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EA" w:rsidRPr="00541A26" w:rsidRDefault="001A4BA1">
      <w:pPr>
        <w:pStyle w:val="a4"/>
        <w:rPr>
          <w:sz w:val="28"/>
          <w:szCs w:val="28"/>
        </w:rPr>
      </w:pPr>
      <w:r w:rsidRPr="00541A26">
        <w:rPr>
          <w:color w:val="513C2C"/>
          <w:sz w:val="28"/>
          <w:szCs w:val="28"/>
        </w:rPr>
        <w:t>Электронные</w:t>
      </w:r>
      <w:r w:rsidRPr="00541A26">
        <w:rPr>
          <w:color w:val="513C2C"/>
          <w:spacing w:val="-9"/>
          <w:sz w:val="28"/>
          <w:szCs w:val="28"/>
        </w:rPr>
        <w:t xml:space="preserve"> </w:t>
      </w:r>
      <w:r w:rsidRPr="00541A26">
        <w:rPr>
          <w:color w:val="513C2C"/>
          <w:sz w:val="28"/>
          <w:szCs w:val="28"/>
        </w:rPr>
        <w:t>образовательные</w:t>
      </w:r>
      <w:r w:rsidRPr="00541A26">
        <w:rPr>
          <w:color w:val="513C2C"/>
          <w:spacing w:val="-4"/>
          <w:sz w:val="28"/>
          <w:szCs w:val="28"/>
        </w:rPr>
        <w:t xml:space="preserve"> </w:t>
      </w:r>
      <w:r w:rsidRPr="00541A26">
        <w:rPr>
          <w:color w:val="513C2C"/>
          <w:sz w:val="28"/>
          <w:szCs w:val="28"/>
        </w:rPr>
        <w:t>ресурсы</w:t>
      </w:r>
    </w:p>
    <w:p w:rsidR="008632EA" w:rsidRPr="00541A26" w:rsidRDefault="00441BD0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before="274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Ф</w:t>
      </w:r>
      <w:r w:rsidR="001A4BA1" w:rsidRPr="00541A26">
        <w:rPr>
          <w:color w:val="513C2C"/>
          <w:sz w:val="24"/>
          <w:szCs w:val="24"/>
        </w:rPr>
        <w:t>едеральный</w:t>
      </w:r>
      <w:r w:rsidR="001A4BA1" w:rsidRPr="00541A26">
        <w:rPr>
          <w:color w:val="513C2C"/>
          <w:spacing w:val="-6"/>
          <w:sz w:val="24"/>
          <w:szCs w:val="24"/>
        </w:rPr>
        <w:t xml:space="preserve"> </w:t>
      </w:r>
      <w:r w:rsidR="001A4BA1" w:rsidRPr="00541A26">
        <w:rPr>
          <w:color w:val="513C2C"/>
          <w:sz w:val="24"/>
          <w:szCs w:val="24"/>
        </w:rPr>
        <w:t>портал</w:t>
      </w:r>
      <w:r w:rsidR="001A4BA1" w:rsidRPr="00541A26">
        <w:rPr>
          <w:color w:val="513C2C"/>
          <w:spacing w:val="-1"/>
          <w:sz w:val="24"/>
          <w:szCs w:val="24"/>
        </w:rPr>
        <w:t xml:space="preserve"> </w:t>
      </w:r>
      <w:r w:rsidR="001A4BA1" w:rsidRPr="00541A26">
        <w:rPr>
          <w:color w:val="513C2C"/>
          <w:sz w:val="24"/>
          <w:szCs w:val="24"/>
        </w:rPr>
        <w:t>"Российское</w:t>
      </w:r>
      <w:r w:rsidR="001A4BA1" w:rsidRPr="00541A26">
        <w:rPr>
          <w:color w:val="513C2C"/>
          <w:spacing w:val="-5"/>
          <w:sz w:val="24"/>
          <w:szCs w:val="24"/>
        </w:rPr>
        <w:t xml:space="preserve"> </w:t>
      </w:r>
      <w:r w:rsidR="001A4BA1" w:rsidRPr="00541A26">
        <w:rPr>
          <w:color w:val="513C2C"/>
          <w:sz w:val="24"/>
          <w:szCs w:val="24"/>
        </w:rPr>
        <w:t>образование"</w:t>
      </w:r>
      <w:r w:rsidR="001A4BA1" w:rsidRPr="00541A26">
        <w:rPr>
          <w:color w:val="513C2C"/>
          <w:spacing w:val="-1"/>
          <w:sz w:val="24"/>
          <w:szCs w:val="24"/>
        </w:rPr>
        <w:t xml:space="preserve"> </w:t>
      </w:r>
      <w:r w:rsidR="001A4BA1" w:rsidRPr="00541A26">
        <w:rPr>
          <w:color w:val="513C2C"/>
          <w:sz w:val="24"/>
          <w:szCs w:val="24"/>
        </w:rPr>
        <w:t>-</w:t>
      </w:r>
      <w:r w:rsidR="001A4BA1" w:rsidRPr="00541A26">
        <w:rPr>
          <w:color w:val="A4041A"/>
          <w:spacing w:val="-6"/>
          <w:sz w:val="24"/>
          <w:szCs w:val="24"/>
        </w:rPr>
        <w:t xml:space="preserve"> </w:t>
      </w:r>
      <w:hyperlink r:id="rId5">
        <w:r w:rsidR="001A4BA1" w:rsidRPr="00541A26">
          <w:rPr>
            <w:color w:val="0070C0"/>
            <w:sz w:val="24"/>
            <w:szCs w:val="24"/>
            <w:u w:val="single" w:color="A4041A"/>
          </w:rPr>
          <w:t>http://w</w:t>
        </w:r>
        <w:r w:rsidR="001A4BA1" w:rsidRPr="00541A26">
          <w:rPr>
            <w:color w:val="0070C0"/>
            <w:sz w:val="24"/>
            <w:szCs w:val="24"/>
            <w:u w:val="single" w:color="A4041A"/>
          </w:rPr>
          <w:t>w</w:t>
        </w:r>
        <w:r w:rsidR="001A4BA1" w:rsidRPr="00541A26">
          <w:rPr>
            <w:color w:val="0070C0"/>
            <w:sz w:val="24"/>
            <w:szCs w:val="24"/>
            <w:u w:val="single" w:color="A4041A"/>
          </w:rPr>
          <w:t>w.edu.ru</w:t>
        </w:r>
      </w:hyperlink>
      <w:r w:rsidR="001A4BA1" w:rsidRPr="00541A26">
        <w:rPr>
          <w:color w:val="513C2C"/>
          <w:sz w:val="24"/>
          <w:szCs w:val="24"/>
        </w:rPr>
        <w:t>;</w:t>
      </w:r>
    </w:p>
    <w:p w:rsidR="008632EA" w:rsidRPr="00541A26" w:rsidRDefault="00441BD0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before="4"/>
        <w:ind w:right="32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Е</w:t>
      </w:r>
      <w:r w:rsidR="001A4BA1" w:rsidRPr="00541A26">
        <w:rPr>
          <w:color w:val="513C2C"/>
          <w:sz w:val="24"/>
          <w:szCs w:val="24"/>
        </w:rPr>
        <w:t>диная коллекция цифровых образовательных ресурсов -</w:t>
      </w:r>
      <w:r w:rsidR="001A4BA1" w:rsidRPr="00541A26">
        <w:rPr>
          <w:color w:val="A4041A"/>
          <w:sz w:val="24"/>
          <w:szCs w:val="24"/>
        </w:rPr>
        <w:t xml:space="preserve"> </w:t>
      </w:r>
      <w:hyperlink r:id="rId6">
        <w:r w:rsidR="001A4BA1" w:rsidRPr="00541A26">
          <w:rPr>
            <w:color w:val="0070C0"/>
            <w:sz w:val="24"/>
            <w:szCs w:val="24"/>
            <w:u w:val="single" w:color="A4041A"/>
          </w:rPr>
          <w:t>http://school-</w:t>
        </w:r>
      </w:hyperlink>
      <w:r w:rsidR="001A4BA1" w:rsidRPr="00541A26">
        <w:rPr>
          <w:color w:val="A4041A"/>
          <w:spacing w:val="-67"/>
          <w:sz w:val="24"/>
          <w:szCs w:val="24"/>
        </w:rPr>
        <w:t xml:space="preserve"> </w:t>
      </w:r>
      <w:hyperlink r:id="rId7">
        <w:proofErr w:type="spellStart"/>
        <w:r w:rsidR="001A4BA1" w:rsidRPr="00541A26">
          <w:rPr>
            <w:color w:val="0070C0"/>
            <w:sz w:val="24"/>
            <w:szCs w:val="24"/>
            <w:u w:val="single" w:color="A4041A"/>
          </w:rPr>
          <w:t>collection.edu.ru</w:t>
        </w:r>
        <w:proofErr w:type="spellEnd"/>
      </w:hyperlink>
      <w:r w:rsidR="001A4BA1"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Собрание</w:t>
      </w:r>
      <w:r w:rsidRPr="00541A26">
        <w:rPr>
          <w:color w:val="513C2C"/>
          <w:spacing w:val="-6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словарей</w:t>
      </w:r>
      <w:r w:rsidRPr="00541A26">
        <w:rPr>
          <w:color w:val="513C2C"/>
          <w:spacing w:val="-7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портала</w:t>
      </w:r>
      <w:r w:rsidRPr="00541A26">
        <w:rPr>
          <w:color w:val="513C2C"/>
          <w:spacing w:val="-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«ГРАМОТА.РУ»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3"/>
          <w:sz w:val="24"/>
          <w:szCs w:val="24"/>
        </w:rPr>
        <w:t xml:space="preserve"> </w:t>
      </w:r>
      <w:hyperlink r:id="rId8">
        <w:r w:rsidRPr="00541A26">
          <w:rPr>
            <w:color w:val="0070C0"/>
            <w:sz w:val="24"/>
            <w:szCs w:val="24"/>
            <w:u w:val="single" w:color="A4041A"/>
          </w:rPr>
          <w:t>http://slovari.gramota.ru/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before="4" w:line="322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Федеральный</w:t>
      </w:r>
      <w:r w:rsidRPr="00541A26">
        <w:rPr>
          <w:color w:val="513C2C"/>
          <w:spacing w:val="-5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институт</w:t>
      </w:r>
      <w:r w:rsidRPr="00541A26">
        <w:rPr>
          <w:color w:val="513C2C"/>
          <w:spacing w:val="-6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педагогических</w:t>
      </w:r>
      <w:r w:rsidRPr="00541A26">
        <w:rPr>
          <w:color w:val="513C2C"/>
          <w:spacing w:val="-9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измерений</w:t>
      </w:r>
      <w:r w:rsidRPr="00541A26">
        <w:rPr>
          <w:color w:val="513C2C"/>
          <w:spacing w:val="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6"/>
          <w:sz w:val="24"/>
          <w:szCs w:val="24"/>
        </w:rPr>
        <w:t xml:space="preserve"> </w:t>
      </w:r>
      <w:hyperlink r:id="rId9">
        <w:r w:rsidRPr="00541A26">
          <w:rPr>
            <w:color w:val="0070C0"/>
            <w:sz w:val="24"/>
            <w:szCs w:val="24"/>
            <w:u w:val="single" w:color="A4041A"/>
          </w:rPr>
          <w:t>http://www.fipi.ru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2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Федеральный</w:t>
      </w:r>
      <w:r w:rsidRPr="00541A26">
        <w:rPr>
          <w:color w:val="513C2C"/>
          <w:spacing w:val="-5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центр тестирования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1"/>
          <w:sz w:val="24"/>
          <w:szCs w:val="24"/>
        </w:rPr>
        <w:t xml:space="preserve"> </w:t>
      </w:r>
      <w:hyperlink r:id="rId10">
        <w:r w:rsidRPr="00541A26">
          <w:rPr>
            <w:color w:val="0070C0"/>
            <w:sz w:val="24"/>
            <w:szCs w:val="24"/>
            <w:u w:val="single" w:color="A4041A"/>
          </w:rPr>
          <w:t>http://www.rustest.ru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1045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Портал</w:t>
      </w:r>
      <w:r w:rsidRPr="00541A26">
        <w:rPr>
          <w:color w:val="513C2C"/>
          <w:spacing w:val="-10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информационной</w:t>
      </w:r>
      <w:r w:rsidRPr="00541A26">
        <w:rPr>
          <w:color w:val="513C2C"/>
          <w:spacing w:val="-1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поддержки</w:t>
      </w:r>
      <w:r w:rsidRPr="00541A26">
        <w:rPr>
          <w:color w:val="513C2C"/>
          <w:spacing w:val="-6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Единого</w:t>
      </w:r>
      <w:r w:rsidRPr="00541A26">
        <w:rPr>
          <w:color w:val="513C2C"/>
          <w:spacing w:val="-10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государственного</w:t>
      </w:r>
      <w:r w:rsidRPr="00541A26">
        <w:rPr>
          <w:color w:val="513C2C"/>
          <w:spacing w:val="-67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экзамена</w:t>
      </w:r>
      <w:r w:rsidRPr="00541A26">
        <w:rPr>
          <w:color w:val="513C2C"/>
          <w:spacing w:val="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0070C0"/>
          <w:sz w:val="24"/>
          <w:szCs w:val="24"/>
        </w:rPr>
        <w:t xml:space="preserve"> </w:t>
      </w:r>
      <w:hyperlink r:id="rId11">
        <w:r w:rsidRPr="00541A26">
          <w:rPr>
            <w:color w:val="0070C0"/>
            <w:sz w:val="24"/>
            <w:szCs w:val="24"/>
            <w:u w:val="single" w:color="A4041A"/>
          </w:rPr>
          <w:t>http://ege.edu.ru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1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Всероссийская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олимпиада</w:t>
      </w:r>
      <w:r w:rsidRPr="00541A26">
        <w:rPr>
          <w:color w:val="513C2C"/>
          <w:spacing w:val="-5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школьников</w:t>
      </w:r>
      <w:r w:rsidRPr="00541A26">
        <w:rPr>
          <w:color w:val="513C2C"/>
          <w:spacing w:val="-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2"/>
          <w:sz w:val="24"/>
          <w:szCs w:val="24"/>
        </w:rPr>
        <w:t xml:space="preserve"> </w:t>
      </w:r>
      <w:hyperlink r:id="rId12">
        <w:r w:rsidRPr="00541A26">
          <w:rPr>
            <w:color w:val="0070C0"/>
            <w:sz w:val="24"/>
            <w:szCs w:val="24"/>
            <w:u w:val="single" w:color="A4041A"/>
          </w:rPr>
          <w:t>http://www.rusolymp.ru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left="812" w:right="2242" w:hanging="432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Олимпиады для школьников: информационный сайт -</w:t>
      </w:r>
      <w:r w:rsidRPr="00541A26">
        <w:rPr>
          <w:color w:val="A4041A"/>
          <w:spacing w:val="-67"/>
          <w:sz w:val="24"/>
          <w:szCs w:val="24"/>
        </w:rPr>
        <w:t xml:space="preserve"> </w:t>
      </w:r>
      <w:hyperlink r:id="rId13">
        <w:r w:rsidRPr="00541A26">
          <w:rPr>
            <w:color w:val="0070C0"/>
            <w:sz w:val="24"/>
            <w:szCs w:val="24"/>
            <w:u w:val="single" w:color="A4041A"/>
          </w:rPr>
          <w:t>http://www.olimpiada.ru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left="812" w:right="1152" w:hanging="432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 xml:space="preserve">Большой энциклопедический и исторический словари </w:t>
      </w:r>
      <w:proofErr w:type="spellStart"/>
      <w:r w:rsidRPr="00541A26">
        <w:rPr>
          <w:color w:val="513C2C"/>
          <w:sz w:val="24"/>
          <w:szCs w:val="24"/>
        </w:rPr>
        <w:t>онлайн</w:t>
      </w:r>
      <w:proofErr w:type="spellEnd"/>
      <w:r w:rsidRPr="00541A26">
        <w:rPr>
          <w:color w:val="513C2C"/>
          <w:sz w:val="24"/>
          <w:szCs w:val="24"/>
        </w:rPr>
        <w:t xml:space="preserve"> -</w:t>
      </w:r>
      <w:r w:rsidRPr="00541A26">
        <w:rPr>
          <w:color w:val="A4041A"/>
          <w:spacing w:val="-67"/>
          <w:sz w:val="24"/>
          <w:szCs w:val="24"/>
        </w:rPr>
        <w:t xml:space="preserve"> </w:t>
      </w:r>
      <w:hyperlink r:id="rId14">
        <w:r w:rsidRPr="00541A26">
          <w:rPr>
            <w:color w:val="0070C0"/>
            <w:sz w:val="24"/>
            <w:szCs w:val="24"/>
            <w:u w:val="single" w:color="A4041A"/>
          </w:rPr>
          <w:t>http://www.edic.ru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2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Все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вузы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России:</w:t>
      </w:r>
      <w:r w:rsidRPr="00541A26">
        <w:rPr>
          <w:color w:val="513C2C"/>
          <w:spacing w:val="-8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справочник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для</w:t>
      </w:r>
      <w:r w:rsidRPr="00541A26">
        <w:rPr>
          <w:color w:val="513C2C"/>
          <w:spacing w:val="-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поступающих</w:t>
      </w:r>
      <w:r w:rsidRPr="00541A26">
        <w:rPr>
          <w:color w:val="513C2C"/>
          <w:spacing w:val="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4"/>
          <w:sz w:val="24"/>
          <w:szCs w:val="24"/>
        </w:rPr>
        <w:t xml:space="preserve"> </w:t>
      </w:r>
      <w:hyperlink r:id="rId15">
        <w:r w:rsidRPr="00541A26">
          <w:rPr>
            <w:color w:val="0070C0"/>
            <w:sz w:val="24"/>
            <w:szCs w:val="24"/>
            <w:u w:val="single" w:color="A4041A"/>
          </w:rPr>
          <w:t>http://abitur.nica.ru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2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Все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для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поступающих</w:t>
      </w:r>
      <w:r w:rsidRPr="00541A26">
        <w:rPr>
          <w:color w:val="513C2C"/>
          <w:spacing w:val="-5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1"/>
          <w:sz w:val="24"/>
          <w:szCs w:val="24"/>
        </w:rPr>
        <w:t xml:space="preserve"> </w:t>
      </w:r>
      <w:hyperlink r:id="rId16">
        <w:r w:rsidRPr="00541A26">
          <w:rPr>
            <w:color w:val="0070C0"/>
            <w:sz w:val="24"/>
            <w:szCs w:val="24"/>
            <w:u w:val="single" w:color="A4041A"/>
          </w:rPr>
          <w:t>http://www.edunews.ru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before="3"/>
        <w:ind w:hanging="361"/>
        <w:rPr>
          <w:sz w:val="24"/>
          <w:szCs w:val="24"/>
        </w:rPr>
      </w:pPr>
      <w:proofErr w:type="spellStart"/>
      <w:r w:rsidRPr="00541A26">
        <w:rPr>
          <w:color w:val="513C2C"/>
          <w:sz w:val="24"/>
          <w:szCs w:val="24"/>
        </w:rPr>
        <w:t>FlorAnimal</w:t>
      </w:r>
      <w:proofErr w:type="spellEnd"/>
      <w:r w:rsidRPr="00541A26">
        <w:rPr>
          <w:color w:val="513C2C"/>
          <w:sz w:val="24"/>
          <w:szCs w:val="24"/>
        </w:rPr>
        <w:t>:</w:t>
      </w:r>
      <w:r w:rsidRPr="00541A26">
        <w:rPr>
          <w:color w:val="513C2C"/>
          <w:spacing w:val="-9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портал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о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растениях</w:t>
      </w:r>
      <w:r w:rsidRPr="00541A26">
        <w:rPr>
          <w:color w:val="513C2C"/>
          <w:spacing w:val="-7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животных</w:t>
      </w:r>
      <w:r w:rsidRPr="00541A26">
        <w:rPr>
          <w:color w:val="513C2C"/>
          <w:spacing w:val="-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4"/>
          <w:sz w:val="24"/>
          <w:szCs w:val="24"/>
        </w:rPr>
        <w:t xml:space="preserve"> </w:t>
      </w:r>
      <w:hyperlink r:id="rId17">
        <w:r w:rsidRPr="00541A26">
          <w:rPr>
            <w:color w:val="0070C0"/>
            <w:sz w:val="24"/>
            <w:szCs w:val="24"/>
            <w:u w:val="single" w:color="A4041A"/>
          </w:rPr>
          <w:t>http://www.floranimal.ru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2" w:lineRule="exact"/>
        <w:ind w:hanging="361"/>
        <w:rPr>
          <w:sz w:val="24"/>
          <w:szCs w:val="24"/>
        </w:rPr>
      </w:pPr>
      <w:proofErr w:type="spellStart"/>
      <w:r w:rsidRPr="00541A26">
        <w:rPr>
          <w:color w:val="513C2C"/>
          <w:sz w:val="24"/>
          <w:szCs w:val="24"/>
        </w:rPr>
        <w:t>Forest.ru</w:t>
      </w:r>
      <w:proofErr w:type="spellEnd"/>
      <w:r w:rsidRPr="00541A26">
        <w:rPr>
          <w:color w:val="513C2C"/>
          <w:sz w:val="24"/>
          <w:szCs w:val="24"/>
        </w:rPr>
        <w:t>:</w:t>
      </w:r>
      <w:r w:rsidRPr="00541A26">
        <w:rPr>
          <w:color w:val="513C2C"/>
          <w:spacing w:val="-8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все</w:t>
      </w:r>
      <w:r w:rsidRPr="00541A26">
        <w:rPr>
          <w:color w:val="513C2C"/>
          <w:spacing w:val="-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о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proofErr w:type="spellStart"/>
      <w:r w:rsidRPr="00541A26">
        <w:rPr>
          <w:color w:val="513C2C"/>
          <w:sz w:val="24"/>
          <w:szCs w:val="24"/>
        </w:rPr>
        <w:t>росийских</w:t>
      </w:r>
      <w:proofErr w:type="spellEnd"/>
      <w:r w:rsidRPr="00541A26">
        <w:rPr>
          <w:color w:val="513C2C"/>
          <w:spacing w:val="-7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лесах</w:t>
      </w:r>
      <w:r w:rsidRPr="00541A26">
        <w:rPr>
          <w:color w:val="513C2C"/>
          <w:spacing w:val="-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1"/>
          <w:sz w:val="24"/>
          <w:szCs w:val="24"/>
        </w:rPr>
        <w:t xml:space="preserve"> </w:t>
      </w:r>
      <w:hyperlink r:id="rId18">
        <w:r w:rsidRPr="00541A26">
          <w:rPr>
            <w:color w:val="0070C0"/>
            <w:sz w:val="24"/>
            <w:szCs w:val="24"/>
            <w:u w:val="single" w:color="A4041A"/>
          </w:rPr>
          <w:t>http://www.forest.ru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left="812" w:right="1690" w:hanging="432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Библиотека по географии. Географическая энциклопедия -</w:t>
      </w:r>
      <w:r w:rsidRPr="00541A26">
        <w:rPr>
          <w:color w:val="A4041A"/>
          <w:spacing w:val="-67"/>
          <w:sz w:val="24"/>
          <w:szCs w:val="24"/>
        </w:rPr>
        <w:t xml:space="preserve"> </w:t>
      </w:r>
      <w:hyperlink r:id="rId19">
        <w:r w:rsidRPr="00541A26">
          <w:rPr>
            <w:color w:val="0070C0"/>
            <w:sz w:val="24"/>
            <w:szCs w:val="24"/>
            <w:u w:val="single" w:color="A4041A"/>
          </w:rPr>
          <w:t>http://www.geoman.ru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1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География.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Планета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Земля</w:t>
      </w:r>
      <w:r w:rsidRPr="00541A26">
        <w:rPr>
          <w:color w:val="513C2C"/>
          <w:spacing w:val="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5"/>
          <w:sz w:val="24"/>
          <w:szCs w:val="24"/>
        </w:rPr>
        <w:t xml:space="preserve"> </w:t>
      </w:r>
      <w:hyperlink r:id="rId20">
        <w:r w:rsidRPr="00541A26">
          <w:rPr>
            <w:color w:val="0070C0"/>
            <w:sz w:val="24"/>
            <w:szCs w:val="24"/>
            <w:u w:val="single" w:color="A4041A"/>
          </w:rPr>
          <w:t>http://www.rgo.ru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1117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Отечественная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история:</w:t>
      </w:r>
      <w:r w:rsidRPr="00541A26">
        <w:rPr>
          <w:color w:val="513C2C"/>
          <w:spacing w:val="-9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подборка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публикаций</w:t>
      </w:r>
      <w:r w:rsidRPr="00541A26">
        <w:rPr>
          <w:color w:val="513C2C"/>
          <w:spacing w:val="-6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</w:t>
      </w:r>
      <w:r w:rsidRPr="00541A26">
        <w:rPr>
          <w:color w:val="513C2C"/>
          <w:spacing w:val="-5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документов</w:t>
      </w:r>
      <w:r w:rsidRPr="00541A26">
        <w:rPr>
          <w:color w:val="513C2C"/>
          <w:spacing w:val="-6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</w:t>
      </w:r>
      <w:r w:rsidR="00541A26">
        <w:rPr>
          <w:color w:val="513C2C"/>
          <w:sz w:val="24"/>
          <w:szCs w:val="24"/>
        </w:rPr>
        <w:t xml:space="preserve"> </w:t>
      </w:r>
      <w:r w:rsidRPr="00541A26">
        <w:rPr>
          <w:color w:val="513C2C"/>
          <w:spacing w:val="-67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истории России</w:t>
      </w:r>
      <w:r w:rsidRPr="00541A26">
        <w:rPr>
          <w:color w:val="513C2C"/>
          <w:spacing w:val="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z w:val="24"/>
          <w:szCs w:val="24"/>
        </w:rPr>
        <w:t xml:space="preserve"> </w:t>
      </w:r>
      <w:hyperlink r:id="rId21">
        <w:r w:rsidRPr="00541A26">
          <w:rPr>
            <w:color w:val="0070C0"/>
            <w:sz w:val="24"/>
            <w:szCs w:val="24"/>
            <w:u w:val="single" w:color="A4041A"/>
          </w:rPr>
          <w:t>http://lants.tellur.ru/history/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2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Математика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в</w:t>
      </w:r>
      <w:r w:rsidRPr="00541A26">
        <w:rPr>
          <w:color w:val="513C2C"/>
          <w:spacing w:val="-5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помощь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школьнику</w:t>
      </w:r>
      <w:r w:rsidRPr="00541A26">
        <w:rPr>
          <w:color w:val="513C2C"/>
          <w:spacing w:val="-7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и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студенту</w:t>
      </w:r>
      <w:r w:rsidRPr="00541A26">
        <w:rPr>
          <w:color w:val="513C2C"/>
          <w:spacing w:val="-8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(тесты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</w:t>
      </w:r>
      <w:r w:rsidRPr="00541A26">
        <w:rPr>
          <w:color w:val="513C2C"/>
          <w:spacing w:val="-4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математике</w:t>
      </w:r>
    </w:p>
    <w:p w:rsidR="008632EA" w:rsidRPr="00541A26" w:rsidRDefault="001A4BA1">
      <w:pPr>
        <w:pStyle w:val="a3"/>
        <w:ind w:firstLine="0"/>
        <w:rPr>
          <w:sz w:val="24"/>
          <w:szCs w:val="24"/>
          <w:lang w:val="en-US"/>
        </w:rPr>
      </w:pPr>
      <w:r w:rsidRPr="00541A26">
        <w:rPr>
          <w:color w:val="513C2C"/>
          <w:sz w:val="24"/>
          <w:szCs w:val="24"/>
          <w:lang w:val="en-US"/>
        </w:rPr>
        <w:t>online)</w:t>
      </w:r>
      <w:r w:rsidRPr="00541A26">
        <w:rPr>
          <w:color w:val="513C2C"/>
          <w:spacing w:val="-6"/>
          <w:sz w:val="24"/>
          <w:szCs w:val="24"/>
          <w:lang w:val="en-US"/>
        </w:rPr>
        <w:t xml:space="preserve"> </w:t>
      </w:r>
      <w:r w:rsidRPr="00541A26">
        <w:rPr>
          <w:color w:val="513C2C"/>
          <w:sz w:val="24"/>
          <w:szCs w:val="24"/>
          <w:lang w:val="en-US"/>
        </w:rPr>
        <w:t>-</w:t>
      </w:r>
      <w:r w:rsidRPr="00541A26">
        <w:rPr>
          <w:color w:val="513C2C"/>
          <w:spacing w:val="-2"/>
          <w:sz w:val="24"/>
          <w:szCs w:val="24"/>
          <w:lang w:val="en-US"/>
        </w:rPr>
        <w:t xml:space="preserve"> </w:t>
      </w:r>
      <w:hyperlink r:id="rId22">
        <w:r w:rsidRPr="00541A26">
          <w:rPr>
            <w:color w:val="0070C0"/>
            <w:sz w:val="24"/>
            <w:szCs w:val="24"/>
            <w:u w:val="single" w:color="A4041A"/>
            <w:lang w:val="en-US"/>
          </w:rPr>
          <w:t>http://www.mathtest.ru</w:t>
        </w:r>
      </w:hyperlink>
      <w:r w:rsidRPr="00541A26">
        <w:rPr>
          <w:color w:val="513C2C"/>
          <w:sz w:val="24"/>
          <w:szCs w:val="24"/>
          <w:lang w:val="en-US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ind w:right="1356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Коллекция</w:t>
      </w:r>
      <w:r w:rsidRPr="00541A26">
        <w:rPr>
          <w:color w:val="513C2C"/>
          <w:spacing w:val="-8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"Мировая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художественная</w:t>
      </w:r>
      <w:r w:rsidRPr="00541A26">
        <w:rPr>
          <w:color w:val="513C2C"/>
          <w:spacing w:val="-6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культура"</w:t>
      </w:r>
      <w:r w:rsidRPr="00541A26">
        <w:rPr>
          <w:color w:val="513C2C"/>
          <w:spacing w:val="-11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Российского</w:t>
      </w:r>
      <w:r w:rsidRPr="00541A26">
        <w:rPr>
          <w:color w:val="513C2C"/>
          <w:spacing w:val="-67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общеобразовательного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портала</w:t>
      </w:r>
      <w:r w:rsidRPr="00541A26">
        <w:rPr>
          <w:color w:val="513C2C"/>
          <w:spacing w:val="5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="00541A26">
        <w:rPr>
          <w:color w:val="513C2C"/>
          <w:sz w:val="24"/>
          <w:szCs w:val="24"/>
        </w:rPr>
        <w:t xml:space="preserve"> </w:t>
      </w:r>
      <w:hyperlink r:id="rId23">
        <w:r w:rsidRPr="00541A26">
          <w:rPr>
            <w:color w:val="0070C0"/>
            <w:sz w:val="24"/>
            <w:szCs w:val="24"/>
            <w:u w:val="single" w:color="A4041A"/>
          </w:rPr>
          <w:t>http://artclassic.edu.ru</w:t>
        </w:r>
      </w:hyperlink>
      <w:r w:rsidRPr="00541A26">
        <w:rPr>
          <w:color w:val="513C2C"/>
          <w:sz w:val="24"/>
          <w:szCs w:val="24"/>
        </w:rPr>
        <w:t>;</w:t>
      </w:r>
    </w:p>
    <w:p w:rsidR="008632EA" w:rsidRPr="00541A26" w:rsidRDefault="001A4BA1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2" w:lineRule="exact"/>
        <w:ind w:hanging="361"/>
        <w:rPr>
          <w:sz w:val="24"/>
          <w:szCs w:val="24"/>
        </w:rPr>
      </w:pPr>
      <w:r w:rsidRPr="00541A26">
        <w:rPr>
          <w:color w:val="513C2C"/>
          <w:sz w:val="24"/>
          <w:szCs w:val="24"/>
        </w:rPr>
        <w:t>Портал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"Музеи</w:t>
      </w:r>
      <w:r w:rsidRPr="00541A26">
        <w:rPr>
          <w:color w:val="513C2C"/>
          <w:spacing w:val="-3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России"</w:t>
      </w:r>
      <w:r w:rsidRPr="00541A26">
        <w:rPr>
          <w:color w:val="513C2C"/>
          <w:spacing w:val="-2"/>
          <w:sz w:val="24"/>
          <w:szCs w:val="24"/>
        </w:rPr>
        <w:t xml:space="preserve"> </w:t>
      </w:r>
      <w:r w:rsidRPr="00541A26">
        <w:rPr>
          <w:color w:val="513C2C"/>
          <w:sz w:val="24"/>
          <w:szCs w:val="24"/>
        </w:rPr>
        <w:t>-</w:t>
      </w:r>
      <w:r w:rsidRPr="00541A26">
        <w:rPr>
          <w:color w:val="A4041A"/>
          <w:spacing w:val="-4"/>
          <w:sz w:val="24"/>
          <w:szCs w:val="24"/>
        </w:rPr>
        <w:t xml:space="preserve"> </w:t>
      </w:r>
      <w:hyperlink r:id="rId24">
        <w:r w:rsidRPr="00541A26">
          <w:rPr>
            <w:color w:val="0070C0"/>
            <w:sz w:val="24"/>
            <w:szCs w:val="24"/>
            <w:u w:val="single" w:color="A4041A"/>
          </w:rPr>
          <w:t>http://www.museum.ru</w:t>
        </w:r>
      </w:hyperlink>
      <w:r w:rsidR="00541A26">
        <w:rPr>
          <w:color w:val="513C2C"/>
          <w:sz w:val="24"/>
          <w:szCs w:val="24"/>
        </w:rPr>
        <w:t>;</w:t>
      </w:r>
    </w:p>
    <w:p w:rsidR="00541A26" w:rsidRDefault="00CC1A32" w:rsidP="00541A26">
      <w:pPr>
        <w:pStyle w:val="a5"/>
        <w:numPr>
          <w:ilvl w:val="0"/>
          <w:numId w:val="1"/>
        </w:numPr>
        <w:shd w:val="clear" w:color="auto" w:fill="FFFFFF"/>
        <w:rPr>
          <w:color w:val="444444"/>
          <w:sz w:val="24"/>
          <w:szCs w:val="24"/>
          <w:lang w:eastAsia="ru-RU"/>
        </w:rPr>
      </w:pPr>
      <w:r w:rsidRPr="00541A26">
        <w:rPr>
          <w:color w:val="444444"/>
          <w:sz w:val="24"/>
          <w:szCs w:val="24"/>
          <w:lang w:eastAsia="ru-RU"/>
        </w:rPr>
        <w:t>Библиотека ЭПОС (</w:t>
      </w:r>
      <w:hyperlink r:id="rId25" w:tgtFrame="_blank" w:history="1">
        <w:r w:rsidRPr="00541A26">
          <w:rPr>
            <w:color w:val="0070C0"/>
            <w:sz w:val="24"/>
            <w:szCs w:val="24"/>
            <w:lang w:eastAsia="ru-RU"/>
          </w:rPr>
          <w:t>https://epos.permkrai.ru/library/</w:t>
        </w:r>
      </w:hyperlink>
      <w:r w:rsidRPr="00541A26">
        <w:rPr>
          <w:color w:val="444444"/>
          <w:sz w:val="24"/>
          <w:szCs w:val="24"/>
          <w:lang w:eastAsia="ru-RU"/>
        </w:rPr>
        <w:t>)</w:t>
      </w:r>
      <w:r w:rsidR="00541A26">
        <w:rPr>
          <w:color w:val="444444"/>
          <w:sz w:val="24"/>
          <w:szCs w:val="24"/>
          <w:lang w:eastAsia="ru-RU"/>
        </w:rPr>
        <w:t>;</w:t>
      </w:r>
    </w:p>
    <w:p w:rsidR="00541A26" w:rsidRPr="00541A26" w:rsidRDefault="00CC1A32" w:rsidP="00541A26">
      <w:pPr>
        <w:pStyle w:val="a5"/>
        <w:numPr>
          <w:ilvl w:val="0"/>
          <w:numId w:val="1"/>
        </w:numPr>
        <w:shd w:val="clear" w:color="auto" w:fill="FFFFFF"/>
        <w:rPr>
          <w:color w:val="444444"/>
          <w:sz w:val="24"/>
          <w:szCs w:val="24"/>
          <w:lang w:eastAsia="ru-RU"/>
        </w:rPr>
      </w:pPr>
      <w:hyperlink r:id="rId26" w:history="1">
        <w:r w:rsidRPr="00541A26">
          <w:rPr>
            <w:sz w:val="24"/>
            <w:szCs w:val="24"/>
            <w:lang w:eastAsia="ru-RU"/>
          </w:rPr>
          <w:t>Информационн</w:t>
        </w:r>
        <w:r w:rsidR="00441BD0" w:rsidRPr="00541A26">
          <w:rPr>
            <w:sz w:val="24"/>
            <w:szCs w:val="24"/>
            <w:lang w:eastAsia="ru-RU"/>
          </w:rPr>
          <w:t>о- коммуникационная платформа "</w:t>
        </w:r>
        <w:proofErr w:type="spellStart"/>
        <w:r w:rsidR="00441BD0" w:rsidRPr="00541A26">
          <w:rPr>
            <w:sz w:val="24"/>
            <w:szCs w:val="24"/>
            <w:lang w:eastAsia="ru-RU"/>
          </w:rPr>
          <w:t>Сферум</w:t>
        </w:r>
        <w:proofErr w:type="spellEnd"/>
        <w:r w:rsidRPr="00541A26">
          <w:rPr>
            <w:sz w:val="24"/>
            <w:szCs w:val="24"/>
            <w:lang w:eastAsia="ru-RU"/>
          </w:rPr>
          <w:t>"</w:t>
        </w:r>
      </w:hyperlink>
      <w:r w:rsidRPr="00541A26">
        <w:rPr>
          <w:sz w:val="24"/>
          <w:szCs w:val="24"/>
          <w:lang w:eastAsia="ru-RU"/>
        </w:rPr>
        <w:t> </w:t>
      </w:r>
    </w:p>
    <w:p w:rsidR="00541A26" w:rsidRPr="00541A26" w:rsidRDefault="00CC1A32" w:rsidP="00541A26">
      <w:pPr>
        <w:pStyle w:val="a5"/>
        <w:numPr>
          <w:ilvl w:val="0"/>
          <w:numId w:val="1"/>
        </w:numPr>
        <w:shd w:val="clear" w:color="auto" w:fill="FFFFFF"/>
        <w:rPr>
          <w:color w:val="444444"/>
          <w:sz w:val="24"/>
          <w:szCs w:val="24"/>
          <w:lang w:eastAsia="ru-RU"/>
        </w:rPr>
      </w:pPr>
      <w:hyperlink r:id="rId27" w:history="1">
        <w:r w:rsidRPr="00541A26">
          <w:rPr>
            <w:sz w:val="24"/>
            <w:szCs w:val="24"/>
            <w:lang w:eastAsia="ru-RU"/>
          </w:rPr>
          <w:t>Российская электронная школа</w:t>
        </w:r>
      </w:hyperlink>
      <w:r w:rsidRPr="00541A26">
        <w:rPr>
          <w:sz w:val="24"/>
          <w:szCs w:val="24"/>
          <w:lang w:eastAsia="ru-RU"/>
        </w:rPr>
        <w:t xml:space="preserve"> </w:t>
      </w:r>
      <w:hyperlink r:id="rId28" w:history="1">
        <w:r w:rsidRPr="00541A26">
          <w:rPr>
            <w:rStyle w:val="a6"/>
            <w:sz w:val="24"/>
            <w:szCs w:val="24"/>
            <w:lang w:eastAsia="ru-RU"/>
          </w:rPr>
          <w:t>https://resh.edu.ru/</w:t>
        </w:r>
      </w:hyperlink>
      <w:r w:rsidR="00541A26">
        <w:rPr>
          <w:sz w:val="24"/>
          <w:szCs w:val="24"/>
          <w:lang w:eastAsia="ru-RU"/>
        </w:rPr>
        <w:t>;</w:t>
      </w:r>
    </w:p>
    <w:p w:rsidR="00541A26" w:rsidRPr="00541A26" w:rsidRDefault="00CC1A32" w:rsidP="00CC1A32">
      <w:pPr>
        <w:pStyle w:val="a5"/>
        <w:numPr>
          <w:ilvl w:val="0"/>
          <w:numId w:val="1"/>
        </w:numPr>
        <w:shd w:val="clear" w:color="auto" w:fill="FFFFFF"/>
        <w:rPr>
          <w:color w:val="444444"/>
          <w:sz w:val="24"/>
          <w:szCs w:val="24"/>
          <w:lang w:eastAsia="ru-RU"/>
        </w:rPr>
      </w:pPr>
      <w:r w:rsidRPr="00541A26">
        <w:rPr>
          <w:sz w:val="24"/>
          <w:szCs w:val="24"/>
          <w:lang w:eastAsia="ru-RU"/>
        </w:rPr>
        <w:t>АИС «Электронная Пермская Образовательная Система» (ЭПОС) (</w:t>
      </w:r>
      <w:hyperlink r:id="rId29" w:history="1">
        <w:r w:rsidR="00441BD0" w:rsidRPr="00541A26">
          <w:rPr>
            <w:rStyle w:val="a6"/>
            <w:sz w:val="24"/>
            <w:szCs w:val="24"/>
            <w:lang w:eastAsia="ru-RU"/>
          </w:rPr>
          <w:t>https://epos.permkrai.ru/)</w:t>
        </w:r>
      </w:hyperlink>
      <w:r w:rsidR="00541A26">
        <w:rPr>
          <w:sz w:val="24"/>
          <w:szCs w:val="24"/>
          <w:lang w:eastAsia="ru-RU"/>
        </w:rPr>
        <w:t>;</w:t>
      </w:r>
    </w:p>
    <w:p w:rsidR="00541A26" w:rsidRPr="00541A26" w:rsidRDefault="00CC1A32" w:rsidP="00CC1A32">
      <w:pPr>
        <w:pStyle w:val="a5"/>
        <w:numPr>
          <w:ilvl w:val="0"/>
          <w:numId w:val="1"/>
        </w:numPr>
        <w:shd w:val="clear" w:color="auto" w:fill="FFFFFF"/>
        <w:rPr>
          <w:color w:val="444444"/>
          <w:sz w:val="24"/>
          <w:szCs w:val="24"/>
          <w:lang w:eastAsia="ru-RU"/>
        </w:rPr>
      </w:pPr>
      <w:r w:rsidRPr="00541A26">
        <w:rPr>
          <w:sz w:val="24"/>
          <w:szCs w:val="24"/>
        </w:rPr>
        <w:t xml:space="preserve">Региональные олимпиады Пермского края </w:t>
      </w:r>
      <w:hyperlink r:id="rId30" w:history="1">
        <w:r w:rsidRPr="00541A26">
          <w:rPr>
            <w:rStyle w:val="a6"/>
            <w:sz w:val="24"/>
            <w:szCs w:val="24"/>
          </w:rPr>
          <w:t>https://regionolymp.ru</w:t>
        </w:r>
      </w:hyperlink>
      <w:r w:rsidRPr="00541A26">
        <w:rPr>
          <w:sz w:val="24"/>
          <w:szCs w:val="24"/>
        </w:rPr>
        <w:t>/</w:t>
      </w:r>
      <w:r w:rsidR="00541A26">
        <w:rPr>
          <w:sz w:val="24"/>
          <w:szCs w:val="24"/>
        </w:rPr>
        <w:t>;</w:t>
      </w:r>
    </w:p>
    <w:p w:rsidR="00541A26" w:rsidRPr="00541A26" w:rsidRDefault="00CC1A32" w:rsidP="00CC1A32">
      <w:pPr>
        <w:pStyle w:val="a5"/>
        <w:numPr>
          <w:ilvl w:val="0"/>
          <w:numId w:val="1"/>
        </w:numPr>
        <w:shd w:val="clear" w:color="auto" w:fill="FFFFFF"/>
        <w:rPr>
          <w:color w:val="444444"/>
          <w:sz w:val="24"/>
          <w:szCs w:val="24"/>
          <w:lang w:eastAsia="ru-RU"/>
        </w:rPr>
      </w:pPr>
      <w:r w:rsidRPr="00541A26">
        <w:rPr>
          <w:sz w:val="24"/>
          <w:szCs w:val="24"/>
        </w:rPr>
        <w:t>Олимпиады Сириус https://</w:t>
      </w:r>
      <w:hyperlink r:id="rId31" w:history="1">
        <w:r w:rsidRPr="00541A26">
          <w:rPr>
            <w:rStyle w:val="a6"/>
            <w:sz w:val="24"/>
            <w:szCs w:val="24"/>
          </w:rPr>
          <w:t>siriusolymp.ru</w:t>
        </w:r>
      </w:hyperlink>
      <w:r w:rsidRPr="00541A26">
        <w:rPr>
          <w:sz w:val="24"/>
          <w:szCs w:val="24"/>
        </w:rPr>
        <w:t>/</w:t>
      </w:r>
      <w:r w:rsidR="00541A26">
        <w:rPr>
          <w:sz w:val="24"/>
          <w:szCs w:val="24"/>
        </w:rPr>
        <w:t>;</w:t>
      </w:r>
    </w:p>
    <w:p w:rsidR="00441BD0" w:rsidRPr="00541A26" w:rsidRDefault="00441BD0" w:rsidP="00CC1A32">
      <w:pPr>
        <w:pStyle w:val="a5"/>
        <w:numPr>
          <w:ilvl w:val="0"/>
          <w:numId w:val="1"/>
        </w:numPr>
        <w:shd w:val="clear" w:color="auto" w:fill="FFFFFF"/>
        <w:rPr>
          <w:color w:val="444444"/>
          <w:sz w:val="24"/>
          <w:szCs w:val="24"/>
          <w:lang w:eastAsia="ru-RU"/>
        </w:rPr>
      </w:pPr>
      <w:r w:rsidRPr="00541A26">
        <w:rPr>
          <w:sz w:val="24"/>
          <w:szCs w:val="24"/>
        </w:rPr>
        <w:t xml:space="preserve">Бесплатная цифровая платформа  для школьников </w:t>
      </w:r>
      <w:proofErr w:type="spellStart"/>
      <w:r w:rsidR="00CC1A32" w:rsidRPr="00541A26">
        <w:rPr>
          <w:sz w:val="24"/>
          <w:szCs w:val="24"/>
        </w:rPr>
        <w:t>Яндекс</w:t>
      </w:r>
      <w:proofErr w:type="spellEnd"/>
      <w:r w:rsidR="00CC1A32" w:rsidRPr="00541A26">
        <w:rPr>
          <w:sz w:val="24"/>
          <w:szCs w:val="24"/>
        </w:rPr>
        <w:t xml:space="preserve"> учебник </w:t>
      </w:r>
    </w:p>
    <w:p w:rsidR="00541A26" w:rsidRDefault="00541A26" w:rsidP="00CC1A32">
      <w:pPr>
        <w:rPr>
          <w:sz w:val="24"/>
          <w:szCs w:val="24"/>
        </w:rPr>
      </w:pPr>
      <w:r>
        <w:rPr>
          <w:sz w:val="24"/>
          <w:szCs w:val="24"/>
        </w:rPr>
        <w:tab/>
      </w:r>
      <w:hyperlink r:id="rId32" w:history="1">
        <w:r w:rsidR="00CC1A32" w:rsidRPr="00541A26">
          <w:rPr>
            <w:rStyle w:val="a6"/>
            <w:sz w:val="24"/>
            <w:szCs w:val="24"/>
          </w:rPr>
          <w:t>https://education.yandex.ru/uchebnik/main</w:t>
        </w:r>
      </w:hyperlink>
      <w:r>
        <w:rPr>
          <w:sz w:val="24"/>
          <w:szCs w:val="24"/>
        </w:rPr>
        <w:t>;</w:t>
      </w:r>
    </w:p>
    <w:p w:rsidR="00541A26" w:rsidRPr="00541A26" w:rsidRDefault="00441BD0" w:rsidP="00541A26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spellStart"/>
      <w:r w:rsidRPr="00541A26">
        <w:rPr>
          <w:bCs/>
          <w:sz w:val="24"/>
          <w:szCs w:val="24"/>
          <w:shd w:val="clear" w:color="auto" w:fill="FFFFFF"/>
        </w:rPr>
        <w:t>Учи</w:t>
      </w:r>
      <w:r w:rsidRPr="00541A26">
        <w:rPr>
          <w:sz w:val="24"/>
          <w:szCs w:val="24"/>
          <w:shd w:val="clear" w:color="auto" w:fill="FFFFFF"/>
        </w:rPr>
        <w:t>.</w:t>
      </w:r>
      <w:r w:rsidRPr="00541A26">
        <w:rPr>
          <w:bCs/>
          <w:sz w:val="24"/>
          <w:szCs w:val="24"/>
          <w:shd w:val="clear" w:color="auto" w:fill="FFFFFF"/>
        </w:rPr>
        <w:t>ру</w:t>
      </w:r>
      <w:proofErr w:type="spellEnd"/>
      <w:r w:rsidRPr="00541A26">
        <w:rPr>
          <w:sz w:val="24"/>
          <w:szCs w:val="24"/>
          <w:shd w:val="clear" w:color="auto" w:fill="FFFFFF"/>
        </w:rPr>
        <w:t xml:space="preserve"> — образовательная </w:t>
      </w:r>
      <w:proofErr w:type="spellStart"/>
      <w:r w:rsidRPr="00541A26">
        <w:rPr>
          <w:sz w:val="24"/>
          <w:szCs w:val="24"/>
          <w:shd w:val="clear" w:color="auto" w:fill="FFFFFF"/>
        </w:rPr>
        <w:t>онлайн-</w:t>
      </w:r>
      <w:r w:rsidRPr="00541A26">
        <w:rPr>
          <w:bCs/>
          <w:sz w:val="24"/>
          <w:szCs w:val="24"/>
          <w:shd w:val="clear" w:color="auto" w:fill="FFFFFF"/>
        </w:rPr>
        <w:t>платформа</w:t>
      </w:r>
      <w:proofErr w:type="spellEnd"/>
      <w:r w:rsidRPr="00541A26">
        <w:rPr>
          <w:sz w:val="24"/>
          <w:szCs w:val="24"/>
          <w:shd w:val="clear" w:color="auto" w:fill="FFFFFF"/>
        </w:rPr>
        <w:t xml:space="preserve"> для школьников, их родителей и </w:t>
      </w:r>
      <w:proofErr w:type="spellStart"/>
      <w:r w:rsidRPr="00541A26">
        <w:rPr>
          <w:sz w:val="24"/>
          <w:szCs w:val="24"/>
          <w:shd w:val="clear" w:color="auto" w:fill="FFFFFF"/>
        </w:rPr>
        <w:t>учителей</w:t>
      </w:r>
      <w:hyperlink r:id="rId33" w:history="1">
        <w:r w:rsidRPr="00541A26">
          <w:rPr>
            <w:rStyle w:val="a6"/>
            <w:sz w:val="24"/>
            <w:szCs w:val="24"/>
          </w:rPr>
          <w:t>https</w:t>
        </w:r>
        <w:proofErr w:type="spellEnd"/>
        <w:r w:rsidRPr="00541A26">
          <w:rPr>
            <w:rStyle w:val="a6"/>
            <w:sz w:val="24"/>
            <w:szCs w:val="24"/>
          </w:rPr>
          <w:t>://</w:t>
        </w:r>
        <w:proofErr w:type="spellStart"/>
        <w:r w:rsidRPr="00541A26">
          <w:rPr>
            <w:rStyle w:val="a6"/>
            <w:sz w:val="24"/>
            <w:szCs w:val="24"/>
          </w:rPr>
          <w:t>uchi.ru</w:t>
        </w:r>
        <w:proofErr w:type="spellEnd"/>
        <w:r w:rsidRPr="00541A26">
          <w:rPr>
            <w:rStyle w:val="a6"/>
            <w:sz w:val="24"/>
            <w:szCs w:val="24"/>
          </w:rPr>
          <w:t>/</w:t>
        </w:r>
      </w:hyperlink>
      <w:r w:rsidR="00541A26">
        <w:rPr>
          <w:sz w:val="24"/>
          <w:szCs w:val="24"/>
        </w:rPr>
        <w:t>;</w:t>
      </w:r>
    </w:p>
    <w:p w:rsidR="00541A26" w:rsidRPr="00541A26" w:rsidRDefault="00541A26" w:rsidP="00541A26">
      <w:pPr>
        <w:pStyle w:val="a5"/>
        <w:numPr>
          <w:ilvl w:val="0"/>
          <w:numId w:val="5"/>
        </w:numPr>
        <w:rPr>
          <w:sz w:val="24"/>
          <w:szCs w:val="24"/>
        </w:rPr>
      </w:pPr>
      <w:r w:rsidRPr="00541A26">
        <w:rPr>
          <w:bCs/>
          <w:sz w:val="24"/>
          <w:szCs w:val="24"/>
        </w:rPr>
        <w:t>Государственная</w:t>
      </w:r>
      <w:r w:rsidRPr="00541A26">
        <w:rPr>
          <w:sz w:val="24"/>
          <w:szCs w:val="24"/>
        </w:rPr>
        <w:t> </w:t>
      </w:r>
      <w:r w:rsidRPr="00541A26">
        <w:rPr>
          <w:bCs/>
          <w:sz w:val="24"/>
          <w:szCs w:val="24"/>
        </w:rPr>
        <w:t>информационная</w:t>
      </w:r>
      <w:r w:rsidRPr="00541A26">
        <w:rPr>
          <w:sz w:val="24"/>
          <w:szCs w:val="24"/>
        </w:rPr>
        <w:t> </w:t>
      </w:r>
      <w:r w:rsidRPr="00541A26">
        <w:rPr>
          <w:bCs/>
          <w:sz w:val="24"/>
          <w:szCs w:val="24"/>
        </w:rPr>
        <w:t>система</w:t>
      </w:r>
      <w:r w:rsidRPr="00541A26">
        <w:rPr>
          <w:sz w:val="24"/>
          <w:szCs w:val="24"/>
        </w:rPr>
        <w:t> </w:t>
      </w:r>
      <w:r w:rsidRPr="00541A26">
        <w:rPr>
          <w:bCs/>
          <w:sz w:val="24"/>
          <w:szCs w:val="24"/>
        </w:rPr>
        <w:t>ФГИС</w:t>
      </w:r>
      <w:r w:rsidRPr="00541A26">
        <w:rPr>
          <w:sz w:val="24"/>
          <w:szCs w:val="24"/>
        </w:rPr>
        <w:t> «</w:t>
      </w:r>
      <w:r w:rsidRPr="00541A26">
        <w:rPr>
          <w:bCs/>
          <w:sz w:val="24"/>
          <w:szCs w:val="24"/>
        </w:rPr>
        <w:t>Моя</w:t>
      </w:r>
      <w:r w:rsidRPr="00541A26">
        <w:rPr>
          <w:sz w:val="24"/>
          <w:szCs w:val="24"/>
        </w:rPr>
        <w:t> </w:t>
      </w:r>
      <w:r w:rsidRPr="00541A26">
        <w:rPr>
          <w:bCs/>
          <w:sz w:val="24"/>
          <w:szCs w:val="24"/>
        </w:rPr>
        <w:t>школа</w:t>
      </w:r>
      <w:r w:rsidRPr="00541A26">
        <w:rPr>
          <w:sz w:val="24"/>
          <w:szCs w:val="24"/>
        </w:rPr>
        <w:t xml:space="preserve">» </w:t>
      </w:r>
      <w:hyperlink r:id="rId34" w:history="1">
        <w:r w:rsidRPr="00541A26">
          <w:rPr>
            <w:rStyle w:val="a6"/>
            <w:sz w:val="24"/>
            <w:szCs w:val="24"/>
          </w:rPr>
          <w:t>https://myschool.edu.ru/</w:t>
        </w:r>
      </w:hyperlink>
      <w:r>
        <w:rPr>
          <w:sz w:val="24"/>
          <w:szCs w:val="24"/>
        </w:rPr>
        <w:t>;</w:t>
      </w:r>
    </w:p>
    <w:p w:rsidR="00CC1A32" w:rsidRPr="00441BD0" w:rsidRDefault="00CC1A32" w:rsidP="00CC1A32">
      <w:pPr>
        <w:rPr>
          <w:sz w:val="28"/>
          <w:szCs w:val="28"/>
        </w:rPr>
      </w:pPr>
      <w:r w:rsidRPr="00441BD0">
        <w:rPr>
          <w:sz w:val="28"/>
          <w:szCs w:val="28"/>
        </w:rPr>
        <w:br w:type="page"/>
      </w:r>
    </w:p>
    <w:p w:rsidR="00CC1A32" w:rsidRDefault="00CC1A32">
      <w:pPr>
        <w:pStyle w:val="a5"/>
        <w:numPr>
          <w:ilvl w:val="0"/>
          <w:numId w:val="1"/>
        </w:numPr>
        <w:tabs>
          <w:tab w:val="left" w:pos="740"/>
          <w:tab w:val="left" w:pos="741"/>
        </w:tabs>
        <w:spacing w:line="322" w:lineRule="exact"/>
        <w:ind w:hanging="361"/>
        <w:rPr>
          <w:sz w:val="28"/>
        </w:rPr>
      </w:pPr>
    </w:p>
    <w:sectPr w:rsidR="00CC1A32" w:rsidSect="00441BD0">
      <w:type w:val="continuous"/>
      <w:pgSz w:w="11910" w:h="16840"/>
      <w:pgMar w:top="709" w:right="7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FD9"/>
    <w:multiLevelType w:val="hybridMultilevel"/>
    <w:tmpl w:val="17987604"/>
    <w:lvl w:ilvl="0" w:tplc="1674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D5B19"/>
    <w:multiLevelType w:val="multilevel"/>
    <w:tmpl w:val="522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A2784F"/>
    <w:multiLevelType w:val="hybridMultilevel"/>
    <w:tmpl w:val="8FD2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269BE"/>
    <w:multiLevelType w:val="hybridMultilevel"/>
    <w:tmpl w:val="B6EAD3DE"/>
    <w:lvl w:ilvl="0" w:tplc="7AC6848C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color w:val="513C2C"/>
        <w:w w:val="100"/>
        <w:sz w:val="20"/>
        <w:szCs w:val="20"/>
        <w:lang w:val="ru-RU" w:eastAsia="en-US" w:bidi="ar-SA"/>
      </w:rPr>
    </w:lvl>
    <w:lvl w:ilvl="1" w:tplc="7830600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A24E1D5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9A6812B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17C414E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7AF2F91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CB9CD81C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3270745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038664C2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</w:abstractNum>
  <w:abstractNum w:abstractNumId="4">
    <w:nsid w:val="5CFA2D57"/>
    <w:multiLevelType w:val="multilevel"/>
    <w:tmpl w:val="1EAA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32EA"/>
    <w:rsid w:val="001A4BA1"/>
    <w:rsid w:val="00441BD0"/>
    <w:rsid w:val="00541A26"/>
    <w:rsid w:val="008632EA"/>
    <w:rsid w:val="00AC18BF"/>
    <w:rsid w:val="00CC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2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2EA"/>
    <w:pPr>
      <w:ind w:left="740" w:hanging="361"/>
    </w:pPr>
    <w:rPr>
      <w:sz w:val="28"/>
      <w:szCs w:val="28"/>
    </w:rPr>
  </w:style>
  <w:style w:type="paragraph" w:styleId="a4">
    <w:name w:val="Title"/>
    <w:basedOn w:val="a"/>
    <w:uiPriority w:val="1"/>
    <w:qFormat/>
    <w:rsid w:val="008632EA"/>
    <w:pPr>
      <w:spacing w:before="69"/>
      <w:ind w:left="1771" w:right="18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632EA"/>
    <w:pPr>
      <w:ind w:left="740" w:hanging="361"/>
    </w:pPr>
  </w:style>
  <w:style w:type="paragraph" w:customStyle="1" w:styleId="TableParagraph">
    <w:name w:val="Table Paragraph"/>
    <w:basedOn w:val="a"/>
    <w:uiPriority w:val="1"/>
    <w:qFormat/>
    <w:rsid w:val="008632EA"/>
  </w:style>
  <w:style w:type="character" w:styleId="a6">
    <w:name w:val="Hyperlink"/>
    <w:basedOn w:val="a0"/>
    <w:uiPriority w:val="99"/>
    <w:unhideWhenUsed/>
    <w:rsid w:val="00441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gramota.ru/" TargetMode="External"/><Relationship Id="rId13" Type="http://schemas.openxmlformats.org/officeDocument/2006/relationships/hyperlink" Target="http://www.olimpiada.ru/" TargetMode="External"/><Relationship Id="rId18" Type="http://schemas.openxmlformats.org/officeDocument/2006/relationships/hyperlink" Target="http://www.forest.ru/" TargetMode="External"/><Relationship Id="rId26" Type="http://schemas.openxmlformats.org/officeDocument/2006/relationships/hyperlink" Target="https://sferum.ru/?p=dashboard&amp;schoolId=2189725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nts.tellur.ru/history/" TargetMode="External"/><Relationship Id="rId34" Type="http://schemas.openxmlformats.org/officeDocument/2006/relationships/hyperlink" Target="https://myschool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rusolymp.ru/" TargetMode="External"/><Relationship Id="rId17" Type="http://schemas.openxmlformats.org/officeDocument/2006/relationships/hyperlink" Target="http://www.floranimal.ru/" TargetMode="External"/><Relationship Id="rId25" Type="http://schemas.openxmlformats.org/officeDocument/2006/relationships/hyperlink" Target="https://epos.permkrai.ru/library/" TargetMode="External"/><Relationship Id="rId33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news.ru/" TargetMode="External"/><Relationship Id="rId20" Type="http://schemas.openxmlformats.org/officeDocument/2006/relationships/hyperlink" Target="http://www.rgo.ru/" TargetMode="External"/><Relationship Id="rId29" Type="http://schemas.openxmlformats.org/officeDocument/2006/relationships/hyperlink" Target="https://epos.permkrai.ru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ege.edu.ru/" TargetMode="External"/><Relationship Id="rId24" Type="http://schemas.openxmlformats.org/officeDocument/2006/relationships/hyperlink" Target="http://www.museum.ru/" TargetMode="External"/><Relationship Id="rId32" Type="http://schemas.openxmlformats.org/officeDocument/2006/relationships/hyperlink" Target="https://education.yandex.ru/uchebnik/main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abitur.nica.ru/" TargetMode="External"/><Relationship Id="rId23" Type="http://schemas.openxmlformats.org/officeDocument/2006/relationships/hyperlink" Target="http://artclassic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ustest.ru/" TargetMode="External"/><Relationship Id="rId19" Type="http://schemas.openxmlformats.org/officeDocument/2006/relationships/hyperlink" Target="http://www.geoman.ru/" TargetMode="External"/><Relationship Id="rId31" Type="http://schemas.openxmlformats.org/officeDocument/2006/relationships/hyperlink" Target="sirius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edic.ru/" TargetMode="External"/><Relationship Id="rId22" Type="http://schemas.openxmlformats.org/officeDocument/2006/relationships/hyperlink" Target="http://www.mathtest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gionolymp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dcterms:created xsi:type="dcterms:W3CDTF">2024-10-08T07:02:00Z</dcterms:created>
  <dcterms:modified xsi:type="dcterms:W3CDTF">2024-10-08T07:43:00Z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</Properties>
</file>