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45" w:rsidRPr="005F11EA" w:rsidRDefault="00747D45" w:rsidP="00747D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1EA">
        <w:rPr>
          <w:rFonts w:ascii="Times New Roman" w:hAnsi="Times New Roman" w:cs="Times New Roman"/>
          <w:b/>
          <w:sz w:val="32"/>
          <w:szCs w:val="32"/>
        </w:rPr>
        <w:t>Перечень объектов для проведения практических занятий</w:t>
      </w:r>
    </w:p>
    <w:p w:rsidR="00747D45" w:rsidRDefault="00747D45" w:rsidP="00747D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1EA">
        <w:rPr>
          <w:rFonts w:ascii="Times New Roman" w:hAnsi="Times New Roman" w:cs="Times New Roman"/>
          <w:b/>
          <w:sz w:val="32"/>
          <w:szCs w:val="32"/>
        </w:rPr>
        <w:t>в МАОУ "СОШ № 20 с углублённым изучением отдельных предметов"</w:t>
      </w:r>
    </w:p>
    <w:p w:rsidR="005F11EA" w:rsidRPr="005F11EA" w:rsidRDefault="005F11EA" w:rsidP="00747D4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47D45" w:rsidTr="00747D45">
        <w:tc>
          <w:tcPr>
            <w:tcW w:w="3510" w:type="dxa"/>
          </w:tcPr>
          <w:p w:rsidR="00747D45" w:rsidRDefault="00747D45" w:rsidP="00747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6061" w:type="dxa"/>
          </w:tcPr>
          <w:p w:rsidR="00747D45" w:rsidRDefault="00747D45" w:rsidP="00747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</w:tr>
      <w:tr w:rsidR="00747D45" w:rsidRPr="00747D45" w:rsidTr="00747D45">
        <w:tc>
          <w:tcPr>
            <w:tcW w:w="3510" w:type="dxa"/>
          </w:tcPr>
          <w:p w:rsidR="00747D45" w:rsidRPr="00747D45" w:rsidRDefault="00747D45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45">
              <w:rPr>
                <w:rFonts w:ascii="Times New Roman" w:hAnsi="Times New Roman" w:cs="Times New Roman"/>
                <w:sz w:val="28"/>
                <w:szCs w:val="28"/>
              </w:rPr>
              <w:t>Кабинет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БЗР</w:t>
            </w:r>
          </w:p>
        </w:tc>
        <w:tc>
          <w:tcPr>
            <w:tcW w:w="6061" w:type="dxa"/>
          </w:tcPr>
          <w:p w:rsidR="00747D45" w:rsidRPr="00747D45" w:rsidRDefault="00747D45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45"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предназначен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 обучающихся основ безопасности, оборудован стендами по ГО, стендами по оказанию первой медицинской помощи, стендами по основам  военной службы. Имеются  средства защиты  органов дыхания, ОЗК. </w:t>
            </w:r>
          </w:p>
        </w:tc>
      </w:tr>
      <w:tr w:rsidR="00747D45" w:rsidRPr="00747D45" w:rsidTr="00747D45">
        <w:tc>
          <w:tcPr>
            <w:tcW w:w="3510" w:type="dxa"/>
          </w:tcPr>
          <w:p w:rsidR="00747D45" w:rsidRPr="00747D45" w:rsidRDefault="00747D45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6061" w:type="dxa"/>
          </w:tcPr>
          <w:p w:rsidR="00747D45" w:rsidRPr="00747D45" w:rsidRDefault="00747D45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практические и лабораторные работы по неорганической (8-9) , органической химии( 10 класс), общей химии (11 класс). Кабинет оборудован вытяжкой. В кабинете для проведения практических занятий есть компьютер для учителя и ноутбуки для обучающихся , интерактивная доска,  демонстрационные стенды, таблицы по основным темам всех разделов каждого направления </w:t>
            </w:r>
            <w:r w:rsidR="00BA02E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обучающихся, лаборантская  с необходимым  оборудованием, имеются цифровые лаборатории</w:t>
            </w:r>
          </w:p>
        </w:tc>
      </w:tr>
      <w:tr w:rsidR="00BA02E7" w:rsidRPr="00747D45" w:rsidTr="00747D45">
        <w:tc>
          <w:tcPr>
            <w:tcW w:w="3510" w:type="dxa"/>
          </w:tcPr>
          <w:p w:rsidR="00BA02E7" w:rsidRDefault="00BA02E7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 психолога</w:t>
            </w:r>
          </w:p>
        </w:tc>
        <w:tc>
          <w:tcPr>
            <w:tcW w:w="6061" w:type="dxa"/>
          </w:tcPr>
          <w:p w:rsidR="00BA02E7" w:rsidRDefault="00BA02E7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 психолога - это кабинет, в котором обучающимся  школы оказывается  психологическая помощь и поддержка.</w:t>
            </w:r>
          </w:p>
          <w:p w:rsidR="00BA02E7" w:rsidRDefault="00BA02E7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старших классов проводится работа  по профессиональной ориентации.</w:t>
            </w:r>
          </w:p>
          <w:p w:rsidR="00BA02E7" w:rsidRDefault="00BA02E7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 по коррекции  отклоняющегося поведения; диагностика,  профилактика и коррекция  отклонений в психическом развитии</w:t>
            </w:r>
          </w:p>
        </w:tc>
      </w:tr>
      <w:tr w:rsidR="00BA02E7" w:rsidRPr="00747D45" w:rsidTr="00747D45">
        <w:tc>
          <w:tcPr>
            <w:tcW w:w="3510" w:type="dxa"/>
          </w:tcPr>
          <w:p w:rsidR="00BA02E7" w:rsidRDefault="00BA02E7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6061" w:type="dxa"/>
          </w:tcPr>
          <w:p w:rsidR="00BA02E7" w:rsidRDefault="00BA02E7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оборудование для проведения практических занятий, </w:t>
            </w:r>
            <w:r w:rsidR="00FD5B25">
              <w:rPr>
                <w:rFonts w:ascii="Times New Roman" w:hAnsi="Times New Roman" w:cs="Times New Roman"/>
                <w:sz w:val="28"/>
                <w:szCs w:val="28"/>
              </w:rPr>
              <w:t>цифровые лаборатории по биологии и физиологии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кабинете имеется интерактивная доска, ноутбук</w:t>
            </w:r>
            <w:r w:rsidR="00FD5B25">
              <w:rPr>
                <w:rFonts w:ascii="Times New Roman" w:hAnsi="Times New Roman" w:cs="Times New Roman"/>
                <w:sz w:val="28"/>
                <w:szCs w:val="28"/>
              </w:rPr>
              <w:t xml:space="preserve">, таблицы по основным темам Практические занятия проводятся для обучающихся  5-11 классов. </w:t>
            </w:r>
          </w:p>
        </w:tc>
      </w:tr>
      <w:tr w:rsidR="00FD5B25" w:rsidRPr="00747D45" w:rsidTr="00747D45">
        <w:tc>
          <w:tcPr>
            <w:tcW w:w="3510" w:type="dxa"/>
          </w:tcPr>
          <w:p w:rsidR="00FD5B25" w:rsidRDefault="00FD5B25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6061" w:type="dxa"/>
          </w:tcPr>
          <w:p w:rsidR="00FD5B25" w:rsidRDefault="00FD5B25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предназначен для проведения практических   и лабораторных работ по физике для обучающихся 7-11 классов. Имеется лаборантская. В кабинете физики для проведения практических работ имеется есть ноутбуки, экран, мультимедиа 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лаборатории</w:t>
            </w:r>
          </w:p>
        </w:tc>
      </w:tr>
      <w:tr w:rsidR="005449E8" w:rsidRPr="00747D45" w:rsidTr="00747D45">
        <w:tc>
          <w:tcPr>
            <w:tcW w:w="3510" w:type="dxa"/>
          </w:tcPr>
          <w:p w:rsidR="005449E8" w:rsidRDefault="005449E8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информатики</w:t>
            </w:r>
          </w:p>
        </w:tc>
        <w:tc>
          <w:tcPr>
            <w:tcW w:w="6061" w:type="dxa"/>
          </w:tcPr>
          <w:p w:rsidR="005449E8" w:rsidRDefault="005449E8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 для практических занятий</w:t>
            </w:r>
            <w:r w:rsidR="0026039B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формирование  и совершенствование  навыков компьютерной грамотности.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 для проведения практических занятий   оснащён автоматизированными рабочими местами учителя и обучающихся ,  имеется мультимедиа проектор, интерактивная доска</w:t>
            </w:r>
          </w:p>
        </w:tc>
      </w:tr>
      <w:tr w:rsidR="0026039B" w:rsidRPr="00747D45" w:rsidTr="00747D45">
        <w:tc>
          <w:tcPr>
            <w:tcW w:w="3510" w:type="dxa"/>
          </w:tcPr>
          <w:p w:rsidR="0026039B" w:rsidRDefault="0026039B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ПДД</w:t>
            </w:r>
          </w:p>
        </w:tc>
        <w:tc>
          <w:tcPr>
            <w:tcW w:w="6061" w:type="dxa"/>
          </w:tcPr>
          <w:p w:rsidR="0026039B" w:rsidRDefault="0026039B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 практических занятий по изучению правил дорожного движения, проведения инструктажей. Кабинет оснащен стендами, таблицами, электронными стендами по изучению правил дорожного движения</w:t>
            </w:r>
            <w:r w:rsidR="00890EAC">
              <w:rPr>
                <w:rFonts w:ascii="Times New Roman" w:hAnsi="Times New Roman" w:cs="Times New Roman"/>
                <w:sz w:val="28"/>
                <w:szCs w:val="28"/>
              </w:rPr>
              <w:t>, тренажерами, макетами</w:t>
            </w:r>
          </w:p>
        </w:tc>
      </w:tr>
      <w:tr w:rsidR="0026039B" w:rsidRPr="00747D45" w:rsidTr="00747D45">
        <w:tc>
          <w:tcPr>
            <w:tcW w:w="3510" w:type="dxa"/>
          </w:tcPr>
          <w:p w:rsidR="0026039B" w:rsidRDefault="0026039B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зал( совмещён со столовой)</w:t>
            </w:r>
          </w:p>
        </w:tc>
        <w:tc>
          <w:tcPr>
            <w:tcW w:w="6061" w:type="dxa"/>
          </w:tcPr>
          <w:p w:rsidR="0026039B" w:rsidRDefault="0026039B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предназначен  для проведения внеурочной деятельности с ориентацией на проектную деятельность</w:t>
            </w:r>
          </w:p>
        </w:tc>
      </w:tr>
      <w:tr w:rsidR="0026039B" w:rsidRPr="00747D45" w:rsidTr="00747D45">
        <w:tc>
          <w:tcPr>
            <w:tcW w:w="3510" w:type="dxa"/>
          </w:tcPr>
          <w:p w:rsidR="0026039B" w:rsidRDefault="0026039B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труда (технологии) для девочек</w:t>
            </w:r>
          </w:p>
        </w:tc>
        <w:tc>
          <w:tcPr>
            <w:tcW w:w="6061" w:type="dxa"/>
          </w:tcPr>
          <w:p w:rsidR="0026039B" w:rsidRDefault="0026039B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предназначен для проведения практических занятий  с обучающимися 5-8 классов по приобретению навыков, оборудован швейными машинами, гладильной доской </w:t>
            </w:r>
            <w:r w:rsidR="00890EAC">
              <w:rPr>
                <w:rFonts w:ascii="Times New Roman" w:hAnsi="Times New Roman" w:cs="Times New Roman"/>
                <w:sz w:val="28"/>
                <w:szCs w:val="28"/>
              </w:rPr>
              <w:t>, электроплитой, стеллажом для посуды.</w:t>
            </w:r>
          </w:p>
        </w:tc>
      </w:tr>
      <w:tr w:rsidR="00890EAC" w:rsidRPr="00747D45" w:rsidTr="00747D45">
        <w:tc>
          <w:tcPr>
            <w:tcW w:w="3510" w:type="dxa"/>
          </w:tcPr>
          <w:p w:rsidR="00890EAC" w:rsidRDefault="00890EAC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труда (технологии) для мальчиков</w:t>
            </w:r>
          </w:p>
        </w:tc>
        <w:tc>
          <w:tcPr>
            <w:tcW w:w="6061" w:type="dxa"/>
          </w:tcPr>
          <w:p w:rsidR="00890EAC" w:rsidRDefault="00890EAC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для мальчиков. Объект  оборудован учебным оборудованием  и инструментами. </w:t>
            </w:r>
          </w:p>
        </w:tc>
      </w:tr>
      <w:tr w:rsidR="00890EAC" w:rsidRPr="00747D45" w:rsidTr="00747D45">
        <w:tc>
          <w:tcPr>
            <w:tcW w:w="3510" w:type="dxa"/>
          </w:tcPr>
          <w:p w:rsidR="00890EAC" w:rsidRDefault="00890EAC" w:rsidP="0074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музыки </w:t>
            </w:r>
          </w:p>
        </w:tc>
        <w:tc>
          <w:tcPr>
            <w:tcW w:w="6061" w:type="dxa"/>
          </w:tcPr>
          <w:p w:rsidR="00890EAC" w:rsidRDefault="00890EAC" w:rsidP="00747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по предмету "Музыка", занятия по внеурочной деятельности. Объект предназначен для формирования  и развития творческих способностей </w:t>
            </w:r>
            <w:r w:rsidR="005F11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. Кабинет оборудован фортепиано,, автоматизированным местом  учителя, имеется экран.</w:t>
            </w:r>
          </w:p>
        </w:tc>
      </w:tr>
    </w:tbl>
    <w:p w:rsidR="00747D45" w:rsidRPr="00747D45" w:rsidRDefault="00747D45" w:rsidP="00747D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7D45" w:rsidRPr="00747D45" w:rsidSect="00BA02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47D45"/>
    <w:rsid w:val="00025E95"/>
    <w:rsid w:val="0026039B"/>
    <w:rsid w:val="00475C5E"/>
    <w:rsid w:val="005449E8"/>
    <w:rsid w:val="005F11EA"/>
    <w:rsid w:val="00747D45"/>
    <w:rsid w:val="007A594E"/>
    <w:rsid w:val="008548DC"/>
    <w:rsid w:val="00890EAC"/>
    <w:rsid w:val="00A44F99"/>
    <w:rsid w:val="00BA02E7"/>
    <w:rsid w:val="00FD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2024-10-09T06:30:00Z</dcterms:created>
  <dcterms:modified xsi:type="dcterms:W3CDTF">2024-10-09T06:30:00Z</dcterms:modified>
</cp:coreProperties>
</file>