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C62" w:rsidRDefault="00062C62" w:rsidP="00EC6C9E">
      <w:pPr>
        <w:jc w:val="center"/>
        <w:outlineLvl w:val="0"/>
        <w:rPr>
          <w:b/>
          <w:sz w:val="24"/>
          <w:szCs w:val="24"/>
        </w:rPr>
      </w:pPr>
    </w:p>
    <w:p w:rsidR="0025200E" w:rsidRDefault="0025200E" w:rsidP="00EC6C9E">
      <w:pPr>
        <w:jc w:val="center"/>
        <w:outlineLvl w:val="0"/>
        <w:rPr>
          <w:b/>
          <w:sz w:val="24"/>
          <w:szCs w:val="24"/>
        </w:rPr>
      </w:pPr>
    </w:p>
    <w:p w:rsidR="0025200E" w:rsidRDefault="0025200E" w:rsidP="00EC6C9E">
      <w:pPr>
        <w:jc w:val="center"/>
        <w:outlineLvl w:val="0"/>
        <w:rPr>
          <w:b/>
          <w:sz w:val="24"/>
          <w:szCs w:val="24"/>
        </w:rPr>
      </w:pPr>
    </w:p>
    <w:p w:rsidR="00062C62" w:rsidRDefault="00062C62" w:rsidP="003C6A80">
      <w:pPr>
        <w:autoSpaceDE w:val="0"/>
        <w:autoSpaceDN w:val="0"/>
        <w:adjustRightInd w:val="0"/>
        <w:spacing w:line="288" w:lineRule="auto"/>
        <w:ind w:firstLine="0"/>
        <w:textAlignment w:val="center"/>
        <w:rPr>
          <w:rFonts w:ascii="Calibri" w:hAnsi="Calibri" w:cs="OfficinaSansITC Regular"/>
          <w:color w:val="000000"/>
          <w:sz w:val="42"/>
          <w:szCs w:val="42"/>
        </w:rPr>
      </w:pPr>
    </w:p>
    <w:p w:rsidR="00062C62" w:rsidRDefault="00062C62" w:rsidP="003C6A80">
      <w:pPr>
        <w:autoSpaceDE w:val="0"/>
        <w:autoSpaceDN w:val="0"/>
        <w:adjustRightInd w:val="0"/>
        <w:spacing w:line="288" w:lineRule="auto"/>
        <w:ind w:firstLine="0"/>
        <w:textAlignment w:val="center"/>
        <w:rPr>
          <w:rFonts w:ascii="Calibri" w:hAnsi="Calibri" w:cs="OfficinaSansITC Regular"/>
          <w:color w:val="000000"/>
          <w:sz w:val="42"/>
          <w:szCs w:val="42"/>
        </w:rPr>
      </w:pPr>
    </w:p>
    <w:p w:rsidR="00062C62" w:rsidRDefault="00062C62" w:rsidP="003C6A80">
      <w:pPr>
        <w:autoSpaceDE w:val="0"/>
        <w:autoSpaceDN w:val="0"/>
        <w:adjustRightInd w:val="0"/>
        <w:spacing w:line="288" w:lineRule="auto"/>
        <w:ind w:firstLine="0"/>
        <w:textAlignment w:val="center"/>
        <w:rPr>
          <w:rFonts w:ascii="Calibri" w:hAnsi="Calibri" w:cs="OfficinaSansITC Regular"/>
          <w:color w:val="000000"/>
          <w:sz w:val="42"/>
          <w:szCs w:val="42"/>
        </w:rPr>
      </w:pPr>
    </w:p>
    <w:p w:rsidR="00062C62" w:rsidRDefault="00062C62" w:rsidP="003C6A80">
      <w:pPr>
        <w:autoSpaceDE w:val="0"/>
        <w:autoSpaceDN w:val="0"/>
        <w:adjustRightInd w:val="0"/>
        <w:spacing w:line="288" w:lineRule="auto"/>
        <w:ind w:firstLine="0"/>
        <w:textAlignment w:val="center"/>
        <w:rPr>
          <w:rFonts w:ascii="Calibri" w:hAnsi="Calibri" w:cs="OfficinaSansITC Regular"/>
          <w:color w:val="000000"/>
          <w:sz w:val="42"/>
          <w:szCs w:val="42"/>
        </w:rPr>
      </w:pPr>
    </w:p>
    <w:p w:rsidR="00062C62" w:rsidRPr="003C6A80" w:rsidRDefault="00062C62" w:rsidP="00B02506">
      <w:pPr>
        <w:autoSpaceDE w:val="0"/>
        <w:autoSpaceDN w:val="0"/>
        <w:adjustRightInd w:val="0"/>
        <w:spacing w:line="288" w:lineRule="auto"/>
        <w:ind w:firstLine="0"/>
        <w:jc w:val="center"/>
        <w:textAlignment w:val="center"/>
        <w:rPr>
          <w:b/>
          <w:color w:val="000000"/>
          <w:sz w:val="42"/>
          <w:szCs w:val="42"/>
        </w:rPr>
      </w:pPr>
    </w:p>
    <w:p w:rsidR="00062C62" w:rsidRDefault="00062C62" w:rsidP="00B02506">
      <w:pPr>
        <w:autoSpaceDE w:val="0"/>
        <w:autoSpaceDN w:val="0"/>
        <w:adjustRightInd w:val="0"/>
        <w:spacing w:line="288" w:lineRule="auto"/>
        <w:ind w:firstLine="0"/>
        <w:jc w:val="center"/>
        <w:textAlignment w:val="center"/>
        <w:rPr>
          <w:rFonts w:ascii="Calibri" w:hAnsi="Calibri" w:cs="OfficinaSansITC Regular"/>
          <w:color w:val="000000"/>
          <w:sz w:val="36"/>
          <w:szCs w:val="36"/>
        </w:rPr>
      </w:pPr>
    </w:p>
    <w:p w:rsidR="00062C62" w:rsidRDefault="00062C62" w:rsidP="00B02506">
      <w:pPr>
        <w:autoSpaceDE w:val="0"/>
        <w:autoSpaceDN w:val="0"/>
        <w:adjustRightInd w:val="0"/>
        <w:spacing w:line="288" w:lineRule="auto"/>
        <w:ind w:firstLine="0"/>
        <w:jc w:val="center"/>
        <w:textAlignment w:val="center"/>
        <w:rPr>
          <w:rFonts w:ascii="Calibri" w:hAnsi="Calibri" w:cs="OfficinaSansITC Regular"/>
          <w:color w:val="000000"/>
          <w:sz w:val="36"/>
          <w:szCs w:val="36"/>
        </w:rPr>
      </w:pPr>
    </w:p>
    <w:p w:rsidR="00062C62" w:rsidRDefault="00062C62" w:rsidP="00B02506">
      <w:pPr>
        <w:autoSpaceDE w:val="0"/>
        <w:autoSpaceDN w:val="0"/>
        <w:adjustRightInd w:val="0"/>
        <w:spacing w:line="288" w:lineRule="auto"/>
        <w:ind w:firstLine="0"/>
        <w:jc w:val="center"/>
        <w:textAlignment w:val="center"/>
        <w:rPr>
          <w:rFonts w:ascii="Calibri" w:hAnsi="Calibri" w:cs="OfficinaSansITC Regular"/>
          <w:color w:val="000000"/>
          <w:sz w:val="36"/>
          <w:szCs w:val="36"/>
        </w:rPr>
      </w:pPr>
    </w:p>
    <w:p w:rsidR="00062C62" w:rsidRDefault="00062C62" w:rsidP="00B02506">
      <w:pPr>
        <w:autoSpaceDE w:val="0"/>
        <w:autoSpaceDN w:val="0"/>
        <w:adjustRightInd w:val="0"/>
        <w:spacing w:line="288" w:lineRule="auto"/>
        <w:ind w:firstLine="0"/>
        <w:jc w:val="center"/>
        <w:textAlignment w:val="center"/>
        <w:rPr>
          <w:rFonts w:ascii="Calibri" w:hAnsi="Calibri" w:cs="OfficinaSansITC Regular"/>
          <w:color w:val="000000"/>
          <w:sz w:val="36"/>
          <w:szCs w:val="36"/>
        </w:rPr>
      </w:pPr>
    </w:p>
    <w:p w:rsidR="00062C62" w:rsidRDefault="00062C62" w:rsidP="00B02506">
      <w:pPr>
        <w:autoSpaceDE w:val="0"/>
        <w:autoSpaceDN w:val="0"/>
        <w:adjustRightInd w:val="0"/>
        <w:spacing w:line="288" w:lineRule="auto"/>
        <w:ind w:firstLine="0"/>
        <w:jc w:val="center"/>
        <w:textAlignment w:val="center"/>
        <w:rPr>
          <w:rFonts w:ascii="Calibri" w:hAnsi="Calibri" w:cs="OfficinaSansITC Regular"/>
          <w:color w:val="000000"/>
          <w:sz w:val="36"/>
          <w:szCs w:val="36"/>
        </w:rPr>
      </w:pPr>
    </w:p>
    <w:p w:rsidR="00062C62" w:rsidRDefault="00062C62" w:rsidP="00B02506">
      <w:pPr>
        <w:autoSpaceDE w:val="0"/>
        <w:autoSpaceDN w:val="0"/>
        <w:adjustRightInd w:val="0"/>
        <w:spacing w:line="288" w:lineRule="auto"/>
        <w:ind w:firstLine="0"/>
        <w:jc w:val="center"/>
        <w:textAlignment w:val="center"/>
        <w:rPr>
          <w:rFonts w:ascii="Calibri" w:hAnsi="Calibri" w:cs="OfficinaSansITC Regular"/>
          <w:color w:val="000000"/>
          <w:sz w:val="36"/>
          <w:szCs w:val="36"/>
        </w:rPr>
      </w:pPr>
    </w:p>
    <w:p w:rsidR="00062C62" w:rsidRDefault="00062C62" w:rsidP="00B02506">
      <w:pPr>
        <w:autoSpaceDE w:val="0"/>
        <w:autoSpaceDN w:val="0"/>
        <w:adjustRightInd w:val="0"/>
        <w:spacing w:line="288" w:lineRule="auto"/>
        <w:ind w:firstLine="0"/>
        <w:jc w:val="center"/>
        <w:textAlignment w:val="center"/>
        <w:rPr>
          <w:rFonts w:ascii="Calibri" w:hAnsi="Calibri" w:cs="OfficinaSansITC Regular"/>
          <w:color w:val="000000"/>
          <w:sz w:val="36"/>
          <w:szCs w:val="36"/>
        </w:rPr>
      </w:pPr>
    </w:p>
    <w:p w:rsidR="00062C62" w:rsidRDefault="00062C62" w:rsidP="00B02506">
      <w:pPr>
        <w:autoSpaceDE w:val="0"/>
        <w:autoSpaceDN w:val="0"/>
        <w:adjustRightInd w:val="0"/>
        <w:spacing w:line="288" w:lineRule="auto"/>
        <w:ind w:firstLine="0"/>
        <w:jc w:val="center"/>
        <w:textAlignment w:val="center"/>
        <w:rPr>
          <w:rFonts w:ascii="Calibri" w:hAnsi="Calibri" w:cs="OfficinaSansITC Regular"/>
          <w:color w:val="000000"/>
          <w:sz w:val="36"/>
          <w:szCs w:val="36"/>
        </w:rPr>
      </w:pPr>
    </w:p>
    <w:p w:rsidR="00062C62" w:rsidRDefault="00062C62" w:rsidP="00B02506">
      <w:pPr>
        <w:autoSpaceDE w:val="0"/>
        <w:autoSpaceDN w:val="0"/>
        <w:adjustRightInd w:val="0"/>
        <w:spacing w:line="288" w:lineRule="auto"/>
        <w:ind w:firstLine="0"/>
        <w:jc w:val="center"/>
        <w:textAlignment w:val="center"/>
        <w:rPr>
          <w:rFonts w:ascii="Calibri" w:hAnsi="Calibri" w:cs="OfficinaSansITC Regular"/>
          <w:color w:val="000000"/>
          <w:sz w:val="36"/>
          <w:szCs w:val="36"/>
        </w:rPr>
      </w:pPr>
    </w:p>
    <w:p w:rsidR="00062C62" w:rsidRPr="002A4950" w:rsidRDefault="007D48E5" w:rsidP="007D48E5">
      <w:pPr>
        <w:spacing w:line="240" w:lineRule="auto"/>
        <w:ind w:firstLine="0"/>
        <w:jc w:val="left"/>
        <w:rPr>
          <w:color w:val="000000"/>
          <w:sz w:val="24"/>
          <w:szCs w:val="24"/>
        </w:rPr>
      </w:pPr>
      <w:r>
        <w:rPr>
          <w:noProof/>
          <w:color w:val="000000"/>
          <w:sz w:val="24"/>
          <w:szCs w:val="24"/>
        </w:rPr>
        <w:lastRenderedPageBreak/>
        <w:drawing>
          <wp:inline distT="0" distB="0" distL="0" distR="0">
            <wp:extent cx="6552479" cy="9220200"/>
            <wp:effectExtent l="19050" t="0" r="72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20000"/>
                    </a:blip>
                    <a:srcRect/>
                    <a:stretch>
                      <a:fillRect/>
                    </a:stretch>
                  </pic:blipFill>
                  <pic:spPr bwMode="auto">
                    <a:xfrm>
                      <a:off x="0" y="0"/>
                      <a:ext cx="6552565" cy="9220321"/>
                    </a:xfrm>
                    <a:prstGeom prst="rect">
                      <a:avLst/>
                    </a:prstGeom>
                    <a:noFill/>
                    <a:ln w="9525">
                      <a:noFill/>
                      <a:miter lim="800000"/>
                      <a:headEnd/>
                      <a:tailEnd/>
                    </a:ln>
                  </pic:spPr>
                </pic:pic>
              </a:graphicData>
            </a:graphic>
          </wp:inline>
        </w:drawing>
      </w:r>
    </w:p>
    <w:p w:rsidR="00062C62" w:rsidRPr="00805F2A" w:rsidRDefault="00062C62" w:rsidP="00876F51">
      <w:pPr>
        <w:pStyle w:val="h1"/>
        <w:pBdr>
          <w:bottom w:val="none" w:sz="0" w:space="0" w:color="auto"/>
        </w:pBdr>
        <w:outlineLvl w:val="0"/>
        <w:rPr>
          <w:rFonts w:cs="Times New Roman"/>
        </w:rPr>
      </w:pPr>
      <w:r>
        <w:rPr>
          <w:rFonts w:cs="Times New Roman"/>
        </w:rPr>
        <w:lastRenderedPageBreak/>
        <w:t>СО</w:t>
      </w:r>
      <w:r w:rsidRPr="00805F2A">
        <w:rPr>
          <w:rFonts w:cs="Times New Roman"/>
        </w:rPr>
        <w:t>держание</w:t>
      </w:r>
    </w:p>
    <w:p w:rsidR="00062C62" w:rsidRPr="00805F2A" w:rsidRDefault="00062C62" w:rsidP="00766CF5">
      <w:pPr>
        <w:pStyle w:val="TOC-1"/>
        <w:tabs>
          <w:tab w:val="clear" w:pos="5670"/>
          <w:tab w:val="clear" w:pos="6350"/>
        </w:tabs>
        <w:spacing w:after="85"/>
        <w:rPr>
          <w:rFonts w:cs="Times New Roman"/>
          <w:sz w:val="24"/>
          <w:szCs w:val="24"/>
        </w:rPr>
      </w:pPr>
      <w:r w:rsidRPr="00805F2A">
        <w:rPr>
          <w:rFonts w:cs="Times New Roman"/>
          <w:sz w:val="24"/>
          <w:szCs w:val="24"/>
        </w:rPr>
        <w:t xml:space="preserve">1. Целевой раздел </w:t>
      </w:r>
      <w:r w:rsidRPr="00805F2A">
        <w:rPr>
          <w:rFonts w:cs="Times New Roman"/>
          <w:sz w:val="24"/>
          <w:szCs w:val="24"/>
        </w:rPr>
        <w:tab/>
      </w:r>
      <w:r>
        <w:rPr>
          <w:rFonts w:cs="Times New Roman"/>
          <w:sz w:val="24"/>
          <w:szCs w:val="24"/>
        </w:rPr>
        <w:t>……………………………………………………………………………….</w:t>
      </w:r>
      <w:r w:rsidRPr="00805F2A">
        <w:rPr>
          <w:rFonts w:cs="Times New Roman"/>
          <w:sz w:val="24"/>
          <w:szCs w:val="24"/>
        </w:rPr>
        <w:tab/>
      </w:r>
      <w:r>
        <w:rPr>
          <w:rFonts w:cs="Times New Roman"/>
          <w:sz w:val="24"/>
          <w:szCs w:val="24"/>
        </w:rPr>
        <w:t>.4</w:t>
      </w:r>
    </w:p>
    <w:p w:rsidR="00062C62" w:rsidRPr="00805F2A" w:rsidRDefault="00062C62" w:rsidP="00766CF5">
      <w:pPr>
        <w:pStyle w:val="TOC-2"/>
        <w:tabs>
          <w:tab w:val="clear" w:pos="5670"/>
          <w:tab w:val="clear" w:pos="6350"/>
        </w:tabs>
        <w:spacing w:after="85"/>
        <w:rPr>
          <w:rFonts w:cs="Times New Roman"/>
          <w:sz w:val="24"/>
          <w:szCs w:val="24"/>
        </w:rPr>
      </w:pPr>
      <w:r>
        <w:rPr>
          <w:rFonts w:cs="Times New Roman"/>
          <w:sz w:val="24"/>
          <w:szCs w:val="24"/>
        </w:rPr>
        <w:t>1.1. Пояснительная записка……………………………………………………………………………..4</w:t>
      </w:r>
    </w:p>
    <w:p w:rsidR="00062C62" w:rsidRPr="00805F2A" w:rsidRDefault="00062C62" w:rsidP="00766CF5">
      <w:pPr>
        <w:pStyle w:val="TOC-2"/>
        <w:tabs>
          <w:tab w:val="clear" w:pos="5670"/>
          <w:tab w:val="clear" w:pos="6350"/>
        </w:tabs>
        <w:spacing w:after="85"/>
        <w:rPr>
          <w:rFonts w:cs="Times New Roman"/>
          <w:sz w:val="24"/>
          <w:szCs w:val="24"/>
        </w:rPr>
      </w:pPr>
      <w:r w:rsidRPr="00805F2A">
        <w:rPr>
          <w:rFonts w:cs="Times New Roman"/>
          <w:sz w:val="24"/>
          <w:szCs w:val="24"/>
        </w:rPr>
        <w:t xml:space="preserve">1.2. Общая характеристика программы начального </w:t>
      </w:r>
      <w:r>
        <w:rPr>
          <w:rFonts w:cs="Times New Roman"/>
          <w:sz w:val="24"/>
          <w:szCs w:val="24"/>
        </w:rPr>
        <w:t>образования……………………………………5</w:t>
      </w:r>
    </w:p>
    <w:p w:rsidR="00062C62" w:rsidRPr="00805F2A" w:rsidRDefault="00062C62" w:rsidP="00766CF5">
      <w:pPr>
        <w:pStyle w:val="TOC-2"/>
        <w:tabs>
          <w:tab w:val="clear" w:pos="5670"/>
          <w:tab w:val="clear" w:pos="6350"/>
        </w:tabs>
        <w:spacing w:after="85"/>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r>
        <w:rPr>
          <w:rFonts w:cs="Times New Roman"/>
          <w:sz w:val="24"/>
          <w:szCs w:val="24"/>
        </w:rPr>
        <w:t>……………………………………………………………………………………………….6</w:t>
      </w:r>
    </w:p>
    <w:p w:rsidR="00062C62" w:rsidRPr="00805F2A" w:rsidRDefault="00062C62" w:rsidP="00766CF5">
      <w:pPr>
        <w:pStyle w:val="TOC-2"/>
        <w:tabs>
          <w:tab w:val="clear" w:pos="5670"/>
          <w:tab w:val="clear" w:pos="6350"/>
        </w:tabs>
        <w:spacing w:after="85"/>
        <w:rPr>
          <w:rFonts w:cs="Times New Roman"/>
          <w:sz w:val="24"/>
          <w:szCs w:val="24"/>
        </w:rPr>
      </w:pPr>
      <w:r w:rsidRPr="00805F2A">
        <w:rPr>
          <w:rFonts w:cs="Times New Roman"/>
          <w:sz w:val="24"/>
          <w:szCs w:val="24"/>
        </w:rPr>
        <w:t>1.4. Система</w:t>
      </w:r>
      <w:r>
        <w:rPr>
          <w:rFonts w:cs="Times New Roman"/>
          <w:sz w:val="24"/>
          <w:szCs w:val="24"/>
        </w:rPr>
        <w:t xml:space="preserve"> оценки достижения планируемых </w:t>
      </w:r>
      <w:r w:rsidRPr="00805F2A">
        <w:rPr>
          <w:rFonts w:cs="Times New Roman"/>
          <w:sz w:val="24"/>
          <w:szCs w:val="24"/>
        </w:rPr>
        <w:t>результатов освоения программы начального общего</w:t>
      </w:r>
      <w:r>
        <w:rPr>
          <w:rFonts w:cs="Times New Roman"/>
          <w:sz w:val="24"/>
          <w:szCs w:val="24"/>
        </w:rPr>
        <w:t xml:space="preserve"> образования……………………………………………………………………………………..7</w:t>
      </w:r>
    </w:p>
    <w:p w:rsidR="00062C62" w:rsidRPr="00805F2A" w:rsidRDefault="00062C62" w:rsidP="00766CF5">
      <w:pPr>
        <w:pStyle w:val="TOC-3"/>
        <w:tabs>
          <w:tab w:val="clear" w:pos="5670"/>
          <w:tab w:val="clear" w:pos="6350"/>
        </w:tabs>
        <w:spacing w:after="85"/>
        <w:rPr>
          <w:rFonts w:cs="Times New Roman"/>
          <w:sz w:val="24"/>
          <w:szCs w:val="24"/>
        </w:rPr>
      </w:pPr>
      <w:r>
        <w:rPr>
          <w:rFonts w:cs="Times New Roman"/>
          <w:sz w:val="24"/>
          <w:szCs w:val="24"/>
        </w:rPr>
        <w:t>1.4.1. Общие положения………………………………………………………………………………7</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1.4.2. Особенности оценки метапредме</w:t>
      </w:r>
      <w:r>
        <w:rPr>
          <w:rFonts w:cs="Times New Roman"/>
          <w:sz w:val="24"/>
          <w:szCs w:val="24"/>
        </w:rPr>
        <w:t>тных и предметных результатов………………………....8</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1.4.3. Организация и с</w:t>
      </w:r>
      <w:r>
        <w:rPr>
          <w:rFonts w:cs="Times New Roman"/>
          <w:sz w:val="24"/>
          <w:szCs w:val="24"/>
        </w:rPr>
        <w:t xml:space="preserve">одержание оценочных </w:t>
      </w:r>
      <w:r>
        <w:rPr>
          <w:rFonts w:cs="Times New Roman"/>
          <w:sz w:val="24"/>
          <w:szCs w:val="24"/>
        </w:rPr>
        <w:br/>
        <w:t>процедур………………………………………………………………………………………………11</w:t>
      </w:r>
    </w:p>
    <w:p w:rsidR="00062C62" w:rsidRPr="00805F2A" w:rsidRDefault="00062C62" w:rsidP="00876F51">
      <w:pPr>
        <w:pStyle w:val="TOC-1"/>
        <w:tabs>
          <w:tab w:val="clear" w:pos="5670"/>
          <w:tab w:val="clear" w:pos="6350"/>
        </w:tabs>
        <w:spacing w:after="85"/>
        <w:outlineLvl w:val="0"/>
        <w:rPr>
          <w:rFonts w:cs="Times New Roman"/>
          <w:sz w:val="24"/>
          <w:szCs w:val="24"/>
        </w:rPr>
      </w:pPr>
      <w:r w:rsidRPr="00805F2A">
        <w:rPr>
          <w:rFonts w:cs="Times New Roman"/>
          <w:sz w:val="24"/>
          <w:szCs w:val="24"/>
        </w:rPr>
        <w:t>2. Содержательный раздел</w:t>
      </w:r>
    </w:p>
    <w:p w:rsidR="00062C62" w:rsidRPr="00805F2A" w:rsidRDefault="00062C62" w:rsidP="00876F51">
      <w:pPr>
        <w:pStyle w:val="TOC-2"/>
        <w:tabs>
          <w:tab w:val="clear" w:pos="5670"/>
          <w:tab w:val="clear" w:pos="6350"/>
        </w:tabs>
        <w:spacing w:after="28"/>
        <w:outlineLvl w:val="0"/>
        <w:rPr>
          <w:rFonts w:cs="Times New Roman"/>
          <w:sz w:val="24"/>
          <w:szCs w:val="24"/>
        </w:rPr>
      </w:pPr>
      <w:r>
        <w:rPr>
          <w:rFonts w:cs="Times New Roman"/>
          <w:sz w:val="24"/>
          <w:szCs w:val="24"/>
        </w:rPr>
        <w:t>2.1. Р</w:t>
      </w:r>
      <w:r w:rsidRPr="00805F2A">
        <w:rPr>
          <w:rFonts w:cs="Times New Roman"/>
          <w:sz w:val="24"/>
          <w:szCs w:val="24"/>
        </w:rPr>
        <w:t xml:space="preserve">абочие программы </w:t>
      </w:r>
      <w:r>
        <w:rPr>
          <w:rFonts w:cs="Times New Roman"/>
          <w:sz w:val="24"/>
          <w:szCs w:val="24"/>
        </w:rPr>
        <w:t>учебных предметов, курсов, модулей……………………………………..13</w:t>
      </w:r>
    </w:p>
    <w:p w:rsidR="00062C62" w:rsidRPr="00805F2A" w:rsidRDefault="00062C62" w:rsidP="00766CF5">
      <w:pPr>
        <w:pStyle w:val="TOC-3"/>
        <w:tabs>
          <w:tab w:val="clear" w:pos="5670"/>
          <w:tab w:val="clear" w:pos="6350"/>
        </w:tabs>
        <w:spacing w:after="28"/>
        <w:rPr>
          <w:rFonts w:cs="Times New Roman"/>
          <w:sz w:val="24"/>
          <w:szCs w:val="24"/>
        </w:rPr>
      </w:pPr>
      <w:r w:rsidRPr="00805F2A">
        <w:rPr>
          <w:rFonts w:cs="Times New Roman"/>
          <w:sz w:val="24"/>
          <w:szCs w:val="24"/>
        </w:rPr>
        <w:t>Р</w:t>
      </w:r>
      <w:r>
        <w:rPr>
          <w:rFonts w:cs="Times New Roman"/>
          <w:sz w:val="24"/>
          <w:szCs w:val="24"/>
        </w:rPr>
        <w:t>усский язык …………………………………………………………………………………………13</w:t>
      </w:r>
    </w:p>
    <w:p w:rsidR="00062C62" w:rsidRPr="00805F2A" w:rsidRDefault="00062C62" w:rsidP="00766CF5">
      <w:pPr>
        <w:pStyle w:val="TOC-3"/>
        <w:tabs>
          <w:tab w:val="clear" w:pos="5670"/>
          <w:tab w:val="clear" w:pos="6350"/>
        </w:tabs>
        <w:spacing w:after="28"/>
        <w:rPr>
          <w:rFonts w:cs="Times New Roman"/>
          <w:sz w:val="24"/>
          <w:szCs w:val="24"/>
        </w:rPr>
      </w:pPr>
      <w:r>
        <w:rPr>
          <w:rFonts w:cs="Times New Roman"/>
          <w:sz w:val="24"/>
          <w:szCs w:val="24"/>
        </w:rPr>
        <w:t>Литературное чтение ………………………………………………………………………………...36</w:t>
      </w:r>
    </w:p>
    <w:p w:rsidR="00062C62" w:rsidRPr="00805F2A" w:rsidRDefault="00062C62" w:rsidP="00D50E3C">
      <w:pPr>
        <w:pStyle w:val="TOC-3"/>
        <w:tabs>
          <w:tab w:val="clear" w:pos="5670"/>
          <w:tab w:val="clear" w:pos="6350"/>
        </w:tabs>
        <w:spacing w:after="28"/>
        <w:rPr>
          <w:rFonts w:cs="Times New Roman"/>
          <w:sz w:val="24"/>
          <w:szCs w:val="24"/>
        </w:rPr>
      </w:pPr>
      <w:r>
        <w:rPr>
          <w:rFonts w:cs="Times New Roman"/>
          <w:sz w:val="24"/>
          <w:szCs w:val="24"/>
        </w:rPr>
        <w:t>Английский язык …………………………………………………………………………………….55</w:t>
      </w:r>
    </w:p>
    <w:p w:rsidR="00062C62" w:rsidRPr="00805F2A" w:rsidRDefault="00062C62" w:rsidP="00766CF5">
      <w:pPr>
        <w:pStyle w:val="TOC-3"/>
        <w:tabs>
          <w:tab w:val="clear" w:pos="5670"/>
          <w:tab w:val="clear" w:pos="6350"/>
        </w:tabs>
        <w:spacing w:after="28"/>
        <w:rPr>
          <w:rFonts w:cs="Times New Roman"/>
          <w:sz w:val="24"/>
          <w:szCs w:val="24"/>
        </w:rPr>
      </w:pPr>
      <w:r>
        <w:rPr>
          <w:rFonts w:cs="Times New Roman"/>
          <w:sz w:val="24"/>
          <w:szCs w:val="24"/>
        </w:rPr>
        <w:t>Математика …………………………………………………………………………………………..74</w:t>
      </w:r>
    </w:p>
    <w:p w:rsidR="00062C62" w:rsidRPr="00805F2A" w:rsidRDefault="00062C62" w:rsidP="00766CF5">
      <w:pPr>
        <w:pStyle w:val="TOC-3"/>
        <w:tabs>
          <w:tab w:val="clear" w:pos="5670"/>
          <w:tab w:val="clear" w:pos="6350"/>
        </w:tabs>
        <w:spacing w:after="28"/>
        <w:rPr>
          <w:rFonts w:cs="Times New Roman"/>
          <w:sz w:val="24"/>
          <w:szCs w:val="24"/>
        </w:rPr>
      </w:pPr>
      <w:r>
        <w:rPr>
          <w:rFonts w:cs="Times New Roman"/>
          <w:sz w:val="24"/>
          <w:szCs w:val="24"/>
        </w:rPr>
        <w:t>Окружающий мир ……………………………………………………………………………………90</w:t>
      </w:r>
    </w:p>
    <w:p w:rsidR="00062C62" w:rsidRPr="00805F2A" w:rsidRDefault="00062C62" w:rsidP="00766CF5">
      <w:pPr>
        <w:pStyle w:val="TOC-3"/>
        <w:tabs>
          <w:tab w:val="clear" w:pos="5670"/>
          <w:tab w:val="clear" w:pos="6350"/>
        </w:tabs>
        <w:spacing w:after="28"/>
        <w:rPr>
          <w:rFonts w:cs="Times New Roman"/>
          <w:sz w:val="24"/>
          <w:szCs w:val="24"/>
        </w:rPr>
      </w:pPr>
      <w:r w:rsidRPr="00805F2A">
        <w:rPr>
          <w:rFonts w:cs="Times New Roman"/>
          <w:sz w:val="24"/>
          <w:szCs w:val="24"/>
        </w:rPr>
        <w:t>Основы религиозны</w:t>
      </w:r>
      <w:r>
        <w:rPr>
          <w:rFonts w:cs="Times New Roman"/>
          <w:sz w:val="24"/>
          <w:szCs w:val="24"/>
        </w:rPr>
        <w:t>х культур и светской этики …………………………………………………107</w:t>
      </w:r>
    </w:p>
    <w:p w:rsidR="00062C62" w:rsidRPr="00805F2A" w:rsidRDefault="00062C62" w:rsidP="00766CF5">
      <w:pPr>
        <w:pStyle w:val="TOC-3"/>
        <w:tabs>
          <w:tab w:val="clear" w:pos="5670"/>
          <w:tab w:val="clear" w:pos="6350"/>
        </w:tabs>
        <w:spacing w:after="28"/>
        <w:rPr>
          <w:rFonts w:cs="Times New Roman"/>
          <w:sz w:val="24"/>
          <w:szCs w:val="24"/>
        </w:rPr>
      </w:pPr>
      <w:r>
        <w:rPr>
          <w:rFonts w:cs="Times New Roman"/>
          <w:sz w:val="24"/>
          <w:szCs w:val="24"/>
        </w:rPr>
        <w:t>Изобразительное искусство ……………………………………………………………………….120</w:t>
      </w:r>
    </w:p>
    <w:p w:rsidR="00062C62" w:rsidRPr="00805F2A" w:rsidRDefault="00062C62" w:rsidP="00766CF5">
      <w:pPr>
        <w:pStyle w:val="TOC-3"/>
        <w:tabs>
          <w:tab w:val="clear" w:pos="5670"/>
          <w:tab w:val="clear" w:pos="6350"/>
        </w:tabs>
        <w:spacing w:after="28"/>
        <w:rPr>
          <w:rFonts w:cs="Times New Roman"/>
          <w:sz w:val="24"/>
          <w:szCs w:val="24"/>
        </w:rPr>
      </w:pPr>
      <w:r>
        <w:rPr>
          <w:rFonts w:cs="Times New Roman"/>
          <w:sz w:val="24"/>
          <w:szCs w:val="24"/>
        </w:rPr>
        <w:t>Музыка ……………………………………………………………………………………………...142</w:t>
      </w:r>
    </w:p>
    <w:p w:rsidR="00062C62" w:rsidRPr="00805F2A" w:rsidRDefault="00062C62" w:rsidP="00766CF5">
      <w:pPr>
        <w:pStyle w:val="TOC-3"/>
        <w:tabs>
          <w:tab w:val="clear" w:pos="5670"/>
          <w:tab w:val="clear" w:pos="6350"/>
        </w:tabs>
        <w:spacing w:after="28"/>
        <w:rPr>
          <w:rFonts w:cs="Times New Roman"/>
          <w:sz w:val="24"/>
          <w:szCs w:val="24"/>
        </w:rPr>
      </w:pPr>
      <w:r>
        <w:rPr>
          <w:rFonts w:cs="Times New Roman"/>
          <w:sz w:val="24"/>
          <w:szCs w:val="24"/>
        </w:rPr>
        <w:t>Труд (технология) ………………………………………………………………………………….222</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Ф</w:t>
      </w:r>
      <w:r>
        <w:rPr>
          <w:rFonts w:cs="Times New Roman"/>
          <w:sz w:val="24"/>
          <w:szCs w:val="24"/>
        </w:rPr>
        <w:t>изическая культура ………………………………………………………………………………240</w:t>
      </w:r>
    </w:p>
    <w:p w:rsidR="00062C62" w:rsidRPr="00805F2A" w:rsidRDefault="00062C62" w:rsidP="00876F51">
      <w:pPr>
        <w:pStyle w:val="TOC-2"/>
        <w:tabs>
          <w:tab w:val="clear" w:pos="5670"/>
          <w:tab w:val="clear" w:pos="6350"/>
        </w:tabs>
        <w:spacing w:after="85"/>
        <w:outlineLvl w:val="0"/>
        <w:rPr>
          <w:rFonts w:cs="Times New Roman"/>
          <w:sz w:val="24"/>
          <w:szCs w:val="24"/>
        </w:rPr>
      </w:pPr>
      <w:r>
        <w:rPr>
          <w:rFonts w:cs="Times New Roman"/>
          <w:sz w:val="24"/>
          <w:szCs w:val="24"/>
        </w:rPr>
        <w:t xml:space="preserve">2.2. Программа формирования </w:t>
      </w:r>
      <w:r w:rsidRPr="00805F2A">
        <w:rPr>
          <w:rFonts w:cs="Times New Roman"/>
          <w:sz w:val="24"/>
          <w:szCs w:val="24"/>
        </w:rPr>
        <w:t>универсальн</w:t>
      </w:r>
      <w:r>
        <w:rPr>
          <w:rFonts w:cs="Times New Roman"/>
          <w:sz w:val="24"/>
          <w:szCs w:val="24"/>
        </w:rPr>
        <w:t>ых учебных действий ………………………………251</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 xml:space="preserve">2.2.1. Значение сформированных универсальных учебных действий для успешного обучения </w:t>
      </w:r>
      <w:r w:rsidRPr="00805F2A">
        <w:rPr>
          <w:rFonts w:cs="Times New Roman"/>
          <w:sz w:val="24"/>
          <w:szCs w:val="24"/>
        </w:rPr>
        <w:br/>
        <w:t>и р</w:t>
      </w:r>
      <w:r>
        <w:rPr>
          <w:rFonts w:cs="Times New Roman"/>
          <w:sz w:val="24"/>
          <w:szCs w:val="24"/>
        </w:rPr>
        <w:t>азвития младшего школьника …………………………………………………………………251</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2.2.2. Характеристика универсальн</w:t>
      </w:r>
      <w:r>
        <w:rPr>
          <w:rFonts w:cs="Times New Roman"/>
          <w:sz w:val="24"/>
          <w:szCs w:val="24"/>
        </w:rPr>
        <w:t>ых учебных действий………………………………………252</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2.2.3. Интеграция предметных и метапредметных требований как механизм конструирования совреме</w:t>
      </w:r>
      <w:r>
        <w:rPr>
          <w:rFonts w:cs="Times New Roman"/>
          <w:sz w:val="24"/>
          <w:szCs w:val="24"/>
        </w:rPr>
        <w:t>нного процесса образования ……………………………………………………………..253</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2.2.4. Место уни</w:t>
      </w:r>
      <w:r>
        <w:rPr>
          <w:rFonts w:cs="Times New Roman"/>
          <w:sz w:val="24"/>
          <w:szCs w:val="24"/>
        </w:rPr>
        <w:t>версальных учебных действий в рабочих программах ……………………….255</w:t>
      </w:r>
    </w:p>
    <w:p w:rsidR="00062C62" w:rsidRPr="00805F2A" w:rsidRDefault="00062C62" w:rsidP="00876F51">
      <w:pPr>
        <w:pStyle w:val="TOC-2"/>
        <w:tabs>
          <w:tab w:val="clear" w:pos="5670"/>
          <w:tab w:val="clear" w:pos="6350"/>
        </w:tabs>
        <w:spacing w:after="85"/>
        <w:outlineLvl w:val="0"/>
        <w:rPr>
          <w:rFonts w:cs="Times New Roman"/>
          <w:sz w:val="24"/>
          <w:szCs w:val="24"/>
        </w:rPr>
      </w:pPr>
      <w:r>
        <w:rPr>
          <w:rFonts w:cs="Times New Roman"/>
          <w:sz w:val="24"/>
          <w:szCs w:val="24"/>
        </w:rPr>
        <w:t>2.3. Рабочая п</w:t>
      </w:r>
      <w:r w:rsidRPr="00805F2A">
        <w:rPr>
          <w:rFonts w:cs="Times New Roman"/>
          <w:sz w:val="24"/>
          <w:szCs w:val="24"/>
        </w:rPr>
        <w:t>рогра</w:t>
      </w:r>
      <w:r>
        <w:rPr>
          <w:rFonts w:cs="Times New Roman"/>
          <w:sz w:val="24"/>
          <w:szCs w:val="24"/>
        </w:rPr>
        <w:t>мма воспитания ……………………………………….....……………………..257</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2.</w:t>
      </w:r>
      <w:r>
        <w:rPr>
          <w:rFonts w:cs="Times New Roman"/>
          <w:sz w:val="24"/>
          <w:szCs w:val="24"/>
        </w:rPr>
        <w:t>3.1. Пояснительная записка ……………………………………………………………………..257</w:t>
      </w:r>
    </w:p>
    <w:p w:rsidR="00062C62" w:rsidRPr="00805F2A" w:rsidRDefault="00062C62" w:rsidP="003E2B91">
      <w:pPr>
        <w:pStyle w:val="TOC-3"/>
        <w:tabs>
          <w:tab w:val="clear" w:pos="5670"/>
          <w:tab w:val="clear" w:pos="6350"/>
        </w:tabs>
        <w:spacing w:after="85"/>
        <w:rPr>
          <w:rFonts w:cs="Times New Roman"/>
          <w:sz w:val="24"/>
          <w:szCs w:val="24"/>
        </w:rPr>
      </w:pPr>
      <w:r>
        <w:rPr>
          <w:rFonts w:cs="Times New Roman"/>
          <w:sz w:val="24"/>
          <w:szCs w:val="24"/>
        </w:rPr>
        <w:t>2.3.2. Целевой раздел………………………………………………………………………………258</w:t>
      </w:r>
    </w:p>
    <w:p w:rsidR="00062C62" w:rsidRPr="00805F2A" w:rsidRDefault="00062C62" w:rsidP="003E2B91">
      <w:pPr>
        <w:pStyle w:val="TOC-3"/>
        <w:tabs>
          <w:tab w:val="clear" w:pos="5670"/>
          <w:tab w:val="clear" w:pos="6350"/>
        </w:tabs>
        <w:spacing w:after="85"/>
        <w:rPr>
          <w:rFonts w:cs="Times New Roman"/>
          <w:sz w:val="24"/>
          <w:szCs w:val="24"/>
        </w:rPr>
      </w:pPr>
      <w:r w:rsidRPr="00805F2A">
        <w:rPr>
          <w:rFonts w:cs="Times New Roman"/>
          <w:sz w:val="24"/>
          <w:szCs w:val="24"/>
        </w:rPr>
        <w:t xml:space="preserve">2.3.3. </w:t>
      </w:r>
      <w:r>
        <w:rPr>
          <w:rFonts w:cs="Times New Roman"/>
          <w:sz w:val="24"/>
          <w:szCs w:val="24"/>
        </w:rPr>
        <w:t xml:space="preserve">Содержательный раздел    </w:t>
      </w:r>
      <w:r w:rsidRPr="00805F2A">
        <w:rPr>
          <w:rFonts w:cs="Times New Roman"/>
          <w:sz w:val="24"/>
          <w:szCs w:val="24"/>
        </w:rPr>
        <w:t>Виды, формы</w:t>
      </w:r>
      <w:r>
        <w:rPr>
          <w:rFonts w:cs="Times New Roman"/>
          <w:sz w:val="24"/>
          <w:szCs w:val="24"/>
        </w:rPr>
        <w:t xml:space="preserve"> и содержание деятельности ………………….261</w:t>
      </w:r>
    </w:p>
    <w:p w:rsidR="00062C62" w:rsidRPr="00805F2A" w:rsidRDefault="00062C62" w:rsidP="00766CF5">
      <w:pPr>
        <w:pStyle w:val="TOC-3"/>
        <w:tabs>
          <w:tab w:val="clear" w:pos="5670"/>
          <w:tab w:val="clear" w:pos="6350"/>
        </w:tabs>
        <w:spacing w:after="85"/>
        <w:rPr>
          <w:rFonts w:cs="Times New Roman"/>
          <w:sz w:val="24"/>
          <w:szCs w:val="24"/>
        </w:rPr>
      </w:pPr>
      <w:r>
        <w:rPr>
          <w:rFonts w:cs="Times New Roman"/>
          <w:sz w:val="24"/>
          <w:szCs w:val="24"/>
        </w:rPr>
        <w:t>2.3.4. Организационный раздел……………………………………………………………………272</w:t>
      </w:r>
    </w:p>
    <w:p w:rsidR="00062C62" w:rsidRPr="00805F2A" w:rsidRDefault="00062C62" w:rsidP="00876F51">
      <w:pPr>
        <w:pStyle w:val="TOC-1"/>
        <w:tabs>
          <w:tab w:val="clear" w:pos="5670"/>
          <w:tab w:val="clear" w:pos="6350"/>
        </w:tabs>
        <w:spacing w:after="85"/>
        <w:outlineLvl w:val="0"/>
        <w:rPr>
          <w:rFonts w:cs="Times New Roman"/>
          <w:sz w:val="24"/>
          <w:szCs w:val="24"/>
        </w:rPr>
      </w:pPr>
      <w:r w:rsidRPr="00805F2A">
        <w:rPr>
          <w:rFonts w:cs="Times New Roman"/>
          <w:sz w:val="24"/>
          <w:szCs w:val="24"/>
        </w:rPr>
        <w:t>3. Организационный раздел</w:t>
      </w:r>
      <w:r>
        <w:rPr>
          <w:rFonts w:cs="Times New Roman"/>
          <w:sz w:val="24"/>
          <w:szCs w:val="24"/>
        </w:rPr>
        <w:t>……………………………………………………………………………..278</w:t>
      </w:r>
    </w:p>
    <w:p w:rsidR="00062C62" w:rsidRPr="00805F2A" w:rsidRDefault="00062C62" w:rsidP="00766CF5">
      <w:pPr>
        <w:pStyle w:val="TOC-2"/>
        <w:tabs>
          <w:tab w:val="clear" w:pos="5670"/>
          <w:tab w:val="clear" w:pos="6350"/>
        </w:tabs>
        <w:spacing w:after="85"/>
        <w:rPr>
          <w:rFonts w:cs="Times New Roman"/>
          <w:sz w:val="24"/>
          <w:szCs w:val="24"/>
        </w:rPr>
      </w:pPr>
      <w:r>
        <w:rPr>
          <w:rFonts w:cs="Times New Roman"/>
          <w:sz w:val="24"/>
          <w:szCs w:val="24"/>
        </w:rPr>
        <w:t>3.1. У</w:t>
      </w:r>
      <w:r w:rsidRPr="00805F2A">
        <w:rPr>
          <w:rFonts w:cs="Times New Roman"/>
          <w:sz w:val="24"/>
          <w:szCs w:val="24"/>
        </w:rPr>
        <w:t xml:space="preserve">чебный план начального общего </w:t>
      </w:r>
      <w:r>
        <w:rPr>
          <w:rFonts w:cs="Times New Roman"/>
          <w:sz w:val="24"/>
          <w:szCs w:val="24"/>
        </w:rPr>
        <w:t>образования………………………………………………..</w:t>
      </w:r>
      <w:r>
        <w:rPr>
          <w:rFonts w:cs="Times New Roman"/>
          <w:color w:val="auto"/>
          <w:sz w:val="24"/>
          <w:szCs w:val="24"/>
        </w:rPr>
        <w:t>278</w:t>
      </w:r>
    </w:p>
    <w:p w:rsidR="00062C62" w:rsidRDefault="00062C62" w:rsidP="00766CF5">
      <w:pPr>
        <w:pStyle w:val="TOC-2"/>
        <w:tabs>
          <w:tab w:val="clear" w:pos="5670"/>
          <w:tab w:val="clear" w:pos="6350"/>
        </w:tabs>
        <w:spacing w:after="85"/>
        <w:rPr>
          <w:rFonts w:cs="Times New Roman"/>
          <w:sz w:val="24"/>
          <w:szCs w:val="24"/>
        </w:rPr>
      </w:pPr>
      <w:r w:rsidRPr="00805F2A">
        <w:rPr>
          <w:rFonts w:cs="Times New Roman"/>
          <w:sz w:val="24"/>
          <w:szCs w:val="24"/>
        </w:rPr>
        <w:t xml:space="preserve">3.2. Календарный учебный график организации, осуществляющей образовательную </w:t>
      </w:r>
    </w:p>
    <w:p w:rsidR="00062C62" w:rsidRPr="00805F2A" w:rsidRDefault="00062C62" w:rsidP="00766CF5">
      <w:pPr>
        <w:pStyle w:val="TOC-2"/>
        <w:tabs>
          <w:tab w:val="clear" w:pos="5670"/>
          <w:tab w:val="clear" w:pos="6350"/>
        </w:tabs>
        <w:spacing w:after="85"/>
        <w:rPr>
          <w:rFonts w:cs="Times New Roman"/>
          <w:sz w:val="24"/>
          <w:szCs w:val="24"/>
        </w:rPr>
      </w:pPr>
      <w:r>
        <w:rPr>
          <w:rFonts w:cs="Times New Roman"/>
          <w:sz w:val="24"/>
          <w:szCs w:val="24"/>
        </w:rPr>
        <w:t>деятельность…………………………………………………………………………………………...286</w:t>
      </w:r>
    </w:p>
    <w:p w:rsidR="00062C62" w:rsidRPr="00805F2A" w:rsidRDefault="00062C62" w:rsidP="00766CF5">
      <w:pPr>
        <w:pStyle w:val="TOC-2"/>
        <w:tabs>
          <w:tab w:val="clear" w:pos="5670"/>
          <w:tab w:val="clear" w:pos="6350"/>
        </w:tabs>
        <w:spacing w:after="85"/>
        <w:rPr>
          <w:rFonts w:cs="Times New Roman"/>
          <w:sz w:val="24"/>
          <w:szCs w:val="24"/>
        </w:rPr>
      </w:pPr>
      <w:r>
        <w:rPr>
          <w:rFonts w:cs="Times New Roman"/>
          <w:sz w:val="24"/>
          <w:szCs w:val="24"/>
        </w:rPr>
        <w:t>3.3. П</w:t>
      </w:r>
      <w:r w:rsidRPr="00805F2A">
        <w:rPr>
          <w:rFonts w:cs="Times New Roman"/>
          <w:sz w:val="24"/>
          <w:szCs w:val="24"/>
        </w:rPr>
        <w:t>лан внеурочной деятельност</w:t>
      </w:r>
      <w:r>
        <w:rPr>
          <w:rFonts w:cs="Times New Roman"/>
          <w:sz w:val="24"/>
          <w:szCs w:val="24"/>
        </w:rPr>
        <w:t>и………………………………………………………………….</w:t>
      </w:r>
      <w:r>
        <w:rPr>
          <w:rFonts w:cs="Times New Roman"/>
          <w:color w:val="auto"/>
          <w:sz w:val="24"/>
          <w:szCs w:val="24"/>
        </w:rPr>
        <w:t>288</w:t>
      </w:r>
    </w:p>
    <w:p w:rsidR="00062C62" w:rsidRPr="00F91C91" w:rsidRDefault="00062C62" w:rsidP="00766CF5">
      <w:pPr>
        <w:pStyle w:val="TOC-2"/>
        <w:tabs>
          <w:tab w:val="clear" w:pos="5670"/>
          <w:tab w:val="clear" w:pos="6350"/>
        </w:tabs>
        <w:spacing w:after="85"/>
        <w:rPr>
          <w:rFonts w:cs="Times New Roman"/>
          <w:color w:val="auto"/>
          <w:sz w:val="24"/>
          <w:szCs w:val="24"/>
        </w:rPr>
      </w:pPr>
      <w:r w:rsidRPr="00805F2A">
        <w:rPr>
          <w:rFonts w:cs="Times New Roman"/>
          <w:sz w:val="24"/>
          <w:szCs w:val="24"/>
        </w:rPr>
        <w:t>3.4</w:t>
      </w:r>
      <w:r w:rsidRPr="00F91C91">
        <w:rPr>
          <w:rFonts w:cs="Times New Roman"/>
          <w:color w:val="auto"/>
          <w:sz w:val="24"/>
          <w:szCs w:val="24"/>
        </w:rPr>
        <w:t>. Календарный план воспитательно</w:t>
      </w:r>
      <w:r>
        <w:rPr>
          <w:rFonts w:cs="Times New Roman"/>
          <w:color w:val="auto"/>
          <w:sz w:val="24"/>
          <w:szCs w:val="24"/>
        </w:rPr>
        <w:t>й работы…………………………………………………….292</w:t>
      </w:r>
    </w:p>
    <w:p w:rsidR="00062C62" w:rsidRPr="00805F2A" w:rsidRDefault="00062C62" w:rsidP="00766CF5">
      <w:pPr>
        <w:pStyle w:val="TOC-2"/>
        <w:tabs>
          <w:tab w:val="clear" w:pos="5670"/>
          <w:tab w:val="clear" w:pos="6350"/>
        </w:tabs>
        <w:spacing w:after="85"/>
        <w:rPr>
          <w:rFonts w:cs="Times New Roman"/>
          <w:sz w:val="24"/>
          <w:szCs w:val="24"/>
        </w:rPr>
      </w:pPr>
      <w:r w:rsidRPr="00805F2A">
        <w:rPr>
          <w:rFonts w:cs="Times New Roman"/>
          <w:sz w:val="24"/>
          <w:szCs w:val="24"/>
        </w:rPr>
        <w:lastRenderedPageBreak/>
        <w:t>3.5. Систем</w:t>
      </w:r>
      <w:r>
        <w:rPr>
          <w:rFonts w:cs="Times New Roman"/>
          <w:sz w:val="24"/>
          <w:szCs w:val="24"/>
        </w:rPr>
        <w:t xml:space="preserve">а условий реализации программы </w:t>
      </w:r>
      <w:r w:rsidRPr="00805F2A">
        <w:rPr>
          <w:rFonts w:cs="Times New Roman"/>
          <w:sz w:val="24"/>
          <w:szCs w:val="24"/>
        </w:rPr>
        <w:t>нач</w:t>
      </w:r>
      <w:r>
        <w:rPr>
          <w:rFonts w:cs="Times New Roman"/>
          <w:sz w:val="24"/>
          <w:szCs w:val="24"/>
        </w:rPr>
        <w:t>ального общего образования………………….303</w:t>
      </w:r>
    </w:p>
    <w:p w:rsidR="00062C62" w:rsidRPr="00805F2A" w:rsidRDefault="00062C62" w:rsidP="008832DF">
      <w:pPr>
        <w:pStyle w:val="TOC-3"/>
        <w:tabs>
          <w:tab w:val="clear" w:pos="5670"/>
          <w:tab w:val="clear" w:pos="6350"/>
        </w:tabs>
        <w:spacing w:after="85"/>
        <w:ind w:left="0"/>
        <w:rPr>
          <w:rFonts w:cs="Times New Roman"/>
          <w:sz w:val="24"/>
          <w:szCs w:val="24"/>
        </w:rPr>
      </w:pPr>
      <w:r>
        <w:rPr>
          <w:rFonts w:cs="Times New Roman"/>
          <w:sz w:val="24"/>
          <w:szCs w:val="24"/>
        </w:rPr>
        <w:t xml:space="preserve">    </w:t>
      </w:r>
      <w:r w:rsidRPr="00805F2A">
        <w:rPr>
          <w:rFonts w:cs="Times New Roman"/>
          <w:sz w:val="24"/>
          <w:szCs w:val="24"/>
        </w:rPr>
        <w:t>3.5.1. Кадровые условия реализации основной образовательной программы начального общего</w:t>
      </w:r>
      <w:r w:rsidRPr="00805F2A">
        <w:rPr>
          <w:rFonts w:cs="Times New Roman"/>
          <w:sz w:val="24"/>
          <w:szCs w:val="24"/>
        </w:rPr>
        <w:br/>
      </w:r>
      <w:r>
        <w:rPr>
          <w:rFonts w:cs="Times New Roman"/>
          <w:sz w:val="24"/>
          <w:szCs w:val="24"/>
        </w:rPr>
        <w:t xml:space="preserve">         образования………………………………………………………………………………………...304</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3.5.2. Психолого-педагогические условия реализации основной образовательной программы нач</w:t>
      </w:r>
      <w:r>
        <w:rPr>
          <w:rFonts w:cs="Times New Roman"/>
          <w:sz w:val="24"/>
          <w:szCs w:val="24"/>
        </w:rPr>
        <w:t>ального общего образования ………………………………………………………………….307</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3.5.3 Ф</w:t>
      </w:r>
      <w:r>
        <w:rPr>
          <w:rFonts w:cs="Times New Roman"/>
          <w:sz w:val="24"/>
          <w:szCs w:val="24"/>
        </w:rPr>
        <w:t xml:space="preserve">инансово-экономические условия </w:t>
      </w:r>
      <w:r w:rsidRPr="00805F2A">
        <w:rPr>
          <w:rFonts w:cs="Times New Roman"/>
          <w:sz w:val="24"/>
          <w:szCs w:val="24"/>
        </w:rPr>
        <w:t xml:space="preserve">реализации образовательной программы </w:t>
      </w:r>
      <w:r w:rsidRPr="00805F2A">
        <w:rPr>
          <w:rFonts w:cs="Times New Roman"/>
          <w:sz w:val="24"/>
          <w:szCs w:val="24"/>
        </w:rPr>
        <w:br/>
        <w:t>нач</w:t>
      </w:r>
      <w:r>
        <w:rPr>
          <w:rFonts w:cs="Times New Roman"/>
          <w:sz w:val="24"/>
          <w:szCs w:val="24"/>
        </w:rPr>
        <w:t>ального общего образования…………………………………………………………………..308</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3.5.4. Информа</w:t>
      </w:r>
      <w:r>
        <w:rPr>
          <w:rFonts w:cs="Times New Roman"/>
          <w:sz w:val="24"/>
          <w:szCs w:val="24"/>
        </w:rPr>
        <w:t xml:space="preserve">ционно-методические условия </w:t>
      </w:r>
      <w:r w:rsidRPr="00805F2A">
        <w:rPr>
          <w:rFonts w:cs="Times New Roman"/>
          <w:sz w:val="24"/>
          <w:szCs w:val="24"/>
        </w:rPr>
        <w:t xml:space="preserve">реализации программы начального общего </w:t>
      </w:r>
      <w:r>
        <w:rPr>
          <w:rFonts w:cs="Times New Roman"/>
          <w:sz w:val="24"/>
          <w:szCs w:val="24"/>
        </w:rPr>
        <w:br/>
        <w:t>образования …………………………………………………………………………………………311</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3.5.5. М</w:t>
      </w:r>
      <w:r>
        <w:rPr>
          <w:rFonts w:cs="Times New Roman"/>
          <w:sz w:val="24"/>
          <w:szCs w:val="24"/>
        </w:rPr>
        <w:t xml:space="preserve">атериально-технические условия </w:t>
      </w:r>
      <w:r w:rsidRPr="00805F2A">
        <w:rPr>
          <w:rFonts w:cs="Times New Roman"/>
          <w:sz w:val="24"/>
          <w:szCs w:val="24"/>
        </w:rPr>
        <w:t xml:space="preserve">реализации основной </w:t>
      </w:r>
      <w:r>
        <w:rPr>
          <w:rFonts w:cs="Times New Roman"/>
          <w:sz w:val="24"/>
          <w:szCs w:val="24"/>
        </w:rPr>
        <w:t>образовательной программы313</w:t>
      </w:r>
    </w:p>
    <w:p w:rsidR="00062C62" w:rsidRPr="00805F2A" w:rsidRDefault="00062C62" w:rsidP="00766CF5">
      <w:pPr>
        <w:pStyle w:val="TOC-3"/>
        <w:tabs>
          <w:tab w:val="clear" w:pos="5670"/>
          <w:tab w:val="clear" w:pos="6350"/>
        </w:tabs>
        <w:spacing w:after="85"/>
        <w:rPr>
          <w:rFonts w:cs="Times New Roman"/>
          <w:sz w:val="24"/>
          <w:szCs w:val="24"/>
        </w:rPr>
      </w:pPr>
      <w:r w:rsidRPr="00805F2A">
        <w:rPr>
          <w:rFonts w:cs="Times New Roman"/>
          <w:sz w:val="24"/>
          <w:szCs w:val="24"/>
        </w:rPr>
        <w:t>3.5.6. Механизмы достижения целевых ор</w:t>
      </w:r>
      <w:r>
        <w:rPr>
          <w:rFonts w:cs="Times New Roman"/>
          <w:sz w:val="24"/>
          <w:szCs w:val="24"/>
        </w:rPr>
        <w:t>иентиров в системе условий………………………..318</w:t>
      </w: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1. ЦЕЛЕВОЙ РАЗДЕЛ</w:t>
      </w:r>
    </w:p>
    <w:p w:rsidR="00062C62" w:rsidRPr="00805F2A" w:rsidRDefault="00062C62">
      <w:pPr>
        <w:pStyle w:val="h2-first"/>
        <w:rPr>
          <w:rFonts w:cs="Times New Roman"/>
          <w:sz w:val="24"/>
          <w:szCs w:val="24"/>
        </w:rPr>
      </w:pPr>
      <w:r w:rsidRPr="00805F2A">
        <w:rPr>
          <w:rFonts w:cs="Times New Roman"/>
          <w:sz w:val="24"/>
          <w:szCs w:val="24"/>
        </w:rPr>
        <w:t>1.1. Пояснительная записка</w:t>
      </w:r>
    </w:p>
    <w:p w:rsidR="00062C62" w:rsidRPr="006850BE" w:rsidRDefault="00062C62">
      <w:pPr>
        <w:pStyle w:val="body"/>
        <w:rPr>
          <w:rFonts w:cs="Times New Roman"/>
          <w:color w:val="auto"/>
          <w:spacing w:val="-1"/>
          <w:sz w:val="24"/>
          <w:szCs w:val="24"/>
        </w:rPr>
      </w:pPr>
      <w:r w:rsidRPr="00805F2A">
        <w:rPr>
          <w:rFonts w:cs="Times New Roman"/>
          <w:spacing w:val="-1"/>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w:t>
      </w:r>
      <w:r w:rsidRPr="00805F2A">
        <w:rPr>
          <w:rFonts w:cs="Times New Roman"/>
          <w:spacing w:val="-1"/>
          <w:sz w:val="24"/>
          <w:szCs w:val="24"/>
        </w:rPr>
        <w:t>а</w:t>
      </w:r>
      <w:r w:rsidRPr="00805F2A">
        <w:rPr>
          <w:rFonts w:cs="Times New Roman"/>
          <w:spacing w:val="-1"/>
          <w:sz w:val="24"/>
          <w:szCs w:val="24"/>
        </w:rPr>
        <w:t xml:space="preserve">ния, статья 12 Закона) и характеризует первый этап школьного обучения. </w:t>
      </w:r>
      <w:r w:rsidRPr="006850BE">
        <w:rPr>
          <w:rFonts w:cs="Times New Roman"/>
          <w:color w:val="auto"/>
          <w:spacing w:val="-1"/>
          <w:sz w:val="24"/>
          <w:szCs w:val="24"/>
        </w:rPr>
        <w:t>Образовательная програ</w:t>
      </w:r>
      <w:r w:rsidRPr="006850BE">
        <w:rPr>
          <w:rFonts w:cs="Times New Roman"/>
          <w:color w:val="auto"/>
          <w:spacing w:val="-1"/>
          <w:sz w:val="24"/>
          <w:szCs w:val="24"/>
        </w:rPr>
        <w:t>м</w:t>
      </w:r>
      <w:r w:rsidRPr="006850BE">
        <w:rPr>
          <w:rFonts w:cs="Times New Roman"/>
          <w:color w:val="auto"/>
          <w:spacing w:val="-1"/>
          <w:sz w:val="24"/>
          <w:szCs w:val="24"/>
        </w:rPr>
        <w:t>ма понимается в Законе «Об образовании в Российской Федерации» как комплекс основных хара</w:t>
      </w:r>
      <w:r w:rsidRPr="006850BE">
        <w:rPr>
          <w:rFonts w:cs="Times New Roman"/>
          <w:color w:val="auto"/>
          <w:spacing w:val="-1"/>
          <w:sz w:val="24"/>
          <w:szCs w:val="24"/>
        </w:rPr>
        <w:t>к</w:t>
      </w:r>
      <w:r w:rsidRPr="006850BE">
        <w:rPr>
          <w:rFonts w:cs="Times New Roman"/>
          <w:color w:val="auto"/>
          <w:spacing w:val="-1"/>
          <w:sz w:val="24"/>
          <w:szCs w:val="24"/>
        </w:rPr>
        <w:t>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062C62" w:rsidRPr="006850BE" w:rsidRDefault="00062C62">
      <w:pPr>
        <w:pStyle w:val="body"/>
        <w:rPr>
          <w:rFonts w:cs="Times New Roman"/>
          <w:color w:val="auto"/>
          <w:sz w:val="24"/>
          <w:szCs w:val="24"/>
        </w:rPr>
      </w:pPr>
      <w:r w:rsidRPr="006850BE">
        <w:rPr>
          <w:rFonts w:cs="Times New Roman"/>
          <w:color w:val="auto"/>
          <w:sz w:val="24"/>
          <w:szCs w:val="24"/>
        </w:rPr>
        <w:t>Программа начального общего образования, является основным документом, регламентирующим</w:t>
      </w:r>
      <w:r>
        <w:rPr>
          <w:rFonts w:cs="Times New Roman"/>
          <w:color w:val="auto"/>
          <w:sz w:val="24"/>
          <w:szCs w:val="24"/>
        </w:rPr>
        <w:t xml:space="preserve"> образовательную деятельность МА</w:t>
      </w:r>
      <w:r w:rsidRPr="006850BE">
        <w:rPr>
          <w:rFonts w:cs="Times New Roman"/>
          <w:color w:val="auto"/>
          <w:sz w:val="24"/>
          <w:szCs w:val="24"/>
        </w:rPr>
        <w:t xml:space="preserve">ОУ СОШ </w:t>
      </w:r>
      <w:r>
        <w:rPr>
          <w:rFonts w:cs="Times New Roman"/>
          <w:color w:val="auto"/>
          <w:sz w:val="24"/>
          <w:szCs w:val="24"/>
        </w:rPr>
        <w:t>20 с УИОП</w:t>
      </w:r>
      <w:r w:rsidRPr="006850BE">
        <w:rPr>
          <w:rFonts w:cs="Times New Roman"/>
          <w:color w:val="auto"/>
          <w:sz w:val="24"/>
          <w:szCs w:val="24"/>
        </w:rPr>
        <w:t xml:space="preserve"> в единстве урочной и внеурочной деятел</w:t>
      </w:r>
      <w:r w:rsidRPr="006850BE">
        <w:rPr>
          <w:rFonts w:cs="Times New Roman"/>
          <w:color w:val="auto"/>
          <w:sz w:val="24"/>
          <w:szCs w:val="24"/>
        </w:rPr>
        <w:t>ь</w:t>
      </w:r>
      <w:r w:rsidRPr="006850BE">
        <w:rPr>
          <w:rFonts w:cs="Times New Roman"/>
          <w:color w:val="auto"/>
          <w:sz w:val="24"/>
          <w:szCs w:val="24"/>
        </w:rPr>
        <w:t>ности, при учёте правильного соотношения обязательной части программы и части, формируемой участниками образовательного процесса.</w:t>
      </w:r>
    </w:p>
    <w:p w:rsidR="00062C62" w:rsidRPr="006850BE" w:rsidRDefault="00062C62">
      <w:pPr>
        <w:pStyle w:val="body"/>
        <w:rPr>
          <w:rFonts w:cs="Times New Roman"/>
          <w:color w:val="auto"/>
          <w:sz w:val="24"/>
          <w:szCs w:val="24"/>
        </w:rPr>
      </w:pPr>
      <w:r w:rsidRPr="006850BE">
        <w:rPr>
          <w:rFonts w:cs="Times New Roman"/>
          <w:color w:val="auto"/>
          <w:sz w:val="24"/>
          <w:szCs w:val="24"/>
        </w:rPr>
        <w:t>Целями реализации программы начального общего образования являются:</w:t>
      </w:r>
    </w:p>
    <w:p w:rsidR="00062C62" w:rsidRPr="006850BE" w:rsidRDefault="00062C62">
      <w:pPr>
        <w:pStyle w:val="body"/>
        <w:rPr>
          <w:rFonts w:cs="Times New Roman"/>
          <w:color w:val="auto"/>
          <w:sz w:val="24"/>
          <w:szCs w:val="24"/>
        </w:rPr>
      </w:pPr>
      <w:r w:rsidRPr="006850BE">
        <w:rPr>
          <w:rFonts w:cs="Times New Roman"/>
          <w:color w:val="auto"/>
          <w:sz w:val="24"/>
          <w:szCs w:val="24"/>
        </w:rPr>
        <w:t>1. Обеспечение успешной реализации конституционного права каждого гражданина РФ, дости</w:t>
      </w:r>
      <w:r w:rsidRPr="006850BE">
        <w:rPr>
          <w:rFonts w:cs="Times New Roman"/>
          <w:color w:val="auto"/>
          <w:sz w:val="24"/>
          <w:szCs w:val="24"/>
        </w:rPr>
        <w:t>г</w:t>
      </w:r>
      <w:r w:rsidRPr="006850BE">
        <w:rPr>
          <w:rFonts w:cs="Times New Roman"/>
          <w:color w:val="auto"/>
          <w:sz w:val="24"/>
          <w:szCs w:val="24"/>
        </w:rPr>
        <w:t>шего возраста 6,5—7 лет, на получение качественного образования, включающего обучение, разв</w:t>
      </w:r>
      <w:r w:rsidRPr="006850BE">
        <w:rPr>
          <w:rFonts w:cs="Times New Roman"/>
          <w:color w:val="auto"/>
          <w:sz w:val="24"/>
          <w:szCs w:val="24"/>
        </w:rPr>
        <w:t>и</w:t>
      </w:r>
      <w:r w:rsidRPr="006850BE">
        <w:rPr>
          <w:rFonts w:cs="Times New Roman"/>
          <w:color w:val="auto"/>
          <w:sz w:val="24"/>
          <w:szCs w:val="24"/>
        </w:rPr>
        <w:t>тие и воспитание каждого обучающегося.</w:t>
      </w:r>
    </w:p>
    <w:p w:rsidR="00062C62" w:rsidRPr="00805F2A" w:rsidRDefault="00062C62">
      <w:pPr>
        <w:pStyle w:val="body"/>
        <w:rPr>
          <w:rFonts w:cs="Times New Roman"/>
          <w:sz w:val="24"/>
          <w:szCs w:val="24"/>
        </w:rPr>
      </w:pPr>
      <w:r w:rsidRPr="00805F2A">
        <w:rPr>
          <w:rFonts w:cs="Times New Roman"/>
          <w:sz w:val="24"/>
          <w:szCs w:val="24"/>
        </w:rPr>
        <w:t>2. Организация учебного процесса с учётом целей, содержания и планируемых результатов н</w:t>
      </w:r>
      <w:r w:rsidRPr="00805F2A">
        <w:rPr>
          <w:rFonts w:cs="Times New Roman"/>
          <w:sz w:val="24"/>
          <w:szCs w:val="24"/>
        </w:rPr>
        <w:t>а</w:t>
      </w:r>
      <w:r w:rsidRPr="00805F2A">
        <w:rPr>
          <w:rFonts w:cs="Times New Roman"/>
          <w:sz w:val="24"/>
          <w:szCs w:val="24"/>
        </w:rPr>
        <w:t>чального общего образования, отражённых в обновленном ФГОС НОО.</w:t>
      </w:r>
    </w:p>
    <w:p w:rsidR="00062C62" w:rsidRPr="00805F2A" w:rsidRDefault="00062C62">
      <w:pPr>
        <w:pStyle w:val="body"/>
        <w:rPr>
          <w:rFonts w:cs="Times New Roman"/>
          <w:sz w:val="24"/>
          <w:szCs w:val="24"/>
        </w:rPr>
      </w:pPr>
      <w:r w:rsidRPr="00805F2A">
        <w:rPr>
          <w:rFonts w:cs="Times New Roman"/>
          <w:sz w:val="24"/>
          <w:szCs w:val="24"/>
        </w:rPr>
        <w:t>3. Создание условий для свободного развития каждого младшего школьника с учётом его п</w:t>
      </w:r>
      <w:r w:rsidRPr="00805F2A">
        <w:rPr>
          <w:rFonts w:cs="Times New Roman"/>
          <w:sz w:val="24"/>
          <w:szCs w:val="24"/>
        </w:rPr>
        <w:t>о</w:t>
      </w:r>
      <w:r w:rsidRPr="00805F2A">
        <w:rPr>
          <w:rFonts w:cs="Times New Roman"/>
          <w:sz w:val="24"/>
          <w:szCs w:val="24"/>
        </w:rPr>
        <w:t>требностей, возможностей и стремления к самореализации; отражение в программе начального о</w:t>
      </w:r>
      <w:r w:rsidRPr="00805F2A">
        <w:rPr>
          <w:rFonts w:cs="Times New Roman"/>
          <w:sz w:val="24"/>
          <w:szCs w:val="24"/>
        </w:rPr>
        <w:t>б</w:t>
      </w:r>
      <w:r w:rsidRPr="00805F2A">
        <w:rPr>
          <w:rFonts w:cs="Times New Roman"/>
          <w:sz w:val="24"/>
          <w:szCs w:val="24"/>
        </w:rPr>
        <w:t>щего образования деятельности педагогического коллектива по созданию индивидуальных пр</w:t>
      </w:r>
      <w:r w:rsidRPr="00805F2A">
        <w:rPr>
          <w:rFonts w:cs="Times New Roman"/>
          <w:sz w:val="24"/>
          <w:szCs w:val="24"/>
        </w:rPr>
        <w:t>о</w:t>
      </w:r>
      <w:r w:rsidRPr="00805F2A">
        <w:rPr>
          <w:rFonts w:cs="Times New Roman"/>
          <w:sz w:val="24"/>
          <w:szCs w:val="24"/>
        </w:rPr>
        <w:t xml:space="preserve">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062C62" w:rsidRPr="00805F2A" w:rsidRDefault="00062C62">
      <w:pPr>
        <w:pStyle w:val="body"/>
        <w:rPr>
          <w:rFonts w:cs="Times New Roman"/>
          <w:sz w:val="24"/>
          <w:szCs w:val="24"/>
        </w:rPr>
      </w:pPr>
      <w:r w:rsidRPr="00805F2A">
        <w:rPr>
          <w:rFonts w:cs="Times New Roman"/>
          <w:sz w:val="24"/>
          <w:szCs w:val="24"/>
        </w:rPr>
        <w:t>4. Возможность для коллектива образовательной организации проявить своё педагогическое ма</w:t>
      </w:r>
      <w:r w:rsidRPr="00805F2A">
        <w:rPr>
          <w:rFonts w:cs="Times New Roman"/>
          <w:sz w:val="24"/>
          <w:szCs w:val="24"/>
        </w:rPr>
        <w:t>с</w:t>
      </w:r>
      <w:r w:rsidRPr="00805F2A">
        <w:rPr>
          <w:rFonts w:cs="Times New Roman"/>
          <w:sz w:val="24"/>
          <w:szCs w:val="24"/>
        </w:rPr>
        <w:t>терство, обогатить опыт деятельности, активно участвовать в создании и утверждении традиций школьного коллектива.</w:t>
      </w:r>
    </w:p>
    <w:p w:rsidR="00062C62" w:rsidRDefault="00062C62">
      <w:pPr>
        <w:pStyle w:val="body"/>
        <w:rPr>
          <w:rFonts w:cs="Times New Roman"/>
          <w:sz w:val="24"/>
          <w:szCs w:val="24"/>
        </w:rPr>
      </w:pPr>
      <w:r w:rsidRPr="00805F2A">
        <w:rPr>
          <w:rFonts w:cs="Times New Roman"/>
          <w:sz w:val="24"/>
          <w:szCs w:val="24"/>
        </w:rPr>
        <w:t>Достижение поставленных целей предусматривает решение следующих основных задач: </w:t>
      </w:r>
    </w:p>
    <w:p w:rsidR="00062C62" w:rsidRDefault="00062C62">
      <w:pPr>
        <w:pStyle w:val="body"/>
        <w:rPr>
          <w:rFonts w:cs="Times New Roman"/>
          <w:sz w:val="24"/>
          <w:szCs w:val="24"/>
        </w:rPr>
      </w:pPr>
      <w:r w:rsidRPr="00805F2A">
        <w:rPr>
          <w:rFonts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w:t>
      </w:r>
      <w:r w:rsidRPr="00805F2A">
        <w:rPr>
          <w:rFonts w:cs="Times New Roman"/>
          <w:sz w:val="24"/>
          <w:szCs w:val="24"/>
        </w:rPr>
        <w:t>о</w:t>
      </w:r>
      <w:r w:rsidRPr="00805F2A">
        <w:rPr>
          <w:rFonts w:cs="Times New Roman"/>
          <w:sz w:val="24"/>
          <w:szCs w:val="24"/>
        </w:rPr>
        <w:t>вья;</w:t>
      </w:r>
    </w:p>
    <w:p w:rsidR="00062C62" w:rsidRDefault="00062C62">
      <w:pPr>
        <w:pStyle w:val="body"/>
        <w:rPr>
          <w:rFonts w:cs="Times New Roman"/>
          <w:sz w:val="24"/>
          <w:szCs w:val="24"/>
        </w:rPr>
      </w:pPr>
      <w:r w:rsidRPr="00805F2A">
        <w:rPr>
          <w:rFonts w:cs="Times New Roman"/>
          <w:sz w:val="24"/>
          <w:szCs w:val="24"/>
        </w:rPr>
        <w:t> — обеспечение планируемых результатов по освоению выпускником целевых установок, прио</w:t>
      </w:r>
      <w:r w:rsidRPr="00805F2A">
        <w:rPr>
          <w:rFonts w:cs="Times New Roman"/>
          <w:sz w:val="24"/>
          <w:szCs w:val="24"/>
        </w:rPr>
        <w:t>б</w:t>
      </w:r>
      <w:r w:rsidRPr="00805F2A">
        <w:rPr>
          <w:rFonts w:cs="Times New Roman"/>
          <w:sz w:val="24"/>
          <w:szCs w:val="24"/>
        </w:rPr>
        <w:t>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w:t>
      </w:r>
      <w:r w:rsidRPr="00805F2A">
        <w:rPr>
          <w:rFonts w:cs="Times New Roman"/>
          <w:sz w:val="24"/>
          <w:szCs w:val="24"/>
        </w:rPr>
        <w:t>о</w:t>
      </w:r>
      <w:r w:rsidRPr="00805F2A">
        <w:rPr>
          <w:rFonts w:cs="Times New Roman"/>
          <w:sz w:val="24"/>
          <w:szCs w:val="24"/>
        </w:rPr>
        <w:t>вья;</w:t>
      </w:r>
    </w:p>
    <w:p w:rsidR="00062C62" w:rsidRDefault="00062C62">
      <w:pPr>
        <w:pStyle w:val="body"/>
        <w:rPr>
          <w:rFonts w:cs="Times New Roman"/>
          <w:sz w:val="24"/>
          <w:szCs w:val="24"/>
        </w:rPr>
      </w:pPr>
      <w:r w:rsidRPr="00805F2A">
        <w:rPr>
          <w:rFonts w:cs="Times New Roman"/>
          <w:sz w:val="24"/>
          <w:szCs w:val="24"/>
        </w:rPr>
        <w:t> — становление и развитие личности в ее индивидуальности, самобытности, уникальности и н</w:t>
      </w:r>
      <w:r w:rsidRPr="00805F2A">
        <w:rPr>
          <w:rFonts w:cs="Times New Roman"/>
          <w:sz w:val="24"/>
          <w:szCs w:val="24"/>
        </w:rPr>
        <w:t>е</w:t>
      </w:r>
      <w:r w:rsidRPr="00805F2A">
        <w:rPr>
          <w:rFonts w:cs="Times New Roman"/>
          <w:sz w:val="24"/>
          <w:szCs w:val="24"/>
        </w:rPr>
        <w:t>повторимости; — обеспечение преемственности начального общего и основного общего образов</w:t>
      </w:r>
      <w:r w:rsidRPr="00805F2A">
        <w:rPr>
          <w:rFonts w:cs="Times New Roman"/>
          <w:sz w:val="24"/>
          <w:szCs w:val="24"/>
        </w:rPr>
        <w:t>а</w:t>
      </w:r>
      <w:r w:rsidRPr="00805F2A">
        <w:rPr>
          <w:rFonts w:cs="Times New Roman"/>
          <w:sz w:val="24"/>
          <w:szCs w:val="24"/>
        </w:rPr>
        <w:t>ния; — достижение планируемых результатов освоения основной образовательной программы н</w:t>
      </w:r>
      <w:r w:rsidRPr="00805F2A">
        <w:rPr>
          <w:rFonts w:cs="Times New Roman"/>
          <w:sz w:val="24"/>
          <w:szCs w:val="24"/>
        </w:rPr>
        <w:t>а</w:t>
      </w:r>
      <w:r w:rsidRPr="00805F2A">
        <w:rPr>
          <w:rFonts w:cs="Times New Roman"/>
          <w:sz w:val="24"/>
          <w:szCs w:val="24"/>
        </w:rPr>
        <w:t>чального общего образования всеми обучающимися, в том числе детьми с ограниченными возмо</w:t>
      </w:r>
      <w:r w:rsidRPr="00805F2A">
        <w:rPr>
          <w:rFonts w:cs="Times New Roman"/>
          <w:sz w:val="24"/>
          <w:szCs w:val="24"/>
        </w:rPr>
        <w:t>ж</w:t>
      </w:r>
      <w:r w:rsidRPr="00805F2A">
        <w:rPr>
          <w:rFonts w:cs="Times New Roman"/>
          <w:sz w:val="24"/>
          <w:szCs w:val="24"/>
        </w:rPr>
        <w:t>ностями здоровья (далее — дети с ОВЗ);</w:t>
      </w:r>
    </w:p>
    <w:p w:rsidR="00062C62" w:rsidRDefault="00062C62">
      <w:pPr>
        <w:pStyle w:val="body"/>
        <w:rPr>
          <w:rFonts w:cs="Times New Roman"/>
          <w:sz w:val="24"/>
          <w:szCs w:val="24"/>
        </w:rPr>
      </w:pPr>
      <w:r w:rsidRPr="00805F2A">
        <w:rPr>
          <w:rFonts w:cs="Times New Roman"/>
          <w:sz w:val="24"/>
          <w:szCs w:val="24"/>
        </w:rPr>
        <w:t> — обеспечение доступности получения качественного начального общего образования; </w:t>
      </w:r>
    </w:p>
    <w:p w:rsidR="00062C62" w:rsidRDefault="00062C62">
      <w:pPr>
        <w:pStyle w:val="body"/>
        <w:rPr>
          <w:rFonts w:cs="Times New Roman"/>
          <w:sz w:val="24"/>
          <w:szCs w:val="24"/>
        </w:rPr>
      </w:pPr>
      <w:r w:rsidRPr="00805F2A">
        <w:rPr>
          <w:rFonts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062C62" w:rsidRDefault="00062C62">
      <w:pPr>
        <w:pStyle w:val="body"/>
        <w:rPr>
          <w:rFonts w:cs="Times New Roman"/>
          <w:sz w:val="24"/>
          <w:szCs w:val="24"/>
        </w:rPr>
      </w:pPr>
      <w:r w:rsidRPr="00805F2A">
        <w:rPr>
          <w:rFonts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 </w:t>
      </w:r>
    </w:p>
    <w:p w:rsidR="00062C62" w:rsidRDefault="00062C62">
      <w:pPr>
        <w:pStyle w:val="body"/>
        <w:rPr>
          <w:rFonts w:cs="Times New Roman"/>
          <w:sz w:val="24"/>
          <w:szCs w:val="24"/>
        </w:rPr>
      </w:pPr>
      <w:r w:rsidRPr="00805F2A">
        <w:rPr>
          <w:rFonts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062C62" w:rsidRDefault="00062C62">
      <w:pPr>
        <w:pStyle w:val="body"/>
        <w:rPr>
          <w:rFonts w:cs="Times New Roman"/>
          <w:sz w:val="24"/>
          <w:szCs w:val="24"/>
        </w:rPr>
      </w:pPr>
      <w:r w:rsidRPr="00805F2A">
        <w:rPr>
          <w:rFonts w:cs="Times New Roman"/>
          <w:sz w:val="24"/>
          <w:szCs w:val="24"/>
        </w:rPr>
        <w:lastRenderedPageBreak/>
        <w:t>— использование в образовательной деятельности современных образовательных технологий деятельностного типа; </w:t>
      </w:r>
    </w:p>
    <w:p w:rsidR="00062C62" w:rsidRPr="00805F2A" w:rsidRDefault="00062C62">
      <w:pPr>
        <w:pStyle w:val="body"/>
        <w:rPr>
          <w:rFonts w:cs="Times New Roman"/>
          <w:sz w:val="24"/>
          <w:szCs w:val="24"/>
        </w:rPr>
      </w:pPr>
      <w:r w:rsidRPr="00805F2A">
        <w:rPr>
          <w:rFonts w:cs="Times New Roman"/>
          <w:sz w:val="24"/>
          <w:szCs w:val="24"/>
        </w:rPr>
        <w:t>—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
    <w:p w:rsidR="00062C62" w:rsidRPr="00805F2A" w:rsidRDefault="00062C62">
      <w:pPr>
        <w:pStyle w:val="body"/>
        <w:rPr>
          <w:rFonts w:cs="Times New Roman"/>
          <w:sz w:val="24"/>
          <w:szCs w:val="24"/>
        </w:rPr>
      </w:pPr>
      <w:r w:rsidRPr="00805F2A">
        <w:rPr>
          <w:rFonts w:cs="Times New Roman"/>
          <w:sz w:val="24"/>
          <w:szCs w:val="24"/>
        </w:rPr>
        <w:t xml:space="preserve">Создавая программу начального общего образования, </w:t>
      </w:r>
      <w:r>
        <w:rPr>
          <w:rFonts w:cs="Times New Roman"/>
          <w:sz w:val="24"/>
          <w:szCs w:val="24"/>
        </w:rPr>
        <w:t>МАОУ «СОШ №20 с УИОП»</w:t>
      </w:r>
      <w:r w:rsidRPr="00805F2A">
        <w:rPr>
          <w:rFonts w:cs="Times New Roman"/>
          <w:sz w:val="24"/>
          <w:szCs w:val="24"/>
        </w:rPr>
        <w:t xml:space="preserve"> учитыва</w:t>
      </w:r>
      <w:r>
        <w:rPr>
          <w:rFonts w:cs="Times New Roman"/>
          <w:sz w:val="24"/>
          <w:szCs w:val="24"/>
        </w:rPr>
        <w:t>ла</w:t>
      </w:r>
      <w:r w:rsidRPr="00805F2A">
        <w:rPr>
          <w:rFonts w:cs="Times New Roman"/>
          <w:sz w:val="24"/>
          <w:szCs w:val="24"/>
        </w:rPr>
        <w:t xml:space="preserve"> следующие принципы её формирования.</w:t>
      </w:r>
    </w:p>
    <w:p w:rsidR="00062C62" w:rsidRPr="00805F2A" w:rsidRDefault="00062C62">
      <w:pPr>
        <w:pStyle w:val="body"/>
        <w:rPr>
          <w:rFonts w:cs="Times New Roman"/>
          <w:sz w:val="24"/>
          <w:szCs w:val="24"/>
        </w:rPr>
      </w:pPr>
      <w:r w:rsidRPr="00805F2A">
        <w:rPr>
          <w:rStyle w:val="Italic"/>
          <w:rFonts w:cs="Times New Roman"/>
          <w:iCs/>
          <w:sz w:val="24"/>
          <w:szCs w:val="24"/>
        </w:rPr>
        <w:t>Принцип учёта ФГОС НОО</w:t>
      </w:r>
      <w:r w:rsidRPr="00805F2A">
        <w:rPr>
          <w:rFonts w:cs="Times New Roman"/>
          <w:sz w:val="24"/>
          <w:szCs w:val="24"/>
        </w:rPr>
        <w:t>: программа начального общего образования базируется на требов</w:t>
      </w:r>
      <w:r w:rsidRPr="00805F2A">
        <w:rPr>
          <w:rFonts w:cs="Times New Roman"/>
          <w:sz w:val="24"/>
          <w:szCs w:val="24"/>
        </w:rPr>
        <w:t>а</w:t>
      </w:r>
      <w:r w:rsidRPr="00805F2A">
        <w:rPr>
          <w:rFonts w:cs="Times New Roman"/>
          <w:sz w:val="24"/>
          <w:szCs w:val="24"/>
        </w:rPr>
        <w:t>ниях, предъявляемых ФГОС НОО к целям, содержанию, планируемым результатам и условиям обучения в начальной школе: учитывается также ПООП НОО.</w:t>
      </w:r>
    </w:p>
    <w:p w:rsidR="00062C62" w:rsidRPr="00805F2A" w:rsidRDefault="00062C62">
      <w:pPr>
        <w:pStyle w:val="body"/>
        <w:rPr>
          <w:rFonts w:cs="Times New Roman"/>
          <w:sz w:val="24"/>
          <w:szCs w:val="24"/>
        </w:rPr>
      </w:pPr>
      <w:r w:rsidRPr="00805F2A">
        <w:rPr>
          <w:rStyle w:val="Italic"/>
          <w:rFonts w:cs="Times New Roman"/>
          <w:iCs/>
          <w:sz w:val="24"/>
          <w:szCs w:val="24"/>
        </w:rPr>
        <w:t>Принцип учёта языка обучения</w:t>
      </w:r>
      <w:r w:rsidRPr="00805F2A">
        <w:rPr>
          <w:rFonts w:cs="Times New Roman"/>
          <w:sz w:val="24"/>
          <w:szCs w:val="24"/>
        </w:rPr>
        <w:t>: с учётом условий функционирования образовательной организ</w:t>
      </w:r>
      <w:r w:rsidRPr="00805F2A">
        <w:rPr>
          <w:rFonts w:cs="Times New Roman"/>
          <w:sz w:val="24"/>
          <w:szCs w:val="24"/>
        </w:rPr>
        <w:t>а</w:t>
      </w:r>
      <w:r w:rsidRPr="00805F2A">
        <w:rPr>
          <w:rFonts w:cs="Times New Roman"/>
          <w:sz w:val="24"/>
          <w:szCs w:val="24"/>
        </w:rPr>
        <w:t>ции программа характеризует право получения образования на родном языке из числа языков нар</w:t>
      </w:r>
      <w:r w:rsidRPr="00805F2A">
        <w:rPr>
          <w:rFonts w:cs="Times New Roman"/>
          <w:sz w:val="24"/>
          <w:szCs w:val="24"/>
        </w:rPr>
        <w:t>о</w:t>
      </w:r>
      <w:r w:rsidRPr="00805F2A">
        <w:rPr>
          <w:rFonts w:cs="Times New Roman"/>
          <w:sz w:val="24"/>
          <w:szCs w:val="24"/>
        </w:rPr>
        <w:t>дов РФ и отражает механизмы реализации данного принципа в учебных планах, а также планах внеурочной деятельности.</w:t>
      </w:r>
    </w:p>
    <w:p w:rsidR="00062C62" w:rsidRPr="00805F2A" w:rsidRDefault="00062C62">
      <w:pPr>
        <w:pStyle w:val="body"/>
        <w:rPr>
          <w:rFonts w:cs="Times New Roman"/>
          <w:sz w:val="24"/>
          <w:szCs w:val="24"/>
        </w:rPr>
      </w:pPr>
      <w:r w:rsidRPr="00805F2A">
        <w:rPr>
          <w:rStyle w:val="Italic"/>
          <w:rFonts w:cs="Times New Roman"/>
          <w:iCs/>
          <w:sz w:val="24"/>
          <w:szCs w:val="24"/>
        </w:rPr>
        <w:t>Принцип учёта ведущей деятельности</w:t>
      </w:r>
      <w:r w:rsidRPr="00805F2A">
        <w:rPr>
          <w:rFonts w:cs="Times New Roman"/>
          <w:sz w:val="24"/>
          <w:szCs w:val="24"/>
        </w:rPr>
        <w:t xml:space="preserve"> младшего школьника: программа обеспечивает констру</w:t>
      </w:r>
      <w:r w:rsidRPr="00805F2A">
        <w:rPr>
          <w:rFonts w:cs="Times New Roman"/>
          <w:sz w:val="24"/>
          <w:szCs w:val="24"/>
        </w:rPr>
        <w:t>и</w:t>
      </w:r>
      <w:r w:rsidRPr="00805F2A">
        <w:rPr>
          <w:rFonts w:cs="Times New Roman"/>
          <w:sz w:val="24"/>
          <w:szCs w:val="24"/>
        </w:rPr>
        <w:t>рование учебного процесса в структуре учебной деятельности, предусматривает механизмы фо</w:t>
      </w:r>
      <w:r w:rsidRPr="00805F2A">
        <w:rPr>
          <w:rFonts w:cs="Times New Roman"/>
          <w:sz w:val="24"/>
          <w:szCs w:val="24"/>
        </w:rPr>
        <w:t>р</w:t>
      </w:r>
      <w:r w:rsidRPr="00805F2A">
        <w:rPr>
          <w:rFonts w:cs="Times New Roman"/>
          <w:sz w:val="24"/>
          <w:szCs w:val="24"/>
        </w:rPr>
        <w:t>мирования всех компонентов учебной деятельности (мотив, цель, учебная задача, учебные опер</w:t>
      </w:r>
      <w:r w:rsidRPr="00805F2A">
        <w:rPr>
          <w:rFonts w:cs="Times New Roman"/>
          <w:sz w:val="24"/>
          <w:szCs w:val="24"/>
        </w:rPr>
        <w:t>а</w:t>
      </w:r>
      <w:r w:rsidRPr="00805F2A">
        <w:rPr>
          <w:rFonts w:cs="Times New Roman"/>
          <w:sz w:val="24"/>
          <w:szCs w:val="24"/>
        </w:rPr>
        <w:t>ции, контроль и самоконтроль).</w:t>
      </w:r>
    </w:p>
    <w:p w:rsidR="00062C62" w:rsidRPr="00805F2A" w:rsidRDefault="00062C62">
      <w:pPr>
        <w:pStyle w:val="body"/>
        <w:rPr>
          <w:rFonts w:cs="Times New Roman"/>
          <w:spacing w:val="-2"/>
          <w:sz w:val="24"/>
          <w:szCs w:val="24"/>
        </w:rPr>
      </w:pPr>
      <w:r w:rsidRPr="00805F2A">
        <w:rPr>
          <w:rStyle w:val="Italic"/>
          <w:rFonts w:cs="Times New Roman"/>
          <w:iCs/>
          <w:spacing w:val="-2"/>
          <w:sz w:val="24"/>
          <w:szCs w:val="24"/>
        </w:rPr>
        <w:t xml:space="preserve">Принцип индивидуализации обучения: </w:t>
      </w:r>
      <w:r w:rsidRPr="00805F2A">
        <w:rPr>
          <w:rFonts w:cs="Times New Roman"/>
          <w:spacing w:val="-2"/>
          <w:sz w:val="24"/>
          <w:szCs w:val="24"/>
        </w:rPr>
        <w:t>программа предусматривает возможность и механизмы ра</w:t>
      </w:r>
      <w:r w:rsidRPr="00805F2A">
        <w:rPr>
          <w:rFonts w:cs="Times New Roman"/>
          <w:spacing w:val="-2"/>
          <w:sz w:val="24"/>
          <w:szCs w:val="24"/>
        </w:rPr>
        <w:t>з</w:t>
      </w:r>
      <w:r w:rsidRPr="00805F2A">
        <w:rPr>
          <w:rFonts w:cs="Times New Roman"/>
          <w:spacing w:val="-2"/>
          <w:sz w:val="24"/>
          <w:szCs w:val="24"/>
        </w:rPr>
        <w:t>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062C62" w:rsidRPr="00805F2A" w:rsidRDefault="00062C62">
      <w:pPr>
        <w:pStyle w:val="body"/>
        <w:rPr>
          <w:rFonts w:cs="Times New Roman"/>
          <w:sz w:val="24"/>
          <w:szCs w:val="24"/>
        </w:rPr>
      </w:pPr>
      <w:r w:rsidRPr="00805F2A">
        <w:rPr>
          <w:rStyle w:val="Italic"/>
          <w:rFonts w:cs="Times New Roman"/>
          <w:iCs/>
          <w:sz w:val="24"/>
          <w:szCs w:val="24"/>
        </w:rPr>
        <w:t>Принцип преемственности и перспективности</w:t>
      </w:r>
      <w:r w:rsidRPr="00805F2A">
        <w:rPr>
          <w:rFonts w:cs="Times New Roman"/>
          <w:sz w:val="24"/>
          <w:szCs w:val="24"/>
        </w:rPr>
        <w:t>: программа должна обеспечивать связь и динам</w:t>
      </w:r>
      <w:r w:rsidRPr="00805F2A">
        <w:rPr>
          <w:rFonts w:cs="Times New Roman"/>
          <w:sz w:val="24"/>
          <w:szCs w:val="24"/>
        </w:rPr>
        <w:t>и</w:t>
      </w:r>
      <w:r w:rsidRPr="00805F2A">
        <w:rPr>
          <w:rFonts w:cs="Times New Roman"/>
          <w:sz w:val="24"/>
          <w:szCs w:val="24"/>
        </w:rPr>
        <w:t>ку в формировании знаний, умений и способов деятельности между этапами начального образов</w:t>
      </w:r>
      <w:r w:rsidRPr="00805F2A">
        <w:rPr>
          <w:rFonts w:cs="Times New Roman"/>
          <w:sz w:val="24"/>
          <w:szCs w:val="24"/>
        </w:rPr>
        <w:t>а</w:t>
      </w:r>
      <w:r w:rsidRPr="00805F2A">
        <w:rPr>
          <w:rFonts w:cs="Times New Roman"/>
          <w:sz w:val="24"/>
          <w:szCs w:val="24"/>
        </w:rPr>
        <w:t xml:space="preserve">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062C62" w:rsidRPr="00805F2A" w:rsidRDefault="00062C62">
      <w:pPr>
        <w:pStyle w:val="body"/>
        <w:rPr>
          <w:rFonts w:cs="Times New Roman"/>
          <w:spacing w:val="-2"/>
          <w:sz w:val="24"/>
          <w:szCs w:val="24"/>
        </w:rPr>
      </w:pPr>
      <w:r w:rsidRPr="00805F2A">
        <w:rPr>
          <w:rStyle w:val="Italic"/>
          <w:rFonts w:cs="Times New Roman"/>
          <w:iCs/>
          <w:spacing w:val="-2"/>
          <w:sz w:val="24"/>
          <w:szCs w:val="24"/>
        </w:rPr>
        <w:t>Принцип интеграции обучения и воспитания</w:t>
      </w:r>
      <w:r w:rsidRPr="00805F2A">
        <w:rPr>
          <w:rFonts w:cs="Times New Roman"/>
          <w:spacing w:val="-2"/>
          <w:sz w:val="24"/>
          <w:szCs w:val="24"/>
        </w:rPr>
        <w:t>: программа предусматривает связь урочной и вн</w:t>
      </w:r>
      <w:r w:rsidRPr="00805F2A">
        <w:rPr>
          <w:rFonts w:cs="Times New Roman"/>
          <w:spacing w:val="-2"/>
          <w:sz w:val="24"/>
          <w:szCs w:val="24"/>
        </w:rPr>
        <w:t>е</w:t>
      </w:r>
      <w:r w:rsidRPr="00805F2A">
        <w:rPr>
          <w:rFonts w:cs="Times New Roman"/>
          <w:spacing w:val="-2"/>
          <w:sz w:val="24"/>
          <w:szCs w:val="24"/>
        </w:rPr>
        <w:t>урочной деятельности, разработку разных мероприятий, направленных на обогащение знаний, восп</w:t>
      </w:r>
      <w:r w:rsidRPr="00805F2A">
        <w:rPr>
          <w:rFonts w:cs="Times New Roman"/>
          <w:spacing w:val="-2"/>
          <w:sz w:val="24"/>
          <w:szCs w:val="24"/>
        </w:rPr>
        <w:t>и</w:t>
      </w:r>
      <w:r w:rsidRPr="00805F2A">
        <w:rPr>
          <w:rFonts w:cs="Times New Roman"/>
          <w:spacing w:val="-2"/>
          <w:sz w:val="24"/>
          <w:szCs w:val="24"/>
        </w:rPr>
        <w:t>тание чувств и познавательных интересов обучающихся, нравственно-ценностного отношения к де</w:t>
      </w:r>
      <w:r w:rsidRPr="00805F2A">
        <w:rPr>
          <w:rFonts w:cs="Times New Roman"/>
          <w:spacing w:val="-2"/>
          <w:sz w:val="24"/>
          <w:szCs w:val="24"/>
        </w:rPr>
        <w:t>й</w:t>
      </w:r>
      <w:r w:rsidRPr="00805F2A">
        <w:rPr>
          <w:rFonts w:cs="Times New Roman"/>
          <w:spacing w:val="-2"/>
          <w:sz w:val="24"/>
          <w:szCs w:val="24"/>
        </w:rPr>
        <w:t>ствительности.</w:t>
      </w:r>
    </w:p>
    <w:p w:rsidR="00062C62" w:rsidRPr="00805F2A" w:rsidRDefault="00062C62">
      <w:pPr>
        <w:pStyle w:val="body"/>
        <w:rPr>
          <w:rFonts w:cs="Times New Roman"/>
          <w:spacing w:val="-2"/>
          <w:sz w:val="24"/>
          <w:szCs w:val="24"/>
        </w:rPr>
      </w:pPr>
      <w:r w:rsidRPr="00805F2A">
        <w:rPr>
          <w:rStyle w:val="Italic"/>
          <w:rFonts w:cs="Times New Roman"/>
          <w:iCs/>
          <w:spacing w:val="-2"/>
          <w:sz w:val="24"/>
          <w:szCs w:val="24"/>
        </w:rPr>
        <w:t>Принцип здоровьесбережения</w:t>
      </w:r>
      <w:r w:rsidRPr="00805F2A">
        <w:rPr>
          <w:rFonts w:cs="Times New Roman"/>
          <w:spacing w:val="-2"/>
          <w:sz w:val="24"/>
          <w:szCs w:val="24"/>
        </w:rPr>
        <w:t>: при организации образовательной деятельности по программе н</w:t>
      </w:r>
      <w:r w:rsidRPr="00805F2A">
        <w:rPr>
          <w:rFonts w:cs="Times New Roman"/>
          <w:spacing w:val="-2"/>
          <w:sz w:val="24"/>
          <w:szCs w:val="24"/>
        </w:rPr>
        <w:t>а</w:t>
      </w:r>
      <w:r w:rsidRPr="00805F2A">
        <w:rPr>
          <w:rFonts w:cs="Times New Roman"/>
          <w:spacing w:val="-2"/>
          <w:sz w:val="24"/>
          <w:szCs w:val="24"/>
        </w:rPr>
        <w:t>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w:t>
      </w:r>
      <w:r w:rsidRPr="00805F2A">
        <w:rPr>
          <w:rFonts w:cs="Times New Roman"/>
          <w:spacing w:val="-2"/>
          <w:sz w:val="24"/>
          <w:szCs w:val="24"/>
        </w:rPr>
        <w:t>ю</w:t>
      </w:r>
      <w:r w:rsidRPr="00805F2A">
        <w:rPr>
          <w:rFonts w:cs="Times New Roman"/>
          <w:spacing w:val="-2"/>
          <w:sz w:val="24"/>
          <w:szCs w:val="24"/>
        </w:rPr>
        <w:t>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w:t>
      </w:r>
      <w:r w:rsidRPr="00805F2A">
        <w:rPr>
          <w:rFonts w:cs="Times New Roman"/>
          <w:spacing w:val="-2"/>
          <w:sz w:val="24"/>
          <w:szCs w:val="24"/>
        </w:rPr>
        <w:t>е</w:t>
      </w:r>
      <w:r w:rsidRPr="00805F2A">
        <w:rPr>
          <w:rFonts w:cs="Times New Roman"/>
          <w:spacing w:val="-2"/>
          <w:sz w:val="24"/>
          <w:szCs w:val="24"/>
        </w:rPr>
        <w:t xml:space="preserve">ских нормативов. </w:t>
      </w:r>
    </w:p>
    <w:p w:rsidR="00062C62" w:rsidRPr="00805F2A" w:rsidRDefault="00062C62">
      <w:pPr>
        <w:pStyle w:val="body"/>
        <w:rPr>
          <w:rFonts w:cs="Times New Roman"/>
          <w:spacing w:val="1"/>
          <w:sz w:val="24"/>
          <w:szCs w:val="24"/>
        </w:rPr>
      </w:pPr>
      <w:r w:rsidRPr="00805F2A">
        <w:rPr>
          <w:rFonts w:cs="Times New Roman"/>
          <w:spacing w:val="1"/>
          <w:sz w:val="24"/>
          <w:szCs w:val="24"/>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w:t>
      </w:r>
      <w:r w:rsidRPr="00805F2A">
        <w:rPr>
          <w:rFonts w:cs="Times New Roman"/>
          <w:spacing w:val="1"/>
          <w:sz w:val="24"/>
          <w:szCs w:val="24"/>
        </w:rPr>
        <w:t>о</w:t>
      </w:r>
      <w:r w:rsidRPr="00805F2A">
        <w:rPr>
          <w:rFonts w:cs="Times New Roman"/>
          <w:spacing w:val="1"/>
          <w:sz w:val="24"/>
          <w:szCs w:val="24"/>
        </w:rPr>
        <w:t>ле, следует отметить: организацию внеурочной деятельности с разработкой учебных курсов, ф</w:t>
      </w:r>
      <w:r w:rsidRPr="00805F2A">
        <w:rPr>
          <w:rFonts w:cs="Times New Roman"/>
          <w:spacing w:val="1"/>
          <w:sz w:val="24"/>
          <w:szCs w:val="24"/>
        </w:rPr>
        <w:t>а</w:t>
      </w:r>
      <w:r w:rsidRPr="00805F2A">
        <w:rPr>
          <w:rFonts w:cs="Times New Roman"/>
          <w:spacing w:val="1"/>
          <w:sz w:val="24"/>
          <w:szCs w:val="24"/>
        </w:rPr>
        <w:t>культативов, различных форм совместной познавательной деятельности (конкурсы, диспуты, и</w:t>
      </w:r>
      <w:r w:rsidRPr="00805F2A">
        <w:rPr>
          <w:rFonts w:cs="Times New Roman"/>
          <w:spacing w:val="1"/>
          <w:sz w:val="24"/>
          <w:szCs w:val="24"/>
        </w:rPr>
        <w:t>н</w:t>
      </w:r>
      <w:r w:rsidRPr="00805F2A">
        <w:rPr>
          <w:rFonts w:cs="Times New Roman"/>
          <w:spacing w:val="1"/>
          <w:sz w:val="24"/>
          <w:szCs w:val="24"/>
        </w:rPr>
        <w:t>теллектуальные марафоны и т. п.). Положительные результаты даёт привлечение к образовател</w:t>
      </w:r>
      <w:r w:rsidRPr="00805F2A">
        <w:rPr>
          <w:rFonts w:cs="Times New Roman"/>
          <w:spacing w:val="1"/>
          <w:sz w:val="24"/>
          <w:szCs w:val="24"/>
        </w:rPr>
        <w:t>ь</w:t>
      </w:r>
      <w:r w:rsidRPr="00805F2A">
        <w:rPr>
          <w:rFonts w:cs="Times New Roman"/>
          <w:spacing w:val="1"/>
          <w:sz w:val="24"/>
          <w:szCs w:val="24"/>
        </w:rPr>
        <w:t>ной деятельности школы организаций культуры (к примеру, музеев, библиотек, стадионов), худ</w:t>
      </w:r>
      <w:r w:rsidRPr="00805F2A">
        <w:rPr>
          <w:rFonts w:cs="Times New Roman"/>
          <w:spacing w:val="1"/>
          <w:sz w:val="24"/>
          <w:szCs w:val="24"/>
        </w:rPr>
        <w:t>о</w:t>
      </w:r>
      <w:r w:rsidRPr="00805F2A">
        <w:rPr>
          <w:rFonts w:cs="Times New Roman"/>
          <w:spacing w:val="1"/>
          <w:sz w:val="24"/>
          <w:szCs w:val="24"/>
        </w:rPr>
        <w:t>жественных и театральных студий. Эффективным механизмом реализации программ является и</w:t>
      </w:r>
      <w:r w:rsidRPr="00805F2A">
        <w:rPr>
          <w:rFonts w:cs="Times New Roman"/>
          <w:spacing w:val="1"/>
          <w:sz w:val="24"/>
          <w:szCs w:val="24"/>
        </w:rPr>
        <w:t>с</w:t>
      </w:r>
      <w:r w:rsidRPr="00805F2A">
        <w:rPr>
          <w:rFonts w:cs="Times New Roman"/>
          <w:spacing w:val="1"/>
          <w:sz w:val="24"/>
          <w:szCs w:val="24"/>
        </w:rPr>
        <w:t>пользование индивидуальных программ и учебных планов для отдельных обучающихся или н</w:t>
      </w:r>
      <w:r w:rsidRPr="00805F2A">
        <w:rPr>
          <w:rFonts w:cs="Times New Roman"/>
          <w:spacing w:val="1"/>
          <w:sz w:val="24"/>
          <w:szCs w:val="24"/>
        </w:rPr>
        <w:t>е</w:t>
      </w:r>
      <w:r w:rsidRPr="00805F2A">
        <w:rPr>
          <w:rFonts w:cs="Times New Roman"/>
          <w:spacing w:val="1"/>
          <w:sz w:val="24"/>
          <w:szCs w:val="24"/>
        </w:rPr>
        <w:t xml:space="preserve">больших групп. </w:t>
      </w:r>
    </w:p>
    <w:p w:rsidR="00062C62" w:rsidRPr="00805F2A" w:rsidRDefault="00062C62">
      <w:pPr>
        <w:pStyle w:val="h2"/>
        <w:rPr>
          <w:rFonts w:cs="Times New Roman"/>
          <w:sz w:val="24"/>
          <w:szCs w:val="24"/>
        </w:rPr>
      </w:pPr>
      <w:r w:rsidRPr="00805F2A">
        <w:rPr>
          <w:rFonts w:cs="Times New Roman"/>
          <w:sz w:val="24"/>
          <w:szCs w:val="24"/>
        </w:rPr>
        <w:t xml:space="preserve">1.2. Общая характеристика программы </w:t>
      </w:r>
      <w:r w:rsidRPr="00805F2A">
        <w:rPr>
          <w:rFonts w:cs="Times New Roman"/>
          <w:sz w:val="24"/>
          <w:szCs w:val="24"/>
        </w:rPr>
        <w:br/>
        <w:t xml:space="preserve">начального образования </w:t>
      </w:r>
    </w:p>
    <w:p w:rsidR="00062C62" w:rsidRPr="00805F2A" w:rsidRDefault="00062C62">
      <w:pPr>
        <w:pStyle w:val="body"/>
        <w:rPr>
          <w:rFonts w:cs="Times New Roman"/>
          <w:sz w:val="24"/>
          <w:szCs w:val="24"/>
        </w:rPr>
      </w:pPr>
      <w:r w:rsidRPr="00805F2A">
        <w:rPr>
          <w:rFonts w:cs="Times New Roman"/>
          <w:sz w:val="24"/>
          <w:szCs w:val="24"/>
        </w:rPr>
        <w:t xml:space="preserve">Программа начального общего образования является стратегическим документом </w:t>
      </w:r>
      <w:r>
        <w:rPr>
          <w:rFonts w:cs="Times New Roman"/>
          <w:sz w:val="24"/>
          <w:szCs w:val="24"/>
        </w:rPr>
        <w:t>МАОУ «СОШ №20 с УИОП»</w:t>
      </w:r>
      <w:r w:rsidRPr="00805F2A">
        <w:rPr>
          <w:rFonts w:cs="Times New Roman"/>
          <w:sz w:val="24"/>
          <w:szCs w:val="24"/>
        </w:rPr>
        <w:t>, выполнение которого обеспечивает успешность организации образовательной де</w:t>
      </w:r>
      <w:r w:rsidRPr="00805F2A">
        <w:rPr>
          <w:rFonts w:cs="Times New Roman"/>
          <w:sz w:val="24"/>
          <w:szCs w:val="24"/>
        </w:rPr>
        <w:t>я</w:t>
      </w:r>
      <w:r w:rsidRPr="00805F2A">
        <w:rPr>
          <w:rFonts w:cs="Times New Roman"/>
          <w:sz w:val="24"/>
          <w:szCs w:val="24"/>
        </w:rPr>
        <w:t>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w:t>
      </w:r>
      <w:r w:rsidRPr="00805F2A">
        <w:rPr>
          <w:rFonts w:cs="Times New Roman"/>
          <w:sz w:val="24"/>
          <w:szCs w:val="24"/>
        </w:rPr>
        <w:t>я</w:t>
      </w:r>
      <w:r w:rsidRPr="00805F2A">
        <w:rPr>
          <w:rFonts w:cs="Times New Roman"/>
          <w:sz w:val="24"/>
          <w:szCs w:val="24"/>
        </w:rPr>
        <w:lastRenderedPageBreak/>
        <w:t>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062C62" w:rsidRPr="00805F2A" w:rsidRDefault="00062C62">
      <w:pPr>
        <w:pStyle w:val="body"/>
        <w:rPr>
          <w:rFonts w:cs="Times New Roman"/>
          <w:spacing w:val="-1"/>
          <w:sz w:val="24"/>
          <w:szCs w:val="24"/>
        </w:rPr>
      </w:pPr>
      <w:r w:rsidRPr="00805F2A">
        <w:rPr>
          <w:rFonts w:cs="Times New Roman"/>
          <w:spacing w:val="-1"/>
          <w:sz w:val="24"/>
          <w:szCs w:val="24"/>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w:t>
      </w:r>
      <w:r w:rsidRPr="00805F2A">
        <w:rPr>
          <w:rFonts w:cs="Times New Roman"/>
          <w:spacing w:val="-1"/>
          <w:sz w:val="24"/>
          <w:szCs w:val="24"/>
        </w:rPr>
        <w:t>б</w:t>
      </w:r>
      <w:r w:rsidRPr="00805F2A">
        <w:rPr>
          <w:rFonts w:cs="Times New Roman"/>
          <w:spacing w:val="-1"/>
          <w:sz w:val="24"/>
          <w:szCs w:val="24"/>
        </w:rPr>
        <w:t>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w:t>
      </w:r>
      <w:r w:rsidRPr="00805F2A">
        <w:rPr>
          <w:rFonts w:cs="Times New Roman"/>
          <w:spacing w:val="-1"/>
          <w:sz w:val="24"/>
          <w:szCs w:val="24"/>
        </w:rPr>
        <w:t>е</w:t>
      </w:r>
      <w:r w:rsidRPr="00805F2A">
        <w:rPr>
          <w:rFonts w:cs="Times New Roman"/>
          <w:spacing w:val="-1"/>
          <w:sz w:val="24"/>
          <w:szCs w:val="24"/>
        </w:rPr>
        <w:t>лание учиться поддерживается школьными успехами, но неудачи быстро разрушают познавател</w:t>
      </w:r>
      <w:r w:rsidRPr="00805F2A">
        <w:rPr>
          <w:rFonts w:cs="Times New Roman"/>
          <w:spacing w:val="-1"/>
          <w:sz w:val="24"/>
          <w:szCs w:val="24"/>
        </w:rPr>
        <w:t>ь</w:t>
      </w:r>
      <w:r w:rsidRPr="00805F2A">
        <w:rPr>
          <w:rFonts w:cs="Times New Roman"/>
          <w:spacing w:val="-1"/>
          <w:sz w:val="24"/>
          <w:szCs w:val="24"/>
        </w:rPr>
        <w:t>ные мотивы. Всё это побуждает учителя особенно бережно относиться к младшим школьникам, ок</w:t>
      </w:r>
      <w:r w:rsidRPr="00805F2A">
        <w:rPr>
          <w:rFonts w:cs="Times New Roman"/>
          <w:spacing w:val="-1"/>
          <w:sz w:val="24"/>
          <w:szCs w:val="24"/>
        </w:rPr>
        <w:t>а</w:t>
      </w:r>
      <w:r w:rsidRPr="00805F2A">
        <w:rPr>
          <w:rFonts w:cs="Times New Roman"/>
          <w:spacing w:val="-1"/>
          <w:sz w:val="24"/>
          <w:szCs w:val="24"/>
        </w:rPr>
        <w:t>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w:t>
      </w:r>
      <w:r w:rsidRPr="00805F2A">
        <w:rPr>
          <w:rFonts w:cs="Times New Roman"/>
          <w:spacing w:val="-1"/>
          <w:sz w:val="24"/>
          <w:szCs w:val="24"/>
        </w:rPr>
        <w:t>в</w:t>
      </w:r>
      <w:r w:rsidRPr="00805F2A">
        <w:rPr>
          <w:rFonts w:cs="Times New Roman"/>
          <w:spacing w:val="-1"/>
          <w:sz w:val="24"/>
          <w:szCs w:val="24"/>
        </w:rPr>
        <w:t>ня интеллектуального развития, особенностей познавательных психических процессов педагог ок</w:t>
      </w:r>
      <w:r w:rsidRPr="00805F2A">
        <w:rPr>
          <w:rFonts w:cs="Times New Roman"/>
          <w:spacing w:val="-1"/>
          <w:sz w:val="24"/>
          <w:szCs w:val="24"/>
        </w:rPr>
        <w:t>а</w:t>
      </w:r>
      <w:r w:rsidRPr="00805F2A">
        <w:rPr>
          <w:rFonts w:cs="Times New Roman"/>
          <w:spacing w:val="-1"/>
          <w:sz w:val="24"/>
          <w:szCs w:val="24"/>
        </w:rPr>
        <w:t xml:space="preserve">зывает поддержку каждому учащемуся. </w:t>
      </w:r>
    </w:p>
    <w:p w:rsidR="00062C62" w:rsidRPr="00805F2A" w:rsidRDefault="00062C62">
      <w:pPr>
        <w:pStyle w:val="body"/>
        <w:rPr>
          <w:rFonts w:cs="Times New Roman"/>
          <w:spacing w:val="-2"/>
          <w:sz w:val="24"/>
          <w:szCs w:val="24"/>
        </w:rPr>
      </w:pPr>
      <w:r w:rsidRPr="00805F2A">
        <w:rPr>
          <w:rFonts w:cs="Times New Roman"/>
          <w:spacing w:val="-2"/>
          <w:sz w:val="24"/>
          <w:szCs w:val="24"/>
        </w:rPr>
        <w:t>В исключительных случаях образовательная организация может с учётом особых успехов обуча</w:t>
      </w:r>
      <w:r w:rsidRPr="00805F2A">
        <w:rPr>
          <w:rFonts w:cs="Times New Roman"/>
          <w:spacing w:val="-2"/>
          <w:sz w:val="24"/>
          <w:szCs w:val="24"/>
        </w:rPr>
        <w:t>ю</w:t>
      </w:r>
      <w:r w:rsidRPr="00805F2A">
        <w:rPr>
          <w:rFonts w:cs="Times New Roman"/>
          <w:spacing w:val="-2"/>
          <w:sz w:val="24"/>
          <w:szCs w:val="24"/>
        </w:rPr>
        <w:t>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w:t>
      </w:r>
      <w:r w:rsidRPr="00805F2A">
        <w:rPr>
          <w:rFonts w:cs="Times New Roman"/>
          <w:spacing w:val="-2"/>
          <w:sz w:val="24"/>
          <w:szCs w:val="24"/>
        </w:rPr>
        <w:t>б</w:t>
      </w:r>
      <w:r w:rsidRPr="00805F2A">
        <w:rPr>
          <w:rFonts w:cs="Times New Roman"/>
          <w:spacing w:val="-2"/>
          <w:sz w:val="24"/>
          <w:szCs w:val="24"/>
        </w:rPr>
        <w:t xml:space="preserve">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062C62" w:rsidRPr="00805F2A" w:rsidRDefault="00062C62">
      <w:pPr>
        <w:pStyle w:val="h2"/>
        <w:rPr>
          <w:rFonts w:cs="Times New Roman"/>
          <w:sz w:val="24"/>
          <w:szCs w:val="24"/>
        </w:rPr>
      </w:pPr>
      <w:r w:rsidRPr="00805F2A">
        <w:rPr>
          <w:rFonts w:cs="Times New Roman"/>
          <w:sz w:val="24"/>
          <w:szCs w:val="24"/>
        </w:rPr>
        <w:t>1.3. Общая характеристика планируемых результатов освоения основной образовательной программы</w:t>
      </w:r>
    </w:p>
    <w:p w:rsidR="00062C62" w:rsidRPr="00805F2A" w:rsidRDefault="00062C62">
      <w:pPr>
        <w:pStyle w:val="body"/>
        <w:rPr>
          <w:rFonts w:cs="Times New Roman"/>
          <w:sz w:val="24"/>
          <w:szCs w:val="24"/>
        </w:rPr>
      </w:pPr>
      <w:r w:rsidRPr="00805F2A">
        <w:rPr>
          <w:rFonts w:cs="Times New Roman"/>
          <w:sz w:val="24"/>
          <w:szCs w:val="24"/>
        </w:rPr>
        <w:t>Всё наполнение программы начального общего образования (содержание и планируемые резул</w:t>
      </w:r>
      <w:r w:rsidRPr="00805F2A">
        <w:rPr>
          <w:rFonts w:cs="Times New Roman"/>
          <w:sz w:val="24"/>
          <w:szCs w:val="24"/>
        </w:rPr>
        <w:t>ь</w:t>
      </w:r>
      <w:r w:rsidRPr="00805F2A">
        <w:rPr>
          <w:rFonts w:cs="Times New Roman"/>
          <w:sz w:val="24"/>
          <w:szCs w:val="24"/>
        </w:rPr>
        <w:t>таты обучения, условия организации образовательной среды) подчиняется современным целям н</w:t>
      </w:r>
      <w:r w:rsidRPr="00805F2A">
        <w:rPr>
          <w:rFonts w:cs="Times New Roman"/>
          <w:sz w:val="24"/>
          <w:szCs w:val="24"/>
        </w:rPr>
        <w:t>а</w:t>
      </w:r>
      <w:r w:rsidRPr="00805F2A">
        <w:rPr>
          <w:rFonts w:cs="Times New Roman"/>
          <w:sz w:val="24"/>
          <w:szCs w:val="24"/>
        </w:rPr>
        <w:t>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включают ценностные отнош</w:t>
      </w:r>
      <w:r w:rsidRPr="00805F2A">
        <w:rPr>
          <w:rFonts w:cs="Times New Roman"/>
          <w:sz w:val="24"/>
          <w:szCs w:val="24"/>
        </w:rPr>
        <w:t>е</w:t>
      </w:r>
      <w:r w:rsidRPr="00805F2A">
        <w:rPr>
          <w:rFonts w:cs="Times New Roman"/>
          <w:sz w:val="24"/>
          <w:szCs w:val="24"/>
        </w:rPr>
        <w:t>ния обучающегося к окружающему миру, другим людям, а также к самому себе как субъекту уче</w:t>
      </w:r>
      <w:r w:rsidRPr="00805F2A">
        <w:rPr>
          <w:rFonts w:cs="Times New Roman"/>
          <w:sz w:val="24"/>
          <w:szCs w:val="24"/>
        </w:rPr>
        <w:t>б</w:t>
      </w:r>
      <w:r w:rsidRPr="00805F2A">
        <w:rPr>
          <w:rFonts w:cs="Times New Roman"/>
          <w:sz w:val="24"/>
          <w:szCs w:val="24"/>
        </w:rPr>
        <w:t>но-познавательной деятельности (осознание её социальной значимости, ответственность, установка на принятие учебной задачи и др.). Метапредметные результаты характеризуют уровень сформир</w:t>
      </w:r>
      <w:r w:rsidRPr="00805F2A">
        <w:rPr>
          <w:rFonts w:cs="Times New Roman"/>
          <w:sz w:val="24"/>
          <w:szCs w:val="24"/>
        </w:rPr>
        <w:t>о</w:t>
      </w:r>
      <w:r w:rsidRPr="00805F2A">
        <w:rPr>
          <w:rFonts w:cs="Times New Roman"/>
          <w:sz w:val="24"/>
          <w:szCs w:val="24"/>
        </w:rPr>
        <w:t>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w:t>
      </w:r>
      <w:r w:rsidRPr="00805F2A">
        <w:rPr>
          <w:rFonts w:cs="Times New Roman"/>
          <w:sz w:val="24"/>
          <w:szCs w:val="24"/>
        </w:rPr>
        <w:t>о</w:t>
      </w:r>
      <w:r w:rsidRPr="00805F2A">
        <w:rPr>
          <w:rFonts w:cs="Times New Roman"/>
          <w:sz w:val="24"/>
          <w:szCs w:val="24"/>
        </w:rPr>
        <w:t>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w:t>
      </w:r>
      <w:r w:rsidRPr="00805F2A">
        <w:rPr>
          <w:rFonts w:cs="Times New Roman"/>
          <w:sz w:val="24"/>
          <w:szCs w:val="24"/>
        </w:rPr>
        <w:t>а</w:t>
      </w:r>
      <w:r w:rsidRPr="00805F2A">
        <w:rPr>
          <w:rFonts w:cs="Times New Roman"/>
          <w:sz w:val="24"/>
          <w:szCs w:val="24"/>
        </w:rPr>
        <w:t>ково-символическими средствами, которые помогают обучающимся применять знания как в типовых, так и в новых, нестандартных учебных ситуациях.</w:t>
      </w:r>
    </w:p>
    <w:p w:rsidR="00062C62" w:rsidRPr="00805F2A" w:rsidRDefault="00062C62">
      <w:pPr>
        <w:pStyle w:val="body"/>
        <w:rPr>
          <w:rFonts w:cs="Times New Roman"/>
          <w:sz w:val="24"/>
          <w:szCs w:val="24"/>
        </w:rPr>
      </w:pPr>
      <w:r w:rsidRPr="00805F2A">
        <w:rPr>
          <w:rFonts w:cs="Times New Roman"/>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w:t>
      </w:r>
      <w:r w:rsidRPr="00805F2A">
        <w:rPr>
          <w:rFonts w:cs="Times New Roman"/>
          <w:sz w:val="24"/>
          <w:szCs w:val="24"/>
        </w:rPr>
        <w:t>а</w:t>
      </w:r>
      <w:r w:rsidRPr="00805F2A">
        <w:rPr>
          <w:rFonts w:cs="Times New Roman"/>
          <w:sz w:val="24"/>
          <w:szCs w:val="24"/>
        </w:rPr>
        <w:t xml:space="preserve">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w:t>
      </w:r>
      <w:smartTag w:uri="urn:schemas-microsoft-com:office:smarttags" w:element="metricconverter">
        <w:smartTagPr>
          <w:attr w:name="ProductID" w:val="2021 г"/>
        </w:smartTagPr>
        <w:r w:rsidRPr="00805F2A">
          <w:rPr>
            <w:rFonts w:cs="Times New Roman"/>
            <w:sz w:val="24"/>
            <w:szCs w:val="24"/>
          </w:rPr>
          <w:t>2021 г</w:t>
        </w:r>
      </w:smartTag>
      <w:r w:rsidRPr="00805F2A">
        <w:rPr>
          <w:rFonts w:cs="Times New Roman"/>
          <w:sz w:val="24"/>
          <w:szCs w:val="24"/>
        </w:rPr>
        <w:t>. Федерал</w:t>
      </w:r>
      <w:r w:rsidRPr="00805F2A">
        <w:rPr>
          <w:rFonts w:cs="Times New Roman"/>
          <w:sz w:val="24"/>
          <w:szCs w:val="24"/>
        </w:rPr>
        <w:t>ь</w:t>
      </w:r>
      <w:r w:rsidRPr="00805F2A">
        <w:rPr>
          <w:rFonts w:cs="Times New Roman"/>
          <w:sz w:val="24"/>
          <w:szCs w:val="24"/>
        </w:rPr>
        <w:t>ной службой по надзору в сфере образования и науки РФ.</w:t>
      </w:r>
    </w:p>
    <w:p w:rsidR="00062C62" w:rsidRPr="00805F2A" w:rsidRDefault="00062C62">
      <w:pPr>
        <w:pStyle w:val="body"/>
        <w:rPr>
          <w:rFonts w:cs="Times New Roman"/>
          <w:sz w:val="24"/>
          <w:szCs w:val="24"/>
        </w:rPr>
      </w:pPr>
      <w:r w:rsidRPr="00805F2A">
        <w:rPr>
          <w:rFonts w:cs="Times New Roman"/>
          <w:sz w:val="24"/>
          <w:szCs w:val="24"/>
        </w:rPr>
        <w:t>Для первого уровня школьного образования очень важно целесообразно организовать образов</w:t>
      </w:r>
      <w:r w:rsidRPr="00805F2A">
        <w:rPr>
          <w:rFonts w:cs="Times New Roman"/>
          <w:sz w:val="24"/>
          <w:szCs w:val="24"/>
        </w:rPr>
        <w:t>а</w:t>
      </w:r>
      <w:r w:rsidRPr="00805F2A">
        <w:rPr>
          <w:rFonts w:cs="Times New Roman"/>
          <w:sz w:val="24"/>
          <w:szCs w:val="24"/>
        </w:rPr>
        <w:t xml:space="preserve">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w:t>
      </w:r>
      <w:r w:rsidRPr="00805F2A">
        <w:rPr>
          <w:rFonts w:cs="Times New Roman"/>
          <w:sz w:val="24"/>
          <w:szCs w:val="24"/>
        </w:rPr>
        <w:lastRenderedPageBreak/>
        <w:t>использования предметных кабинетов (изобразительного искусства, музыки, технологии), спец</w:t>
      </w:r>
      <w:r w:rsidRPr="00805F2A">
        <w:rPr>
          <w:rFonts w:cs="Times New Roman"/>
          <w:sz w:val="24"/>
          <w:szCs w:val="24"/>
        </w:rPr>
        <w:t>и</w:t>
      </w:r>
      <w:r w:rsidRPr="00805F2A">
        <w:rPr>
          <w:rFonts w:cs="Times New Roman"/>
          <w:sz w:val="24"/>
          <w:szCs w:val="24"/>
        </w:rPr>
        <w:t xml:space="preserve">ально оборудованных территорий для занятий физической культурой и спортом и т. п. </w:t>
      </w:r>
    </w:p>
    <w:p w:rsidR="00062C62" w:rsidRPr="00805F2A" w:rsidRDefault="00062C62">
      <w:pPr>
        <w:pStyle w:val="h2"/>
        <w:rPr>
          <w:rFonts w:cs="Times New Roman"/>
          <w:sz w:val="24"/>
          <w:szCs w:val="24"/>
        </w:rPr>
      </w:pPr>
      <w:r w:rsidRPr="00805F2A">
        <w:rPr>
          <w:rFonts w:cs="Times New Roman"/>
          <w:sz w:val="24"/>
          <w:szCs w:val="24"/>
        </w:rPr>
        <w:t xml:space="preserve">1.4. СИСТЕМА ОЦЕНКИ ДОСТИЖЕНИЯ </w:t>
      </w:r>
      <w:r w:rsidRPr="00805F2A">
        <w:rPr>
          <w:rFonts w:cs="Times New Roman"/>
          <w:sz w:val="24"/>
          <w:szCs w:val="24"/>
        </w:rPr>
        <w:br/>
        <w:t>ПЛАНИРУЕМЫХ РЕЗУЛЬТАТОВ ОСВОЕНИЯ ПРОГРАММЫ НАЧАЛЬНОГО ОБЩЕГО ОБРАЗОВАНИЯ</w:t>
      </w:r>
    </w:p>
    <w:p w:rsidR="00062C62" w:rsidRPr="00805F2A" w:rsidRDefault="00062C62" w:rsidP="00876F51">
      <w:pPr>
        <w:pStyle w:val="h3-first"/>
        <w:outlineLvl w:val="0"/>
        <w:rPr>
          <w:rFonts w:cs="Times New Roman"/>
          <w:sz w:val="24"/>
          <w:szCs w:val="24"/>
        </w:rPr>
      </w:pPr>
      <w:r w:rsidRPr="00805F2A">
        <w:rPr>
          <w:rFonts w:cs="Times New Roman"/>
          <w:sz w:val="24"/>
          <w:szCs w:val="24"/>
        </w:rPr>
        <w:t>1.4.1. Общие положения</w:t>
      </w:r>
    </w:p>
    <w:p w:rsidR="00062C62" w:rsidRPr="00805F2A" w:rsidRDefault="00062C62">
      <w:pPr>
        <w:pStyle w:val="body"/>
        <w:rPr>
          <w:rFonts w:cs="Times New Roman"/>
          <w:sz w:val="24"/>
          <w:szCs w:val="24"/>
        </w:rPr>
      </w:pPr>
      <w:r w:rsidRPr="00805F2A">
        <w:rPr>
          <w:rFonts w:cs="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w:t>
      </w:r>
      <w:r w:rsidRPr="00805F2A">
        <w:rPr>
          <w:rFonts w:cs="Times New Roman"/>
          <w:sz w:val="24"/>
          <w:szCs w:val="24"/>
        </w:rPr>
        <w:t>е</w:t>
      </w:r>
      <w:r w:rsidRPr="00805F2A">
        <w:rPr>
          <w:rFonts w:cs="Times New Roman"/>
          <w:sz w:val="24"/>
          <w:szCs w:val="24"/>
        </w:rPr>
        <w:t>бованиям образовательной деятельности и подготовки обучающихся, освоивших программу н</w:t>
      </w:r>
      <w:r w:rsidRPr="00805F2A">
        <w:rPr>
          <w:rFonts w:cs="Times New Roman"/>
          <w:sz w:val="24"/>
          <w:szCs w:val="24"/>
        </w:rPr>
        <w:t>а</w:t>
      </w:r>
      <w:r w:rsidRPr="00805F2A">
        <w:rPr>
          <w:rFonts w:cs="Times New Roman"/>
          <w:sz w:val="24"/>
          <w:szCs w:val="24"/>
        </w:rPr>
        <w:t>чального общего образования». Это означает, что ФГОС задаёт основные требования к образов</w:t>
      </w:r>
      <w:r w:rsidRPr="00805F2A">
        <w:rPr>
          <w:rFonts w:cs="Times New Roman"/>
          <w:sz w:val="24"/>
          <w:szCs w:val="24"/>
        </w:rPr>
        <w:t>а</w:t>
      </w:r>
      <w:r w:rsidRPr="00805F2A">
        <w:rPr>
          <w:rFonts w:cs="Times New Roman"/>
          <w:sz w:val="24"/>
          <w:szCs w:val="24"/>
        </w:rPr>
        <w:t>тельным результатам и средствам оценки их достижения.</w:t>
      </w:r>
    </w:p>
    <w:p w:rsidR="00062C62" w:rsidRPr="00805F2A" w:rsidRDefault="00062C62">
      <w:pPr>
        <w:pStyle w:val="body"/>
        <w:rPr>
          <w:rFonts w:cs="Times New Roman"/>
          <w:sz w:val="24"/>
          <w:szCs w:val="24"/>
        </w:rPr>
      </w:pPr>
      <w:r w:rsidRPr="00805F2A">
        <w:rPr>
          <w:rFonts w:cs="Times New Roman"/>
          <w:sz w:val="24"/>
          <w:szCs w:val="24"/>
        </w:rPr>
        <w:t>Система оценки достижения планируемых результатов (далее — система оценки) является ч</w:t>
      </w:r>
      <w:r w:rsidRPr="00805F2A">
        <w:rPr>
          <w:rFonts w:cs="Times New Roman"/>
          <w:sz w:val="24"/>
          <w:szCs w:val="24"/>
        </w:rPr>
        <w:t>а</w:t>
      </w:r>
      <w:r w:rsidRPr="00805F2A">
        <w:rPr>
          <w:rFonts w:cs="Times New Roman"/>
          <w:sz w:val="24"/>
          <w:szCs w:val="24"/>
        </w:rPr>
        <w:t>стью системы оценки и управления качеством образования в образовательной организации и сл</w:t>
      </w:r>
      <w:r w:rsidRPr="00805F2A">
        <w:rPr>
          <w:rFonts w:cs="Times New Roman"/>
          <w:sz w:val="24"/>
          <w:szCs w:val="24"/>
        </w:rPr>
        <w:t>у</w:t>
      </w:r>
      <w:r w:rsidRPr="00805F2A">
        <w:rPr>
          <w:rFonts w:cs="Times New Roman"/>
          <w:sz w:val="24"/>
          <w:szCs w:val="24"/>
        </w:rPr>
        <w:t>жит основой при разработке образовательной организацией собственного «Положения об оценке образовательных достижений обучающихся».</w:t>
      </w:r>
    </w:p>
    <w:p w:rsidR="00062C62" w:rsidRPr="00805F2A" w:rsidRDefault="00062C62">
      <w:pPr>
        <w:pStyle w:val="body"/>
        <w:rPr>
          <w:rFonts w:cs="Times New Roman"/>
          <w:sz w:val="24"/>
          <w:szCs w:val="24"/>
        </w:rPr>
      </w:pPr>
      <w:r w:rsidRPr="00805F2A">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05F2A">
        <w:rPr>
          <w:rStyle w:val="Bold"/>
          <w:rFonts w:cs="Times New Roman"/>
          <w:bCs/>
          <w:sz w:val="24"/>
          <w:szCs w:val="24"/>
        </w:rPr>
        <w:t xml:space="preserve">функциями </w:t>
      </w:r>
      <w:r w:rsidRPr="00805F2A">
        <w:rPr>
          <w:rFonts w:cs="Times New Roman"/>
          <w:sz w:val="24"/>
          <w:szCs w:val="24"/>
        </w:rPr>
        <w:t xml:space="preserve">являются </w:t>
      </w:r>
      <w:r w:rsidRPr="00805F2A">
        <w:rPr>
          <w:rStyle w:val="BoldItalic"/>
          <w:rFonts w:cs="Times New Roman"/>
          <w:bCs/>
          <w:iCs/>
          <w:sz w:val="24"/>
          <w:szCs w:val="24"/>
        </w:rPr>
        <w:t xml:space="preserve">ориентация образовательного процесса </w:t>
      </w:r>
      <w:r w:rsidRPr="00805F2A">
        <w:rPr>
          <w:rFonts w:cs="Times New Roman"/>
          <w:sz w:val="24"/>
          <w:szCs w:val="24"/>
        </w:rPr>
        <w:t>на достижение планируемых результатов о</w:t>
      </w:r>
      <w:r w:rsidRPr="00805F2A">
        <w:rPr>
          <w:rFonts w:cs="Times New Roman"/>
          <w:sz w:val="24"/>
          <w:szCs w:val="24"/>
        </w:rPr>
        <w:t>с</w:t>
      </w:r>
      <w:r w:rsidRPr="00805F2A">
        <w:rPr>
          <w:rFonts w:cs="Times New Roman"/>
          <w:sz w:val="24"/>
          <w:szCs w:val="24"/>
        </w:rPr>
        <w:t>воения основной образовательной программы начального общего образования и обеспечение э</w:t>
      </w:r>
      <w:r w:rsidRPr="00805F2A">
        <w:rPr>
          <w:rFonts w:cs="Times New Roman"/>
          <w:sz w:val="24"/>
          <w:szCs w:val="24"/>
        </w:rPr>
        <w:t>ф</w:t>
      </w:r>
      <w:r w:rsidRPr="00805F2A">
        <w:rPr>
          <w:rFonts w:cs="Times New Roman"/>
          <w:sz w:val="24"/>
          <w:szCs w:val="24"/>
        </w:rPr>
        <w:t xml:space="preserve">фективной </w:t>
      </w:r>
      <w:r w:rsidRPr="00805F2A">
        <w:rPr>
          <w:rStyle w:val="BoldItalic"/>
          <w:rFonts w:cs="Times New Roman"/>
          <w:bCs/>
          <w:iCs/>
          <w:sz w:val="24"/>
          <w:szCs w:val="24"/>
        </w:rPr>
        <w:t>обратной связи</w:t>
      </w:r>
      <w:r w:rsidRPr="00805F2A">
        <w:rPr>
          <w:rFonts w:cs="Times New Roman"/>
          <w:sz w:val="24"/>
          <w:szCs w:val="24"/>
        </w:rPr>
        <w:t xml:space="preserve">, позволяющей осуществлять </w:t>
      </w:r>
      <w:r w:rsidRPr="00805F2A">
        <w:rPr>
          <w:rStyle w:val="BoldItalic"/>
          <w:rFonts w:cs="Times New Roman"/>
          <w:bCs/>
          <w:iCs/>
          <w:sz w:val="24"/>
          <w:szCs w:val="24"/>
        </w:rPr>
        <w:t>управление образовательным процессом</w:t>
      </w:r>
      <w:r w:rsidRPr="00805F2A">
        <w:rPr>
          <w:rFonts w:cs="Times New Roman"/>
          <w:sz w:val="24"/>
          <w:szCs w:val="24"/>
        </w:rPr>
        <w:t>.</w:t>
      </w:r>
      <w:r w:rsidRPr="00805F2A">
        <w:rPr>
          <w:rStyle w:val="BoldItalic"/>
          <w:rFonts w:cs="Times New Roman"/>
          <w:bCs/>
          <w:iCs/>
          <w:sz w:val="24"/>
          <w:szCs w:val="24"/>
        </w:rPr>
        <w:t xml:space="preserve"> </w:t>
      </w:r>
    </w:p>
    <w:p w:rsidR="00062C62" w:rsidRPr="00805F2A" w:rsidRDefault="00062C62">
      <w:pPr>
        <w:pStyle w:val="body"/>
        <w:rPr>
          <w:rFonts w:cs="Times New Roman"/>
          <w:sz w:val="24"/>
          <w:szCs w:val="24"/>
        </w:rPr>
      </w:pPr>
      <w:r w:rsidRPr="00805F2A">
        <w:rPr>
          <w:rStyle w:val="Bold"/>
          <w:rFonts w:cs="Times New Roman"/>
          <w:bCs/>
          <w:sz w:val="24"/>
          <w:szCs w:val="24"/>
        </w:rPr>
        <w:t xml:space="preserve">Основными направлениями и целями оценочной деятельности </w:t>
      </w:r>
      <w:r w:rsidRPr="00805F2A">
        <w:rPr>
          <w:rFonts w:cs="Times New Roman"/>
          <w:sz w:val="24"/>
          <w:szCs w:val="24"/>
        </w:rPr>
        <w:t>в образовательной организ</w:t>
      </w:r>
      <w:r w:rsidRPr="00805F2A">
        <w:rPr>
          <w:rFonts w:cs="Times New Roman"/>
          <w:sz w:val="24"/>
          <w:szCs w:val="24"/>
        </w:rPr>
        <w:t>а</w:t>
      </w:r>
      <w:r w:rsidRPr="00805F2A">
        <w:rPr>
          <w:rFonts w:cs="Times New Roman"/>
          <w:sz w:val="24"/>
          <w:szCs w:val="24"/>
        </w:rPr>
        <w:t>ции являются:</w:t>
      </w:r>
    </w:p>
    <w:p w:rsidR="00062C62" w:rsidRPr="00805F2A" w:rsidRDefault="00062C62">
      <w:pPr>
        <w:pStyle w:val="list-bullet"/>
        <w:rPr>
          <w:rFonts w:cs="Times New Roman"/>
          <w:sz w:val="24"/>
          <w:szCs w:val="24"/>
        </w:rPr>
      </w:pPr>
      <w:r w:rsidRPr="00805F2A">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w:t>
      </w:r>
      <w:r w:rsidRPr="00805F2A">
        <w:rPr>
          <w:rFonts w:cs="Times New Roman"/>
          <w:sz w:val="24"/>
          <w:szCs w:val="24"/>
        </w:rPr>
        <w:t>о</w:t>
      </w:r>
      <w:r w:rsidRPr="00805F2A">
        <w:rPr>
          <w:rFonts w:cs="Times New Roman"/>
          <w:sz w:val="24"/>
          <w:szCs w:val="24"/>
        </w:rPr>
        <w:t>го и федерального уровней; оценка результатов деятельности педагогических кадров как о</w:t>
      </w:r>
      <w:r w:rsidRPr="00805F2A">
        <w:rPr>
          <w:rFonts w:cs="Times New Roman"/>
          <w:sz w:val="24"/>
          <w:szCs w:val="24"/>
        </w:rPr>
        <w:t>с</w:t>
      </w:r>
      <w:r w:rsidRPr="00805F2A">
        <w:rPr>
          <w:rFonts w:cs="Times New Roman"/>
          <w:sz w:val="24"/>
          <w:szCs w:val="24"/>
        </w:rPr>
        <w:t>нова аттестационных процедур;</w:t>
      </w:r>
    </w:p>
    <w:p w:rsidR="00062C62" w:rsidRPr="00805F2A" w:rsidRDefault="00062C62">
      <w:pPr>
        <w:pStyle w:val="list-bullet"/>
        <w:rPr>
          <w:rFonts w:cs="Times New Roman"/>
          <w:sz w:val="24"/>
          <w:szCs w:val="24"/>
        </w:rPr>
      </w:pPr>
      <w:r w:rsidRPr="00805F2A">
        <w:rPr>
          <w:rFonts w:cs="Times New Roman"/>
          <w:sz w:val="24"/>
          <w:szCs w:val="24"/>
        </w:rPr>
        <w:t>оценка результатов деятельности образовательной организации как основа аккредитационных процедур.</w:t>
      </w:r>
    </w:p>
    <w:p w:rsidR="00062C62" w:rsidRPr="00805F2A" w:rsidRDefault="00062C62">
      <w:pPr>
        <w:pStyle w:val="body"/>
        <w:rPr>
          <w:rFonts w:cs="Times New Roman"/>
          <w:sz w:val="24"/>
          <w:szCs w:val="24"/>
        </w:rPr>
      </w:pPr>
      <w:r w:rsidRPr="00805F2A">
        <w:rPr>
          <w:rStyle w:val="Bold"/>
          <w:rFonts w:cs="Times New Roman"/>
          <w:bCs/>
          <w:sz w:val="24"/>
          <w:szCs w:val="24"/>
        </w:rPr>
        <w:t>Основным объектом системы оценки</w:t>
      </w:r>
      <w:r w:rsidRPr="00805F2A">
        <w:rPr>
          <w:rFonts w:cs="Times New Roman"/>
          <w:sz w:val="24"/>
          <w:szCs w:val="24"/>
        </w:rPr>
        <w:t>, её содержательной и критериальной базой выступают требования ФГОС, которые конкретизируются в планируемых результатах освоения обучающим</w:t>
      </w:r>
      <w:r w:rsidRPr="00805F2A">
        <w:rPr>
          <w:rFonts w:cs="Times New Roman"/>
          <w:sz w:val="24"/>
          <w:szCs w:val="24"/>
        </w:rPr>
        <w:t>и</w:t>
      </w:r>
      <w:r w:rsidRPr="00805F2A">
        <w:rPr>
          <w:rFonts w:cs="Times New Roman"/>
          <w:sz w:val="24"/>
          <w:szCs w:val="24"/>
        </w:rPr>
        <w:t>ся основной образовательной программы образовательной организации. Эти требования конкрет</w:t>
      </w:r>
      <w:r w:rsidRPr="00805F2A">
        <w:rPr>
          <w:rFonts w:cs="Times New Roman"/>
          <w:sz w:val="24"/>
          <w:szCs w:val="24"/>
        </w:rPr>
        <w:t>и</w:t>
      </w:r>
      <w:r w:rsidRPr="00805F2A">
        <w:rPr>
          <w:rFonts w:cs="Times New Roman"/>
          <w:sz w:val="24"/>
          <w:szCs w:val="24"/>
        </w:rPr>
        <w:t>зированы в разделе «Общая характеристика планируемых результатов освоения основной образ</w:t>
      </w:r>
      <w:r w:rsidRPr="00805F2A">
        <w:rPr>
          <w:rFonts w:cs="Times New Roman"/>
          <w:sz w:val="24"/>
          <w:szCs w:val="24"/>
        </w:rPr>
        <w:t>о</w:t>
      </w:r>
      <w:r w:rsidRPr="00805F2A">
        <w:rPr>
          <w:rFonts w:cs="Times New Roman"/>
          <w:sz w:val="24"/>
          <w:szCs w:val="24"/>
        </w:rPr>
        <w:t>вательной программы» настоящего документа.</w:t>
      </w:r>
    </w:p>
    <w:p w:rsidR="00062C62" w:rsidRPr="00805F2A" w:rsidRDefault="00062C62">
      <w:pPr>
        <w:pStyle w:val="body"/>
        <w:rPr>
          <w:rFonts w:cs="Times New Roman"/>
          <w:sz w:val="24"/>
          <w:szCs w:val="24"/>
        </w:rPr>
      </w:pPr>
      <w:r w:rsidRPr="00805F2A">
        <w:rPr>
          <w:rFonts w:cs="Times New Roman"/>
          <w:sz w:val="24"/>
          <w:szCs w:val="24"/>
        </w:rPr>
        <w:t>Система оценки включает процедуры внутренней и внешней оценки.</w:t>
      </w:r>
    </w:p>
    <w:p w:rsidR="00062C62" w:rsidRPr="00805F2A" w:rsidRDefault="00062C62">
      <w:pPr>
        <w:pStyle w:val="body"/>
        <w:rPr>
          <w:rFonts w:cs="Times New Roman"/>
          <w:sz w:val="24"/>
          <w:szCs w:val="24"/>
        </w:rPr>
      </w:pPr>
      <w:r w:rsidRPr="00805F2A">
        <w:rPr>
          <w:rStyle w:val="Bold"/>
          <w:rFonts w:cs="Times New Roman"/>
          <w:bCs/>
          <w:sz w:val="24"/>
          <w:szCs w:val="24"/>
        </w:rPr>
        <w:t xml:space="preserve">Внутренняя оценка </w:t>
      </w:r>
      <w:r w:rsidRPr="00805F2A">
        <w:rPr>
          <w:rFonts w:cs="Times New Roman"/>
          <w:sz w:val="24"/>
          <w:szCs w:val="24"/>
        </w:rPr>
        <w:t>включает:</w:t>
      </w:r>
    </w:p>
    <w:p w:rsidR="00062C62" w:rsidRPr="00805F2A" w:rsidRDefault="00062C62">
      <w:pPr>
        <w:pStyle w:val="list-bullet"/>
        <w:rPr>
          <w:rFonts w:cs="Times New Roman"/>
          <w:sz w:val="24"/>
          <w:szCs w:val="24"/>
        </w:rPr>
      </w:pPr>
      <w:r w:rsidRPr="00805F2A">
        <w:rPr>
          <w:rFonts w:cs="Times New Roman"/>
          <w:sz w:val="24"/>
          <w:szCs w:val="24"/>
        </w:rPr>
        <w:t xml:space="preserve">стартовую педагогическую диагностику; </w:t>
      </w:r>
    </w:p>
    <w:p w:rsidR="00062C62" w:rsidRPr="00805F2A" w:rsidRDefault="00062C62">
      <w:pPr>
        <w:pStyle w:val="list-bullet"/>
        <w:rPr>
          <w:rFonts w:cs="Times New Roman"/>
          <w:sz w:val="24"/>
          <w:szCs w:val="24"/>
        </w:rPr>
      </w:pPr>
      <w:r w:rsidRPr="00805F2A">
        <w:rPr>
          <w:rFonts w:cs="Times New Roman"/>
          <w:sz w:val="24"/>
          <w:szCs w:val="24"/>
        </w:rPr>
        <w:t>текущую и тематическую оценку;</w:t>
      </w:r>
    </w:p>
    <w:p w:rsidR="00062C62" w:rsidRPr="00805F2A" w:rsidRDefault="00062C62">
      <w:pPr>
        <w:pStyle w:val="list-bullet"/>
        <w:rPr>
          <w:rFonts w:cs="Times New Roman"/>
          <w:sz w:val="24"/>
          <w:szCs w:val="24"/>
        </w:rPr>
      </w:pPr>
      <w:r w:rsidRPr="00805F2A">
        <w:rPr>
          <w:rFonts w:cs="Times New Roman"/>
          <w:sz w:val="24"/>
          <w:szCs w:val="24"/>
        </w:rPr>
        <w:t>портфолио;</w:t>
      </w:r>
    </w:p>
    <w:p w:rsidR="00062C62" w:rsidRPr="00805F2A" w:rsidRDefault="00062C62">
      <w:pPr>
        <w:pStyle w:val="list-bullet"/>
        <w:rPr>
          <w:rFonts w:cs="Times New Roman"/>
          <w:sz w:val="24"/>
          <w:szCs w:val="24"/>
        </w:rPr>
      </w:pPr>
      <w:r w:rsidRPr="00805F2A">
        <w:rPr>
          <w:rFonts w:cs="Times New Roman"/>
          <w:sz w:val="24"/>
          <w:szCs w:val="24"/>
        </w:rPr>
        <w:t>психолого-педагогическое наблюдение;</w:t>
      </w:r>
    </w:p>
    <w:p w:rsidR="00062C62" w:rsidRPr="00805F2A" w:rsidRDefault="00062C62">
      <w:pPr>
        <w:pStyle w:val="list-bullet"/>
        <w:rPr>
          <w:rFonts w:cs="Times New Roman"/>
          <w:sz w:val="24"/>
          <w:szCs w:val="24"/>
        </w:rPr>
      </w:pPr>
      <w:r w:rsidRPr="00805F2A">
        <w:rPr>
          <w:rFonts w:cs="Times New Roman"/>
          <w:sz w:val="24"/>
          <w:szCs w:val="24"/>
        </w:rPr>
        <w:t>внутришкольный мониторинг образовательных достижений.</w:t>
      </w:r>
    </w:p>
    <w:p w:rsidR="00062C62" w:rsidRPr="00805F2A" w:rsidRDefault="00062C62">
      <w:pPr>
        <w:pStyle w:val="body"/>
        <w:rPr>
          <w:rFonts w:cs="Times New Roman"/>
          <w:sz w:val="24"/>
          <w:szCs w:val="24"/>
        </w:rPr>
      </w:pPr>
      <w:r w:rsidRPr="00805F2A">
        <w:rPr>
          <w:rFonts w:cs="Times New Roman"/>
          <w:sz w:val="24"/>
          <w:szCs w:val="24"/>
        </w:rPr>
        <w:t xml:space="preserve">К </w:t>
      </w:r>
      <w:r w:rsidRPr="00805F2A">
        <w:rPr>
          <w:rStyle w:val="Bold"/>
          <w:rFonts w:cs="Times New Roman"/>
          <w:bCs/>
          <w:sz w:val="24"/>
          <w:szCs w:val="24"/>
        </w:rPr>
        <w:t xml:space="preserve">внешним процедурам </w:t>
      </w:r>
      <w:r w:rsidRPr="00805F2A">
        <w:rPr>
          <w:rFonts w:cs="Times New Roman"/>
          <w:sz w:val="24"/>
          <w:szCs w:val="24"/>
        </w:rPr>
        <w:t>относятся:</w:t>
      </w:r>
    </w:p>
    <w:p w:rsidR="00062C62" w:rsidRPr="00805F2A" w:rsidRDefault="00062C62">
      <w:pPr>
        <w:pStyle w:val="list-bullet"/>
        <w:rPr>
          <w:rFonts w:cs="Times New Roman"/>
          <w:sz w:val="24"/>
          <w:szCs w:val="24"/>
        </w:rPr>
      </w:pPr>
      <w:r w:rsidRPr="00805F2A">
        <w:rPr>
          <w:rFonts w:cs="Times New Roman"/>
          <w:sz w:val="24"/>
          <w:szCs w:val="24"/>
        </w:rPr>
        <w:t>независимая оценка качества образования;</w:t>
      </w:r>
    </w:p>
    <w:p w:rsidR="00062C62" w:rsidRPr="00805F2A" w:rsidRDefault="00062C62">
      <w:pPr>
        <w:pStyle w:val="list-bullet"/>
        <w:rPr>
          <w:rFonts w:cs="Times New Roman"/>
          <w:sz w:val="24"/>
          <w:szCs w:val="24"/>
        </w:rPr>
      </w:pPr>
      <w:r w:rsidRPr="00805F2A">
        <w:rPr>
          <w:rFonts w:cs="Times New Roman"/>
          <w:sz w:val="24"/>
          <w:szCs w:val="24"/>
        </w:rPr>
        <w:t>мониторинговые исследования муниципального, регионального и федерального уровней.</w:t>
      </w:r>
    </w:p>
    <w:p w:rsidR="00062C62" w:rsidRPr="00805F2A" w:rsidRDefault="00062C62">
      <w:pPr>
        <w:pStyle w:val="body"/>
        <w:rPr>
          <w:rFonts w:cs="Times New Roman"/>
          <w:sz w:val="24"/>
          <w:szCs w:val="24"/>
        </w:rPr>
      </w:pPr>
      <w:r w:rsidRPr="00805F2A">
        <w:rPr>
          <w:rFonts w:cs="Times New Roman"/>
          <w:sz w:val="24"/>
          <w:szCs w:val="24"/>
        </w:rPr>
        <w:t>Особенности каждой из указанных процедур описаны в п. 1.4.3 настоящей программы.</w:t>
      </w:r>
    </w:p>
    <w:p w:rsidR="00062C62" w:rsidRPr="00805F2A" w:rsidRDefault="00062C62">
      <w:pPr>
        <w:pStyle w:val="body"/>
        <w:rPr>
          <w:rFonts w:cs="Times New Roman"/>
          <w:sz w:val="24"/>
          <w:szCs w:val="24"/>
        </w:rPr>
      </w:pPr>
      <w:r w:rsidRPr="00805F2A">
        <w:rPr>
          <w:rFonts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62C62" w:rsidRPr="00805F2A" w:rsidRDefault="00062C62">
      <w:pPr>
        <w:pStyle w:val="body"/>
        <w:rPr>
          <w:rFonts w:cs="Times New Roman"/>
          <w:sz w:val="24"/>
          <w:szCs w:val="24"/>
        </w:rPr>
      </w:pPr>
      <w:r w:rsidRPr="00805F2A">
        <w:rPr>
          <w:rStyle w:val="Bold"/>
          <w:rFonts w:cs="Times New Roman"/>
          <w:bCs/>
          <w:sz w:val="24"/>
          <w:szCs w:val="24"/>
        </w:rPr>
        <w:t xml:space="preserve">Системно-деятельностный подход </w:t>
      </w:r>
      <w:r w:rsidRPr="00805F2A">
        <w:rPr>
          <w:rFonts w:cs="Times New Roman"/>
          <w:sz w:val="24"/>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w:t>
      </w:r>
      <w:r w:rsidRPr="00805F2A">
        <w:rPr>
          <w:rFonts w:cs="Times New Roman"/>
          <w:sz w:val="24"/>
          <w:szCs w:val="24"/>
        </w:rPr>
        <w:t>к</w:t>
      </w:r>
      <w:r w:rsidRPr="00805F2A">
        <w:rPr>
          <w:rFonts w:cs="Times New Roman"/>
          <w:sz w:val="24"/>
          <w:szCs w:val="24"/>
        </w:rPr>
        <w:t xml:space="preserve">же в оценке уровня функциональной грамотности обучающихся. Он обеспечивается содержанием и </w:t>
      </w:r>
      <w:r w:rsidRPr="00805F2A">
        <w:rPr>
          <w:rFonts w:cs="Times New Roman"/>
          <w:sz w:val="24"/>
          <w:szCs w:val="24"/>
        </w:rPr>
        <w:lastRenderedPageBreak/>
        <w:t>критериями оценки, в качестве которых выступают планируемые результаты обучения, выраже</w:t>
      </w:r>
      <w:r w:rsidRPr="00805F2A">
        <w:rPr>
          <w:rFonts w:cs="Times New Roman"/>
          <w:sz w:val="24"/>
          <w:szCs w:val="24"/>
        </w:rPr>
        <w:t>н</w:t>
      </w:r>
      <w:r w:rsidRPr="00805F2A">
        <w:rPr>
          <w:rFonts w:cs="Times New Roman"/>
          <w:sz w:val="24"/>
          <w:szCs w:val="24"/>
        </w:rPr>
        <w:t>ные в деятельностной форме.</w:t>
      </w:r>
    </w:p>
    <w:p w:rsidR="00062C62" w:rsidRPr="00805F2A" w:rsidRDefault="00062C62">
      <w:pPr>
        <w:pStyle w:val="body"/>
        <w:rPr>
          <w:rFonts w:cs="Times New Roman"/>
          <w:sz w:val="24"/>
          <w:szCs w:val="24"/>
        </w:rPr>
      </w:pPr>
      <w:r w:rsidRPr="00805F2A">
        <w:rPr>
          <w:rStyle w:val="Bold"/>
          <w:rFonts w:cs="Times New Roman"/>
          <w:bCs/>
          <w:sz w:val="24"/>
          <w:szCs w:val="24"/>
        </w:rPr>
        <w:t xml:space="preserve">Уровневый подход </w:t>
      </w:r>
      <w:r w:rsidRPr="00805F2A">
        <w:rPr>
          <w:rFonts w:cs="Times New Roman"/>
          <w:sz w:val="24"/>
          <w:szCs w:val="24"/>
        </w:rPr>
        <w:t>служит важнейшей основой для организации индивидуальной работы с об</w:t>
      </w:r>
      <w:r w:rsidRPr="00805F2A">
        <w:rPr>
          <w:rFonts w:cs="Times New Roman"/>
          <w:sz w:val="24"/>
          <w:szCs w:val="24"/>
        </w:rPr>
        <w:t>у</w:t>
      </w:r>
      <w:r w:rsidRPr="00805F2A">
        <w:rPr>
          <w:rFonts w:cs="Times New Roman"/>
          <w:sz w:val="24"/>
          <w:szCs w:val="24"/>
        </w:rPr>
        <w:t>чающимися. Он реализуется как по отношению к содержанию оценки, так и к представлению и и</w:t>
      </w:r>
      <w:r w:rsidRPr="00805F2A">
        <w:rPr>
          <w:rFonts w:cs="Times New Roman"/>
          <w:sz w:val="24"/>
          <w:szCs w:val="24"/>
        </w:rPr>
        <w:t>н</w:t>
      </w:r>
      <w:r w:rsidRPr="00805F2A">
        <w:rPr>
          <w:rFonts w:cs="Times New Roman"/>
          <w:sz w:val="24"/>
          <w:szCs w:val="24"/>
        </w:rPr>
        <w:t>терпретации результатов измерений.</w:t>
      </w:r>
    </w:p>
    <w:p w:rsidR="00062C62" w:rsidRPr="00805F2A" w:rsidRDefault="00062C62">
      <w:pPr>
        <w:pStyle w:val="body"/>
        <w:rPr>
          <w:rFonts w:cs="Times New Roman"/>
          <w:sz w:val="24"/>
          <w:szCs w:val="24"/>
        </w:rPr>
      </w:pPr>
      <w:r w:rsidRPr="00805F2A">
        <w:rPr>
          <w:rFonts w:cs="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w:t>
      </w:r>
      <w:r w:rsidRPr="00805F2A">
        <w:rPr>
          <w:rFonts w:cs="Times New Roman"/>
          <w:sz w:val="24"/>
          <w:szCs w:val="24"/>
        </w:rPr>
        <w:t>в</w:t>
      </w:r>
      <w:r w:rsidRPr="00805F2A">
        <w:rPr>
          <w:rFonts w:cs="Times New Roman"/>
          <w:sz w:val="24"/>
          <w:szCs w:val="24"/>
        </w:rPr>
        <w:t>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rsidRPr="00805F2A">
        <w:rPr>
          <w:rFonts w:cs="Times New Roman"/>
          <w:sz w:val="24"/>
          <w:szCs w:val="24"/>
        </w:rPr>
        <w:t>л</w:t>
      </w:r>
      <w:r w:rsidRPr="00805F2A">
        <w:rPr>
          <w:rFonts w:cs="Times New Roman"/>
          <w:sz w:val="24"/>
          <w:szCs w:val="24"/>
        </w:rPr>
        <w:t xml:space="preserve">жения обучения и усвоения последующего материала. </w:t>
      </w:r>
    </w:p>
    <w:p w:rsidR="00062C62" w:rsidRPr="00805F2A" w:rsidRDefault="00062C62">
      <w:pPr>
        <w:pStyle w:val="body"/>
        <w:rPr>
          <w:rFonts w:cs="Times New Roman"/>
          <w:sz w:val="24"/>
          <w:szCs w:val="24"/>
        </w:rPr>
      </w:pPr>
      <w:r w:rsidRPr="00805F2A">
        <w:rPr>
          <w:rStyle w:val="Bold"/>
          <w:rFonts w:cs="Times New Roman"/>
          <w:bCs/>
          <w:sz w:val="24"/>
          <w:szCs w:val="24"/>
        </w:rPr>
        <w:t xml:space="preserve">Комплексный подход </w:t>
      </w:r>
      <w:r w:rsidRPr="00805F2A">
        <w:rPr>
          <w:rFonts w:cs="Times New Roman"/>
          <w:sz w:val="24"/>
          <w:szCs w:val="24"/>
        </w:rPr>
        <w:t>к оценке образовательных достижений реализуется путём:</w:t>
      </w:r>
    </w:p>
    <w:p w:rsidR="00062C62" w:rsidRPr="00805F2A" w:rsidRDefault="00062C62">
      <w:pPr>
        <w:pStyle w:val="list-bullet"/>
        <w:rPr>
          <w:rFonts w:cs="Times New Roman"/>
          <w:sz w:val="24"/>
          <w:szCs w:val="24"/>
        </w:rPr>
      </w:pPr>
      <w:r w:rsidRPr="00805F2A">
        <w:rPr>
          <w:rFonts w:cs="Times New Roman"/>
          <w:sz w:val="24"/>
          <w:szCs w:val="24"/>
        </w:rPr>
        <w:t>оценки предметных и метапредметных результатов;</w:t>
      </w:r>
    </w:p>
    <w:p w:rsidR="00062C62" w:rsidRPr="00805F2A" w:rsidRDefault="00062C62">
      <w:pPr>
        <w:pStyle w:val="list-bullet"/>
        <w:rPr>
          <w:rFonts w:cs="Times New Roman"/>
          <w:spacing w:val="-2"/>
          <w:sz w:val="24"/>
          <w:szCs w:val="24"/>
        </w:rPr>
      </w:pPr>
      <w:r w:rsidRPr="00805F2A">
        <w:rPr>
          <w:rFonts w:cs="Times New Roman"/>
          <w:spacing w:val="-2"/>
          <w:sz w:val="24"/>
          <w:szCs w:val="24"/>
        </w:rPr>
        <w:t>использования комплекса оценочных процедур (стартовой, текущей, тематической, промеж</w:t>
      </w:r>
      <w:r w:rsidRPr="00805F2A">
        <w:rPr>
          <w:rFonts w:cs="Times New Roman"/>
          <w:spacing w:val="-2"/>
          <w:sz w:val="24"/>
          <w:szCs w:val="24"/>
        </w:rPr>
        <w:t>у</w:t>
      </w:r>
      <w:r w:rsidRPr="00805F2A">
        <w:rPr>
          <w:rFonts w:cs="Times New Roman"/>
          <w:spacing w:val="-2"/>
          <w:sz w:val="24"/>
          <w:szCs w:val="24"/>
        </w:rPr>
        <w:t>точной) как основы для оценки динамики индивидуальных образовательных достижений об</w:t>
      </w:r>
      <w:r w:rsidRPr="00805F2A">
        <w:rPr>
          <w:rFonts w:cs="Times New Roman"/>
          <w:spacing w:val="-2"/>
          <w:sz w:val="24"/>
          <w:szCs w:val="24"/>
        </w:rPr>
        <w:t>у</w:t>
      </w:r>
      <w:r w:rsidRPr="00805F2A">
        <w:rPr>
          <w:rFonts w:cs="Times New Roman"/>
          <w:spacing w:val="-2"/>
          <w:sz w:val="24"/>
          <w:szCs w:val="24"/>
        </w:rPr>
        <w:t>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62C62" w:rsidRPr="00805F2A" w:rsidRDefault="00062C62">
      <w:pPr>
        <w:pStyle w:val="list-bullet"/>
        <w:rPr>
          <w:rFonts w:cs="Times New Roman"/>
          <w:sz w:val="24"/>
          <w:szCs w:val="24"/>
        </w:rPr>
      </w:pPr>
      <w:r w:rsidRPr="00805F2A">
        <w:rPr>
          <w:rFonts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w:t>
      </w:r>
      <w:r w:rsidRPr="00805F2A">
        <w:rPr>
          <w:rFonts w:cs="Times New Roman"/>
          <w:sz w:val="24"/>
          <w:szCs w:val="24"/>
        </w:rPr>
        <w:t>с</w:t>
      </w:r>
      <w:r w:rsidRPr="00805F2A">
        <w:rPr>
          <w:rFonts w:cs="Times New Roman"/>
          <w:sz w:val="24"/>
          <w:szCs w:val="24"/>
        </w:rPr>
        <w:t xml:space="preserve">следовательских) и творческих работ; </w:t>
      </w:r>
    </w:p>
    <w:p w:rsidR="00062C62" w:rsidRPr="00805F2A" w:rsidRDefault="00062C62">
      <w:pPr>
        <w:pStyle w:val="list-bullet"/>
        <w:rPr>
          <w:rFonts w:cs="Times New Roman"/>
          <w:sz w:val="24"/>
          <w:szCs w:val="24"/>
        </w:rPr>
      </w:pPr>
      <w:r w:rsidRPr="00805F2A">
        <w:rPr>
          <w:rFonts w:cs="Times New Roman"/>
          <w:sz w:val="24"/>
          <w:szCs w:val="24"/>
        </w:rP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062C62" w:rsidRPr="00805F2A" w:rsidRDefault="00062C62">
      <w:pPr>
        <w:pStyle w:val="list-bullet"/>
        <w:rPr>
          <w:rFonts w:cs="Times New Roman"/>
          <w:sz w:val="24"/>
          <w:szCs w:val="24"/>
        </w:rPr>
      </w:pPr>
      <w:r w:rsidRPr="00805F2A">
        <w:rPr>
          <w:rFonts w:cs="Times New Roman"/>
          <w:sz w:val="24"/>
          <w:szCs w:val="24"/>
        </w:rPr>
        <w:t>использования мониторинга динамических показателей освоения умений и знаний, в том чи</w:t>
      </w:r>
      <w:r w:rsidRPr="00805F2A">
        <w:rPr>
          <w:rFonts w:cs="Times New Roman"/>
          <w:sz w:val="24"/>
          <w:szCs w:val="24"/>
        </w:rPr>
        <w:t>с</w:t>
      </w:r>
      <w:r w:rsidRPr="00805F2A">
        <w:rPr>
          <w:rFonts w:cs="Times New Roman"/>
          <w:sz w:val="24"/>
          <w:szCs w:val="24"/>
        </w:rPr>
        <w:t>ле формируемых с использованием ИКТ (цифровых)</w:t>
      </w:r>
      <w:r w:rsidRPr="00805F2A">
        <w:rPr>
          <w:rStyle w:val="footnote-num"/>
          <w:rFonts w:cs="Times New Roman"/>
          <w:sz w:val="24"/>
          <w:szCs w:val="24"/>
          <w:vertAlign w:val="superscript"/>
        </w:rPr>
        <w:footnoteReference w:id="1"/>
      </w:r>
      <w:r w:rsidRPr="00805F2A">
        <w:rPr>
          <w:rFonts w:cs="Times New Roman"/>
          <w:sz w:val="24"/>
          <w:szCs w:val="24"/>
        </w:rPr>
        <w:t xml:space="preserve"> технологий.</w:t>
      </w:r>
    </w:p>
    <w:p w:rsidR="00062C62" w:rsidRPr="00805F2A" w:rsidRDefault="00062C62" w:rsidP="00876F51">
      <w:pPr>
        <w:pStyle w:val="h3"/>
        <w:outlineLvl w:val="0"/>
        <w:rPr>
          <w:rFonts w:cs="Times New Roman"/>
          <w:sz w:val="24"/>
          <w:szCs w:val="24"/>
        </w:rPr>
      </w:pPr>
      <w:r w:rsidRPr="00805F2A">
        <w:rPr>
          <w:rFonts w:cs="Times New Roman"/>
          <w:sz w:val="24"/>
          <w:szCs w:val="24"/>
        </w:rPr>
        <w:t>1.4.2. Осо</w:t>
      </w:r>
      <w:r>
        <w:rPr>
          <w:rFonts w:cs="Times New Roman"/>
          <w:sz w:val="24"/>
          <w:szCs w:val="24"/>
        </w:rPr>
        <w:t xml:space="preserve">бенности оценки метапредметных </w:t>
      </w:r>
      <w:r w:rsidRPr="00805F2A">
        <w:rPr>
          <w:rFonts w:cs="Times New Roman"/>
          <w:sz w:val="24"/>
          <w:szCs w:val="24"/>
        </w:rPr>
        <w:t>и предметных результатов</w:t>
      </w:r>
    </w:p>
    <w:p w:rsidR="00062C62" w:rsidRPr="006850BE" w:rsidRDefault="00062C62" w:rsidP="00876F51">
      <w:pPr>
        <w:pStyle w:val="body"/>
        <w:outlineLvl w:val="0"/>
        <w:rPr>
          <w:rStyle w:val="Bold"/>
          <w:rFonts w:cs="Times New Roman"/>
          <w:bCs/>
          <w:color w:val="auto"/>
          <w:sz w:val="24"/>
          <w:szCs w:val="24"/>
        </w:rPr>
      </w:pPr>
      <w:r w:rsidRPr="006850BE">
        <w:rPr>
          <w:rStyle w:val="Bold"/>
          <w:rFonts w:cs="Times New Roman"/>
          <w:bCs/>
          <w:color w:val="auto"/>
          <w:sz w:val="24"/>
          <w:szCs w:val="24"/>
        </w:rPr>
        <w:t>Особенности оценки метапредметных результатов</w:t>
      </w:r>
    </w:p>
    <w:p w:rsidR="00062C62" w:rsidRPr="006850BE" w:rsidRDefault="00062C62">
      <w:pPr>
        <w:pStyle w:val="body"/>
        <w:rPr>
          <w:rFonts w:cs="Times New Roman"/>
          <w:color w:val="auto"/>
          <w:spacing w:val="-2"/>
          <w:sz w:val="24"/>
          <w:szCs w:val="24"/>
        </w:rPr>
      </w:pPr>
      <w:r w:rsidRPr="006850BE">
        <w:rPr>
          <w:rFonts w:cs="Times New Roman"/>
          <w:color w:val="auto"/>
          <w:spacing w:val="-2"/>
          <w:sz w:val="24"/>
          <w:szCs w:val="24"/>
        </w:rPr>
        <w:t>Оценка метапредметных результатов представляет собой оценку достижения планируемых резул</w:t>
      </w:r>
      <w:r w:rsidRPr="006850BE">
        <w:rPr>
          <w:rFonts w:cs="Times New Roman"/>
          <w:color w:val="auto"/>
          <w:spacing w:val="-2"/>
          <w:sz w:val="24"/>
          <w:szCs w:val="24"/>
        </w:rPr>
        <w:t>ь</w:t>
      </w:r>
      <w:r w:rsidRPr="006850BE">
        <w:rPr>
          <w:rFonts w:cs="Times New Roman"/>
          <w:color w:val="auto"/>
          <w:spacing w:val="-2"/>
          <w:sz w:val="24"/>
          <w:szCs w:val="24"/>
        </w:rPr>
        <w:t>татов освоения основной образовательной программы, которые представлены в программе формир</w:t>
      </w:r>
      <w:r w:rsidRPr="006850BE">
        <w:rPr>
          <w:rFonts w:cs="Times New Roman"/>
          <w:color w:val="auto"/>
          <w:spacing w:val="-2"/>
          <w:sz w:val="24"/>
          <w:szCs w:val="24"/>
        </w:rPr>
        <w:t>о</w:t>
      </w:r>
      <w:r w:rsidRPr="006850BE">
        <w:rPr>
          <w:rFonts w:cs="Times New Roman"/>
          <w:color w:val="auto"/>
          <w:spacing w:val="-2"/>
          <w:sz w:val="24"/>
          <w:szCs w:val="24"/>
        </w:rPr>
        <w:t xml:space="preserve">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062C62" w:rsidRPr="006850BE" w:rsidRDefault="00062C62">
      <w:pPr>
        <w:pStyle w:val="body"/>
        <w:rPr>
          <w:rFonts w:cs="Times New Roman"/>
          <w:color w:val="auto"/>
          <w:sz w:val="24"/>
          <w:szCs w:val="24"/>
        </w:rPr>
      </w:pPr>
      <w:r w:rsidRPr="006850BE">
        <w:rPr>
          <w:rFonts w:cs="Times New Roman"/>
          <w:color w:val="auto"/>
          <w:sz w:val="24"/>
          <w:szCs w:val="24"/>
        </w:rPr>
        <w:t>Формирование метапредметных результатов обеспечивается за счёт всех учебных предметов и внеурочной деятельности.</w:t>
      </w:r>
    </w:p>
    <w:p w:rsidR="00062C62" w:rsidRPr="006850BE" w:rsidRDefault="00062C62">
      <w:pPr>
        <w:pStyle w:val="body"/>
        <w:rPr>
          <w:rFonts w:cs="Times New Roman"/>
          <w:color w:val="auto"/>
          <w:sz w:val="24"/>
          <w:szCs w:val="24"/>
        </w:rPr>
      </w:pPr>
      <w:r w:rsidRPr="006850BE">
        <w:rPr>
          <w:rFonts w:cs="Times New Roman"/>
          <w:color w:val="auto"/>
          <w:sz w:val="24"/>
          <w:szCs w:val="24"/>
        </w:rPr>
        <w:t>Оценка метапредметных результатов проводится с целью определения сформированности:</w:t>
      </w:r>
    </w:p>
    <w:p w:rsidR="00062C62" w:rsidRPr="006850BE" w:rsidRDefault="00062C62">
      <w:pPr>
        <w:pStyle w:val="list-bullet"/>
        <w:rPr>
          <w:rFonts w:cs="Times New Roman"/>
          <w:color w:val="auto"/>
          <w:sz w:val="24"/>
          <w:szCs w:val="24"/>
        </w:rPr>
      </w:pPr>
      <w:r w:rsidRPr="006850BE">
        <w:rPr>
          <w:rFonts w:cs="Times New Roman"/>
          <w:color w:val="auto"/>
          <w:sz w:val="24"/>
          <w:szCs w:val="24"/>
        </w:rPr>
        <w:t>универсальных учебных познавательных действий;</w:t>
      </w:r>
    </w:p>
    <w:p w:rsidR="00062C62" w:rsidRPr="006850BE" w:rsidRDefault="00062C62">
      <w:pPr>
        <w:pStyle w:val="list-bullet"/>
        <w:rPr>
          <w:rFonts w:cs="Times New Roman"/>
          <w:color w:val="auto"/>
          <w:sz w:val="24"/>
          <w:szCs w:val="24"/>
        </w:rPr>
      </w:pPr>
      <w:r w:rsidRPr="006850BE">
        <w:rPr>
          <w:rFonts w:cs="Times New Roman"/>
          <w:color w:val="auto"/>
          <w:sz w:val="24"/>
          <w:szCs w:val="24"/>
        </w:rPr>
        <w:t>универсальных учебных коммуникативных действий;</w:t>
      </w:r>
    </w:p>
    <w:p w:rsidR="00062C62" w:rsidRPr="006850BE" w:rsidRDefault="00062C62">
      <w:pPr>
        <w:pStyle w:val="list-bullet"/>
        <w:rPr>
          <w:rFonts w:cs="Times New Roman"/>
          <w:color w:val="auto"/>
          <w:sz w:val="24"/>
          <w:szCs w:val="24"/>
        </w:rPr>
      </w:pPr>
      <w:r w:rsidRPr="006850BE">
        <w:rPr>
          <w:rFonts w:cs="Times New Roman"/>
          <w:color w:val="auto"/>
          <w:sz w:val="24"/>
          <w:szCs w:val="24"/>
        </w:rPr>
        <w:t>универсальных учебных регулятивных действий.</w:t>
      </w:r>
    </w:p>
    <w:p w:rsidR="00062C62" w:rsidRPr="006850BE" w:rsidRDefault="00062C62">
      <w:pPr>
        <w:pStyle w:val="body"/>
        <w:rPr>
          <w:rFonts w:cs="Times New Roman"/>
          <w:color w:val="auto"/>
          <w:sz w:val="24"/>
          <w:szCs w:val="24"/>
        </w:rPr>
      </w:pPr>
      <w:r w:rsidRPr="006850BE">
        <w:rPr>
          <w:rFonts w:cs="Times New Roman"/>
          <w:color w:val="auto"/>
          <w:sz w:val="24"/>
          <w:szCs w:val="24"/>
        </w:rPr>
        <w:t>Овладение универсальными учебными познавательными действиями согласно ФГОС НОО пре</w:t>
      </w:r>
      <w:r w:rsidRPr="006850BE">
        <w:rPr>
          <w:rFonts w:cs="Times New Roman"/>
          <w:color w:val="auto"/>
          <w:sz w:val="24"/>
          <w:szCs w:val="24"/>
        </w:rPr>
        <w:t>д</w:t>
      </w:r>
      <w:r w:rsidRPr="006850BE">
        <w:rPr>
          <w:rFonts w:cs="Times New Roman"/>
          <w:color w:val="auto"/>
          <w:sz w:val="24"/>
          <w:szCs w:val="24"/>
        </w:rPr>
        <w:t>полагает формирование и оценку у обучающихся следующих групп умений:</w:t>
      </w:r>
    </w:p>
    <w:p w:rsidR="00062C62" w:rsidRPr="006850BE" w:rsidRDefault="00062C62" w:rsidP="00876F51">
      <w:pPr>
        <w:pStyle w:val="body"/>
        <w:outlineLvl w:val="0"/>
        <w:rPr>
          <w:rFonts w:cs="Times New Roman"/>
          <w:color w:val="auto"/>
          <w:sz w:val="24"/>
          <w:szCs w:val="24"/>
        </w:rPr>
      </w:pPr>
      <w:r w:rsidRPr="006850BE">
        <w:rPr>
          <w:rFonts w:cs="Times New Roman"/>
          <w:color w:val="auto"/>
          <w:sz w:val="24"/>
          <w:szCs w:val="24"/>
        </w:rPr>
        <w:t>1) базовые логические действия:</w:t>
      </w:r>
    </w:p>
    <w:p w:rsidR="00062C62" w:rsidRPr="006850BE" w:rsidRDefault="00062C62">
      <w:pPr>
        <w:pStyle w:val="list-bullet"/>
        <w:rPr>
          <w:rFonts w:cs="Times New Roman"/>
          <w:color w:val="auto"/>
          <w:sz w:val="24"/>
          <w:szCs w:val="24"/>
        </w:rPr>
      </w:pPr>
      <w:r w:rsidRPr="006850BE">
        <w:rPr>
          <w:rFonts w:cs="Times New Roman"/>
          <w:color w:val="auto"/>
          <w:sz w:val="24"/>
          <w:szCs w:val="24"/>
        </w:rPr>
        <w:t xml:space="preserve">сравнивать объекты, устанавливать основания для сравнения, устанавливать аналогии; </w:t>
      </w:r>
    </w:p>
    <w:p w:rsidR="00062C62" w:rsidRPr="006850BE" w:rsidRDefault="00062C62">
      <w:pPr>
        <w:pStyle w:val="list-bullet"/>
        <w:rPr>
          <w:rFonts w:cs="Times New Roman"/>
          <w:color w:val="auto"/>
          <w:sz w:val="24"/>
          <w:szCs w:val="24"/>
        </w:rPr>
      </w:pPr>
      <w:r w:rsidRPr="006850BE">
        <w:rPr>
          <w:rFonts w:cs="Times New Roman"/>
          <w:color w:val="auto"/>
          <w:sz w:val="24"/>
          <w:szCs w:val="24"/>
        </w:rPr>
        <w:t>объединять части объекта (объекты) по определённому признаку;</w:t>
      </w:r>
    </w:p>
    <w:p w:rsidR="00062C62" w:rsidRPr="00805F2A" w:rsidRDefault="00062C62">
      <w:pPr>
        <w:pStyle w:val="list-bullet"/>
        <w:rPr>
          <w:rFonts w:cs="Times New Roman"/>
          <w:sz w:val="24"/>
          <w:szCs w:val="24"/>
        </w:rPr>
      </w:pPr>
      <w:r w:rsidRPr="006850BE">
        <w:rPr>
          <w:rFonts w:cs="Times New Roman"/>
          <w:color w:val="auto"/>
          <w:sz w:val="24"/>
          <w:szCs w:val="24"/>
        </w:rPr>
        <w:t xml:space="preserve">определять существенный признак для классификации, классифицировать </w:t>
      </w:r>
      <w:r w:rsidRPr="00805F2A">
        <w:rPr>
          <w:rFonts w:cs="Times New Roman"/>
          <w:sz w:val="24"/>
          <w:szCs w:val="24"/>
        </w:rPr>
        <w:t>предложенные объекты;</w:t>
      </w:r>
    </w:p>
    <w:p w:rsidR="00062C62" w:rsidRPr="00805F2A" w:rsidRDefault="00062C62">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62C62" w:rsidRPr="00805F2A" w:rsidRDefault="00062C62">
      <w:pPr>
        <w:pStyle w:val="list-bullet"/>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062C62" w:rsidRPr="00805F2A" w:rsidRDefault="00062C62">
      <w:pPr>
        <w:pStyle w:val="list-bullet"/>
        <w:rPr>
          <w:rFonts w:cs="Times New Roman"/>
          <w:sz w:val="24"/>
          <w:szCs w:val="24"/>
        </w:rPr>
      </w:pPr>
      <w:r w:rsidRPr="00805F2A">
        <w:rPr>
          <w:rFonts w:cs="Times New Roman"/>
          <w:sz w:val="24"/>
          <w:szCs w:val="24"/>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062C62" w:rsidRPr="00805F2A" w:rsidRDefault="00062C62" w:rsidP="00876F51">
      <w:pPr>
        <w:pStyle w:val="body"/>
        <w:outlineLvl w:val="0"/>
        <w:rPr>
          <w:rFonts w:cs="Times New Roman"/>
          <w:sz w:val="24"/>
          <w:szCs w:val="24"/>
        </w:rPr>
      </w:pPr>
      <w:r w:rsidRPr="00805F2A">
        <w:rPr>
          <w:rFonts w:cs="Times New Roman"/>
          <w:sz w:val="24"/>
          <w:szCs w:val="24"/>
        </w:rPr>
        <w:t>2) базовые исследовательские действия:</w:t>
      </w:r>
    </w:p>
    <w:p w:rsidR="00062C62" w:rsidRPr="00805F2A" w:rsidRDefault="00062C62">
      <w:pPr>
        <w:pStyle w:val="list-bullet"/>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62C62" w:rsidRPr="00805F2A" w:rsidRDefault="00062C62">
      <w:pPr>
        <w:pStyle w:val="list-bullet"/>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062C62" w:rsidRPr="00805F2A" w:rsidRDefault="00062C62">
      <w:pPr>
        <w:pStyle w:val="list-bullet"/>
        <w:rPr>
          <w:rFonts w:cs="Times New Roman"/>
          <w:sz w:val="24"/>
          <w:szCs w:val="24"/>
        </w:rPr>
      </w:pPr>
      <w:r w:rsidRPr="00805F2A">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rsidR="00062C62" w:rsidRPr="00805F2A" w:rsidRDefault="00062C62">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особе</w:t>
      </w:r>
      <w:r w:rsidRPr="00805F2A">
        <w:rPr>
          <w:rFonts w:cs="Times New Roman"/>
          <w:sz w:val="24"/>
          <w:szCs w:val="24"/>
        </w:rPr>
        <w:t>н</w:t>
      </w:r>
      <w:r w:rsidRPr="00805F2A">
        <w:rPr>
          <w:rFonts w:cs="Times New Roman"/>
          <w:sz w:val="24"/>
          <w:szCs w:val="24"/>
        </w:rPr>
        <w:t>ностей объекта изучения и связей между объектами (часть — целое, причина — следствие);</w:t>
      </w:r>
    </w:p>
    <w:p w:rsidR="00062C62" w:rsidRPr="00805F2A" w:rsidRDefault="00062C62">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классификации, сравнения, исследования);</w:t>
      </w:r>
    </w:p>
    <w:p w:rsidR="00062C62" w:rsidRPr="00805F2A" w:rsidRDefault="00062C62">
      <w:pPr>
        <w:pStyle w:val="list-bullet"/>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062C62" w:rsidRPr="006850BE" w:rsidRDefault="00062C62" w:rsidP="00876F51">
      <w:pPr>
        <w:pStyle w:val="body"/>
        <w:outlineLvl w:val="0"/>
        <w:rPr>
          <w:rFonts w:cs="Times New Roman"/>
          <w:color w:val="auto"/>
          <w:sz w:val="24"/>
          <w:szCs w:val="24"/>
        </w:rPr>
      </w:pPr>
      <w:r w:rsidRPr="00805F2A">
        <w:rPr>
          <w:rFonts w:cs="Times New Roman"/>
          <w:sz w:val="24"/>
          <w:szCs w:val="24"/>
        </w:rPr>
        <w:t xml:space="preserve">3) </w:t>
      </w:r>
      <w:r w:rsidRPr="006850BE">
        <w:rPr>
          <w:rFonts w:cs="Times New Roman"/>
          <w:color w:val="auto"/>
          <w:sz w:val="24"/>
          <w:szCs w:val="24"/>
        </w:rPr>
        <w:t>работа с информацией:</w:t>
      </w:r>
    </w:p>
    <w:p w:rsidR="00062C62" w:rsidRPr="006850BE" w:rsidRDefault="00062C62">
      <w:pPr>
        <w:pStyle w:val="list-bullet"/>
        <w:rPr>
          <w:rFonts w:cs="Times New Roman"/>
          <w:color w:val="auto"/>
          <w:sz w:val="24"/>
          <w:szCs w:val="24"/>
        </w:rPr>
      </w:pPr>
      <w:r w:rsidRPr="006850BE">
        <w:rPr>
          <w:rFonts w:cs="Times New Roman"/>
          <w:color w:val="auto"/>
          <w:sz w:val="24"/>
          <w:szCs w:val="24"/>
        </w:rPr>
        <w:t>выбирать источник получения информации;</w:t>
      </w:r>
    </w:p>
    <w:p w:rsidR="00062C62" w:rsidRPr="006850BE" w:rsidRDefault="00062C62">
      <w:pPr>
        <w:pStyle w:val="list-bullet"/>
        <w:rPr>
          <w:rFonts w:cs="Times New Roman"/>
          <w:color w:val="auto"/>
          <w:sz w:val="24"/>
          <w:szCs w:val="24"/>
        </w:rPr>
      </w:pPr>
      <w:r w:rsidRPr="006850BE">
        <w:rPr>
          <w:rFonts w:cs="Times New Roman"/>
          <w:color w:val="auto"/>
          <w:sz w:val="24"/>
          <w:szCs w:val="24"/>
        </w:rPr>
        <w:t>согласно заданному алгоритму находить в предложенном источнике информацию, предста</w:t>
      </w:r>
      <w:r w:rsidRPr="006850BE">
        <w:rPr>
          <w:rFonts w:cs="Times New Roman"/>
          <w:color w:val="auto"/>
          <w:sz w:val="24"/>
          <w:szCs w:val="24"/>
        </w:rPr>
        <w:t>в</w:t>
      </w:r>
      <w:r w:rsidRPr="006850BE">
        <w:rPr>
          <w:rFonts w:cs="Times New Roman"/>
          <w:color w:val="auto"/>
          <w:sz w:val="24"/>
          <w:szCs w:val="24"/>
        </w:rPr>
        <w:t>ленную в явном виде;</w:t>
      </w:r>
    </w:p>
    <w:p w:rsidR="00062C62" w:rsidRPr="006850BE" w:rsidRDefault="00062C62">
      <w:pPr>
        <w:pStyle w:val="list-bullet"/>
        <w:rPr>
          <w:rFonts w:cs="Times New Roman"/>
          <w:color w:val="auto"/>
          <w:sz w:val="24"/>
          <w:szCs w:val="24"/>
        </w:rPr>
      </w:pPr>
      <w:r w:rsidRPr="006850BE">
        <w:rPr>
          <w:rFonts w:cs="Times New Roman"/>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62C62" w:rsidRPr="006850BE" w:rsidRDefault="00062C62">
      <w:pPr>
        <w:pStyle w:val="list-bullet"/>
        <w:rPr>
          <w:rFonts w:cs="Times New Roman"/>
          <w:color w:val="auto"/>
          <w:sz w:val="24"/>
          <w:szCs w:val="24"/>
        </w:rPr>
      </w:pPr>
      <w:r w:rsidRPr="006850BE">
        <w:rPr>
          <w:rFonts w:cs="Times New Roman"/>
          <w:color w:val="auto"/>
          <w:sz w:val="24"/>
          <w:szCs w:val="24"/>
        </w:rPr>
        <w:t>соблюдать с помощью взрослых (педагогических работников, родителей (законных предст</w:t>
      </w:r>
      <w:r w:rsidRPr="006850BE">
        <w:rPr>
          <w:rFonts w:cs="Times New Roman"/>
          <w:color w:val="auto"/>
          <w:sz w:val="24"/>
          <w:szCs w:val="24"/>
        </w:rPr>
        <w:t>а</w:t>
      </w:r>
      <w:r w:rsidRPr="006850BE">
        <w:rPr>
          <w:rFonts w:cs="Times New Roman"/>
          <w:color w:val="auto"/>
          <w:sz w:val="24"/>
          <w:szCs w:val="24"/>
        </w:rPr>
        <w:t>вителей) несовершеннолетних обучающихся) элементарные правила информационной без</w:t>
      </w:r>
      <w:r w:rsidRPr="006850BE">
        <w:rPr>
          <w:rFonts w:cs="Times New Roman"/>
          <w:color w:val="auto"/>
          <w:sz w:val="24"/>
          <w:szCs w:val="24"/>
        </w:rPr>
        <w:t>о</w:t>
      </w:r>
      <w:r w:rsidRPr="006850BE">
        <w:rPr>
          <w:rFonts w:cs="Times New Roman"/>
          <w:color w:val="auto"/>
          <w:sz w:val="24"/>
          <w:szCs w:val="24"/>
        </w:rPr>
        <w:t xml:space="preserve">пасности при поиске информации в Интернете; </w:t>
      </w:r>
    </w:p>
    <w:p w:rsidR="00062C62" w:rsidRPr="006850BE" w:rsidRDefault="00062C62">
      <w:pPr>
        <w:pStyle w:val="list-bullet"/>
        <w:rPr>
          <w:rFonts w:cs="Times New Roman"/>
          <w:color w:val="auto"/>
          <w:sz w:val="24"/>
          <w:szCs w:val="24"/>
        </w:rPr>
      </w:pPr>
      <w:r w:rsidRPr="006850BE">
        <w:rPr>
          <w:rFonts w:cs="Times New Roman"/>
          <w:color w:val="auto"/>
          <w:sz w:val="24"/>
          <w:szCs w:val="24"/>
        </w:rPr>
        <w:t>анализировать и создавать текстовую, видео-, графическую, звуковую информацию в соотве</w:t>
      </w:r>
      <w:r w:rsidRPr="006850BE">
        <w:rPr>
          <w:rFonts w:cs="Times New Roman"/>
          <w:color w:val="auto"/>
          <w:sz w:val="24"/>
          <w:szCs w:val="24"/>
        </w:rPr>
        <w:t>т</w:t>
      </w:r>
      <w:r w:rsidRPr="006850BE">
        <w:rPr>
          <w:rFonts w:cs="Times New Roman"/>
          <w:color w:val="auto"/>
          <w:sz w:val="24"/>
          <w:szCs w:val="24"/>
        </w:rPr>
        <w:t>ствии с учебной задачей;</w:t>
      </w:r>
    </w:p>
    <w:p w:rsidR="00062C62" w:rsidRPr="006850BE" w:rsidRDefault="00062C62">
      <w:pPr>
        <w:pStyle w:val="list-bullet"/>
        <w:rPr>
          <w:rFonts w:cs="Times New Roman"/>
          <w:color w:val="auto"/>
          <w:sz w:val="24"/>
          <w:szCs w:val="24"/>
        </w:rPr>
      </w:pPr>
      <w:r w:rsidRPr="006850BE">
        <w:rPr>
          <w:rFonts w:cs="Times New Roman"/>
          <w:color w:val="auto"/>
          <w:sz w:val="24"/>
          <w:szCs w:val="24"/>
        </w:rPr>
        <w:t>самостоятельно создавать схемы, таблицы для представления информации.</w:t>
      </w:r>
    </w:p>
    <w:p w:rsidR="00062C62" w:rsidRPr="006850BE" w:rsidRDefault="00062C62">
      <w:pPr>
        <w:pStyle w:val="body"/>
        <w:rPr>
          <w:rFonts w:cs="Times New Roman"/>
          <w:color w:val="auto"/>
          <w:sz w:val="24"/>
          <w:szCs w:val="24"/>
        </w:rPr>
      </w:pPr>
      <w:r w:rsidRPr="006850BE">
        <w:rPr>
          <w:rFonts w:cs="Times New Roman"/>
          <w:color w:val="auto"/>
          <w:sz w:val="24"/>
          <w:szCs w:val="24"/>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062C62" w:rsidRPr="006850BE" w:rsidRDefault="00062C62" w:rsidP="00876F51">
      <w:pPr>
        <w:pStyle w:val="body"/>
        <w:outlineLvl w:val="0"/>
        <w:rPr>
          <w:rFonts w:cs="Times New Roman"/>
          <w:color w:val="auto"/>
          <w:sz w:val="24"/>
          <w:szCs w:val="24"/>
        </w:rPr>
      </w:pPr>
      <w:r w:rsidRPr="006850BE">
        <w:rPr>
          <w:rFonts w:cs="Times New Roman"/>
          <w:color w:val="auto"/>
          <w:sz w:val="24"/>
          <w:szCs w:val="24"/>
        </w:rPr>
        <w:t>1) общение:</w:t>
      </w:r>
    </w:p>
    <w:p w:rsidR="00062C62" w:rsidRPr="006850BE" w:rsidRDefault="00062C62">
      <w:pPr>
        <w:pStyle w:val="list-bullet"/>
        <w:rPr>
          <w:rFonts w:cs="Times New Roman"/>
          <w:color w:val="auto"/>
          <w:sz w:val="24"/>
          <w:szCs w:val="24"/>
        </w:rPr>
      </w:pPr>
      <w:r w:rsidRPr="006850BE">
        <w:rPr>
          <w:rFonts w:cs="Times New Roman"/>
          <w:color w:val="auto"/>
          <w:sz w:val="24"/>
          <w:szCs w:val="24"/>
        </w:rPr>
        <w:t>воспринимать и формулировать суждения, выражать эмоции в соответствии с целями и усл</w:t>
      </w:r>
      <w:r w:rsidRPr="006850BE">
        <w:rPr>
          <w:rFonts w:cs="Times New Roman"/>
          <w:color w:val="auto"/>
          <w:sz w:val="24"/>
          <w:szCs w:val="24"/>
        </w:rPr>
        <w:t>о</w:t>
      </w:r>
      <w:r w:rsidRPr="006850BE">
        <w:rPr>
          <w:rFonts w:cs="Times New Roman"/>
          <w:color w:val="auto"/>
          <w:sz w:val="24"/>
          <w:szCs w:val="24"/>
        </w:rPr>
        <w:t>виями общения в знакомой среде;</w:t>
      </w:r>
    </w:p>
    <w:p w:rsidR="00062C62" w:rsidRPr="006850BE" w:rsidRDefault="00062C62">
      <w:pPr>
        <w:pStyle w:val="list-bullet"/>
        <w:rPr>
          <w:rFonts w:cs="Times New Roman"/>
          <w:color w:val="auto"/>
          <w:sz w:val="24"/>
          <w:szCs w:val="24"/>
        </w:rPr>
      </w:pPr>
      <w:r w:rsidRPr="006850BE">
        <w:rPr>
          <w:rFonts w:cs="Times New Roman"/>
          <w:color w:val="auto"/>
          <w:sz w:val="24"/>
          <w:szCs w:val="24"/>
        </w:rPr>
        <w:t>проявлять уважительное отношение к собеседнику, соблюдать правила ведения диалога и дискуссии;</w:t>
      </w:r>
    </w:p>
    <w:p w:rsidR="00062C62" w:rsidRPr="006850BE" w:rsidRDefault="00062C62">
      <w:pPr>
        <w:pStyle w:val="list-bullet"/>
        <w:rPr>
          <w:rFonts w:cs="Times New Roman"/>
          <w:color w:val="auto"/>
          <w:spacing w:val="-2"/>
          <w:sz w:val="24"/>
          <w:szCs w:val="24"/>
        </w:rPr>
      </w:pPr>
      <w:r w:rsidRPr="006850BE">
        <w:rPr>
          <w:rFonts w:cs="Times New Roman"/>
          <w:color w:val="auto"/>
          <w:spacing w:val="-2"/>
          <w:sz w:val="24"/>
          <w:szCs w:val="24"/>
        </w:rPr>
        <w:t>признавать возможность существования разных точек зрения;</w:t>
      </w:r>
    </w:p>
    <w:p w:rsidR="00062C62" w:rsidRPr="006850BE" w:rsidRDefault="00062C62">
      <w:pPr>
        <w:pStyle w:val="list-bullet"/>
        <w:rPr>
          <w:rFonts w:cs="Times New Roman"/>
          <w:color w:val="auto"/>
          <w:sz w:val="24"/>
          <w:szCs w:val="24"/>
        </w:rPr>
      </w:pPr>
      <w:r w:rsidRPr="006850BE">
        <w:rPr>
          <w:rFonts w:cs="Times New Roman"/>
          <w:color w:val="auto"/>
          <w:sz w:val="24"/>
          <w:szCs w:val="24"/>
        </w:rPr>
        <w:t>корректно и аргументированно высказывать своё мнение;</w:t>
      </w:r>
    </w:p>
    <w:p w:rsidR="00062C62" w:rsidRPr="006850BE" w:rsidRDefault="00062C62">
      <w:pPr>
        <w:pStyle w:val="list-bullet"/>
        <w:rPr>
          <w:rFonts w:cs="Times New Roman"/>
          <w:color w:val="auto"/>
          <w:sz w:val="24"/>
          <w:szCs w:val="24"/>
        </w:rPr>
      </w:pPr>
      <w:r w:rsidRPr="006850BE">
        <w:rPr>
          <w:rFonts w:cs="Times New Roman"/>
          <w:color w:val="auto"/>
          <w:sz w:val="24"/>
          <w:szCs w:val="24"/>
        </w:rPr>
        <w:t>строить речевое высказывание в соответствии с поставленной задачей;</w:t>
      </w:r>
    </w:p>
    <w:p w:rsidR="00062C62" w:rsidRPr="006850BE" w:rsidRDefault="00062C62">
      <w:pPr>
        <w:pStyle w:val="list-bullet"/>
        <w:rPr>
          <w:rFonts w:cs="Times New Roman"/>
          <w:color w:val="auto"/>
          <w:sz w:val="24"/>
          <w:szCs w:val="24"/>
        </w:rPr>
      </w:pPr>
      <w:r w:rsidRPr="006850BE">
        <w:rPr>
          <w:rFonts w:cs="Times New Roman"/>
          <w:color w:val="auto"/>
          <w:sz w:val="24"/>
          <w:szCs w:val="24"/>
        </w:rPr>
        <w:t>создавать устные и письменные тексты (описание, рассуждение, повествование);</w:t>
      </w:r>
    </w:p>
    <w:p w:rsidR="00062C62" w:rsidRPr="006850BE" w:rsidRDefault="00062C62">
      <w:pPr>
        <w:pStyle w:val="list-bullet"/>
        <w:rPr>
          <w:rFonts w:cs="Times New Roman"/>
          <w:color w:val="auto"/>
          <w:sz w:val="24"/>
          <w:szCs w:val="24"/>
        </w:rPr>
      </w:pPr>
      <w:r w:rsidRPr="006850BE">
        <w:rPr>
          <w:rFonts w:cs="Times New Roman"/>
          <w:color w:val="auto"/>
          <w:sz w:val="24"/>
          <w:szCs w:val="24"/>
        </w:rPr>
        <w:t>готовить небольшие публичные выступления;</w:t>
      </w:r>
    </w:p>
    <w:p w:rsidR="00062C62" w:rsidRPr="00805F2A" w:rsidRDefault="00062C62">
      <w:pPr>
        <w:pStyle w:val="list-bullet"/>
        <w:rPr>
          <w:rFonts w:cs="Times New Roman"/>
          <w:sz w:val="24"/>
          <w:szCs w:val="24"/>
        </w:rPr>
      </w:pPr>
      <w:r w:rsidRPr="006850BE">
        <w:rPr>
          <w:rFonts w:cs="Times New Roman"/>
          <w:color w:val="auto"/>
          <w:sz w:val="24"/>
          <w:szCs w:val="24"/>
        </w:rPr>
        <w:t>подбирать иллюстративный материал (рисунки, фото, плакаты) к тексту выступления</w:t>
      </w:r>
      <w:r w:rsidRPr="00805F2A">
        <w:rPr>
          <w:rFonts w:cs="Times New Roman"/>
          <w:sz w:val="24"/>
          <w:szCs w:val="24"/>
        </w:rPr>
        <w:t>;</w:t>
      </w:r>
    </w:p>
    <w:p w:rsidR="00062C62" w:rsidRPr="00805F2A" w:rsidRDefault="00062C62" w:rsidP="00876F51">
      <w:pPr>
        <w:pStyle w:val="body"/>
        <w:outlineLvl w:val="0"/>
        <w:rPr>
          <w:rFonts w:cs="Times New Roman"/>
          <w:sz w:val="24"/>
          <w:szCs w:val="24"/>
        </w:rPr>
      </w:pPr>
      <w:r w:rsidRPr="00805F2A">
        <w:rPr>
          <w:rFonts w:cs="Times New Roman"/>
          <w:sz w:val="24"/>
          <w:szCs w:val="24"/>
        </w:rPr>
        <w:t>2) совместная деятельность:</w:t>
      </w:r>
    </w:p>
    <w:p w:rsidR="00062C62" w:rsidRPr="00805F2A" w:rsidRDefault="00062C62">
      <w:pPr>
        <w:pStyle w:val="list-bullet"/>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62C62" w:rsidRPr="00805F2A" w:rsidRDefault="00062C62">
      <w:pPr>
        <w:pStyle w:val="list-bullet"/>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62C62" w:rsidRPr="00805F2A" w:rsidRDefault="00062C62">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062C62" w:rsidRPr="00805F2A" w:rsidRDefault="00062C62">
      <w:pPr>
        <w:pStyle w:val="list-bullet"/>
        <w:rPr>
          <w:rFonts w:cs="Times New Roman"/>
          <w:sz w:val="24"/>
          <w:szCs w:val="24"/>
        </w:rPr>
      </w:pPr>
      <w:r w:rsidRPr="00805F2A">
        <w:rPr>
          <w:rFonts w:cs="Times New Roman"/>
          <w:sz w:val="24"/>
          <w:szCs w:val="24"/>
        </w:rPr>
        <w:t>ответственно выполнять свою часть работы;</w:t>
      </w:r>
    </w:p>
    <w:p w:rsidR="00062C62" w:rsidRPr="00805F2A" w:rsidRDefault="00062C62">
      <w:pPr>
        <w:pStyle w:val="list-bullet"/>
        <w:rPr>
          <w:rFonts w:cs="Times New Roman"/>
          <w:sz w:val="24"/>
          <w:szCs w:val="24"/>
        </w:rPr>
      </w:pPr>
      <w:r w:rsidRPr="00805F2A">
        <w:rPr>
          <w:rFonts w:cs="Times New Roman"/>
          <w:sz w:val="24"/>
          <w:szCs w:val="24"/>
        </w:rPr>
        <w:t>оценивать свой вклад в общий результат;</w:t>
      </w:r>
    </w:p>
    <w:p w:rsidR="00062C62" w:rsidRPr="00805F2A" w:rsidRDefault="00062C62">
      <w:pPr>
        <w:pStyle w:val="list-bullet"/>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062C62" w:rsidRPr="00805F2A" w:rsidRDefault="00062C62">
      <w:pPr>
        <w:pStyle w:val="body"/>
        <w:rPr>
          <w:rFonts w:cs="Times New Roman"/>
          <w:sz w:val="24"/>
          <w:szCs w:val="24"/>
        </w:rPr>
      </w:pPr>
      <w:r w:rsidRPr="00805F2A">
        <w:rPr>
          <w:rFonts w:cs="Times New Roman"/>
          <w:sz w:val="24"/>
          <w:szCs w:val="24"/>
        </w:rPr>
        <w:t>Овладение универсальными учебными регулятивными действиями согласно ФГОС НОО предп</w:t>
      </w:r>
      <w:r w:rsidRPr="00805F2A">
        <w:rPr>
          <w:rFonts w:cs="Times New Roman"/>
          <w:sz w:val="24"/>
          <w:szCs w:val="24"/>
        </w:rPr>
        <w:t>о</w:t>
      </w:r>
      <w:r w:rsidRPr="00805F2A">
        <w:rPr>
          <w:rFonts w:cs="Times New Roman"/>
          <w:sz w:val="24"/>
          <w:szCs w:val="24"/>
        </w:rPr>
        <w:t>лагает формирование и оценку у обучающихся следующих групп умений:</w:t>
      </w:r>
    </w:p>
    <w:p w:rsidR="00062C62" w:rsidRPr="00805F2A" w:rsidRDefault="00062C62" w:rsidP="00876F51">
      <w:pPr>
        <w:pStyle w:val="body"/>
        <w:outlineLvl w:val="0"/>
        <w:rPr>
          <w:rFonts w:cs="Times New Roman"/>
          <w:sz w:val="24"/>
          <w:szCs w:val="24"/>
        </w:rPr>
      </w:pPr>
      <w:r w:rsidRPr="00805F2A">
        <w:rPr>
          <w:rFonts w:cs="Times New Roman"/>
          <w:sz w:val="24"/>
          <w:szCs w:val="24"/>
        </w:rPr>
        <w:t>1) самоорганизация:</w:t>
      </w:r>
    </w:p>
    <w:p w:rsidR="00062C62" w:rsidRPr="00805F2A" w:rsidRDefault="00062C62">
      <w:pPr>
        <w:pStyle w:val="list-bullet"/>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062C62" w:rsidRPr="00805F2A" w:rsidRDefault="00062C62">
      <w:pPr>
        <w:pStyle w:val="list-bullet"/>
        <w:rPr>
          <w:rFonts w:cs="Times New Roman"/>
          <w:sz w:val="24"/>
          <w:szCs w:val="24"/>
        </w:rPr>
      </w:pPr>
      <w:r w:rsidRPr="00805F2A">
        <w:rPr>
          <w:rFonts w:cs="Times New Roman"/>
          <w:sz w:val="24"/>
          <w:szCs w:val="24"/>
        </w:rPr>
        <w:lastRenderedPageBreak/>
        <w:t>выстраивать последовательность выбранных действий;</w:t>
      </w:r>
    </w:p>
    <w:p w:rsidR="00062C62" w:rsidRPr="00805F2A" w:rsidRDefault="00062C62" w:rsidP="00876F51">
      <w:pPr>
        <w:pStyle w:val="body"/>
        <w:outlineLvl w:val="0"/>
        <w:rPr>
          <w:rFonts w:cs="Times New Roman"/>
          <w:sz w:val="24"/>
          <w:szCs w:val="24"/>
        </w:rPr>
      </w:pPr>
      <w:r w:rsidRPr="00805F2A">
        <w:rPr>
          <w:rFonts w:cs="Times New Roman"/>
          <w:sz w:val="24"/>
          <w:szCs w:val="24"/>
        </w:rPr>
        <w:t>2) самоконтроль:</w:t>
      </w:r>
    </w:p>
    <w:p w:rsidR="00062C62" w:rsidRPr="00805F2A" w:rsidRDefault="00062C62">
      <w:pPr>
        <w:pStyle w:val="list-bullet"/>
        <w:rPr>
          <w:rFonts w:cs="Times New Roman"/>
          <w:sz w:val="24"/>
          <w:szCs w:val="24"/>
        </w:rPr>
      </w:pPr>
      <w:r w:rsidRPr="00805F2A">
        <w:rPr>
          <w:rFonts w:cs="Times New Roman"/>
          <w:sz w:val="24"/>
          <w:szCs w:val="24"/>
        </w:rPr>
        <w:t xml:space="preserve">устанавливать причины успеха/неудач в учебной деятельности; </w:t>
      </w:r>
    </w:p>
    <w:p w:rsidR="00062C62" w:rsidRPr="00805F2A" w:rsidRDefault="00062C62">
      <w:pPr>
        <w:pStyle w:val="list-bullet"/>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062C62" w:rsidRPr="00805F2A" w:rsidRDefault="00062C62">
      <w:pPr>
        <w:pStyle w:val="body"/>
        <w:rPr>
          <w:rFonts w:cs="Times New Roman"/>
          <w:sz w:val="24"/>
          <w:szCs w:val="24"/>
        </w:rPr>
      </w:pPr>
      <w:r w:rsidRPr="00805F2A">
        <w:rPr>
          <w:rFonts w:cs="Times New Roman"/>
          <w:sz w:val="24"/>
          <w:szCs w:val="24"/>
        </w:rPr>
        <w:t>Оценка достижения метапредметных результатов осуществляется как педагогическим работн</w:t>
      </w:r>
      <w:r w:rsidRPr="00805F2A">
        <w:rPr>
          <w:rFonts w:cs="Times New Roman"/>
          <w:sz w:val="24"/>
          <w:szCs w:val="24"/>
        </w:rPr>
        <w:t>и</w:t>
      </w:r>
      <w:r w:rsidRPr="00805F2A">
        <w:rPr>
          <w:rFonts w:cs="Times New Roman"/>
          <w:sz w:val="24"/>
          <w:szCs w:val="24"/>
        </w:rPr>
        <w:t>ком в ходе текущей и промежуточной оценки по предмету, так и администрацией образовательной организации в ходе внутришкольного мониторинга.</w:t>
      </w:r>
    </w:p>
    <w:p w:rsidR="00062C62" w:rsidRPr="00805F2A" w:rsidRDefault="00062C62">
      <w:pPr>
        <w:pStyle w:val="body"/>
        <w:rPr>
          <w:rFonts w:cs="Times New Roman"/>
          <w:sz w:val="24"/>
          <w:szCs w:val="24"/>
        </w:rPr>
      </w:pPr>
      <w:r w:rsidRPr="00805F2A">
        <w:rPr>
          <w:rFonts w:cs="Times New Roman"/>
          <w:sz w:val="24"/>
          <w:szCs w:val="24"/>
        </w:rPr>
        <w:t>В текущем учебном процессе отслеживается способность обучающихся разрешать учебные с</w:t>
      </w:r>
      <w:r w:rsidRPr="00805F2A">
        <w:rPr>
          <w:rFonts w:cs="Times New Roman"/>
          <w:sz w:val="24"/>
          <w:szCs w:val="24"/>
        </w:rPr>
        <w:t>и</w:t>
      </w:r>
      <w:r w:rsidRPr="00805F2A">
        <w:rPr>
          <w:rFonts w:cs="Times New Roman"/>
          <w:sz w:val="24"/>
          <w:szCs w:val="24"/>
        </w:rPr>
        <w:t>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805F2A">
        <w:rPr>
          <w:rStyle w:val="footnote-num"/>
          <w:rFonts w:cs="Times New Roman"/>
          <w:sz w:val="24"/>
          <w:szCs w:val="24"/>
          <w:vertAlign w:val="superscript"/>
        </w:rPr>
        <w:footnoteReference w:id="2"/>
      </w:r>
      <w:r w:rsidRPr="00805F2A">
        <w:rPr>
          <w:rFonts w:cs="Times New Roman"/>
          <w:sz w:val="24"/>
          <w:szCs w:val="24"/>
        </w:rPr>
        <w:t>.</w:t>
      </w:r>
    </w:p>
    <w:p w:rsidR="00062C62" w:rsidRPr="00805F2A" w:rsidRDefault="00062C62">
      <w:pPr>
        <w:pStyle w:val="body"/>
        <w:rPr>
          <w:rFonts w:cs="Times New Roman"/>
          <w:sz w:val="24"/>
          <w:szCs w:val="24"/>
        </w:rPr>
      </w:pPr>
      <w:r w:rsidRPr="00805F2A">
        <w:rPr>
          <w:rFonts w:cs="Times New Roman"/>
          <w:sz w:val="24"/>
          <w:szCs w:val="24"/>
        </w:rPr>
        <w:t>В ходе внутришкольного мониторинга проводится оценка сформированности учебных униве</w:t>
      </w:r>
      <w:r w:rsidRPr="00805F2A">
        <w:rPr>
          <w:rFonts w:cs="Times New Roman"/>
          <w:sz w:val="24"/>
          <w:szCs w:val="24"/>
        </w:rPr>
        <w:t>р</w:t>
      </w:r>
      <w:r w:rsidRPr="00805F2A">
        <w:rPr>
          <w:rFonts w:cs="Times New Roman"/>
          <w:sz w:val="24"/>
          <w:szCs w:val="24"/>
        </w:rPr>
        <w:t>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062C62" w:rsidRPr="006850BE" w:rsidRDefault="00062C62" w:rsidP="00876F51">
      <w:pPr>
        <w:pStyle w:val="body"/>
        <w:outlineLvl w:val="0"/>
        <w:rPr>
          <w:rStyle w:val="Bold"/>
          <w:rFonts w:cs="Times New Roman"/>
          <w:bCs/>
          <w:color w:val="auto"/>
          <w:sz w:val="24"/>
          <w:szCs w:val="24"/>
        </w:rPr>
      </w:pPr>
      <w:r w:rsidRPr="006850BE">
        <w:rPr>
          <w:rStyle w:val="Bold"/>
          <w:rFonts w:cs="Times New Roman"/>
          <w:bCs/>
          <w:color w:val="auto"/>
          <w:sz w:val="24"/>
          <w:szCs w:val="24"/>
        </w:rPr>
        <w:t>Особенности оценки предметных результатов</w:t>
      </w:r>
    </w:p>
    <w:p w:rsidR="00062C62" w:rsidRPr="006850BE" w:rsidRDefault="00062C62">
      <w:pPr>
        <w:pStyle w:val="body"/>
        <w:rPr>
          <w:rFonts w:cs="Times New Roman"/>
          <w:color w:val="auto"/>
          <w:sz w:val="24"/>
          <w:szCs w:val="24"/>
        </w:rPr>
      </w:pPr>
      <w:r w:rsidRPr="006850BE">
        <w:rPr>
          <w:rFonts w:cs="Times New Roman"/>
          <w:color w:val="auto"/>
          <w:sz w:val="24"/>
          <w:szCs w:val="24"/>
        </w:rPr>
        <w:t>Оценка предметных результатов представляет собой оценку достижения обучающимися план</w:t>
      </w:r>
      <w:r w:rsidRPr="006850BE">
        <w:rPr>
          <w:rFonts w:cs="Times New Roman"/>
          <w:color w:val="auto"/>
          <w:sz w:val="24"/>
          <w:szCs w:val="24"/>
        </w:rPr>
        <w:t>и</w:t>
      </w:r>
      <w:r w:rsidRPr="006850BE">
        <w:rPr>
          <w:rFonts w:cs="Times New Roman"/>
          <w:color w:val="auto"/>
          <w:sz w:val="24"/>
          <w:szCs w:val="24"/>
        </w:rPr>
        <w:t>руемых результатов по отдельным предметам. Основой для оценки предметных результатов явл</w:t>
      </w:r>
      <w:r w:rsidRPr="006850BE">
        <w:rPr>
          <w:rFonts w:cs="Times New Roman"/>
          <w:color w:val="auto"/>
          <w:sz w:val="24"/>
          <w:szCs w:val="24"/>
        </w:rPr>
        <w:t>я</w:t>
      </w:r>
      <w:r w:rsidRPr="006850BE">
        <w:rPr>
          <w:rFonts w:cs="Times New Roman"/>
          <w:color w:val="auto"/>
          <w:sz w:val="24"/>
          <w:szCs w:val="24"/>
        </w:rPr>
        <w:t>ются положения ФГОС НОО, представленные в разделах I и IV «Требования к результатам осво</w:t>
      </w:r>
      <w:r w:rsidRPr="006850BE">
        <w:rPr>
          <w:rFonts w:cs="Times New Roman"/>
          <w:color w:val="auto"/>
          <w:sz w:val="24"/>
          <w:szCs w:val="24"/>
        </w:rPr>
        <w:t>е</w:t>
      </w:r>
      <w:r w:rsidRPr="006850BE">
        <w:rPr>
          <w:rFonts w:cs="Times New Roman"/>
          <w:color w:val="auto"/>
          <w:sz w:val="24"/>
          <w:szCs w:val="24"/>
        </w:rPr>
        <w:t>ния программы начального общего образования». Формирование предметных результатов обесп</w:t>
      </w:r>
      <w:r w:rsidRPr="006850BE">
        <w:rPr>
          <w:rFonts w:cs="Times New Roman"/>
          <w:color w:val="auto"/>
          <w:sz w:val="24"/>
          <w:szCs w:val="24"/>
        </w:rPr>
        <w:t>е</w:t>
      </w:r>
      <w:r w:rsidRPr="006850BE">
        <w:rPr>
          <w:rFonts w:cs="Times New Roman"/>
          <w:color w:val="auto"/>
          <w:sz w:val="24"/>
          <w:szCs w:val="24"/>
        </w:rPr>
        <w:t>чивается каждой учебной дисциплиной.</w:t>
      </w:r>
    </w:p>
    <w:p w:rsidR="00062C62" w:rsidRPr="006850BE" w:rsidRDefault="00062C62">
      <w:pPr>
        <w:pStyle w:val="body"/>
        <w:rPr>
          <w:rFonts w:cs="Times New Roman"/>
          <w:color w:val="auto"/>
          <w:spacing w:val="2"/>
          <w:sz w:val="24"/>
          <w:szCs w:val="24"/>
        </w:rPr>
      </w:pPr>
      <w:r w:rsidRPr="006850BE">
        <w:rPr>
          <w:rFonts w:cs="Times New Roman"/>
          <w:color w:val="auto"/>
          <w:spacing w:val="2"/>
          <w:sz w:val="24"/>
          <w:szCs w:val="24"/>
        </w:rPr>
        <w:t xml:space="preserve">Основным </w:t>
      </w:r>
      <w:r w:rsidRPr="006850BE">
        <w:rPr>
          <w:rStyle w:val="Bold"/>
          <w:rFonts w:cs="Times New Roman"/>
          <w:bCs/>
          <w:color w:val="auto"/>
          <w:spacing w:val="2"/>
          <w:sz w:val="24"/>
          <w:szCs w:val="24"/>
        </w:rPr>
        <w:t>предметом</w:t>
      </w:r>
      <w:r w:rsidRPr="006850BE">
        <w:rPr>
          <w:rFonts w:cs="Times New Roman"/>
          <w:color w:val="auto"/>
          <w:spacing w:val="2"/>
          <w:sz w:val="24"/>
          <w:szCs w:val="24"/>
        </w:rPr>
        <w:t xml:space="preserve"> оценки в соответствии с требованиями ФГОС НОО является спосо</w:t>
      </w:r>
      <w:r w:rsidRPr="006850BE">
        <w:rPr>
          <w:rFonts w:cs="Times New Roman"/>
          <w:color w:val="auto"/>
          <w:spacing w:val="2"/>
          <w:sz w:val="24"/>
          <w:szCs w:val="24"/>
        </w:rPr>
        <w:t>б</w:t>
      </w:r>
      <w:r w:rsidRPr="006850BE">
        <w:rPr>
          <w:rFonts w:cs="Times New Roman"/>
          <w:color w:val="auto"/>
          <w:spacing w:val="2"/>
          <w:sz w:val="24"/>
          <w:szCs w:val="24"/>
        </w:rPr>
        <w:t>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w:t>
      </w:r>
      <w:r w:rsidRPr="006850BE">
        <w:rPr>
          <w:rFonts w:cs="Times New Roman"/>
          <w:color w:val="auto"/>
          <w:spacing w:val="2"/>
          <w:sz w:val="24"/>
          <w:szCs w:val="24"/>
        </w:rPr>
        <w:t>я</w:t>
      </w:r>
      <w:r w:rsidRPr="006850BE">
        <w:rPr>
          <w:rFonts w:cs="Times New Roman"/>
          <w:color w:val="auto"/>
          <w:spacing w:val="2"/>
          <w:sz w:val="24"/>
          <w:szCs w:val="24"/>
        </w:rPr>
        <w:t>тивных, коммуникативных) действий.</w:t>
      </w:r>
    </w:p>
    <w:p w:rsidR="00062C62" w:rsidRPr="006850BE" w:rsidRDefault="00062C62">
      <w:pPr>
        <w:pStyle w:val="body"/>
        <w:rPr>
          <w:rFonts w:cs="Times New Roman"/>
          <w:color w:val="auto"/>
          <w:sz w:val="24"/>
          <w:szCs w:val="24"/>
        </w:rPr>
      </w:pPr>
      <w:r w:rsidRPr="006850BE">
        <w:rPr>
          <w:rFonts w:cs="Times New Roman"/>
          <w:color w:val="auto"/>
          <w:sz w:val="24"/>
          <w:szCs w:val="24"/>
        </w:rPr>
        <w:t xml:space="preserve">Для оценки предметных результатов предлагаются следующие критерии: </w:t>
      </w:r>
      <w:r w:rsidRPr="006850BE">
        <w:rPr>
          <w:rStyle w:val="BoldItalic"/>
          <w:rFonts w:cs="Times New Roman"/>
          <w:bCs/>
          <w:iCs/>
          <w:color w:val="auto"/>
          <w:sz w:val="24"/>
          <w:szCs w:val="24"/>
        </w:rPr>
        <w:t>знание и понимание</w:t>
      </w:r>
      <w:r w:rsidRPr="006850BE">
        <w:rPr>
          <w:rFonts w:cs="Times New Roman"/>
          <w:color w:val="auto"/>
          <w:sz w:val="24"/>
          <w:szCs w:val="24"/>
        </w:rPr>
        <w:t xml:space="preserve">, </w:t>
      </w:r>
      <w:r w:rsidRPr="006850BE">
        <w:rPr>
          <w:rStyle w:val="BoldItalic"/>
          <w:rFonts w:cs="Times New Roman"/>
          <w:bCs/>
          <w:iCs/>
          <w:color w:val="auto"/>
          <w:sz w:val="24"/>
          <w:szCs w:val="24"/>
        </w:rPr>
        <w:t>применение</w:t>
      </w:r>
      <w:r w:rsidRPr="006850BE">
        <w:rPr>
          <w:rFonts w:cs="Times New Roman"/>
          <w:color w:val="auto"/>
          <w:sz w:val="24"/>
          <w:szCs w:val="24"/>
        </w:rPr>
        <w:t xml:space="preserve">, </w:t>
      </w:r>
      <w:r w:rsidRPr="006850BE">
        <w:rPr>
          <w:rStyle w:val="BoldItalic"/>
          <w:rFonts w:cs="Times New Roman"/>
          <w:bCs/>
          <w:iCs/>
          <w:color w:val="auto"/>
          <w:sz w:val="24"/>
          <w:szCs w:val="24"/>
        </w:rPr>
        <w:t>функциональность</w:t>
      </w:r>
      <w:r w:rsidRPr="006850BE">
        <w:rPr>
          <w:rFonts w:cs="Times New Roman"/>
          <w:color w:val="auto"/>
          <w:sz w:val="24"/>
          <w:szCs w:val="24"/>
        </w:rPr>
        <w:t>.</w:t>
      </w:r>
    </w:p>
    <w:p w:rsidR="00062C62" w:rsidRPr="006850BE" w:rsidRDefault="00062C62">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bCs/>
          <w:color w:val="auto"/>
          <w:sz w:val="24"/>
          <w:szCs w:val="24"/>
        </w:rPr>
        <w:t>знание и понимание</w:t>
      </w:r>
      <w:r w:rsidRPr="006850BE">
        <w:rPr>
          <w:rFonts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w:t>
      </w:r>
      <w:r w:rsidRPr="006850BE">
        <w:rPr>
          <w:rFonts w:cs="Times New Roman"/>
          <w:color w:val="auto"/>
          <w:sz w:val="24"/>
          <w:szCs w:val="24"/>
        </w:rPr>
        <w:t>о</w:t>
      </w:r>
      <w:r w:rsidRPr="006850BE">
        <w:rPr>
          <w:rFonts w:cs="Times New Roman"/>
          <w:color w:val="auto"/>
          <w:sz w:val="24"/>
          <w:szCs w:val="24"/>
        </w:rPr>
        <w:t>нятий и идей, а также процедурных знаний или алгоритмов.</w:t>
      </w:r>
    </w:p>
    <w:p w:rsidR="00062C62" w:rsidRPr="006850BE" w:rsidRDefault="00062C62">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bCs/>
          <w:color w:val="auto"/>
          <w:sz w:val="24"/>
          <w:szCs w:val="24"/>
        </w:rPr>
        <w:t>применение</w:t>
      </w:r>
      <w:r w:rsidRPr="006850BE">
        <w:rPr>
          <w:rFonts w:cs="Times New Roman"/>
          <w:color w:val="auto"/>
          <w:sz w:val="24"/>
          <w:szCs w:val="24"/>
        </w:rPr>
        <w:t>» включает:</w:t>
      </w:r>
    </w:p>
    <w:p w:rsidR="00062C62" w:rsidRPr="006850BE" w:rsidRDefault="00062C62">
      <w:pPr>
        <w:pStyle w:val="body"/>
        <w:rPr>
          <w:rFonts w:cs="Times New Roman"/>
          <w:color w:val="auto"/>
          <w:sz w:val="24"/>
          <w:szCs w:val="24"/>
        </w:rPr>
      </w:pPr>
      <w:r w:rsidRPr="006850BE">
        <w:rPr>
          <w:rFonts w:cs="Times New Roman"/>
          <w:color w:val="auto"/>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w:t>
      </w:r>
      <w:r w:rsidRPr="006850BE">
        <w:rPr>
          <w:rFonts w:cs="Times New Roman"/>
          <w:color w:val="auto"/>
          <w:sz w:val="24"/>
          <w:szCs w:val="24"/>
        </w:rPr>
        <w:t>е</w:t>
      </w:r>
      <w:r w:rsidRPr="006850BE">
        <w:rPr>
          <w:rFonts w:cs="Times New Roman"/>
          <w:color w:val="auto"/>
          <w:sz w:val="24"/>
          <w:szCs w:val="24"/>
        </w:rPr>
        <w:t>нью проработанности в учебном процессе;</w:t>
      </w:r>
    </w:p>
    <w:p w:rsidR="00062C62" w:rsidRPr="006850BE" w:rsidRDefault="00062C62">
      <w:pPr>
        <w:pStyle w:val="body"/>
        <w:rPr>
          <w:rFonts w:cs="Times New Roman"/>
          <w:color w:val="auto"/>
          <w:sz w:val="24"/>
          <w:szCs w:val="24"/>
        </w:rPr>
      </w:pPr>
      <w:r w:rsidRPr="006850BE">
        <w:rPr>
          <w:rFonts w:cs="Times New Roman"/>
          <w:color w:val="auto"/>
          <w:sz w:val="24"/>
          <w:szCs w:val="24"/>
        </w:rPr>
        <w:t>использование специфических для предмета способов действий и видов деятельности по получ</w:t>
      </w:r>
      <w:r w:rsidRPr="006850BE">
        <w:rPr>
          <w:rFonts w:cs="Times New Roman"/>
          <w:color w:val="auto"/>
          <w:sz w:val="24"/>
          <w:szCs w:val="24"/>
        </w:rPr>
        <w:t>е</w:t>
      </w:r>
      <w:r w:rsidRPr="006850BE">
        <w:rPr>
          <w:rFonts w:cs="Times New Roman"/>
          <w:color w:val="auto"/>
          <w:sz w:val="24"/>
          <w:szCs w:val="24"/>
        </w:rPr>
        <w:t>нию нового знания, его интерпретации, применению и преобразованию при решении учебных з</w:t>
      </w:r>
      <w:r w:rsidRPr="006850BE">
        <w:rPr>
          <w:rFonts w:cs="Times New Roman"/>
          <w:color w:val="auto"/>
          <w:sz w:val="24"/>
          <w:szCs w:val="24"/>
        </w:rPr>
        <w:t>а</w:t>
      </w:r>
      <w:r w:rsidRPr="006850BE">
        <w:rPr>
          <w:rFonts w:cs="Times New Roman"/>
          <w:color w:val="auto"/>
          <w:sz w:val="24"/>
          <w:szCs w:val="24"/>
        </w:rPr>
        <w:t>дач/проблем, в том числе в ходе поисковой деятельности, учебно-исследовательской и учебно-проектной деятельности.</w:t>
      </w:r>
    </w:p>
    <w:p w:rsidR="00062C62" w:rsidRPr="006850BE" w:rsidRDefault="00062C62">
      <w:pPr>
        <w:pStyle w:val="body"/>
        <w:rPr>
          <w:rFonts w:cs="Times New Roman"/>
          <w:color w:val="auto"/>
          <w:sz w:val="24"/>
          <w:szCs w:val="24"/>
        </w:rPr>
      </w:pPr>
      <w:r w:rsidRPr="006850BE">
        <w:rPr>
          <w:rFonts w:cs="Times New Roman"/>
          <w:color w:val="auto"/>
          <w:sz w:val="24"/>
          <w:szCs w:val="24"/>
        </w:rPr>
        <w:t>Обобщённый критерий «</w:t>
      </w:r>
      <w:r w:rsidRPr="006850BE">
        <w:rPr>
          <w:rStyle w:val="Bold"/>
          <w:rFonts w:cs="Times New Roman"/>
          <w:bCs/>
          <w:color w:val="auto"/>
          <w:sz w:val="24"/>
          <w:szCs w:val="24"/>
        </w:rPr>
        <w:t>функциональность</w:t>
      </w:r>
      <w:r w:rsidRPr="006850BE">
        <w:rPr>
          <w:rFonts w:cs="Times New Roman"/>
          <w:color w:val="auto"/>
          <w:sz w:val="24"/>
          <w:szCs w:val="24"/>
        </w:rPr>
        <w:t>» включает осознанное использование приобретё</w:t>
      </w:r>
      <w:r w:rsidRPr="006850BE">
        <w:rPr>
          <w:rFonts w:cs="Times New Roman"/>
          <w:color w:val="auto"/>
          <w:sz w:val="24"/>
          <w:szCs w:val="24"/>
        </w:rPr>
        <w:t>н</w:t>
      </w:r>
      <w:r w:rsidRPr="006850BE">
        <w:rPr>
          <w:rFonts w:cs="Times New Roman"/>
          <w:color w:val="auto"/>
          <w:sz w:val="24"/>
          <w:szCs w:val="24"/>
        </w:rPr>
        <w:t>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w:t>
      </w:r>
      <w:r w:rsidRPr="006850BE">
        <w:rPr>
          <w:rFonts w:cs="Times New Roman"/>
          <w:color w:val="auto"/>
          <w:sz w:val="24"/>
          <w:szCs w:val="24"/>
        </w:rPr>
        <w:t>е</w:t>
      </w:r>
      <w:r w:rsidRPr="006850BE">
        <w:rPr>
          <w:rFonts w:cs="Times New Roman"/>
          <w:color w:val="auto"/>
          <w:sz w:val="24"/>
          <w:szCs w:val="24"/>
        </w:rPr>
        <w:t xml:space="preserve">раций. </w:t>
      </w:r>
    </w:p>
    <w:p w:rsidR="00062C62" w:rsidRPr="006850BE" w:rsidRDefault="00062C62">
      <w:pPr>
        <w:pStyle w:val="body"/>
        <w:rPr>
          <w:rFonts w:cs="Times New Roman"/>
          <w:color w:val="auto"/>
          <w:sz w:val="24"/>
          <w:szCs w:val="24"/>
        </w:rPr>
      </w:pPr>
      <w:r w:rsidRPr="006850BE">
        <w:rPr>
          <w:rFonts w:cs="Times New Roman"/>
          <w:color w:val="auto"/>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w:t>
      </w:r>
      <w:r w:rsidRPr="006850BE">
        <w:rPr>
          <w:rFonts w:cs="Times New Roman"/>
          <w:color w:val="auto"/>
          <w:sz w:val="24"/>
          <w:szCs w:val="24"/>
        </w:rPr>
        <w:t>ь</w:t>
      </w:r>
      <w:r w:rsidRPr="006850BE">
        <w:rPr>
          <w:rFonts w:cs="Times New Roman"/>
          <w:color w:val="auto"/>
          <w:sz w:val="24"/>
          <w:szCs w:val="24"/>
        </w:rPr>
        <w:t>ной организации в ходе внутришкольного мониторинга.</w:t>
      </w:r>
    </w:p>
    <w:p w:rsidR="00062C62" w:rsidRPr="006850BE" w:rsidRDefault="00062C62">
      <w:pPr>
        <w:pStyle w:val="body"/>
        <w:rPr>
          <w:rFonts w:cs="Times New Roman"/>
          <w:color w:val="auto"/>
          <w:sz w:val="24"/>
          <w:szCs w:val="24"/>
        </w:rPr>
      </w:pPr>
      <w:r w:rsidRPr="006850BE">
        <w:rPr>
          <w:rFonts w:cs="Times New Roman"/>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w:t>
      </w:r>
      <w:r w:rsidRPr="006850BE">
        <w:rPr>
          <w:rFonts w:cs="Times New Roman"/>
          <w:color w:val="auto"/>
          <w:sz w:val="24"/>
          <w:szCs w:val="24"/>
        </w:rPr>
        <w:t>о</w:t>
      </w:r>
      <w:r w:rsidRPr="006850BE">
        <w:rPr>
          <w:rFonts w:cs="Times New Roman"/>
          <w:color w:val="auto"/>
          <w:sz w:val="24"/>
          <w:szCs w:val="24"/>
        </w:rPr>
        <w:t>дится до сведения обучающихся и их родителей (законных представителей).</w:t>
      </w:r>
    </w:p>
    <w:p w:rsidR="00062C62" w:rsidRPr="006850BE" w:rsidRDefault="00062C62">
      <w:pPr>
        <w:pStyle w:val="body"/>
        <w:rPr>
          <w:rFonts w:cs="Times New Roman"/>
          <w:color w:val="auto"/>
          <w:sz w:val="24"/>
          <w:szCs w:val="24"/>
        </w:rPr>
      </w:pPr>
      <w:r w:rsidRPr="006850BE">
        <w:rPr>
          <w:rFonts w:cs="Times New Roman"/>
          <w:color w:val="auto"/>
          <w:sz w:val="24"/>
          <w:szCs w:val="24"/>
        </w:rPr>
        <w:t>Описание должно включать:</w:t>
      </w:r>
    </w:p>
    <w:p w:rsidR="00062C62" w:rsidRPr="006850BE" w:rsidRDefault="00062C62">
      <w:pPr>
        <w:pStyle w:val="list-bullet"/>
        <w:rPr>
          <w:rFonts w:cs="Times New Roman"/>
          <w:color w:val="auto"/>
          <w:sz w:val="24"/>
          <w:szCs w:val="24"/>
        </w:rPr>
      </w:pPr>
      <w:r w:rsidRPr="006850BE">
        <w:rPr>
          <w:rFonts w:cs="Times New Roman"/>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62C62" w:rsidRPr="006850BE" w:rsidRDefault="00062C62">
      <w:pPr>
        <w:pStyle w:val="list-bullet"/>
        <w:rPr>
          <w:rFonts w:cs="Times New Roman"/>
          <w:color w:val="auto"/>
          <w:sz w:val="24"/>
          <w:szCs w:val="24"/>
        </w:rPr>
      </w:pPr>
      <w:r w:rsidRPr="006850BE">
        <w:rPr>
          <w:rFonts w:cs="Times New Roman"/>
          <w:color w:val="auto"/>
          <w:sz w:val="24"/>
          <w:szCs w:val="24"/>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62C62" w:rsidRPr="006850BE" w:rsidRDefault="00062C62">
      <w:pPr>
        <w:pStyle w:val="list-bullet"/>
        <w:rPr>
          <w:rFonts w:cs="Times New Roman"/>
          <w:color w:val="auto"/>
          <w:sz w:val="24"/>
          <w:szCs w:val="24"/>
        </w:rPr>
      </w:pPr>
      <w:r w:rsidRPr="006850BE">
        <w:rPr>
          <w:rFonts w:cs="Times New Roman"/>
          <w:color w:val="auto"/>
          <w:sz w:val="24"/>
          <w:szCs w:val="24"/>
        </w:rPr>
        <w:t>график контрольных мероприятий.</w:t>
      </w:r>
    </w:p>
    <w:p w:rsidR="00062C62" w:rsidRPr="006850BE" w:rsidRDefault="00062C62" w:rsidP="00876F51">
      <w:pPr>
        <w:pStyle w:val="h3"/>
        <w:outlineLvl w:val="0"/>
        <w:rPr>
          <w:rFonts w:cs="Times New Roman"/>
          <w:color w:val="auto"/>
          <w:sz w:val="24"/>
          <w:szCs w:val="24"/>
        </w:rPr>
      </w:pPr>
      <w:r w:rsidRPr="006850BE">
        <w:rPr>
          <w:rFonts w:cs="Times New Roman"/>
          <w:color w:val="auto"/>
          <w:sz w:val="24"/>
          <w:szCs w:val="24"/>
        </w:rPr>
        <w:t>1.4.3. Организация и содержание оценочных процедур</w:t>
      </w:r>
    </w:p>
    <w:p w:rsidR="00062C62" w:rsidRPr="006850BE" w:rsidRDefault="00062C62">
      <w:pPr>
        <w:pStyle w:val="body"/>
        <w:rPr>
          <w:rFonts w:cs="Times New Roman"/>
          <w:color w:val="auto"/>
          <w:sz w:val="24"/>
          <w:szCs w:val="24"/>
        </w:rPr>
      </w:pPr>
      <w:r w:rsidRPr="006850BE">
        <w:rPr>
          <w:rStyle w:val="Bold"/>
          <w:rFonts w:cs="Times New Roman"/>
          <w:bCs/>
          <w:color w:val="auto"/>
          <w:sz w:val="24"/>
          <w:szCs w:val="24"/>
        </w:rPr>
        <w:t xml:space="preserve">Стартовая педагогическая диагностика </w:t>
      </w:r>
      <w:r w:rsidRPr="006850BE">
        <w:rPr>
          <w:rFonts w:cs="Times New Roman"/>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w:t>
      </w:r>
      <w:r w:rsidRPr="006850BE">
        <w:rPr>
          <w:rFonts w:cs="Times New Roman"/>
          <w:color w:val="auto"/>
          <w:sz w:val="24"/>
          <w:szCs w:val="24"/>
        </w:rPr>
        <w:t>а</w:t>
      </w:r>
      <w:r w:rsidRPr="006850BE">
        <w:rPr>
          <w:rFonts w:cs="Times New Roman"/>
          <w:color w:val="auto"/>
          <w:sz w:val="24"/>
          <w:szCs w:val="24"/>
        </w:rPr>
        <w:t>ции в начале 1 класса и выступает как основа (точка отсчёта) для оценки динамики образовател</w:t>
      </w:r>
      <w:r w:rsidRPr="006850BE">
        <w:rPr>
          <w:rFonts w:cs="Times New Roman"/>
          <w:color w:val="auto"/>
          <w:sz w:val="24"/>
          <w:szCs w:val="24"/>
        </w:rPr>
        <w:t>ь</w:t>
      </w:r>
      <w:r w:rsidRPr="006850BE">
        <w:rPr>
          <w:rFonts w:cs="Times New Roman"/>
          <w:color w:val="auto"/>
          <w:sz w:val="24"/>
          <w:szCs w:val="24"/>
        </w:rPr>
        <w:t>ных достижений. Объектом оценки является сформированность предпосылок учебной деятельн</w:t>
      </w:r>
      <w:r w:rsidRPr="006850BE">
        <w:rPr>
          <w:rFonts w:cs="Times New Roman"/>
          <w:color w:val="auto"/>
          <w:sz w:val="24"/>
          <w:szCs w:val="24"/>
        </w:rPr>
        <w:t>о</w:t>
      </w:r>
      <w:r w:rsidRPr="006850BE">
        <w:rPr>
          <w:rFonts w:cs="Times New Roman"/>
          <w:color w:val="auto"/>
          <w:sz w:val="24"/>
          <w:szCs w:val="24"/>
        </w:rPr>
        <w:t xml:space="preserve">сти, готовность к овладению чтением, грамотой и счётом. </w:t>
      </w:r>
    </w:p>
    <w:p w:rsidR="00062C62" w:rsidRPr="006850BE" w:rsidRDefault="00062C62">
      <w:pPr>
        <w:pStyle w:val="body"/>
        <w:rPr>
          <w:rFonts w:cs="Times New Roman"/>
          <w:color w:val="auto"/>
          <w:sz w:val="24"/>
          <w:szCs w:val="24"/>
        </w:rPr>
      </w:pPr>
      <w:r w:rsidRPr="006850BE">
        <w:rPr>
          <w:rFonts w:cs="Times New Roman"/>
          <w:color w:val="auto"/>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w:t>
      </w:r>
      <w:r w:rsidRPr="006850BE">
        <w:rPr>
          <w:rFonts w:cs="Times New Roman"/>
          <w:color w:val="auto"/>
          <w:sz w:val="24"/>
          <w:szCs w:val="24"/>
        </w:rPr>
        <w:t>я</w:t>
      </w:r>
      <w:r w:rsidRPr="006850BE">
        <w:rPr>
          <w:rFonts w:cs="Times New Roman"/>
          <w:color w:val="auto"/>
          <w:sz w:val="24"/>
          <w:szCs w:val="24"/>
        </w:rPr>
        <w:t>ются основанием для корректировки учебных программ и индивидуализации учебного процесса.</w:t>
      </w:r>
    </w:p>
    <w:p w:rsidR="00062C62" w:rsidRPr="006850BE" w:rsidRDefault="00062C62">
      <w:pPr>
        <w:pStyle w:val="body"/>
        <w:rPr>
          <w:rFonts w:cs="Times New Roman"/>
          <w:color w:val="auto"/>
          <w:sz w:val="24"/>
          <w:szCs w:val="24"/>
        </w:rPr>
      </w:pPr>
      <w:r w:rsidRPr="006850BE">
        <w:rPr>
          <w:rStyle w:val="Bold"/>
          <w:rFonts w:cs="Times New Roman"/>
          <w:bCs/>
          <w:color w:val="auto"/>
          <w:sz w:val="24"/>
          <w:szCs w:val="24"/>
        </w:rPr>
        <w:t>Текущая оценка</w:t>
      </w:r>
      <w:r w:rsidRPr="006850BE">
        <w:rPr>
          <w:rFonts w:cs="Times New Roman"/>
          <w:color w:val="auto"/>
          <w:sz w:val="24"/>
          <w:szCs w:val="24"/>
        </w:rPr>
        <w:t xml:space="preserve"> представляет собой процедуру оценки индивидуального продвижения</w:t>
      </w:r>
      <w:r w:rsidRPr="006850BE">
        <w:rPr>
          <w:rStyle w:val="Bold"/>
          <w:rFonts w:cs="Times New Roman"/>
          <w:bCs/>
          <w:color w:val="auto"/>
          <w:sz w:val="24"/>
          <w:szCs w:val="24"/>
        </w:rPr>
        <w:t xml:space="preserve"> </w:t>
      </w:r>
      <w:r w:rsidRPr="006850BE">
        <w:rPr>
          <w:rFonts w:cs="Times New Roman"/>
          <w:color w:val="auto"/>
          <w:sz w:val="24"/>
          <w:szCs w:val="24"/>
        </w:rPr>
        <w:t>в осво</w:t>
      </w:r>
      <w:r w:rsidRPr="006850BE">
        <w:rPr>
          <w:rFonts w:cs="Times New Roman"/>
          <w:color w:val="auto"/>
          <w:sz w:val="24"/>
          <w:szCs w:val="24"/>
        </w:rPr>
        <w:t>е</w:t>
      </w:r>
      <w:r w:rsidRPr="006850BE">
        <w:rPr>
          <w:rFonts w:cs="Times New Roman"/>
          <w:color w:val="auto"/>
          <w:sz w:val="24"/>
          <w:szCs w:val="24"/>
        </w:rPr>
        <w:t xml:space="preserve">нии программы учебного предмета. Текущая оценка может быть </w:t>
      </w:r>
      <w:r w:rsidRPr="006850BE">
        <w:rPr>
          <w:rStyle w:val="BoldItalic"/>
          <w:rFonts w:cs="Times New Roman"/>
          <w:bCs/>
          <w:iCs/>
          <w:color w:val="auto"/>
          <w:sz w:val="24"/>
          <w:szCs w:val="24"/>
        </w:rPr>
        <w:t>формирующей</w:t>
      </w:r>
      <w:r w:rsidRPr="006850BE">
        <w:rPr>
          <w:rFonts w:cs="Times New Roman"/>
          <w:color w:val="auto"/>
          <w:sz w:val="24"/>
          <w:szCs w:val="24"/>
        </w:rPr>
        <w:t>, т. е. поддерж</w:t>
      </w:r>
      <w:r w:rsidRPr="006850BE">
        <w:rPr>
          <w:rFonts w:cs="Times New Roman"/>
          <w:color w:val="auto"/>
          <w:sz w:val="24"/>
          <w:szCs w:val="24"/>
        </w:rPr>
        <w:t>и</w:t>
      </w:r>
      <w:r w:rsidRPr="006850BE">
        <w:rPr>
          <w:rFonts w:cs="Times New Roman"/>
          <w:color w:val="auto"/>
          <w:sz w:val="24"/>
          <w:szCs w:val="24"/>
        </w:rPr>
        <w:t xml:space="preserve">вающей и направляющей усилия обучающегося, включающей его в самостоятельную оценочную деятельность, и </w:t>
      </w:r>
      <w:r w:rsidRPr="006850BE">
        <w:rPr>
          <w:rStyle w:val="BoldItalic"/>
          <w:rFonts w:cs="Times New Roman"/>
          <w:bCs/>
          <w:iCs/>
          <w:color w:val="auto"/>
          <w:sz w:val="24"/>
          <w:szCs w:val="24"/>
        </w:rPr>
        <w:t>диагностической</w:t>
      </w:r>
      <w:r w:rsidRPr="006850BE">
        <w:rPr>
          <w:rFonts w:cs="Times New Roman"/>
          <w:color w:val="auto"/>
          <w:sz w:val="24"/>
          <w:szCs w:val="24"/>
        </w:rPr>
        <w:t>, способствующей выявлению и осознанию педагогическим р</w:t>
      </w:r>
      <w:r w:rsidRPr="006850BE">
        <w:rPr>
          <w:rFonts w:cs="Times New Roman"/>
          <w:color w:val="auto"/>
          <w:sz w:val="24"/>
          <w:szCs w:val="24"/>
        </w:rPr>
        <w:t>а</w:t>
      </w:r>
      <w:r w:rsidRPr="006850BE">
        <w:rPr>
          <w:rFonts w:cs="Times New Roman"/>
          <w:color w:val="auto"/>
          <w:sz w:val="24"/>
          <w:szCs w:val="24"/>
        </w:rPr>
        <w:t>ботником и обучающимся существующих проблем в обучении.</w:t>
      </w:r>
    </w:p>
    <w:p w:rsidR="00062C62" w:rsidRPr="006850BE" w:rsidRDefault="00062C62">
      <w:pPr>
        <w:pStyle w:val="body"/>
        <w:rPr>
          <w:rFonts w:cs="Times New Roman"/>
          <w:color w:val="auto"/>
          <w:sz w:val="24"/>
          <w:szCs w:val="24"/>
        </w:rPr>
      </w:pPr>
      <w:r w:rsidRPr="006850BE">
        <w:rPr>
          <w:rFonts w:cs="Times New Roman"/>
          <w:color w:val="auto"/>
          <w:sz w:val="24"/>
          <w:szCs w:val="24"/>
        </w:rPr>
        <w:t>Объектом текущей оценки являются тематические планируемые результаты, этапы освоения к</w:t>
      </w:r>
      <w:r w:rsidRPr="006850BE">
        <w:rPr>
          <w:rFonts w:cs="Times New Roman"/>
          <w:color w:val="auto"/>
          <w:sz w:val="24"/>
          <w:szCs w:val="24"/>
        </w:rPr>
        <w:t>о</w:t>
      </w:r>
      <w:r w:rsidRPr="006850BE">
        <w:rPr>
          <w:rFonts w:cs="Times New Roman"/>
          <w:color w:val="auto"/>
          <w:sz w:val="24"/>
          <w:szCs w:val="24"/>
        </w:rPr>
        <w:t>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w:t>
      </w:r>
      <w:r w:rsidRPr="006850BE">
        <w:rPr>
          <w:rFonts w:cs="Times New Roman"/>
          <w:color w:val="auto"/>
          <w:sz w:val="24"/>
          <w:szCs w:val="24"/>
        </w:rPr>
        <w:t>е</w:t>
      </w:r>
      <w:r w:rsidRPr="006850BE">
        <w:rPr>
          <w:rFonts w:cs="Times New Roman"/>
          <w:color w:val="auto"/>
          <w:sz w:val="24"/>
          <w:szCs w:val="24"/>
        </w:rPr>
        <w:t>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w:t>
      </w:r>
      <w:r w:rsidRPr="006850BE">
        <w:rPr>
          <w:rFonts w:cs="Times New Roman"/>
          <w:color w:val="auto"/>
          <w:sz w:val="24"/>
          <w:szCs w:val="24"/>
        </w:rPr>
        <w:t>е</w:t>
      </w:r>
      <w:r w:rsidRPr="006850BE">
        <w:rPr>
          <w:rFonts w:cs="Times New Roman"/>
          <w:color w:val="auto"/>
          <w:sz w:val="24"/>
          <w:szCs w:val="24"/>
        </w:rPr>
        <w:t>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w:t>
      </w:r>
      <w:r w:rsidRPr="006850BE">
        <w:rPr>
          <w:rFonts w:cs="Times New Roman"/>
          <w:color w:val="auto"/>
          <w:sz w:val="24"/>
          <w:szCs w:val="24"/>
        </w:rPr>
        <w:t>ч</w:t>
      </w:r>
      <w:r w:rsidRPr="006850BE">
        <w:rPr>
          <w:rFonts w:cs="Times New Roman"/>
          <w:color w:val="auto"/>
          <w:sz w:val="24"/>
          <w:szCs w:val="24"/>
        </w:rPr>
        <w:t>ную работу</w:t>
      </w:r>
      <w:r w:rsidRPr="006850BE">
        <w:rPr>
          <w:rStyle w:val="footnote-num"/>
          <w:rFonts w:cs="Times New Roman"/>
          <w:color w:val="auto"/>
          <w:sz w:val="24"/>
          <w:szCs w:val="24"/>
          <w:vertAlign w:val="superscript"/>
        </w:rPr>
        <w:footnoteReference w:id="3"/>
      </w:r>
      <w:r w:rsidRPr="006850BE">
        <w:rPr>
          <w:rFonts w:cs="Times New Roman"/>
          <w:color w:val="auto"/>
          <w:sz w:val="24"/>
          <w:szCs w:val="24"/>
        </w:rPr>
        <w:t>.</w:t>
      </w:r>
    </w:p>
    <w:p w:rsidR="00062C62" w:rsidRPr="006850BE" w:rsidRDefault="00062C62">
      <w:pPr>
        <w:pStyle w:val="body"/>
        <w:rPr>
          <w:rFonts w:cs="Times New Roman"/>
          <w:color w:val="auto"/>
          <w:sz w:val="24"/>
          <w:szCs w:val="24"/>
        </w:rPr>
      </w:pPr>
      <w:r w:rsidRPr="006850BE">
        <w:rPr>
          <w:rFonts w:cs="Times New Roman"/>
          <w:color w:val="auto"/>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062C62" w:rsidRPr="006850BE" w:rsidRDefault="00062C62">
      <w:pPr>
        <w:pStyle w:val="body"/>
        <w:rPr>
          <w:rFonts w:cs="Times New Roman"/>
          <w:color w:val="auto"/>
          <w:sz w:val="24"/>
          <w:szCs w:val="24"/>
        </w:rPr>
      </w:pPr>
      <w:r w:rsidRPr="006850BE">
        <w:rPr>
          <w:rFonts w:cs="Times New Roman"/>
          <w:color w:val="auto"/>
          <w:sz w:val="24"/>
          <w:szCs w:val="24"/>
        </w:rPr>
        <w:t>По предметам, вводимым образовательной организацией самостоятельно, тематические план</w:t>
      </w:r>
      <w:r w:rsidRPr="006850BE">
        <w:rPr>
          <w:rFonts w:cs="Times New Roman"/>
          <w:color w:val="auto"/>
          <w:sz w:val="24"/>
          <w:szCs w:val="24"/>
        </w:rPr>
        <w:t>и</w:t>
      </w:r>
      <w:r w:rsidRPr="006850BE">
        <w:rPr>
          <w:rFonts w:cs="Times New Roman"/>
          <w:color w:val="auto"/>
          <w:sz w:val="24"/>
          <w:szCs w:val="24"/>
        </w:rPr>
        <w:t>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w:t>
      </w:r>
      <w:r w:rsidRPr="006850BE">
        <w:rPr>
          <w:rFonts w:cs="Times New Roman"/>
          <w:color w:val="auto"/>
          <w:sz w:val="24"/>
          <w:szCs w:val="24"/>
        </w:rPr>
        <w:t>и</w:t>
      </w:r>
      <w:r w:rsidRPr="006850BE">
        <w:rPr>
          <w:rFonts w:cs="Times New Roman"/>
          <w:color w:val="auto"/>
          <w:sz w:val="24"/>
          <w:szCs w:val="24"/>
        </w:rPr>
        <w:t>раются так, чтобы они предусматривали возможность оценки достижения всей совокупности тем</w:t>
      </w:r>
      <w:r w:rsidRPr="006850BE">
        <w:rPr>
          <w:rFonts w:cs="Times New Roman"/>
          <w:color w:val="auto"/>
          <w:sz w:val="24"/>
          <w:szCs w:val="24"/>
        </w:rPr>
        <w:t>а</w:t>
      </w:r>
      <w:r w:rsidRPr="006850BE">
        <w:rPr>
          <w:rFonts w:cs="Times New Roman"/>
          <w:color w:val="auto"/>
          <w:sz w:val="24"/>
          <w:szCs w:val="24"/>
        </w:rPr>
        <w:t>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62C62" w:rsidRPr="006850BE" w:rsidRDefault="00062C62">
      <w:pPr>
        <w:pStyle w:val="body"/>
        <w:rPr>
          <w:rFonts w:cs="Times New Roman"/>
          <w:color w:val="auto"/>
          <w:sz w:val="24"/>
          <w:szCs w:val="24"/>
        </w:rPr>
      </w:pPr>
      <w:r w:rsidRPr="006850BE">
        <w:rPr>
          <w:rFonts w:cs="Times New Roman"/>
          <w:color w:val="auto"/>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w:t>
      </w:r>
      <w:r w:rsidRPr="006850BE">
        <w:rPr>
          <w:rFonts w:cs="Times New Roman"/>
          <w:color w:val="auto"/>
          <w:sz w:val="24"/>
          <w:szCs w:val="24"/>
        </w:rPr>
        <w:t>е</w:t>
      </w:r>
      <w:r w:rsidRPr="006850BE">
        <w:rPr>
          <w:rFonts w:cs="Times New Roman"/>
          <w:color w:val="auto"/>
          <w:sz w:val="24"/>
          <w:szCs w:val="24"/>
        </w:rPr>
        <w:t>ний творческой инициативы, а также уровня высших достижений, демонстрируемых данным об</w:t>
      </w:r>
      <w:r w:rsidRPr="006850BE">
        <w:rPr>
          <w:rFonts w:cs="Times New Roman"/>
          <w:color w:val="auto"/>
          <w:sz w:val="24"/>
          <w:szCs w:val="24"/>
        </w:rPr>
        <w:t>у</w:t>
      </w:r>
      <w:r w:rsidRPr="006850BE">
        <w:rPr>
          <w:rFonts w:cs="Times New Roman"/>
          <w:color w:val="auto"/>
          <w:sz w:val="24"/>
          <w:szCs w:val="24"/>
        </w:rPr>
        <w:t>чающимся. В портфолио включаются как работы обучающегося (в том числе фотографии, видеом</w:t>
      </w:r>
      <w:r w:rsidRPr="006850BE">
        <w:rPr>
          <w:rFonts w:cs="Times New Roman"/>
          <w:color w:val="auto"/>
          <w:sz w:val="24"/>
          <w:szCs w:val="24"/>
        </w:rPr>
        <w:t>а</w:t>
      </w:r>
      <w:r w:rsidRPr="006850BE">
        <w:rPr>
          <w:rFonts w:cs="Times New Roman"/>
          <w:color w:val="auto"/>
          <w:sz w:val="24"/>
          <w:szCs w:val="24"/>
        </w:rPr>
        <w:t>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w:t>
      </w:r>
      <w:r w:rsidRPr="006850BE">
        <w:rPr>
          <w:rFonts w:cs="Times New Roman"/>
          <w:color w:val="auto"/>
          <w:sz w:val="24"/>
          <w:szCs w:val="24"/>
        </w:rPr>
        <w:t>о</w:t>
      </w:r>
      <w:r w:rsidRPr="006850BE">
        <w:rPr>
          <w:rFonts w:cs="Times New Roman"/>
          <w:color w:val="auto"/>
          <w:sz w:val="24"/>
          <w:szCs w:val="24"/>
        </w:rPr>
        <w:t>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w:t>
      </w:r>
      <w:r w:rsidRPr="006850BE">
        <w:rPr>
          <w:rFonts w:cs="Times New Roman"/>
          <w:color w:val="auto"/>
          <w:sz w:val="24"/>
          <w:szCs w:val="24"/>
        </w:rPr>
        <w:t>ь</w:t>
      </w:r>
      <w:r w:rsidRPr="006850BE">
        <w:rPr>
          <w:rFonts w:cs="Times New Roman"/>
          <w:color w:val="auto"/>
          <w:sz w:val="24"/>
          <w:szCs w:val="24"/>
        </w:rPr>
        <w:t>ной образовательной траектории и могут отражаться в характеристике.</w:t>
      </w:r>
    </w:p>
    <w:p w:rsidR="00062C62" w:rsidRPr="006850BE" w:rsidRDefault="00062C62">
      <w:pPr>
        <w:pStyle w:val="body"/>
        <w:rPr>
          <w:rFonts w:cs="Times New Roman"/>
          <w:color w:val="auto"/>
          <w:spacing w:val="-2"/>
          <w:sz w:val="24"/>
          <w:szCs w:val="24"/>
        </w:rPr>
      </w:pPr>
      <w:r w:rsidRPr="006850BE">
        <w:rPr>
          <w:rFonts w:cs="Times New Roman"/>
          <w:color w:val="auto"/>
          <w:spacing w:val="-2"/>
          <w:sz w:val="24"/>
          <w:szCs w:val="24"/>
        </w:rPr>
        <w:lastRenderedPageBreak/>
        <w:t>Внутришкольный мониторинг представляет собой процедуры:</w:t>
      </w:r>
    </w:p>
    <w:p w:rsidR="00062C62" w:rsidRPr="006850BE" w:rsidRDefault="00062C62">
      <w:pPr>
        <w:pStyle w:val="list-bullet"/>
        <w:rPr>
          <w:rFonts w:cs="Times New Roman"/>
          <w:color w:val="auto"/>
          <w:sz w:val="24"/>
          <w:szCs w:val="24"/>
        </w:rPr>
      </w:pPr>
      <w:r w:rsidRPr="006850BE">
        <w:rPr>
          <w:rFonts w:cs="Times New Roman"/>
          <w:color w:val="auto"/>
          <w:sz w:val="24"/>
          <w:szCs w:val="24"/>
        </w:rPr>
        <w:t>оценки уровня достижения предметных и метапредметных результатов;</w:t>
      </w:r>
    </w:p>
    <w:p w:rsidR="00062C62" w:rsidRPr="006850BE" w:rsidRDefault="00062C62">
      <w:pPr>
        <w:pStyle w:val="list-bullet"/>
        <w:rPr>
          <w:rFonts w:cs="Times New Roman"/>
          <w:color w:val="auto"/>
          <w:sz w:val="24"/>
          <w:szCs w:val="24"/>
        </w:rPr>
      </w:pPr>
      <w:r w:rsidRPr="006850BE">
        <w:rPr>
          <w:rFonts w:cs="Times New Roman"/>
          <w:color w:val="auto"/>
          <w:sz w:val="24"/>
          <w:szCs w:val="24"/>
        </w:rPr>
        <w:t>оценки уровня функциональной грамотности;</w:t>
      </w:r>
    </w:p>
    <w:p w:rsidR="00062C62" w:rsidRPr="006850BE" w:rsidRDefault="00062C62">
      <w:pPr>
        <w:pStyle w:val="list-bullet"/>
        <w:rPr>
          <w:rFonts w:cs="Times New Roman"/>
          <w:color w:val="auto"/>
          <w:sz w:val="24"/>
          <w:szCs w:val="24"/>
        </w:rPr>
      </w:pPr>
      <w:r w:rsidRPr="006850BE">
        <w:rPr>
          <w:rFonts w:cs="Times New Roman"/>
          <w:color w:val="auto"/>
          <w:sz w:val="24"/>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w:t>
      </w:r>
      <w:r w:rsidRPr="006850BE">
        <w:rPr>
          <w:rFonts w:cs="Times New Roman"/>
          <w:color w:val="auto"/>
          <w:sz w:val="24"/>
          <w:szCs w:val="24"/>
        </w:rPr>
        <w:t>е</w:t>
      </w:r>
      <w:r w:rsidRPr="006850BE">
        <w:rPr>
          <w:rFonts w:cs="Times New Roman"/>
          <w:color w:val="auto"/>
          <w:sz w:val="24"/>
          <w:szCs w:val="24"/>
        </w:rPr>
        <w:t>ства учебных заданий, предлагаемых обучающимся педагогическим работником.</w:t>
      </w:r>
    </w:p>
    <w:p w:rsidR="00062C62" w:rsidRPr="006850BE" w:rsidRDefault="00062C62">
      <w:pPr>
        <w:pStyle w:val="body"/>
        <w:rPr>
          <w:rFonts w:cs="Times New Roman"/>
          <w:color w:val="auto"/>
          <w:sz w:val="24"/>
          <w:szCs w:val="24"/>
        </w:rPr>
      </w:pPr>
      <w:r w:rsidRPr="006850BE">
        <w:rPr>
          <w:rFonts w:cs="Times New Roman"/>
          <w:color w:val="auto"/>
          <w:sz w:val="24"/>
          <w:szCs w:val="24"/>
        </w:rPr>
        <w:t>Содержание и периодичность внутришкольного мониторинга устанавливается решением педаг</w:t>
      </w:r>
      <w:r w:rsidRPr="006850BE">
        <w:rPr>
          <w:rFonts w:cs="Times New Roman"/>
          <w:color w:val="auto"/>
          <w:sz w:val="24"/>
          <w:szCs w:val="24"/>
        </w:rPr>
        <w:t>о</w:t>
      </w:r>
      <w:r w:rsidRPr="006850BE">
        <w:rPr>
          <w:rFonts w:cs="Times New Roman"/>
          <w:color w:val="auto"/>
          <w:sz w:val="24"/>
          <w:szCs w:val="24"/>
        </w:rPr>
        <w:t>гического совета. Результаты внутришкольного мониторинга являются основанием для рекоменд</w:t>
      </w:r>
      <w:r w:rsidRPr="006850BE">
        <w:rPr>
          <w:rFonts w:cs="Times New Roman"/>
          <w:color w:val="auto"/>
          <w:sz w:val="24"/>
          <w:szCs w:val="24"/>
        </w:rPr>
        <w:t>а</w:t>
      </w:r>
      <w:r w:rsidRPr="006850BE">
        <w:rPr>
          <w:rFonts w:cs="Times New Roman"/>
          <w:color w:val="auto"/>
          <w:sz w:val="24"/>
          <w:szCs w:val="24"/>
        </w:rPr>
        <w:t>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062C62" w:rsidRPr="006850BE" w:rsidRDefault="00062C62">
      <w:pPr>
        <w:pStyle w:val="body"/>
        <w:rPr>
          <w:rFonts w:cs="Times New Roman"/>
          <w:color w:val="auto"/>
          <w:spacing w:val="1"/>
          <w:sz w:val="24"/>
          <w:szCs w:val="24"/>
        </w:rPr>
      </w:pPr>
      <w:r w:rsidRPr="006850BE">
        <w:rPr>
          <w:rFonts w:cs="Times New Roman"/>
          <w:color w:val="auto"/>
          <w:spacing w:val="1"/>
          <w:sz w:val="24"/>
          <w:szCs w:val="24"/>
        </w:rPr>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62C62" w:rsidRPr="006850BE" w:rsidRDefault="00062C62">
      <w:pPr>
        <w:pStyle w:val="body"/>
        <w:rPr>
          <w:rFonts w:cs="Times New Roman"/>
          <w:color w:val="auto"/>
          <w:sz w:val="24"/>
          <w:szCs w:val="24"/>
        </w:rPr>
      </w:pPr>
      <w:r w:rsidRPr="006850BE">
        <w:rPr>
          <w:rFonts w:cs="Times New Roman"/>
          <w:color w:val="auto"/>
          <w:sz w:val="24"/>
          <w:szCs w:val="24"/>
        </w:rPr>
        <w:t>Промежуточная оценка, фиксирующая достижение предметных планируемых результатов и ун</w:t>
      </w:r>
      <w:r w:rsidRPr="006850BE">
        <w:rPr>
          <w:rFonts w:cs="Times New Roman"/>
          <w:color w:val="auto"/>
          <w:sz w:val="24"/>
          <w:szCs w:val="24"/>
        </w:rPr>
        <w:t>и</w:t>
      </w:r>
      <w:r w:rsidRPr="006850BE">
        <w:rPr>
          <w:rFonts w:cs="Times New Roman"/>
          <w:color w:val="auto"/>
          <w:sz w:val="24"/>
          <w:szCs w:val="24"/>
        </w:rPr>
        <w:t>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w:t>
      </w:r>
      <w:r w:rsidRPr="006850BE">
        <w:rPr>
          <w:rFonts w:cs="Times New Roman"/>
          <w:color w:val="auto"/>
          <w:sz w:val="24"/>
          <w:szCs w:val="24"/>
        </w:rPr>
        <w:t>ь</w:t>
      </w:r>
      <w:r w:rsidRPr="006850BE">
        <w:rPr>
          <w:rFonts w:cs="Times New Roman"/>
          <w:color w:val="auto"/>
          <w:sz w:val="24"/>
          <w:szCs w:val="24"/>
        </w:rPr>
        <w:t>ным законом «Об образовании в Российской Федерации» (ст. 58) и иными нормативными актами.</w:t>
      </w:r>
    </w:p>
    <w:p w:rsidR="00062C62" w:rsidRPr="006850BE" w:rsidRDefault="00062C62">
      <w:pPr>
        <w:pStyle w:val="body"/>
        <w:rPr>
          <w:rFonts w:cs="Times New Roman"/>
          <w:color w:val="auto"/>
          <w:sz w:val="24"/>
          <w:szCs w:val="24"/>
        </w:rPr>
      </w:pPr>
      <w:r w:rsidRPr="006850BE">
        <w:rPr>
          <w:rFonts w:cs="Times New Roman"/>
          <w:color w:val="auto"/>
          <w:sz w:val="24"/>
          <w:szCs w:val="24"/>
        </w:rPr>
        <w:t>Итоговая оценка является процедурой внутренней оценки образовательной организации и скл</w:t>
      </w:r>
      <w:r w:rsidRPr="006850BE">
        <w:rPr>
          <w:rFonts w:cs="Times New Roman"/>
          <w:color w:val="auto"/>
          <w:sz w:val="24"/>
          <w:szCs w:val="24"/>
        </w:rPr>
        <w:t>а</w:t>
      </w:r>
      <w:r w:rsidRPr="006850BE">
        <w:rPr>
          <w:rFonts w:cs="Times New Roman"/>
          <w:color w:val="auto"/>
          <w:sz w:val="24"/>
          <w:szCs w:val="24"/>
        </w:rPr>
        <w:t>дывается из результатов накопленной оценки и итоговой работы по предмету.</w:t>
      </w:r>
    </w:p>
    <w:p w:rsidR="00062C62" w:rsidRPr="006850BE" w:rsidRDefault="00062C62">
      <w:pPr>
        <w:pStyle w:val="body"/>
        <w:rPr>
          <w:rFonts w:cs="Times New Roman"/>
          <w:color w:val="auto"/>
          <w:sz w:val="24"/>
          <w:szCs w:val="24"/>
        </w:rPr>
      </w:pPr>
      <w:r w:rsidRPr="006850BE">
        <w:rPr>
          <w:rFonts w:cs="Times New Roman"/>
          <w:color w:val="auto"/>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w:t>
      </w:r>
      <w:r w:rsidRPr="006850BE">
        <w:rPr>
          <w:rFonts w:cs="Times New Roman"/>
          <w:color w:val="auto"/>
          <w:sz w:val="24"/>
          <w:szCs w:val="24"/>
        </w:rPr>
        <w:t>и</w:t>
      </w:r>
      <w:r w:rsidRPr="006850BE">
        <w:rPr>
          <w:rFonts w:cs="Times New Roman"/>
          <w:color w:val="auto"/>
          <w:sz w:val="24"/>
          <w:szCs w:val="24"/>
        </w:rPr>
        <w:t>руемых метапредметных действий.</w:t>
      </w:r>
    </w:p>
    <w:p w:rsidR="00062C62" w:rsidRPr="006850BE" w:rsidRDefault="00062C62">
      <w:pPr>
        <w:pStyle w:val="body"/>
        <w:rPr>
          <w:rFonts w:cs="Times New Roman"/>
          <w:color w:val="auto"/>
          <w:sz w:val="24"/>
          <w:szCs w:val="24"/>
        </w:rPr>
      </w:pPr>
      <w:r w:rsidRPr="006850BE">
        <w:rPr>
          <w:rFonts w:cs="Times New Roman"/>
          <w:color w:val="auto"/>
          <w:sz w:val="24"/>
          <w:szCs w:val="24"/>
        </w:rPr>
        <w:t>Итоговая оценка по предмету фиксируется в документе об уровне образования государственного образца.</w:t>
      </w:r>
    </w:p>
    <w:p w:rsidR="00062C62" w:rsidRPr="006850BE" w:rsidRDefault="00062C62">
      <w:pPr>
        <w:pStyle w:val="body"/>
        <w:rPr>
          <w:rFonts w:cs="Times New Roman"/>
          <w:color w:val="auto"/>
          <w:sz w:val="24"/>
          <w:szCs w:val="24"/>
        </w:rPr>
      </w:pPr>
      <w:r w:rsidRPr="006850BE">
        <w:rPr>
          <w:rFonts w:cs="Times New Roman"/>
          <w:color w:val="auto"/>
          <w:sz w:val="24"/>
          <w:szCs w:val="24"/>
        </w:rPr>
        <w:t>Характеристика готовится на основании:</w:t>
      </w:r>
    </w:p>
    <w:p w:rsidR="00062C62" w:rsidRPr="006850BE" w:rsidRDefault="00062C62">
      <w:pPr>
        <w:pStyle w:val="body"/>
        <w:rPr>
          <w:rFonts w:cs="Times New Roman"/>
          <w:color w:val="auto"/>
          <w:sz w:val="24"/>
          <w:szCs w:val="24"/>
        </w:rPr>
      </w:pPr>
      <w:r w:rsidRPr="006850BE">
        <w:rPr>
          <w:rFonts w:cs="Times New Roman"/>
          <w:color w:val="auto"/>
          <w:sz w:val="24"/>
          <w:szCs w:val="24"/>
        </w:rPr>
        <w:t>объективных показателей образовательных достижений обучающегося на уровне начального о</w:t>
      </w:r>
      <w:r w:rsidRPr="006850BE">
        <w:rPr>
          <w:rFonts w:cs="Times New Roman"/>
          <w:color w:val="auto"/>
          <w:sz w:val="24"/>
          <w:szCs w:val="24"/>
        </w:rPr>
        <w:t>б</w:t>
      </w:r>
      <w:r w:rsidRPr="006850BE">
        <w:rPr>
          <w:rFonts w:cs="Times New Roman"/>
          <w:color w:val="auto"/>
          <w:sz w:val="24"/>
          <w:szCs w:val="24"/>
        </w:rPr>
        <w:t>щего образования;</w:t>
      </w:r>
    </w:p>
    <w:p w:rsidR="00062C62" w:rsidRPr="006850BE" w:rsidRDefault="00062C62">
      <w:pPr>
        <w:pStyle w:val="body"/>
        <w:rPr>
          <w:rFonts w:cs="Times New Roman"/>
          <w:color w:val="auto"/>
          <w:sz w:val="24"/>
          <w:szCs w:val="24"/>
        </w:rPr>
      </w:pPr>
      <w:r w:rsidRPr="006850BE">
        <w:rPr>
          <w:rFonts w:cs="Times New Roman"/>
          <w:color w:val="auto"/>
          <w:sz w:val="24"/>
          <w:szCs w:val="24"/>
        </w:rPr>
        <w:t>портфолио выпускника;</w:t>
      </w:r>
    </w:p>
    <w:p w:rsidR="00062C62" w:rsidRPr="006850BE" w:rsidRDefault="00062C62">
      <w:pPr>
        <w:pStyle w:val="body"/>
        <w:rPr>
          <w:rFonts w:cs="Times New Roman"/>
          <w:color w:val="auto"/>
          <w:sz w:val="24"/>
          <w:szCs w:val="24"/>
        </w:rPr>
      </w:pPr>
      <w:r w:rsidRPr="006850BE">
        <w:rPr>
          <w:rFonts w:cs="Times New Roman"/>
          <w:color w:val="auto"/>
          <w:sz w:val="24"/>
          <w:szCs w:val="24"/>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062C62" w:rsidRPr="006850BE" w:rsidRDefault="00062C62">
      <w:pPr>
        <w:pStyle w:val="body"/>
        <w:rPr>
          <w:rFonts w:cs="Times New Roman"/>
          <w:color w:val="auto"/>
          <w:sz w:val="24"/>
          <w:szCs w:val="24"/>
        </w:rPr>
      </w:pPr>
      <w:r w:rsidRPr="006850BE">
        <w:rPr>
          <w:rFonts w:cs="Times New Roman"/>
          <w:color w:val="auto"/>
          <w:sz w:val="24"/>
          <w:szCs w:val="24"/>
        </w:rPr>
        <w:t>В характеристике выпускника:</w:t>
      </w:r>
    </w:p>
    <w:p w:rsidR="00062C62" w:rsidRPr="006850BE" w:rsidRDefault="00062C62">
      <w:pPr>
        <w:pStyle w:val="body"/>
        <w:rPr>
          <w:rFonts w:cs="Times New Roman"/>
          <w:color w:val="auto"/>
          <w:sz w:val="24"/>
          <w:szCs w:val="24"/>
        </w:rPr>
      </w:pPr>
      <w:r w:rsidRPr="006850BE">
        <w:rPr>
          <w:rFonts w:cs="Times New Roman"/>
          <w:color w:val="auto"/>
          <w:sz w:val="24"/>
          <w:szCs w:val="24"/>
        </w:rPr>
        <w:t>отмечаются образовательные достижения обучающегося по достижению личностных, метапре</w:t>
      </w:r>
      <w:r w:rsidRPr="006850BE">
        <w:rPr>
          <w:rFonts w:cs="Times New Roman"/>
          <w:color w:val="auto"/>
          <w:sz w:val="24"/>
          <w:szCs w:val="24"/>
        </w:rPr>
        <w:t>д</w:t>
      </w:r>
      <w:r w:rsidRPr="006850BE">
        <w:rPr>
          <w:rFonts w:cs="Times New Roman"/>
          <w:color w:val="auto"/>
          <w:sz w:val="24"/>
          <w:szCs w:val="24"/>
        </w:rPr>
        <w:t>метных и предметных результатов;</w:t>
      </w:r>
    </w:p>
    <w:p w:rsidR="00062C62" w:rsidRPr="006850BE" w:rsidRDefault="00062C62">
      <w:pPr>
        <w:pStyle w:val="body"/>
        <w:rPr>
          <w:rFonts w:cs="Times New Roman"/>
          <w:color w:val="auto"/>
          <w:sz w:val="24"/>
          <w:szCs w:val="24"/>
        </w:rPr>
      </w:pPr>
      <w:r w:rsidRPr="006850BE">
        <w:rPr>
          <w:rFonts w:cs="Times New Roman"/>
          <w:color w:val="auto"/>
          <w:sz w:val="24"/>
          <w:szCs w:val="24"/>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062C62" w:rsidRPr="006850BE" w:rsidRDefault="00062C62">
      <w:pPr>
        <w:pStyle w:val="body"/>
        <w:rPr>
          <w:rFonts w:cs="Times New Roman"/>
          <w:color w:val="auto"/>
          <w:sz w:val="24"/>
          <w:szCs w:val="24"/>
        </w:rPr>
      </w:pPr>
      <w:r w:rsidRPr="006850BE">
        <w:rPr>
          <w:rFonts w:cs="Times New Roman"/>
          <w:color w:val="auto"/>
          <w:sz w:val="24"/>
          <w:szCs w:val="24"/>
        </w:rPr>
        <w:t>Рекомендации педагогического коллектива к выбору индивидуальной образовательной траект</w:t>
      </w:r>
      <w:r w:rsidRPr="006850BE">
        <w:rPr>
          <w:rFonts w:cs="Times New Roman"/>
          <w:color w:val="auto"/>
          <w:sz w:val="24"/>
          <w:szCs w:val="24"/>
        </w:rPr>
        <w:t>о</w:t>
      </w:r>
      <w:r w:rsidRPr="006850BE">
        <w:rPr>
          <w:rFonts w:cs="Times New Roman"/>
          <w:color w:val="auto"/>
          <w:sz w:val="24"/>
          <w:szCs w:val="24"/>
        </w:rPr>
        <w:t>рии доводятся до сведения выпускника и его родителей (законных представителей).</w:t>
      </w:r>
    </w:p>
    <w:p w:rsidR="00062C62" w:rsidRPr="006850BE" w:rsidRDefault="00062C62">
      <w:pPr>
        <w:pStyle w:val="body"/>
        <w:rPr>
          <w:rFonts w:cs="Times New Roman"/>
          <w:color w:val="auto"/>
          <w:sz w:val="24"/>
          <w:szCs w:val="24"/>
        </w:rPr>
      </w:pPr>
    </w:p>
    <w:p w:rsidR="00062C62" w:rsidRPr="006850BE" w:rsidRDefault="00062C62" w:rsidP="00797D21">
      <w:pPr>
        <w:pStyle w:val="h1"/>
        <w:pBdr>
          <w:bottom w:val="none" w:sz="0" w:space="0" w:color="auto"/>
        </w:pBdr>
        <w:rPr>
          <w:rFonts w:cs="Times New Roman"/>
          <w:color w:val="auto"/>
        </w:rPr>
      </w:pPr>
      <w:r w:rsidRPr="006850BE">
        <w:rPr>
          <w:rFonts w:cs="Times New Roman"/>
          <w:color w:val="auto"/>
        </w:rPr>
        <w:lastRenderedPageBreak/>
        <w:t>2.СОДЕРЖАТЕЛЬНЫЙ РАЗДЕЛ</w:t>
      </w:r>
    </w:p>
    <w:p w:rsidR="00062C62" w:rsidRPr="006850BE" w:rsidRDefault="00062C62" w:rsidP="00876F51">
      <w:pPr>
        <w:pStyle w:val="h2-first"/>
        <w:outlineLvl w:val="0"/>
        <w:rPr>
          <w:rFonts w:cs="Times New Roman"/>
          <w:color w:val="auto"/>
          <w:sz w:val="24"/>
          <w:szCs w:val="24"/>
        </w:rPr>
      </w:pPr>
      <w:r w:rsidRPr="006850BE">
        <w:rPr>
          <w:rFonts w:cs="Times New Roman"/>
          <w:color w:val="auto"/>
          <w:sz w:val="24"/>
          <w:szCs w:val="24"/>
        </w:rPr>
        <w:t>2.1. Рабочие программы учебных предметов</w:t>
      </w:r>
    </w:p>
    <w:p w:rsidR="00062C62" w:rsidRPr="006850BE" w:rsidRDefault="00062C62" w:rsidP="00876F51">
      <w:pPr>
        <w:pStyle w:val="Header1"/>
        <w:pageBreakBefore w:val="0"/>
        <w:pBdr>
          <w:bottom w:val="none" w:sz="0" w:space="0" w:color="auto"/>
        </w:pBdr>
        <w:outlineLvl w:val="0"/>
        <w:rPr>
          <w:rFonts w:cs="Times New Roman"/>
          <w:color w:val="auto"/>
        </w:rPr>
      </w:pPr>
      <w:r w:rsidRPr="006850BE">
        <w:rPr>
          <w:rFonts w:cs="Times New Roman"/>
          <w:color w:val="auto"/>
        </w:rPr>
        <w:t>РУССКИЙ ЯЗЫК</w:t>
      </w:r>
    </w:p>
    <w:p w:rsidR="00062C62" w:rsidRPr="006850BE" w:rsidRDefault="00062C62" w:rsidP="00767BB0">
      <w:pPr>
        <w:pStyle w:val="Body0"/>
        <w:rPr>
          <w:rFonts w:cs="Times New Roman"/>
          <w:color w:val="auto"/>
          <w:sz w:val="24"/>
          <w:szCs w:val="24"/>
        </w:rPr>
      </w:pPr>
      <w:r w:rsidRPr="006850BE">
        <w:rPr>
          <w:rFonts w:cs="Times New Roman"/>
          <w:color w:val="auto"/>
          <w:sz w:val="24"/>
          <w:szCs w:val="24"/>
        </w:rPr>
        <w:t>Программа по учебному предмету «Русский язык» (предметная область «Русский язык и литер</w:t>
      </w:r>
      <w:r w:rsidRPr="006850BE">
        <w:rPr>
          <w:rFonts w:cs="Times New Roman"/>
          <w:color w:val="auto"/>
          <w:sz w:val="24"/>
          <w:szCs w:val="24"/>
        </w:rPr>
        <w:t>а</w:t>
      </w:r>
      <w:r w:rsidRPr="006850BE">
        <w:rPr>
          <w:rFonts w:cs="Times New Roman"/>
          <w:color w:val="auto"/>
          <w:sz w:val="24"/>
          <w:szCs w:val="24"/>
        </w:rPr>
        <w:t>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62C62" w:rsidRPr="006850BE" w:rsidRDefault="00062C62" w:rsidP="00767BB0">
      <w:pPr>
        <w:pStyle w:val="Body0"/>
        <w:rPr>
          <w:rFonts w:cs="Times New Roman"/>
          <w:color w:val="auto"/>
          <w:sz w:val="24"/>
          <w:szCs w:val="24"/>
        </w:rPr>
      </w:pPr>
      <w:r w:rsidRPr="006850BE">
        <w:rPr>
          <w:rFonts w:cs="Times New Roman"/>
          <w:color w:val="auto"/>
          <w:sz w:val="24"/>
          <w:szCs w:val="24"/>
        </w:rPr>
        <w:t>Пояснительная записка отражает общие цели и задачи изучения предмета, характеристику пс</w:t>
      </w:r>
      <w:r w:rsidRPr="006850BE">
        <w:rPr>
          <w:rFonts w:cs="Times New Roman"/>
          <w:color w:val="auto"/>
          <w:sz w:val="24"/>
          <w:szCs w:val="24"/>
        </w:rPr>
        <w:t>и</w:t>
      </w:r>
      <w:r w:rsidRPr="006850BE">
        <w:rPr>
          <w:rFonts w:cs="Times New Roman"/>
          <w:color w:val="auto"/>
          <w:sz w:val="24"/>
          <w:szCs w:val="24"/>
        </w:rPr>
        <w:t>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w:t>
      </w:r>
      <w:r w:rsidRPr="006850BE">
        <w:rPr>
          <w:rFonts w:cs="Times New Roman"/>
          <w:color w:val="auto"/>
          <w:sz w:val="24"/>
          <w:szCs w:val="24"/>
        </w:rPr>
        <w:t>к</w:t>
      </w:r>
      <w:r w:rsidRPr="006850BE">
        <w:rPr>
          <w:rFonts w:cs="Times New Roman"/>
          <w:color w:val="auto"/>
          <w:sz w:val="24"/>
          <w:szCs w:val="24"/>
        </w:rPr>
        <w:t>туре тематического планирования.</w:t>
      </w:r>
    </w:p>
    <w:p w:rsidR="00062C62" w:rsidRPr="006850BE" w:rsidRDefault="00062C62" w:rsidP="00767BB0">
      <w:pPr>
        <w:pStyle w:val="Body0"/>
        <w:rPr>
          <w:rFonts w:cs="Times New Roman"/>
          <w:color w:val="auto"/>
          <w:spacing w:val="-2"/>
          <w:sz w:val="24"/>
          <w:szCs w:val="24"/>
        </w:rPr>
      </w:pPr>
      <w:r w:rsidRPr="006850BE">
        <w:rPr>
          <w:rFonts w:cs="Times New Roman"/>
          <w:color w:val="auto"/>
          <w:spacing w:val="-2"/>
          <w:sz w:val="24"/>
          <w:szCs w:val="24"/>
        </w:rPr>
        <w:t xml:space="preserve">Содержание обучения раскрывает содержательные линии, </w:t>
      </w:r>
      <w:r w:rsidRPr="006850BE">
        <w:rPr>
          <w:rFonts w:cs="Times New Roman"/>
          <w:color w:val="auto"/>
          <w:spacing w:val="-2"/>
          <w:sz w:val="24"/>
          <w:szCs w:val="24"/>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w:t>
      </w:r>
      <w:r w:rsidRPr="006850BE">
        <w:rPr>
          <w:rFonts w:cs="Times New Roman"/>
          <w:color w:val="auto"/>
          <w:spacing w:val="-2"/>
          <w:sz w:val="24"/>
          <w:szCs w:val="24"/>
        </w:rPr>
        <w:t>ь</w:t>
      </w:r>
      <w:r w:rsidRPr="006850BE">
        <w:rPr>
          <w:rFonts w:cs="Times New Roman"/>
          <w:color w:val="auto"/>
          <w:spacing w:val="-2"/>
          <w:sz w:val="24"/>
          <w:szCs w:val="24"/>
        </w:rPr>
        <w:t>ных, коммуникативных и регулятивных, которые возможно формировать средствами учебного пре</w:t>
      </w:r>
      <w:r w:rsidRPr="006850BE">
        <w:rPr>
          <w:rFonts w:cs="Times New Roman"/>
          <w:color w:val="auto"/>
          <w:spacing w:val="-2"/>
          <w:sz w:val="24"/>
          <w:szCs w:val="24"/>
        </w:rPr>
        <w:t>д</w:t>
      </w:r>
      <w:r w:rsidRPr="006850BE">
        <w:rPr>
          <w:rFonts w:cs="Times New Roman"/>
          <w:color w:val="auto"/>
          <w:spacing w:val="-2"/>
          <w:sz w:val="24"/>
          <w:szCs w:val="24"/>
        </w:rPr>
        <w:t>мета «Русский язык» с учётом возрастных особенностей младших школьников</w:t>
      </w:r>
      <w:r w:rsidRPr="006850BE">
        <w:rPr>
          <w:rFonts w:cs="Times New Roman"/>
          <w:color w:val="auto"/>
          <w:spacing w:val="-2"/>
          <w:sz w:val="24"/>
          <w:szCs w:val="24"/>
          <w:vertAlign w:val="superscript"/>
        </w:rPr>
        <w:footnoteReference w:id="4"/>
      </w:r>
      <w:r w:rsidRPr="006850BE">
        <w:rPr>
          <w:rFonts w:cs="Times New Roman"/>
          <w:color w:val="auto"/>
          <w:spacing w:val="-2"/>
          <w:sz w:val="24"/>
          <w:szCs w:val="24"/>
        </w:rPr>
        <w:t>.</w:t>
      </w:r>
    </w:p>
    <w:p w:rsidR="00062C62" w:rsidRPr="006850BE" w:rsidRDefault="00062C62" w:rsidP="00767BB0">
      <w:pPr>
        <w:pStyle w:val="Body0"/>
        <w:rPr>
          <w:rFonts w:cs="Times New Roman"/>
          <w:color w:val="auto"/>
          <w:sz w:val="24"/>
          <w:szCs w:val="24"/>
        </w:rPr>
      </w:pPr>
      <w:r w:rsidRPr="006850BE">
        <w:rPr>
          <w:rFonts w:cs="Times New Roman"/>
          <w:color w:val="auto"/>
          <w:sz w:val="24"/>
          <w:szCs w:val="24"/>
        </w:rPr>
        <w:t>Планируемые результаты включают личностные, метапредметные результаты за период обуч</w:t>
      </w:r>
      <w:r w:rsidRPr="006850BE">
        <w:rPr>
          <w:rFonts w:cs="Times New Roman"/>
          <w:color w:val="auto"/>
          <w:sz w:val="24"/>
          <w:szCs w:val="24"/>
        </w:rPr>
        <w:t>е</w:t>
      </w:r>
      <w:r w:rsidRPr="006850BE">
        <w:rPr>
          <w:rFonts w:cs="Times New Roman"/>
          <w:color w:val="auto"/>
          <w:sz w:val="24"/>
          <w:szCs w:val="24"/>
        </w:rPr>
        <w:t>ния, а также предметные достижения младшего школьника за каждый год обучения в начальной школе.</w:t>
      </w:r>
    </w:p>
    <w:p w:rsidR="00062C62" w:rsidRPr="006850BE" w:rsidRDefault="00062C62" w:rsidP="00767BB0">
      <w:pPr>
        <w:pStyle w:val="Body0"/>
        <w:rPr>
          <w:rFonts w:cs="Times New Roman"/>
          <w:color w:val="auto"/>
          <w:sz w:val="24"/>
          <w:szCs w:val="24"/>
        </w:rPr>
      </w:pPr>
      <w:r w:rsidRPr="006850BE">
        <w:rPr>
          <w:rFonts w:cs="Times New Roman"/>
          <w:color w:val="auto"/>
          <w:sz w:val="24"/>
          <w:szCs w:val="24"/>
        </w:rPr>
        <w:t>В тематическом планировании описывается программное содержание по всем разделам, выд</w:t>
      </w:r>
      <w:r w:rsidRPr="006850BE">
        <w:rPr>
          <w:rFonts w:cs="Times New Roman"/>
          <w:color w:val="auto"/>
          <w:sz w:val="24"/>
          <w:szCs w:val="24"/>
        </w:rPr>
        <w:t>е</w:t>
      </w:r>
      <w:r w:rsidRPr="006850BE">
        <w:rPr>
          <w:rFonts w:cs="Times New Roman"/>
          <w:color w:val="auto"/>
          <w:sz w:val="24"/>
          <w:szCs w:val="24"/>
        </w:rPr>
        <w:t>ленным в содержании обучения каждого класса, раскрывается характеристика деятельности, мет</w:t>
      </w:r>
      <w:r w:rsidRPr="006850BE">
        <w:rPr>
          <w:rFonts w:cs="Times New Roman"/>
          <w:color w:val="auto"/>
          <w:sz w:val="24"/>
          <w:szCs w:val="24"/>
        </w:rPr>
        <w:t>о</w:t>
      </w:r>
      <w:r w:rsidRPr="006850BE">
        <w:rPr>
          <w:rFonts w:cs="Times New Roman"/>
          <w:color w:val="auto"/>
          <w:sz w:val="24"/>
          <w:szCs w:val="24"/>
        </w:rPr>
        <w:t>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w:t>
      </w:r>
      <w:r w:rsidRPr="006850BE">
        <w:rPr>
          <w:rFonts w:cs="Times New Roman"/>
          <w:color w:val="auto"/>
          <w:sz w:val="24"/>
          <w:szCs w:val="24"/>
        </w:rPr>
        <w:t>е</w:t>
      </w:r>
      <w:r w:rsidRPr="006850BE">
        <w:rPr>
          <w:rFonts w:cs="Times New Roman"/>
          <w:color w:val="auto"/>
          <w:sz w:val="24"/>
          <w:szCs w:val="24"/>
        </w:rPr>
        <w:t>ренцированного обучения.</w:t>
      </w:r>
    </w:p>
    <w:p w:rsidR="00062C62" w:rsidRPr="006850BE" w:rsidRDefault="00062C62" w:rsidP="00876F51">
      <w:pPr>
        <w:pStyle w:val="Header1"/>
        <w:pBdr>
          <w:bottom w:val="none" w:sz="0" w:space="0" w:color="auto"/>
        </w:pBdr>
        <w:spacing w:before="454"/>
        <w:outlineLvl w:val="0"/>
        <w:rPr>
          <w:rFonts w:cs="Times New Roman"/>
          <w:color w:val="auto"/>
        </w:rPr>
      </w:pPr>
      <w:r w:rsidRPr="006850BE">
        <w:rPr>
          <w:rFonts w:cs="Times New Roman"/>
          <w:color w:val="auto"/>
        </w:rPr>
        <w:lastRenderedPageBreak/>
        <w:t>ПОЯСНИТЕЛЬНАЯ ЗАПИСКА</w:t>
      </w:r>
    </w:p>
    <w:p w:rsidR="00062C62" w:rsidRPr="006850BE" w:rsidRDefault="00062C62" w:rsidP="00767BB0">
      <w:pPr>
        <w:pStyle w:val="Body0"/>
        <w:rPr>
          <w:rFonts w:cs="Times New Roman"/>
          <w:color w:val="auto"/>
          <w:sz w:val="24"/>
          <w:szCs w:val="24"/>
        </w:rPr>
      </w:pPr>
      <w:r w:rsidRPr="006850BE">
        <w:rPr>
          <w:rFonts w:cs="Times New Roman"/>
          <w:color w:val="auto"/>
          <w:sz w:val="24"/>
          <w:szCs w:val="24"/>
        </w:rPr>
        <w:t>Рабочая программа учебного предмета «Русский язык» на уровне начального общего образов</w:t>
      </w:r>
      <w:r w:rsidRPr="006850BE">
        <w:rPr>
          <w:rFonts w:cs="Times New Roman"/>
          <w:color w:val="auto"/>
          <w:sz w:val="24"/>
          <w:szCs w:val="24"/>
        </w:rPr>
        <w:t>а</w:t>
      </w:r>
      <w:r w:rsidRPr="006850BE">
        <w:rPr>
          <w:rFonts w:cs="Times New Roman"/>
          <w:color w:val="auto"/>
          <w:sz w:val="24"/>
          <w:szCs w:val="24"/>
        </w:rPr>
        <w:t>ния составлена на основе Требований к результатам освоения программы начального общего обр</w:t>
      </w:r>
      <w:r w:rsidRPr="006850BE">
        <w:rPr>
          <w:rFonts w:cs="Times New Roman"/>
          <w:color w:val="auto"/>
          <w:sz w:val="24"/>
          <w:szCs w:val="24"/>
        </w:rPr>
        <w:t>а</w:t>
      </w:r>
      <w:r w:rsidRPr="006850BE">
        <w:rPr>
          <w:rFonts w:cs="Times New Roman"/>
          <w:color w:val="auto"/>
          <w:sz w:val="24"/>
          <w:szCs w:val="24"/>
        </w:rPr>
        <w:t>зования Федерального государственного образовательного стандарта начального общего образов</w:t>
      </w:r>
      <w:r w:rsidRPr="006850BE">
        <w:rPr>
          <w:rFonts w:cs="Times New Roman"/>
          <w:color w:val="auto"/>
          <w:sz w:val="24"/>
          <w:szCs w:val="24"/>
        </w:rPr>
        <w:t>а</w:t>
      </w:r>
      <w:r w:rsidRPr="006850BE">
        <w:rPr>
          <w:rFonts w:cs="Times New Roman"/>
          <w:color w:val="auto"/>
          <w:sz w:val="24"/>
          <w:szCs w:val="24"/>
        </w:rPr>
        <w:t>ния (далее — ФГОС НОО)</w:t>
      </w:r>
      <w:r w:rsidRPr="006850BE">
        <w:rPr>
          <w:rFonts w:cs="Times New Roman"/>
          <w:color w:val="auto"/>
          <w:sz w:val="24"/>
          <w:szCs w:val="24"/>
          <w:vertAlign w:val="superscript"/>
        </w:rPr>
        <w:footnoteReference w:id="5"/>
      </w:r>
      <w:r w:rsidRPr="006850BE">
        <w:rPr>
          <w:rFonts w:cs="Times New Roman"/>
          <w:color w:val="auto"/>
          <w:sz w:val="24"/>
          <w:szCs w:val="24"/>
        </w:rPr>
        <w:t>, а также ориентирована на целевые приоритеты, сформулированные в  программе воспитания</w:t>
      </w:r>
      <w:r w:rsidRPr="006850BE">
        <w:rPr>
          <w:rFonts w:cs="Times New Roman"/>
          <w:color w:val="auto"/>
          <w:sz w:val="24"/>
          <w:szCs w:val="24"/>
          <w:vertAlign w:val="superscript"/>
        </w:rPr>
        <w:footnoteReference w:id="6"/>
      </w:r>
      <w:r w:rsidRPr="006850BE">
        <w:rPr>
          <w:rFonts w:cs="Times New Roman"/>
          <w:color w:val="auto"/>
          <w:sz w:val="24"/>
          <w:szCs w:val="24"/>
        </w:rPr>
        <w:t>.</w:t>
      </w:r>
    </w:p>
    <w:p w:rsidR="00062C62" w:rsidRPr="006850BE" w:rsidRDefault="00062C62" w:rsidP="00767BB0">
      <w:pPr>
        <w:pStyle w:val="Body0"/>
        <w:rPr>
          <w:rFonts w:cs="Times New Roman"/>
          <w:color w:val="auto"/>
          <w:sz w:val="24"/>
          <w:szCs w:val="24"/>
        </w:rPr>
      </w:pPr>
      <w:r w:rsidRPr="006850BE">
        <w:rPr>
          <w:rFonts w:cs="Times New Roman"/>
          <w:color w:val="auto"/>
          <w:sz w:val="24"/>
          <w:szCs w:val="24"/>
        </w:rPr>
        <w:t>Русский язык является основой всего процесса обучения в начальной школе, успехи в его изуч</w:t>
      </w:r>
      <w:r w:rsidRPr="006850BE">
        <w:rPr>
          <w:rFonts w:cs="Times New Roman"/>
          <w:color w:val="auto"/>
          <w:sz w:val="24"/>
          <w:szCs w:val="24"/>
        </w:rPr>
        <w:t>е</w:t>
      </w:r>
      <w:r w:rsidRPr="006850BE">
        <w:rPr>
          <w:rFonts w:cs="Times New Roman"/>
          <w:color w:val="auto"/>
          <w:sz w:val="24"/>
          <w:szCs w:val="24"/>
        </w:rPr>
        <w:t>нии во многом определяют результаты обучающихся п</w:t>
      </w:r>
      <w:r w:rsidRPr="00805F2A">
        <w:rPr>
          <w:rFonts w:cs="Times New Roman"/>
          <w:sz w:val="24"/>
          <w:szCs w:val="24"/>
        </w:rPr>
        <w:t>о другим предметам</w:t>
      </w:r>
      <w:r w:rsidRPr="006850BE">
        <w:rPr>
          <w:rFonts w:cs="Times New Roman"/>
          <w:color w:val="auto"/>
          <w:sz w:val="24"/>
          <w:szCs w:val="24"/>
        </w:rPr>
        <w:t>. Русский язык как сре</w:t>
      </w:r>
      <w:r w:rsidRPr="006850BE">
        <w:rPr>
          <w:rFonts w:cs="Times New Roman"/>
          <w:color w:val="auto"/>
          <w:sz w:val="24"/>
          <w:szCs w:val="24"/>
        </w:rPr>
        <w:t>д</w:t>
      </w:r>
      <w:r w:rsidRPr="006850BE">
        <w:rPr>
          <w:rFonts w:cs="Times New Roman"/>
          <w:color w:val="auto"/>
          <w:sz w:val="24"/>
          <w:szCs w:val="24"/>
        </w:rPr>
        <w:t>ство познания действительности обеспечивает развитие интеллектуальных и творческих способн</w:t>
      </w:r>
      <w:r w:rsidRPr="006850BE">
        <w:rPr>
          <w:rFonts w:cs="Times New Roman"/>
          <w:color w:val="auto"/>
          <w:sz w:val="24"/>
          <w:szCs w:val="24"/>
        </w:rPr>
        <w:t>о</w:t>
      </w:r>
      <w:r w:rsidRPr="006850BE">
        <w:rPr>
          <w:rFonts w:cs="Times New Roman"/>
          <w:color w:val="auto"/>
          <w:sz w:val="24"/>
          <w:szCs w:val="24"/>
        </w:rPr>
        <w:t>стей младших школьников, формирует умения извлекать и анализировать информацию из разли</w:t>
      </w:r>
      <w:r w:rsidRPr="006850BE">
        <w:rPr>
          <w:rFonts w:cs="Times New Roman"/>
          <w:color w:val="auto"/>
          <w:sz w:val="24"/>
          <w:szCs w:val="24"/>
        </w:rPr>
        <w:t>ч</w:t>
      </w:r>
      <w:r w:rsidRPr="006850BE">
        <w:rPr>
          <w:rFonts w:cs="Times New Roman"/>
          <w:color w:val="auto"/>
          <w:sz w:val="24"/>
          <w:szCs w:val="24"/>
        </w:rPr>
        <w:t>ных текстов, навыки самостоятельной учебной деятельности.</w:t>
      </w:r>
    </w:p>
    <w:p w:rsidR="00062C62" w:rsidRPr="00805F2A" w:rsidRDefault="00062C62" w:rsidP="00767BB0">
      <w:pPr>
        <w:pStyle w:val="Body0"/>
        <w:rPr>
          <w:rFonts w:cs="Times New Roman"/>
          <w:sz w:val="24"/>
          <w:szCs w:val="24"/>
        </w:rPr>
      </w:pPr>
      <w:r w:rsidRPr="006850BE">
        <w:rPr>
          <w:rFonts w:cs="Times New Roman"/>
          <w:color w:val="auto"/>
          <w:sz w:val="24"/>
          <w:szCs w:val="24"/>
        </w:rPr>
        <w:t>Предмет «Русский язык» обладает значительным потенциалом в развитии функциональной гр</w:t>
      </w:r>
      <w:r w:rsidRPr="006850BE">
        <w:rPr>
          <w:rFonts w:cs="Times New Roman"/>
          <w:color w:val="auto"/>
          <w:sz w:val="24"/>
          <w:szCs w:val="24"/>
        </w:rPr>
        <w:t>а</w:t>
      </w:r>
      <w:r w:rsidRPr="006850BE">
        <w:rPr>
          <w:rFonts w:cs="Times New Roman"/>
          <w:color w:val="auto"/>
          <w:sz w:val="24"/>
          <w:szCs w:val="24"/>
        </w:rPr>
        <w:t>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w:t>
      </w:r>
      <w:r w:rsidRPr="006850BE">
        <w:rPr>
          <w:rFonts w:cs="Times New Roman"/>
          <w:color w:val="auto"/>
          <w:sz w:val="24"/>
          <w:szCs w:val="24"/>
        </w:rPr>
        <w:t>с</w:t>
      </w:r>
      <w:r w:rsidRPr="006850BE">
        <w:rPr>
          <w:rFonts w:cs="Times New Roman"/>
          <w:color w:val="auto"/>
          <w:sz w:val="24"/>
          <w:szCs w:val="24"/>
        </w:rPr>
        <w:t>ского языка, богатством его выразительных возможностей, развитие умения правильно и эффе</w:t>
      </w:r>
      <w:r w:rsidRPr="006850BE">
        <w:rPr>
          <w:rFonts w:cs="Times New Roman"/>
          <w:color w:val="auto"/>
          <w:sz w:val="24"/>
          <w:szCs w:val="24"/>
        </w:rPr>
        <w:t>к</w:t>
      </w:r>
      <w:r w:rsidRPr="006850BE">
        <w:rPr>
          <w:rFonts w:cs="Times New Roman"/>
          <w:color w:val="auto"/>
          <w:sz w:val="24"/>
          <w:szCs w:val="24"/>
        </w:rPr>
        <w:t>тивно использовать русский язык в различных сферах и ситуациях общения способствуют успе</w:t>
      </w:r>
      <w:r w:rsidRPr="006850BE">
        <w:rPr>
          <w:rFonts w:cs="Times New Roman"/>
          <w:color w:val="auto"/>
          <w:sz w:val="24"/>
          <w:szCs w:val="24"/>
        </w:rPr>
        <w:t>ш</w:t>
      </w:r>
      <w:r w:rsidRPr="006850BE">
        <w:rPr>
          <w:rFonts w:cs="Times New Roman"/>
          <w:color w:val="auto"/>
          <w:sz w:val="24"/>
          <w:szCs w:val="24"/>
        </w:rPr>
        <w:t xml:space="preserve">ной социализации младшего школьника. Русский язык, выполняя </w:t>
      </w:r>
      <w:r w:rsidRPr="00805F2A">
        <w:rPr>
          <w:rFonts w:cs="Times New Roman"/>
          <w:sz w:val="24"/>
          <w:szCs w:val="24"/>
        </w:rPr>
        <w:t>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w:t>
      </w:r>
      <w:r w:rsidRPr="00805F2A">
        <w:rPr>
          <w:rFonts w:cs="Times New Roman"/>
          <w:sz w:val="24"/>
          <w:szCs w:val="24"/>
        </w:rPr>
        <w:t>е</w:t>
      </w:r>
      <w:r w:rsidRPr="00805F2A">
        <w:rPr>
          <w:rFonts w:cs="Times New Roman"/>
          <w:sz w:val="24"/>
          <w:szCs w:val="24"/>
        </w:rPr>
        <w:t>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w:t>
      </w:r>
      <w:r w:rsidRPr="00805F2A">
        <w:rPr>
          <w:rFonts w:cs="Times New Roman"/>
          <w:sz w:val="24"/>
          <w:szCs w:val="24"/>
        </w:rPr>
        <w:t>е</w:t>
      </w:r>
      <w:r w:rsidRPr="00805F2A">
        <w:rPr>
          <w:rFonts w:cs="Times New Roman"/>
          <w:sz w:val="24"/>
          <w:szCs w:val="24"/>
        </w:rPr>
        <w:t>деляют возможность адекватного самовыражения взглядов, мыслей, чувств, проявления себя в ра</w:t>
      </w:r>
      <w:r w:rsidRPr="00805F2A">
        <w:rPr>
          <w:rFonts w:cs="Times New Roman"/>
          <w:sz w:val="24"/>
          <w:szCs w:val="24"/>
        </w:rPr>
        <w:t>з</w:t>
      </w:r>
      <w:r w:rsidRPr="00805F2A">
        <w:rPr>
          <w:rFonts w:cs="Times New Roman"/>
          <w:sz w:val="24"/>
          <w:szCs w:val="24"/>
        </w:rPr>
        <w:t>личных жизненно важных для человека областях.</w:t>
      </w:r>
    </w:p>
    <w:p w:rsidR="00062C62" w:rsidRPr="00805F2A" w:rsidRDefault="00062C62" w:rsidP="00767BB0">
      <w:pPr>
        <w:pStyle w:val="Body0"/>
        <w:rPr>
          <w:rFonts w:cs="Times New Roman"/>
          <w:sz w:val="24"/>
          <w:szCs w:val="24"/>
        </w:rPr>
      </w:pPr>
      <w:r w:rsidRPr="00805F2A">
        <w:rPr>
          <w:rFonts w:cs="Times New Roman"/>
          <w:sz w:val="24"/>
          <w:szCs w:val="24"/>
        </w:rPr>
        <w:t>Изучение русского языка обладает огромным потенциалом присвоения традиционных соци</w:t>
      </w:r>
      <w:r w:rsidRPr="00805F2A">
        <w:rPr>
          <w:rFonts w:cs="Times New Roman"/>
          <w:sz w:val="24"/>
          <w:szCs w:val="24"/>
        </w:rPr>
        <w:t>о</w:t>
      </w:r>
      <w:r w:rsidRPr="00805F2A">
        <w:rPr>
          <w:rFonts w:cs="Times New Roman"/>
          <w:sz w:val="24"/>
          <w:szCs w:val="24"/>
        </w:rPr>
        <w:t>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w:t>
      </w:r>
      <w:r w:rsidRPr="00805F2A">
        <w:rPr>
          <w:rFonts w:cs="Times New Roman"/>
          <w:sz w:val="24"/>
          <w:szCs w:val="24"/>
        </w:rPr>
        <w:t>о</w:t>
      </w:r>
      <w:r w:rsidRPr="00805F2A">
        <w:rPr>
          <w:rFonts w:cs="Times New Roman"/>
          <w:sz w:val="24"/>
          <w:szCs w:val="24"/>
        </w:rPr>
        <w:t>нальной культуры, пониманием связи языка и мировоззрения народа. Значимыми личностными р</w:t>
      </w:r>
      <w:r w:rsidRPr="00805F2A">
        <w:rPr>
          <w:rFonts w:cs="Times New Roman"/>
          <w:sz w:val="24"/>
          <w:szCs w:val="24"/>
        </w:rPr>
        <w:t>е</w:t>
      </w:r>
      <w:r w:rsidRPr="00805F2A">
        <w:rPr>
          <w:rFonts w:cs="Times New Roman"/>
          <w:sz w:val="24"/>
          <w:szCs w:val="24"/>
        </w:rPr>
        <w:t>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w:t>
      </w:r>
      <w:r w:rsidRPr="00805F2A">
        <w:rPr>
          <w:rFonts w:cs="Times New Roman"/>
          <w:sz w:val="24"/>
          <w:szCs w:val="24"/>
        </w:rPr>
        <w:t>т</w:t>
      </w:r>
      <w:r w:rsidRPr="00805F2A">
        <w:rPr>
          <w:rFonts w:cs="Times New Roman"/>
          <w:sz w:val="24"/>
          <w:szCs w:val="24"/>
        </w:rPr>
        <w:t>ных результатов — длительный процесс, разворачивающийся на протяжении изучения содержания предмета.</w:t>
      </w:r>
    </w:p>
    <w:p w:rsidR="00062C62" w:rsidRPr="00805F2A" w:rsidRDefault="00062C62" w:rsidP="00767BB0">
      <w:pPr>
        <w:pStyle w:val="Body0"/>
        <w:rPr>
          <w:rFonts w:cs="Times New Roman"/>
          <w:sz w:val="24"/>
          <w:szCs w:val="24"/>
        </w:rPr>
      </w:pPr>
      <w:r w:rsidRPr="00805F2A">
        <w:rPr>
          <w:rFonts w:cs="Times New Roman"/>
          <w:sz w:val="24"/>
          <w:szCs w:val="24"/>
        </w:rPr>
        <w:t>В начальной школе изучение русского языка имеет особое значение в развитии младшего школ</w:t>
      </w:r>
      <w:r w:rsidRPr="00805F2A">
        <w:rPr>
          <w:rFonts w:cs="Times New Roman"/>
          <w:sz w:val="24"/>
          <w:szCs w:val="24"/>
        </w:rPr>
        <w:t>ь</w:t>
      </w:r>
      <w:r w:rsidRPr="00805F2A">
        <w:rPr>
          <w:rFonts w:cs="Times New Roman"/>
          <w:sz w:val="24"/>
          <w:szCs w:val="24"/>
        </w:rPr>
        <w:t>ника. Приобретённые им знания, опыт выполнения предметных и универсальных действий на м</w:t>
      </w:r>
      <w:r w:rsidRPr="00805F2A">
        <w:rPr>
          <w:rFonts w:cs="Times New Roman"/>
          <w:sz w:val="24"/>
          <w:szCs w:val="24"/>
        </w:rPr>
        <w:t>а</w:t>
      </w:r>
      <w:r w:rsidRPr="00805F2A">
        <w:rPr>
          <w:rFonts w:cs="Times New Roman"/>
          <w:sz w:val="24"/>
          <w:szCs w:val="24"/>
        </w:rPr>
        <w:t>териале русского языка станут фундаментом обучения в основном звене школы, а также будут во</w:t>
      </w:r>
      <w:r w:rsidRPr="00805F2A">
        <w:rPr>
          <w:rFonts w:cs="Times New Roman"/>
          <w:sz w:val="24"/>
          <w:szCs w:val="24"/>
        </w:rPr>
        <w:t>с</w:t>
      </w:r>
      <w:r w:rsidRPr="00805F2A">
        <w:rPr>
          <w:rFonts w:cs="Times New Roman"/>
          <w:sz w:val="24"/>
          <w:szCs w:val="24"/>
        </w:rPr>
        <w:t>требованы в жизни.</w:t>
      </w:r>
    </w:p>
    <w:p w:rsidR="00062C62" w:rsidRPr="00805F2A" w:rsidRDefault="00062C62" w:rsidP="00767BB0">
      <w:pPr>
        <w:pStyle w:val="Body0"/>
        <w:rPr>
          <w:rFonts w:cs="Times New Roman"/>
          <w:sz w:val="24"/>
          <w:szCs w:val="24"/>
        </w:rPr>
      </w:pPr>
      <w:r w:rsidRPr="00805F2A">
        <w:rPr>
          <w:rFonts w:cs="Times New Roman"/>
          <w:sz w:val="24"/>
          <w:szCs w:val="24"/>
        </w:rPr>
        <w:t>Изучение русского языка в начальной школе направлено на достижение следующих целей:</w:t>
      </w:r>
    </w:p>
    <w:p w:rsidR="00062C62" w:rsidRPr="00805F2A" w:rsidRDefault="00062C62"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приобретение младшими школьниками первоначальных представлений о многообразии яз</w:t>
      </w:r>
      <w:r w:rsidRPr="00805F2A">
        <w:rPr>
          <w:rFonts w:cs="Times New Roman"/>
          <w:sz w:val="24"/>
          <w:szCs w:val="24"/>
        </w:rPr>
        <w:t>ы</w:t>
      </w:r>
      <w:r w:rsidRPr="00805F2A">
        <w:rPr>
          <w:rFonts w:cs="Times New Roman"/>
          <w:sz w:val="24"/>
          <w:szCs w:val="24"/>
        </w:rPr>
        <w:t>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w:t>
      </w:r>
      <w:r w:rsidRPr="00805F2A">
        <w:rPr>
          <w:rFonts w:cs="Times New Roman"/>
          <w:sz w:val="24"/>
          <w:szCs w:val="24"/>
        </w:rPr>
        <w:t>а</w:t>
      </w:r>
      <w:r w:rsidRPr="00805F2A">
        <w:rPr>
          <w:rFonts w:cs="Times New Roman"/>
          <w:sz w:val="24"/>
          <w:szCs w:val="24"/>
        </w:rPr>
        <w:t>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062C62" w:rsidRPr="00805F2A" w:rsidRDefault="00062C62"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овладение основными видами речевой деятельности на основе первоначальных представл</w:t>
      </w:r>
      <w:r w:rsidRPr="00805F2A">
        <w:rPr>
          <w:rFonts w:cs="Times New Roman"/>
          <w:sz w:val="24"/>
          <w:szCs w:val="24"/>
        </w:rPr>
        <w:t>е</w:t>
      </w:r>
      <w:r w:rsidRPr="00805F2A">
        <w:rPr>
          <w:rFonts w:cs="Times New Roman"/>
          <w:sz w:val="24"/>
          <w:szCs w:val="24"/>
        </w:rPr>
        <w:t>ний о нормах современного русского литературного языка: аудированием, говорением, чтением, письмом;</w:t>
      </w:r>
    </w:p>
    <w:p w:rsidR="00062C62" w:rsidRPr="00805F2A" w:rsidRDefault="00062C62" w:rsidP="00767BB0">
      <w:pPr>
        <w:pStyle w:val="Body0"/>
        <w:rPr>
          <w:rFonts w:cs="Times New Roman"/>
          <w:sz w:val="24"/>
          <w:szCs w:val="24"/>
        </w:rPr>
      </w:pPr>
      <w:r w:rsidRPr="00805F2A">
        <w:rPr>
          <w:rFonts w:cs="Times New Roman"/>
          <w:sz w:val="24"/>
          <w:szCs w:val="24"/>
        </w:rPr>
        <w:lastRenderedPageBreak/>
        <w:t>—</w:t>
      </w:r>
      <w:r w:rsidRPr="00805F2A">
        <w:rPr>
          <w:rFonts w:cs="Times New Roman"/>
          <w:sz w:val="24"/>
          <w:szCs w:val="24"/>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w:t>
      </w:r>
      <w:r w:rsidRPr="00805F2A">
        <w:rPr>
          <w:rFonts w:cs="Times New Roman"/>
          <w:sz w:val="24"/>
          <w:szCs w:val="24"/>
        </w:rPr>
        <w:t>а</w:t>
      </w:r>
      <w:r w:rsidRPr="00805F2A">
        <w:rPr>
          <w:rFonts w:cs="Times New Roman"/>
          <w:sz w:val="24"/>
          <w:szCs w:val="24"/>
        </w:rPr>
        <w:t>ках и особенностях употребления в речи; использование в речевой деятельности норм современн</w:t>
      </w:r>
      <w:r w:rsidRPr="00805F2A">
        <w:rPr>
          <w:rFonts w:cs="Times New Roman"/>
          <w:sz w:val="24"/>
          <w:szCs w:val="24"/>
        </w:rPr>
        <w:t>о</w:t>
      </w:r>
      <w:r w:rsidRPr="00805F2A">
        <w:rPr>
          <w:rFonts w:cs="Times New Roman"/>
          <w:sz w:val="24"/>
          <w:szCs w:val="24"/>
        </w:rPr>
        <w:t>го русского литературного языка (орфоэпических, лексических, грамматических, орфографических, пунктуационных) и речевого этикета;</w:t>
      </w:r>
    </w:p>
    <w:p w:rsidR="00062C62" w:rsidRPr="00805F2A" w:rsidRDefault="00062C62" w:rsidP="00767BB0">
      <w:pPr>
        <w:pStyle w:val="Body0"/>
        <w:rPr>
          <w:rFonts w:cs="Times New Roman"/>
          <w:sz w:val="24"/>
          <w:szCs w:val="24"/>
        </w:rPr>
      </w:pPr>
      <w:r w:rsidRPr="00805F2A">
        <w:rPr>
          <w:rFonts w:cs="Times New Roman"/>
          <w:sz w:val="24"/>
          <w:szCs w:val="24"/>
        </w:rPr>
        <w:t>—</w:t>
      </w:r>
      <w:r w:rsidRPr="00805F2A">
        <w:rPr>
          <w:rFonts w:cs="Times New Roman"/>
          <w:sz w:val="24"/>
          <w:szCs w:val="24"/>
        </w:rPr>
        <w:tab/>
        <w:t>развитие функциональной грамотности, готовности к успешному взаимодействию с изм</w:t>
      </w:r>
      <w:r w:rsidRPr="00805F2A">
        <w:rPr>
          <w:rFonts w:cs="Times New Roman"/>
          <w:sz w:val="24"/>
          <w:szCs w:val="24"/>
        </w:rPr>
        <w:t>е</w:t>
      </w:r>
      <w:r w:rsidRPr="00805F2A">
        <w:rPr>
          <w:rFonts w:cs="Times New Roman"/>
          <w:sz w:val="24"/>
          <w:szCs w:val="24"/>
        </w:rPr>
        <w:t>няющимся миром и дальнейшему успешному образованию.</w:t>
      </w:r>
    </w:p>
    <w:p w:rsidR="00062C62" w:rsidRPr="00805F2A" w:rsidRDefault="00062C62" w:rsidP="00767BB0">
      <w:pPr>
        <w:pStyle w:val="Body0"/>
        <w:rPr>
          <w:rFonts w:cs="Times New Roman"/>
          <w:sz w:val="24"/>
          <w:szCs w:val="24"/>
        </w:rPr>
      </w:pPr>
      <w:r w:rsidRPr="00805F2A">
        <w:rPr>
          <w:rFonts w:cs="Times New Roman"/>
          <w:sz w:val="24"/>
          <w:szCs w:val="24"/>
        </w:rPr>
        <w:t xml:space="preserve"> </w:t>
      </w:r>
      <w:r>
        <w:rPr>
          <w:rFonts w:cs="Times New Roman"/>
          <w:sz w:val="24"/>
          <w:szCs w:val="24"/>
        </w:rPr>
        <w:t>Р</w:t>
      </w:r>
      <w:r w:rsidRPr="00805F2A">
        <w:rPr>
          <w:rFonts w:cs="Times New Roman"/>
          <w:sz w:val="24"/>
          <w:szCs w:val="24"/>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062C62" w:rsidRPr="00805F2A" w:rsidRDefault="00062C62" w:rsidP="00767BB0">
      <w:pPr>
        <w:pStyle w:val="Body0"/>
        <w:rPr>
          <w:rFonts w:cs="Times New Roman"/>
          <w:sz w:val="24"/>
          <w:szCs w:val="24"/>
        </w:rPr>
      </w:pPr>
      <w:r w:rsidRPr="00805F2A">
        <w:rPr>
          <w:rFonts w:cs="Times New Roman"/>
          <w:sz w:val="24"/>
          <w:szCs w:val="24"/>
        </w:rPr>
        <w:t xml:space="preserve"> </w:t>
      </w:r>
      <w:r>
        <w:rPr>
          <w:rFonts w:cs="Times New Roman"/>
          <w:sz w:val="24"/>
          <w:szCs w:val="24"/>
        </w:rPr>
        <w:t>Р</w:t>
      </w:r>
      <w:r w:rsidRPr="00805F2A">
        <w:rPr>
          <w:rFonts w:cs="Times New Roman"/>
          <w:sz w:val="24"/>
          <w:szCs w:val="24"/>
        </w:rPr>
        <w:t>абочая программа позволит учителю:</w:t>
      </w:r>
    </w:p>
    <w:p w:rsidR="00062C62" w:rsidRPr="00805F2A" w:rsidRDefault="00062C62" w:rsidP="00767BB0">
      <w:pPr>
        <w:pStyle w:val="Body0"/>
        <w:rPr>
          <w:rFonts w:cs="Times New Roman"/>
          <w:sz w:val="24"/>
          <w:szCs w:val="24"/>
        </w:rPr>
      </w:pPr>
      <w:r w:rsidRPr="00805F2A">
        <w:rPr>
          <w:rFonts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62C62" w:rsidRPr="00805F2A" w:rsidRDefault="00062C62" w:rsidP="00767BB0">
      <w:pPr>
        <w:pStyle w:val="Body0"/>
        <w:rPr>
          <w:rFonts w:cs="Times New Roman"/>
          <w:sz w:val="24"/>
          <w:szCs w:val="24"/>
        </w:rPr>
      </w:pPr>
      <w:r w:rsidRPr="00805F2A">
        <w:rPr>
          <w:rFonts w:cs="Times New Roman"/>
          <w:sz w:val="24"/>
          <w:szCs w:val="24"/>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основной образов</w:t>
      </w:r>
      <w:r w:rsidRPr="00805F2A">
        <w:rPr>
          <w:rFonts w:cs="Times New Roman"/>
          <w:sz w:val="24"/>
          <w:szCs w:val="24"/>
        </w:rPr>
        <w:t>а</w:t>
      </w:r>
      <w:r w:rsidRPr="00805F2A">
        <w:rPr>
          <w:rFonts w:cs="Times New Roman"/>
          <w:sz w:val="24"/>
          <w:szCs w:val="24"/>
        </w:rPr>
        <w:t>тельной программой начального общего образования,  программой воспитания;</w:t>
      </w:r>
    </w:p>
    <w:p w:rsidR="00062C62" w:rsidRPr="00805F2A" w:rsidRDefault="00062C62" w:rsidP="00767BB0">
      <w:pPr>
        <w:pStyle w:val="Body0"/>
        <w:rPr>
          <w:rFonts w:cs="Times New Roman"/>
          <w:sz w:val="24"/>
          <w:szCs w:val="24"/>
        </w:rPr>
      </w:pPr>
      <w:r w:rsidRPr="00805F2A">
        <w:rPr>
          <w:rFonts w:cs="Times New Roman"/>
          <w:sz w:val="24"/>
          <w:szCs w:val="24"/>
        </w:rPr>
        <w:t>3) разработать календарно-тематическое планирование с учётом особенностей конкретного кла</w:t>
      </w:r>
      <w:r w:rsidRPr="00805F2A">
        <w:rPr>
          <w:rFonts w:cs="Times New Roman"/>
          <w:sz w:val="24"/>
          <w:szCs w:val="24"/>
        </w:rPr>
        <w:t>с</w:t>
      </w:r>
      <w:r w:rsidRPr="00805F2A">
        <w:rPr>
          <w:rFonts w:cs="Times New Roman"/>
          <w:sz w:val="24"/>
          <w:szCs w:val="24"/>
        </w:rPr>
        <w:t>са, используя рекомендованное примерное распределение учебного времени на изучение опред</w:t>
      </w:r>
      <w:r w:rsidRPr="00805F2A">
        <w:rPr>
          <w:rFonts w:cs="Times New Roman"/>
          <w:sz w:val="24"/>
          <w:szCs w:val="24"/>
        </w:rPr>
        <w:t>е</w:t>
      </w:r>
      <w:r w:rsidRPr="00805F2A">
        <w:rPr>
          <w:rFonts w:cs="Times New Roman"/>
          <w:sz w:val="24"/>
          <w:szCs w:val="24"/>
        </w:rPr>
        <w:t>лённого раздела/темы, а также предложенные основные виды учебной деятельности для освоения учебного материала разделов/тем курса.</w:t>
      </w:r>
    </w:p>
    <w:p w:rsidR="00062C62" w:rsidRPr="00805F2A" w:rsidRDefault="00062C62" w:rsidP="00767BB0">
      <w:pPr>
        <w:pStyle w:val="Body0"/>
        <w:rPr>
          <w:rFonts w:cs="Times New Roman"/>
          <w:sz w:val="24"/>
          <w:szCs w:val="24"/>
        </w:rPr>
      </w:pPr>
      <w:r w:rsidRPr="00805F2A">
        <w:rPr>
          <w:rFonts w:cs="Times New Roman"/>
          <w:sz w:val="24"/>
          <w:szCs w:val="24"/>
        </w:rPr>
        <w:t>В программе определяются цели изучения учебного предмета «Русский язык» на уровне начал</w:t>
      </w:r>
      <w:r w:rsidRPr="00805F2A">
        <w:rPr>
          <w:rFonts w:cs="Times New Roman"/>
          <w:sz w:val="24"/>
          <w:szCs w:val="24"/>
        </w:rPr>
        <w:t>ь</w:t>
      </w:r>
      <w:r w:rsidRPr="00805F2A">
        <w:rPr>
          <w:rFonts w:cs="Times New Roman"/>
          <w:sz w:val="24"/>
          <w:szCs w:val="24"/>
        </w:rPr>
        <w:t>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w:t>
      </w:r>
      <w:r w:rsidRPr="00805F2A">
        <w:rPr>
          <w:rFonts w:cs="Times New Roman"/>
          <w:sz w:val="24"/>
          <w:szCs w:val="24"/>
        </w:rPr>
        <w:t>е</w:t>
      </w:r>
      <w:r w:rsidRPr="00805F2A">
        <w:rPr>
          <w:rFonts w:cs="Times New Roman"/>
          <w:sz w:val="24"/>
          <w:szCs w:val="24"/>
        </w:rPr>
        <w:t>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w:t>
      </w:r>
      <w:r w:rsidRPr="00805F2A">
        <w:rPr>
          <w:rFonts w:cs="Times New Roman"/>
          <w:sz w:val="24"/>
          <w:szCs w:val="24"/>
        </w:rPr>
        <w:t>а</w:t>
      </w:r>
      <w:r w:rsidRPr="00805F2A">
        <w:rPr>
          <w:rFonts w:cs="Times New Roman"/>
          <w:sz w:val="24"/>
          <w:szCs w:val="24"/>
        </w:rPr>
        <w:t>ждого года изучения предмета «Русский язык».</w:t>
      </w:r>
    </w:p>
    <w:p w:rsidR="00062C62" w:rsidRPr="00805F2A" w:rsidRDefault="00062C62" w:rsidP="00767BB0">
      <w:pPr>
        <w:pStyle w:val="Body0"/>
        <w:rPr>
          <w:rFonts w:cs="Times New Roman"/>
          <w:sz w:val="24"/>
          <w:szCs w:val="24"/>
        </w:rPr>
      </w:pPr>
      <w:r w:rsidRPr="00805F2A">
        <w:rPr>
          <w:rFonts w:cs="Times New Roman"/>
          <w:sz w:val="24"/>
          <w:szCs w:val="24"/>
        </w:rPr>
        <w:t>Программа устанавливает распределение учебного материала по классам, даёт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w:t>
      </w:r>
      <w:r w:rsidRPr="00805F2A">
        <w:rPr>
          <w:rFonts w:cs="Times New Roman"/>
          <w:sz w:val="24"/>
          <w:szCs w:val="24"/>
        </w:rPr>
        <w:t>с</w:t>
      </w:r>
      <w:r w:rsidRPr="00805F2A">
        <w:rPr>
          <w:rFonts w:cs="Times New Roman"/>
          <w:sz w:val="24"/>
          <w:szCs w:val="24"/>
        </w:rPr>
        <w:t>тных особенностей младших школьников.</w:t>
      </w:r>
    </w:p>
    <w:p w:rsidR="00062C62" w:rsidRPr="00805F2A" w:rsidRDefault="00062C62" w:rsidP="00767BB0">
      <w:pPr>
        <w:pStyle w:val="Body0"/>
        <w:rPr>
          <w:rFonts w:cs="Times New Roman"/>
          <w:sz w:val="24"/>
          <w:szCs w:val="24"/>
        </w:rPr>
      </w:pPr>
      <w:r>
        <w:rPr>
          <w:rFonts w:cs="Times New Roman"/>
          <w:sz w:val="24"/>
          <w:szCs w:val="24"/>
        </w:rPr>
        <w:t>Р</w:t>
      </w:r>
      <w:r w:rsidRPr="00805F2A">
        <w:rPr>
          <w:rFonts w:cs="Times New Roman"/>
          <w:sz w:val="24"/>
          <w:szCs w:val="24"/>
        </w:rPr>
        <w:t>абочая программа не ограничивает творческую инициативу учителя и предоставляет возможн</w:t>
      </w:r>
      <w:r w:rsidRPr="00805F2A">
        <w:rPr>
          <w:rFonts w:cs="Times New Roman"/>
          <w:sz w:val="24"/>
          <w:szCs w:val="24"/>
        </w:rPr>
        <w:t>о</w:t>
      </w:r>
      <w:r w:rsidRPr="00805F2A">
        <w:rPr>
          <w:rFonts w:cs="Times New Roman"/>
          <w:sz w:val="24"/>
          <w:szCs w:val="24"/>
        </w:rPr>
        <w:t>сти для реализации различных методических подходов к преподаванию учебного предмета «Ру</w:t>
      </w:r>
      <w:r w:rsidRPr="00805F2A">
        <w:rPr>
          <w:rFonts w:cs="Times New Roman"/>
          <w:sz w:val="24"/>
          <w:szCs w:val="24"/>
        </w:rPr>
        <w:t>с</w:t>
      </w:r>
      <w:r w:rsidRPr="00805F2A">
        <w:rPr>
          <w:rFonts w:cs="Times New Roman"/>
          <w:sz w:val="24"/>
          <w:szCs w:val="24"/>
        </w:rPr>
        <w:t>ский язык» при условии сохранения обязательной части содержания курса.</w:t>
      </w:r>
    </w:p>
    <w:p w:rsidR="00062C62" w:rsidRPr="00805F2A" w:rsidRDefault="00062C62" w:rsidP="00767BB0">
      <w:pPr>
        <w:pStyle w:val="Body0"/>
        <w:rPr>
          <w:rFonts w:cs="Times New Roman"/>
          <w:sz w:val="24"/>
          <w:szCs w:val="24"/>
        </w:rPr>
      </w:pPr>
      <w:r w:rsidRPr="00805F2A">
        <w:rPr>
          <w:rFonts w:cs="Times New Roman"/>
          <w:sz w:val="24"/>
          <w:szCs w:val="24"/>
        </w:rPr>
        <w:t>Содержание рабочей программы составлено таким образом, что достижение младшими школ</w:t>
      </w:r>
      <w:r w:rsidRPr="00805F2A">
        <w:rPr>
          <w:rFonts w:cs="Times New Roman"/>
          <w:sz w:val="24"/>
          <w:szCs w:val="24"/>
        </w:rPr>
        <w:t>ь</w:t>
      </w:r>
      <w:r w:rsidRPr="00805F2A">
        <w:rPr>
          <w:rFonts w:cs="Times New Roman"/>
          <w:sz w:val="24"/>
          <w:szCs w:val="24"/>
        </w:rPr>
        <w:t>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w:t>
      </w:r>
      <w:r w:rsidRPr="00805F2A">
        <w:rPr>
          <w:rFonts w:cs="Times New Roman"/>
          <w:sz w:val="24"/>
          <w:szCs w:val="24"/>
        </w:rPr>
        <w:t>е</w:t>
      </w:r>
      <w:r w:rsidRPr="00805F2A">
        <w:rPr>
          <w:rFonts w:cs="Times New Roman"/>
          <w:sz w:val="24"/>
          <w:szCs w:val="24"/>
        </w:rPr>
        <w:t>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062C62" w:rsidRPr="00805F2A" w:rsidRDefault="00062C62" w:rsidP="00767BB0">
      <w:pPr>
        <w:pStyle w:val="Body0"/>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w:t>
      </w:r>
      <w:r w:rsidRPr="00805F2A">
        <w:rPr>
          <w:rFonts w:cs="Times New Roman"/>
          <w:sz w:val="24"/>
          <w:szCs w:val="24"/>
        </w:rPr>
        <w:t>в</w:t>
      </w:r>
      <w:r w:rsidRPr="00805F2A">
        <w:rPr>
          <w:rFonts w:cs="Times New Roman"/>
          <w:sz w:val="24"/>
          <w:szCs w:val="24"/>
        </w:rPr>
        <w:t>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w:t>
      </w:r>
      <w:r w:rsidRPr="00805F2A">
        <w:rPr>
          <w:rFonts w:cs="Times New Roman"/>
          <w:sz w:val="24"/>
          <w:szCs w:val="24"/>
        </w:rPr>
        <w:t>ь</w:t>
      </w:r>
      <w:r w:rsidRPr="00805F2A">
        <w:rPr>
          <w:rFonts w:cs="Times New Roman"/>
          <w:sz w:val="24"/>
          <w:szCs w:val="24"/>
        </w:rPr>
        <w:t>ников направлено на решение практической задачи развития всех видов речевой деятельности, о</w:t>
      </w:r>
      <w:r w:rsidRPr="00805F2A">
        <w:rPr>
          <w:rFonts w:cs="Times New Roman"/>
          <w:sz w:val="24"/>
          <w:szCs w:val="24"/>
        </w:rPr>
        <w:t>т</w:t>
      </w:r>
      <w:r w:rsidRPr="00805F2A">
        <w:rPr>
          <w:rFonts w:cs="Times New Roman"/>
          <w:sz w:val="24"/>
          <w:szCs w:val="24"/>
        </w:rPr>
        <w:t>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w:t>
      </w:r>
      <w:r w:rsidRPr="00805F2A">
        <w:rPr>
          <w:rFonts w:cs="Times New Roman"/>
          <w:sz w:val="24"/>
          <w:szCs w:val="24"/>
        </w:rPr>
        <w:t>а</w:t>
      </w:r>
      <w:r w:rsidRPr="00805F2A">
        <w:rPr>
          <w:rFonts w:cs="Times New Roman"/>
          <w:sz w:val="24"/>
          <w:szCs w:val="24"/>
        </w:rPr>
        <w:t>нию речевой деятельности решаются совместно с учебным предметом «Литературное чтение».</w:t>
      </w:r>
    </w:p>
    <w:p w:rsidR="00062C62" w:rsidRPr="00805F2A" w:rsidRDefault="00062C62" w:rsidP="00767BB0">
      <w:pPr>
        <w:pStyle w:val="Body0"/>
        <w:rPr>
          <w:rFonts w:cs="Times New Roman"/>
          <w:sz w:val="24"/>
          <w:szCs w:val="24"/>
        </w:rPr>
      </w:pPr>
      <w:r w:rsidRPr="00805F2A">
        <w:rPr>
          <w:rFonts w:cs="Times New Roman"/>
          <w:sz w:val="24"/>
          <w:szCs w:val="24"/>
        </w:rPr>
        <w:t>Общее число часов, отведённых на изучение «Русского языка», — 675 (5 часов в неделю в ка</w:t>
      </w:r>
      <w:r w:rsidRPr="00805F2A">
        <w:rPr>
          <w:rFonts w:cs="Times New Roman"/>
          <w:sz w:val="24"/>
          <w:szCs w:val="24"/>
        </w:rPr>
        <w:t>ж</w:t>
      </w:r>
      <w:r w:rsidRPr="00805F2A">
        <w:rPr>
          <w:rFonts w:cs="Times New Roman"/>
          <w:sz w:val="24"/>
          <w:szCs w:val="24"/>
        </w:rPr>
        <w:t>дом классе): в 1 классе — 165 ч, во 2—4 классах — по 170 ч.</w:t>
      </w:r>
    </w:p>
    <w:p w:rsidR="00062C62" w:rsidRPr="00805F2A" w:rsidRDefault="00062C62" w:rsidP="00876F51">
      <w:pPr>
        <w:pStyle w:val="Header1"/>
        <w:pBdr>
          <w:bottom w:val="none" w:sz="0" w:space="0" w:color="auto"/>
        </w:pBdr>
        <w:outlineLvl w:val="0"/>
        <w:rPr>
          <w:rFonts w:cs="Times New Roman"/>
        </w:rPr>
      </w:pPr>
      <w:r w:rsidRPr="00805F2A">
        <w:rPr>
          <w:rFonts w:cs="Times New Roman"/>
        </w:rPr>
        <w:lastRenderedPageBreak/>
        <w:t>СОДЕРЖАНИЕ обучения</w:t>
      </w:r>
    </w:p>
    <w:p w:rsidR="00062C62" w:rsidRPr="005C0849" w:rsidRDefault="00062C62" w:rsidP="00876F51">
      <w:pPr>
        <w:pStyle w:val="Header2first"/>
        <w:outlineLvl w:val="0"/>
        <w:rPr>
          <w:rFonts w:cs="Times New Roman"/>
          <w:color w:val="auto"/>
          <w:sz w:val="24"/>
          <w:szCs w:val="24"/>
        </w:rPr>
      </w:pPr>
      <w:r w:rsidRPr="005C0849">
        <w:rPr>
          <w:rFonts w:cs="Times New Roman"/>
          <w:color w:val="auto"/>
          <w:sz w:val="24"/>
          <w:szCs w:val="24"/>
        </w:rPr>
        <w:t>1 класс</w:t>
      </w:r>
    </w:p>
    <w:p w:rsidR="00062C62" w:rsidRPr="00805F2A" w:rsidRDefault="00062C62" w:rsidP="00876F51">
      <w:pPr>
        <w:pStyle w:val="Header3"/>
        <w:spacing w:before="170"/>
        <w:outlineLvl w:val="0"/>
        <w:rPr>
          <w:rFonts w:cs="Times New Roman"/>
          <w:sz w:val="24"/>
          <w:szCs w:val="24"/>
        </w:rPr>
      </w:pPr>
      <w:r w:rsidRPr="00805F2A">
        <w:rPr>
          <w:rFonts w:cs="Times New Roman"/>
          <w:sz w:val="24"/>
          <w:szCs w:val="24"/>
        </w:rPr>
        <w:t>Обучение грамоте</w:t>
      </w:r>
      <w:r w:rsidRPr="00805F2A">
        <w:rPr>
          <w:rFonts w:cs="Times New Roman"/>
          <w:b w:val="0"/>
          <w:bCs w:val="0"/>
          <w:sz w:val="24"/>
          <w:szCs w:val="24"/>
          <w:vertAlign w:val="superscript"/>
        </w:rPr>
        <w:footnoteReference w:id="7"/>
      </w:r>
    </w:p>
    <w:p w:rsidR="00062C62" w:rsidRPr="00805F2A" w:rsidRDefault="00062C62" w:rsidP="00876F51">
      <w:pPr>
        <w:pStyle w:val="Header4first"/>
        <w:outlineLvl w:val="0"/>
        <w:rPr>
          <w:rFonts w:cs="Times New Roman"/>
          <w:sz w:val="24"/>
          <w:szCs w:val="24"/>
        </w:rPr>
      </w:pPr>
      <w:r w:rsidRPr="00805F2A">
        <w:rPr>
          <w:rFonts w:cs="Times New Roman"/>
          <w:sz w:val="24"/>
          <w:szCs w:val="24"/>
        </w:rPr>
        <w:t>Развитие речи</w:t>
      </w:r>
    </w:p>
    <w:p w:rsidR="00062C62" w:rsidRPr="00805F2A" w:rsidRDefault="00062C62" w:rsidP="00767BB0">
      <w:pPr>
        <w:pStyle w:val="Body0"/>
        <w:rPr>
          <w:rFonts w:cs="Times New Roman"/>
          <w:sz w:val="24"/>
          <w:szCs w:val="24"/>
        </w:rPr>
      </w:pPr>
      <w:r w:rsidRPr="00805F2A">
        <w:rPr>
          <w:rFonts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062C62" w:rsidRPr="00805F2A" w:rsidRDefault="00062C62" w:rsidP="00767BB0">
      <w:pPr>
        <w:pStyle w:val="Body0"/>
        <w:rPr>
          <w:rFonts w:cs="Times New Roman"/>
          <w:sz w:val="24"/>
          <w:szCs w:val="24"/>
        </w:rPr>
      </w:pPr>
      <w:r w:rsidRPr="00805F2A">
        <w:rPr>
          <w:rFonts w:cs="Times New Roman"/>
          <w:sz w:val="24"/>
          <w:szCs w:val="24"/>
        </w:rPr>
        <w:t>Понимание текста при его прослушивании и при самостоятельном чтении вслух.</w:t>
      </w:r>
    </w:p>
    <w:p w:rsidR="00062C62" w:rsidRPr="00805F2A" w:rsidRDefault="00062C62" w:rsidP="00876F51">
      <w:pPr>
        <w:pStyle w:val="Header4"/>
        <w:spacing w:before="170"/>
        <w:outlineLvl w:val="0"/>
        <w:rPr>
          <w:rFonts w:cs="Times New Roman"/>
          <w:sz w:val="24"/>
          <w:szCs w:val="24"/>
        </w:rPr>
      </w:pPr>
      <w:r w:rsidRPr="00805F2A">
        <w:rPr>
          <w:rFonts w:cs="Times New Roman"/>
          <w:sz w:val="24"/>
          <w:szCs w:val="24"/>
        </w:rPr>
        <w:t>Слово и предложение</w:t>
      </w:r>
    </w:p>
    <w:p w:rsidR="00062C62" w:rsidRPr="00805F2A" w:rsidRDefault="00062C62" w:rsidP="00767BB0">
      <w:pPr>
        <w:pStyle w:val="Body0"/>
        <w:rPr>
          <w:rFonts w:cs="Times New Roman"/>
          <w:sz w:val="24"/>
          <w:szCs w:val="24"/>
        </w:rPr>
      </w:pPr>
      <w:r w:rsidRPr="00805F2A">
        <w:rPr>
          <w:rFonts w:cs="Times New Roman"/>
          <w:sz w:val="24"/>
          <w:szCs w:val="24"/>
        </w:rPr>
        <w:t>Различение слова и предложения. Работа с предложением: выделение слов, изменение их поря</w:t>
      </w:r>
      <w:r w:rsidRPr="00805F2A">
        <w:rPr>
          <w:rFonts w:cs="Times New Roman"/>
          <w:sz w:val="24"/>
          <w:szCs w:val="24"/>
        </w:rPr>
        <w:t>д</w:t>
      </w:r>
      <w:r w:rsidRPr="00805F2A">
        <w:rPr>
          <w:rFonts w:cs="Times New Roman"/>
          <w:sz w:val="24"/>
          <w:szCs w:val="24"/>
        </w:rPr>
        <w:t>ка.</w:t>
      </w:r>
    </w:p>
    <w:p w:rsidR="00062C62" w:rsidRPr="00805F2A" w:rsidRDefault="00062C62" w:rsidP="00767BB0">
      <w:pPr>
        <w:pStyle w:val="Body0"/>
        <w:rPr>
          <w:rFonts w:cs="Times New Roman"/>
          <w:sz w:val="24"/>
          <w:szCs w:val="24"/>
        </w:rPr>
      </w:pPr>
      <w:r w:rsidRPr="00805F2A">
        <w:rPr>
          <w:rFonts w:cs="Times New Roman"/>
          <w:sz w:val="24"/>
          <w:szCs w:val="24"/>
        </w:rPr>
        <w:t>Восприятие слова как объекта изучения, материала для анализа. Наблюдение над значением сл</w:t>
      </w:r>
      <w:r w:rsidRPr="00805F2A">
        <w:rPr>
          <w:rFonts w:cs="Times New Roman"/>
          <w:sz w:val="24"/>
          <w:szCs w:val="24"/>
        </w:rPr>
        <w:t>о</w:t>
      </w:r>
      <w:r w:rsidRPr="00805F2A">
        <w:rPr>
          <w:rFonts w:cs="Times New Roman"/>
          <w:sz w:val="24"/>
          <w:szCs w:val="24"/>
        </w:rPr>
        <w:t>ва.</w:t>
      </w:r>
    </w:p>
    <w:p w:rsidR="00062C62" w:rsidRPr="00805F2A" w:rsidRDefault="00062C62" w:rsidP="00876F51">
      <w:pPr>
        <w:pStyle w:val="Header4"/>
        <w:spacing w:before="170"/>
        <w:outlineLvl w:val="0"/>
        <w:rPr>
          <w:rFonts w:cs="Times New Roman"/>
          <w:sz w:val="24"/>
          <w:szCs w:val="24"/>
        </w:rPr>
      </w:pPr>
      <w:r w:rsidRPr="00805F2A">
        <w:rPr>
          <w:rFonts w:cs="Times New Roman"/>
          <w:sz w:val="24"/>
          <w:szCs w:val="24"/>
        </w:rPr>
        <w:t>Фонетика</w:t>
      </w:r>
    </w:p>
    <w:p w:rsidR="00062C62" w:rsidRPr="00805F2A" w:rsidRDefault="00062C62" w:rsidP="00767BB0">
      <w:pPr>
        <w:pStyle w:val="Body0"/>
        <w:rPr>
          <w:rFonts w:cs="Times New Roman"/>
          <w:sz w:val="24"/>
          <w:szCs w:val="24"/>
        </w:rPr>
      </w:pPr>
      <w:r w:rsidRPr="00805F2A">
        <w:rPr>
          <w:rFonts w:cs="Times New Roman"/>
          <w:sz w:val="24"/>
          <w:szCs w:val="24"/>
        </w:rPr>
        <w:t>Звуки речи. Единство звукового состава слова и его значения.</w:t>
      </w:r>
    </w:p>
    <w:p w:rsidR="00062C62" w:rsidRPr="00805F2A" w:rsidRDefault="00062C62" w:rsidP="00767BB0">
      <w:pPr>
        <w:pStyle w:val="Body0"/>
        <w:rPr>
          <w:rFonts w:cs="Times New Roman"/>
          <w:sz w:val="24"/>
          <w:szCs w:val="24"/>
        </w:rPr>
      </w:pPr>
      <w:r w:rsidRPr="00805F2A">
        <w:rPr>
          <w:rFonts w:cs="Times New Roman"/>
          <w:sz w:val="24"/>
          <w:szCs w:val="24"/>
        </w:rPr>
        <w:t>Установление последовательности звуков в слове и количества звуков. Сопоставление слов, ра</w:t>
      </w:r>
      <w:r w:rsidRPr="00805F2A">
        <w:rPr>
          <w:rFonts w:cs="Times New Roman"/>
          <w:sz w:val="24"/>
          <w:szCs w:val="24"/>
        </w:rPr>
        <w:t>з</w:t>
      </w:r>
      <w:r w:rsidRPr="00805F2A">
        <w:rPr>
          <w:rFonts w:cs="Times New Roman"/>
          <w:sz w:val="24"/>
          <w:szCs w:val="24"/>
        </w:rPr>
        <w:t>личающихся одним или несколькими звуками. Звуковой анализ слова, работа со звуковыми мод</w:t>
      </w:r>
      <w:r w:rsidRPr="00805F2A">
        <w:rPr>
          <w:rFonts w:cs="Times New Roman"/>
          <w:sz w:val="24"/>
          <w:szCs w:val="24"/>
        </w:rPr>
        <w:t>е</w:t>
      </w:r>
      <w:r w:rsidRPr="00805F2A">
        <w:rPr>
          <w:rFonts w:cs="Times New Roman"/>
          <w:sz w:val="24"/>
          <w:szCs w:val="24"/>
        </w:rPr>
        <w:t>лями: построение модели звукового состава слова, подбор слов, соответствующих заданной мод</w:t>
      </w:r>
      <w:r w:rsidRPr="00805F2A">
        <w:rPr>
          <w:rFonts w:cs="Times New Roman"/>
          <w:sz w:val="24"/>
          <w:szCs w:val="24"/>
        </w:rPr>
        <w:t>е</w:t>
      </w:r>
      <w:r w:rsidRPr="00805F2A">
        <w:rPr>
          <w:rFonts w:cs="Times New Roman"/>
          <w:sz w:val="24"/>
          <w:szCs w:val="24"/>
        </w:rPr>
        <w:t>ли.</w:t>
      </w:r>
    </w:p>
    <w:p w:rsidR="00062C62" w:rsidRPr="00805F2A" w:rsidRDefault="00062C62" w:rsidP="00767BB0">
      <w:pPr>
        <w:pStyle w:val="Body0"/>
        <w:rPr>
          <w:rFonts w:cs="Times New Roman"/>
          <w:sz w:val="24"/>
          <w:szCs w:val="24"/>
        </w:rPr>
      </w:pPr>
      <w:r w:rsidRPr="00805F2A">
        <w:rPr>
          <w:rFonts w:cs="Times New Roman"/>
          <w:sz w:val="24"/>
          <w:szCs w:val="24"/>
        </w:rPr>
        <w:t>Различение гласных и согласных звуков, гласных ударных и безударных, согласных твёрдых и мягких, звонких и глухих.</w:t>
      </w:r>
    </w:p>
    <w:p w:rsidR="00062C62" w:rsidRPr="00805F2A" w:rsidRDefault="00062C62" w:rsidP="00767BB0">
      <w:pPr>
        <w:pStyle w:val="Body0"/>
        <w:rPr>
          <w:rFonts w:cs="Times New Roman"/>
          <w:sz w:val="24"/>
          <w:szCs w:val="24"/>
        </w:rPr>
      </w:pPr>
      <w:r w:rsidRPr="00805F2A">
        <w:rPr>
          <w:rFonts w:cs="Times New Roman"/>
          <w:sz w:val="24"/>
          <w:szCs w:val="24"/>
        </w:rPr>
        <w:t>Определение места ударения.</w:t>
      </w:r>
    </w:p>
    <w:p w:rsidR="00062C62" w:rsidRPr="00805F2A" w:rsidRDefault="00062C62" w:rsidP="00767BB0">
      <w:pPr>
        <w:pStyle w:val="Body0"/>
        <w:rPr>
          <w:rFonts w:cs="Times New Roman"/>
          <w:sz w:val="24"/>
          <w:szCs w:val="24"/>
        </w:rPr>
      </w:pPr>
      <w:r w:rsidRPr="00805F2A">
        <w:rPr>
          <w:rFonts w:cs="Times New Roman"/>
          <w:sz w:val="24"/>
          <w:szCs w:val="24"/>
        </w:rPr>
        <w:t>Слог как минимальная произносительная единица. Количество слогов в слове. Ударный слог.</w:t>
      </w:r>
    </w:p>
    <w:p w:rsidR="00062C62" w:rsidRPr="00805F2A" w:rsidRDefault="00062C62" w:rsidP="00876F51">
      <w:pPr>
        <w:pStyle w:val="Header4"/>
        <w:spacing w:before="170"/>
        <w:outlineLvl w:val="0"/>
        <w:rPr>
          <w:rFonts w:cs="Times New Roman"/>
          <w:sz w:val="24"/>
          <w:szCs w:val="24"/>
        </w:rPr>
      </w:pPr>
      <w:r w:rsidRPr="00805F2A">
        <w:rPr>
          <w:rFonts w:cs="Times New Roman"/>
          <w:sz w:val="24"/>
          <w:szCs w:val="24"/>
        </w:rPr>
        <w:t>Графика</w:t>
      </w:r>
    </w:p>
    <w:p w:rsidR="00062C62" w:rsidRPr="00805F2A" w:rsidRDefault="00062C62" w:rsidP="00767BB0">
      <w:pPr>
        <w:pStyle w:val="Body0"/>
        <w:rPr>
          <w:rFonts w:cs="Times New Roman"/>
          <w:sz w:val="24"/>
          <w:szCs w:val="24"/>
        </w:rPr>
      </w:pPr>
      <w:r w:rsidRPr="00805F2A">
        <w:rPr>
          <w:rFonts w:cs="Times New Roman"/>
          <w:sz w:val="24"/>
          <w:szCs w:val="24"/>
        </w:rPr>
        <w:t xml:space="preserve">Различение звука и буквы: буква как знак звука. Слоговой принцип русской графики. Буквы гласных как показатель </w:t>
      </w:r>
      <w:r w:rsidRPr="00805F2A">
        <w:rPr>
          <w:rFonts w:cs="Times New Roman"/>
          <w:spacing w:val="-1"/>
          <w:sz w:val="24"/>
          <w:szCs w:val="24"/>
        </w:rPr>
        <w:t xml:space="preserve">твёрдости — мягкости согласных звуков. Функции букв </w:t>
      </w:r>
      <w:r w:rsidRPr="00805F2A">
        <w:rPr>
          <w:rStyle w:val="BoldItalic"/>
          <w:rFonts w:cs="Times New Roman"/>
          <w:bCs/>
          <w:iCs/>
          <w:spacing w:val="-1"/>
          <w:sz w:val="24"/>
          <w:szCs w:val="24"/>
        </w:rPr>
        <w:t>е</w:t>
      </w:r>
      <w:r w:rsidRPr="00805F2A">
        <w:rPr>
          <w:rFonts w:cs="Times New Roman"/>
          <w:spacing w:val="-1"/>
          <w:sz w:val="24"/>
          <w:szCs w:val="24"/>
        </w:rPr>
        <w:t xml:space="preserve">, </w:t>
      </w:r>
      <w:r w:rsidRPr="00805F2A">
        <w:rPr>
          <w:rStyle w:val="BoldItalic"/>
          <w:rFonts w:cs="Times New Roman"/>
          <w:bCs/>
          <w:iCs/>
          <w:spacing w:val="-1"/>
          <w:sz w:val="24"/>
          <w:szCs w:val="24"/>
        </w:rPr>
        <w:t>ё</w:t>
      </w:r>
      <w:r w:rsidRPr="00805F2A">
        <w:rPr>
          <w:rFonts w:cs="Times New Roman"/>
          <w:spacing w:val="-1"/>
          <w:sz w:val="24"/>
          <w:szCs w:val="24"/>
        </w:rPr>
        <w:t xml:space="preserve">, </w:t>
      </w:r>
      <w:r w:rsidRPr="00805F2A">
        <w:rPr>
          <w:rStyle w:val="BoldItalic"/>
          <w:rFonts w:cs="Times New Roman"/>
          <w:bCs/>
          <w:iCs/>
          <w:spacing w:val="-1"/>
          <w:sz w:val="24"/>
          <w:szCs w:val="24"/>
        </w:rPr>
        <w:t>ю</w:t>
      </w:r>
      <w:r w:rsidRPr="00805F2A">
        <w:rPr>
          <w:rFonts w:cs="Times New Roman"/>
          <w:spacing w:val="-1"/>
          <w:sz w:val="24"/>
          <w:szCs w:val="24"/>
        </w:rPr>
        <w:t xml:space="preserve">, </w:t>
      </w:r>
      <w:r w:rsidRPr="00805F2A">
        <w:rPr>
          <w:rStyle w:val="BoldItalic"/>
          <w:rFonts w:cs="Times New Roman"/>
          <w:bCs/>
          <w:iCs/>
          <w:spacing w:val="-1"/>
          <w:sz w:val="24"/>
          <w:szCs w:val="24"/>
        </w:rPr>
        <w:t>я</w:t>
      </w:r>
      <w:r w:rsidRPr="00805F2A">
        <w:rPr>
          <w:rFonts w:cs="Times New Roman"/>
          <w:spacing w:val="-1"/>
          <w:sz w:val="24"/>
          <w:szCs w:val="24"/>
        </w:rPr>
        <w:t>.</w:t>
      </w:r>
      <w:r w:rsidRPr="00805F2A">
        <w:rPr>
          <w:rFonts w:cs="Times New Roman"/>
          <w:sz w:val="24"/>
          <w:szCs w:val="24"/>
        </w:rPr>
        <w:t xml:space="preserve"> Мягкий знак как показатель мягкости предшествующего согласного звука в конце слова.</w:t>
      </w:r>
    </w:p>
    <w:p w:rsidR="00062C62" w:rsidRPr="00805F2A" w:rsidRDefault="00062C62" w:rsidP="00767BB0">
      <w:pPr>
        <w:pStyle w:val="Body0"/>
        <w:rPr>
          <w:rFonts w:cs="Times New Roman"/>
          <w:sz w:val="24"/>
          <w:szCs w:val="24"/>
        </w:rPr>
      </w:pPr>
      <w:r w:rsidRPr="00805F2A">
        <w:rPr>
          <w:rFonts w:cs="Times New Roman"/>
          <w:sz w:val="24"/>
          <w:szCs w:val="24"/>
        </w:rPr>
        <w:t>Последовательность букв в русском алфавите.</w:t>
      </w:r>
    </w:p>
    <w:p w:rsidR="00062C62" w:rsidRPr="00805F2A" w:rsidRDefault="00062C62" w:rsidP="00876F51">
      <w:pPr>
        <w:pStyle w:val="Header4"/>
        <w:spacing w:before="312"/>
        <w:outlineLvl w:val="0"/>
        <w:rPr>
          <w:rFonts w:cs="Times New Roman"/>
          <w:sz w:val="24"/>
          <w:szCs w:val="24"/>
        </w:rPr>
      </w:pPr>
      <w:r w:rsidRPr="00805F2A">
        <w:rPr>
          <w:rFonts w:cs="Times New Roman"/>
          <w:sz w:val="24"/>
          <w:szCs w:val="24"/>
        </w:rPr>
        <w:t>Чтение</w:t>
      </w:r>
    </w:p>
    <w:p w:rsidR="00062C62" w:rsidRPr="00805F2A" w:rsidRDefault="00062C62" w:rsidP="00767BB0">
      <w:pPr>
        <w:pStyle w:val="Body0"/>
        <w:rPr>
          <w:rFonts w:cs="Times New Roman"/>
          <w:sz w:val="24"/>
          <w:szCs w:val="24"/>
        </w:rPr>
      </w:pPr>
      <w:r w:rsidRPr="00805F2A">
        <w:rPr>
          <w:rFonts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w:t>
      </w:r>
      <w:r w:rsidRPr="00805F2A">
        <w:rPr>
          <w:rFonts w:cs="Times New Roman"/>
          <w:sz w:val="24"/>
          <w:szCs w:val="24"/>
        </w:rPr>
        <w:t>о</w:t>
      </w:r>
      <w:r w:rsidRPr="00805F2A">
        <w:rPr>
          <w:rFonts w:cs="Times New Roman"/>
          <w:sz w:val="24"/>
          <w:szCs w:val="24"/>
        </w:rPr>
        <w:t>нациями и паузами в соответствии со знаками препинания. Осознанное чтение слов, словосочет</w:t>
      </w:r>
      <w:r w:rsidRPr="00805F2A">
        <w:rPr>
          <w:rFonts w:cs="Times New Roman"/>
          <w:sz w:val="24"/>
          <w:szCs w:val="24"/>
        </w:rPr>
        <w:t>а</w:t>
      </w:r>
      <w:r w:rsidRPr="00805F2A">
        <w:rPr>
          <w:rFonts w:cs="Times New Roman"/>
          <w:sz w:val="24"/>
          <w:szCs w:val="24"/>
        </w:rPr>
        <w:t>ний, предложений. Выразительное чтение на материале небольших прозаических текстов и стих</w:t>
      </w:r>
      <w:r w:rsidRPr="00805F2A">
        <w:rPr>
          <w:rFonts w:cs="Times New Roman"/>
          <w:sz w:val="24"/>
          <w:szCs w:val="24"/>
        </w:rPr>
        <w:t>о</w:t>
      </w:r>
      <w:r w:rsidRPr="00805F2A">
        <w:rPr>
          <w:rFonts w:cs="Times New Roman"/>
          <w:sz w:val="24"/>
          <w:szCs w:val="24"/>
        </w:rPr>
        <w:t>творений.</w:t>
      </w:r>
    </w:p>
    <w:p w:rsidR="00062C62" w:rsidRPr="00805F2A" w:rsidRDefault="00062C62" w:rsidP="00767BB0">
      <w:pPr>
        <w:pStyle w:val="Body0"/>
        <w:rPr>
          <w:rFonts w:cs="Times New Roman"/>
          <w:spacing w:val="3"/>
          <w:sz w:val="24"/>
          <w:szCs w:val="24"/>
        </w:rPr>
      </w:pPr>
      <w:r w:rsidRPr="00805F2A">
        <w:rPr>
          <w:rFonts w:cs="Times New Roman"/>
          <w:spacing w:val="3"/>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62C62" w:rsidRPr="00805F2A" w:rsidRDefault="00062C62" w:rsidP="00876F51">
      <w:pPr>
        <w:pStyle w:val="Header4"/>
        <w:spacing w:before="213"/>
        <w:outlineLvl w:val="0"/>
        <w:rPr>
          <w:rFonts w:cs="Times New Roman"/>
          <w:sz w:val="24"/>
          <w:szCs w:val="24"/>
        </w:rPr>
      </w:pPr>
      <w:r w:rsidRPr="00805F2A">
        <w:rPr>
          <w:rFonts w:cs="Times New Roman"/>
          <w:sz w:val="24"/>
          <w:szCs w:val="24"/>
        </w:rPr>
        <w:t>Письмо</w:t>
      </w:r>
    </w:p>
    <w:p w:rsidR="00062C62" w:rsidRPr="00805F2A" w:rsidRDefault="00062C62" w:rsidP="00767BB0">
      <w:pPr>
        <w:pStyle w:val="Body0"/>
        <w:rPr>
          <w:rFonts w:cs="Times New Roman"/>
          <w:sz w:val="24"/>
          <w:szCs w:val="24"/>
        </w:rPr>
      </w:pPr>
      <w:r w:rsidRPr="00805F2A">
        <w:rPr>
          <w:rFonts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62C62" w:rsidRPr="00805F2A" w:rsidRDefault="00062C62" w:rsidP="00767BB0">
      <w:pPr>
        <w:pStyle w:val="Body0"/>
        <w:rPr>
          <w:rFonts w:cs="Times New Roman"/>
          <w:sz w:val="24"/>
          <w:szCs w:val="24"/>
        </w:rPr>
      </w:pPr>
      <w:r w:rsidRPr="00805F2A">
        <w:rPr>
          <w:rFonts w:cs="Times New Roman"/>
          <w:sz w:val="24"/>
          <w:szCs w:val="24"/>
        </w:rPr>
        <w:t>Начертание письменных прописных и строчных букв. Письмо разборчивым, аккуратным поче</w:t>
      </w:r>
      <w:r w:rsidRPr="00805F2A">
        <w:rPr>
          <w:rFonts w:cs="Times New Roman"/>
          <w:sz w:val="24"/>
          <w:szCs w:val="24"/>
        </w:rPr>
        <w:t>р</w:t>
      </w:r>
      <w:r w:rsidRPr="00805F2A">
        <w:rPr>
          <w:rFonts w:cs="Times New Roman"/>
          <w:sz w:val="24"/>
          <w:szCs w:val="24"/>
        </w:rPr>
        <w:t>ком. Письмо под диктовку слов и предложений, написание которых не расходится с их произнош</w:t>
      </w:r>
      <w:r w:rsidRPr="00805F2A">
        <w:rPr>
          <w:rFonts w:cs="Times New Roman"/>
          <w:sz w:val="24"/>
          <w:szCs w:val="24"/>
        </w:rPr>
        <w:t>е</w:t>
      </w:r>
      <w:r w:rsidRPr="00805F2A">
        <w:rPr>
          <w:rFonts w:cs="Times New Roman"/>
          <w:sz w:val="24"/>
          <w:szCs w:val="24"/>
        </w:rPr>
        <w:t>нием. Приёмы и последовательность правильного списывания текста.</w:t>
      </w:r>
    </w:p>
    <w:p w:rsidR="00062C62" w:rsidRPr="00805F2A" w:rsidRDefault="00062C62" w:rsidP="00767BB0">
      <w:pPr>
        <w:pStyle w:val="Body0"/>
        <w:rPr>
          <w:rFonts w:cs="Times New Roman"/>
          <w:sz w:val="24"/>
          <w:szCs w:val="24"/>
        </w:rPr>
      </w:pPr>
      <w:r w:rsidRPr="00805F2A">
        <w:rPr>
          <w:rFonts w:cs="Times New Roman"/>
          <w:sz w:val="24"/>
          <w:szCs w:val="24"/>
        </w:rPr>
        <w:t>Функция небуквенных графических средств: пробела между словами, знака переноса.</w:t>
      </w:r>
    </w:p>
    <w:p w:rsidR="00062C62" w:rsidRPr="00805F2A" w:rsidRDefault="00062C62" w:rsidP="00876F51">
      <w:pPr>
        <w:pStyle w:val="Header4"/>
        <w:spacing w:before="213"/>
        <w:outlineLvl w:val="0"/>
        <w:rPr>
          <w:rFonts w:cs="Times New Roman"/>
          <w:sz w:val="24"/>
          <w:szCs w:val="24"/>
        </w:rPr>
      </w:pPr>
      <w:r w:rsidRPr="00805F2A">
        <w:rPr>
          <w:rFonts w:cs="Times New Roman"/>
          <w:sz w:val="24"/>
          <w:szCs w:val="24"/>
        </w:rPr>
        <w:lastRenderedPageBreak/>
        <w:t>Орфография и пунктуация</w:t>
      </w:r>
    </w:p>
    <w:p w:rsidR="00062C62" w:rsidRPr="00805F2A" w:rsidRDefault="00062C62" w:rsidP="00767BB0">
      <w:pPr>
        <w:pStyle w:val="Body0"/>
        <w:rPr>
          <w:rFonts w:cs="Times New Roman"/>
          <w:sz w:val="24"/>
          <w:szCs w:val="24"/>
        </w:rPr>
      </w:pPr>
      <w:r w:rsidRPr="00805F2A">
        <w:rPr>
          <w:rFonts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805F2A">
        <w:rPr>
          <w:rStyle w:val="BoldItalic"/>
          <w:rFonts w:cs="Times New Roman"/>
          <w:bCs/>
          <w:iCs/>
          <w:sz w:val="24"/>
          <w:szCs w:val="24"/>
        </w:rPr>
        <w:t>жи</w:t>
      </w:r>
      <w:r w:rsidRPr="00805F2A">
        <w:rPr>
          <w:rFonts w:cs="Times New Roman"/>
          <w:sz w:val="24"/>
          <w:szCs w:val="24"/>
        </w:rPr>
        <w:t xml:space="preserve">, </w:t>
      </w:r>
      <w:r w:rsidRPr="00805F2A">
        <w:rPr>
          <w:rStyle w:val="BoldItalic"/>
          <w:rFonts w:cs="Times New Roman"/>
          <w:bCs/>
          <w:iCs/>
          <w:sz w:val="24"/>
          <w:szCs w:val="24"/>
        </w:rPr>
        <w:t>ши</w:t>
      </w:r>
      <w:r w:rsidRPr="00805F2A">
        <w:rPr>
          <w:rFonts w:cs="Times New Roman"/>
          <w:sz w:val="24"/>
          <w:szCs w:val="24"/>
        </w:rPr>
        <w:t xml:space="preserve"> (в положении под ударением), </w:t>
      </w:r>
      <w:r w:rsidRPr="00805F2A">
        <w:rPr>
          <w:rStyle w:val="BoldItalic"/>
          <w:rFonts w:cs="Times New Roman"/>
          <w:bCs/>
          <w:iCs/>
          <w:sz w:val="24"/>
          <w:szCs w:val="24"/>
        </w:rPr>
        <w:t>ча</w:t>
      </w:r>
      <w:r w:rsidRPr="00805F2A">
        <w:rPr>
          <w:rFonts w:cs="Times New Roman"/>
          <w:sz w:val="24"/>
          <w:szCs w:val="24"/>
        </w:rPr>
        <w:t xml:space="preserve">, </w:t>
      </w:r>
      <w:r w:rsidRPr="00805F2A">
        <w:rPr>
          <w:rStyle w:val="BoldItalic"/>
          <w:rFonts w:cs="Times New Roman"/>
          <w:bCs/>
          <w:iCs/>
          <w:sz w:val="24"/>
          <w:szCs w:val="24"/>
        </w:rPr>
        <w:t>ща</w:t>
      </w:r>
      <w:r w:rsidRPr="00805F2A">
        <w:rPr>
          <w:rFonts w:cs="Times New Roman"/>
          <w:sz w:val="24"/>
          <w:szCs w:val="24"/>
        </w:rPr>
        <w:t xml:space="preserve">, </w:t>
      </w:r>
      <w:r w:rsidRPr="00805F2A">
        <w:rPr>
          <w:rStyle w:val="BoldItalic"/>
          <w:rFonts w:cs="Times New Roman"/>
          <w:bCs/>
          <w:iCs/>
          <w:sz w:val="24"/>
          <w:szCs w:val="24"/>
        </w:rPr>
        <w:t>чу</w:t>
      </w:r>
      <w:r w:rsidRPr="00805F2A">
        <w:rPr>
          <w:rFonts w:cs="Times New Roman"/>
          <w:sz w:val="24"/>
          <w:szCs w:val="24"/>
        </w:rPr>
        <w:t xml:space="preserve">, </w:t>
      </w:r>
      <w:r w:rsidRPr="00805F2A">
        <w:rPr>
          <w:rStyle w:val="BoldItalic"/>
          <w:rFonts w:cs="Times New Roman"/>
          <w:bCs/>
          <w:iCs/>
          <w:sz w:val="24"/>
          <w:szCs w:val="24"/>
        </w:rPr>
        <w:t>щу</w:t>
      </w:r>
      <w:r w:rsidRPr="00805F2A">
        <w:rPr>
          <w:rFonts w:cs="Times New Roman"/>
          <w:sz w:val="24"/>
          <w:szCs w:val="24"/>
        </w:rPr>
        <w:t>; прописная буква в начале предложения, в именах собственных (имена людей, клички животных); перенос слов по сл</w:t>
      </w:r>
      <w:r w:rsidRPr="00805F2A">
        <w:rPr>
          <w:rFonts w:cs="Times New Roman"/>
          <w:sz w:val="24"/>
          <w:szCs w:val="24"/>
        </w:rPr>
        <w:t>о</w:t>
      </w:r>
      <w:r w:rsidRPr="00805F2A">
        <w:rPr>
          <w:rFonts w:cs="Times New Roman"/>
          <w:sz w:val="24"/>
          <w:szCs w:val="24"/>
        </w:rPr>
        <w:t>гам без стечения согласных; знаки препинания в конце предложения.</w:t>
      </w:r>
    </w:p>
    <w:p w:rsidR="00062C62" w:rsidRPr="00805F2A" w:rsidRDefault="00062C62" w:rsidP="00876F51">
      <w:pPr>
        <w:pStyle w:val="Header3"/>
        <w:outlineLvl w:val="0"/>
        <w:rPr>
          <w:rFonts w:cs="Times New Roman"/>
          <w:sz w:val="24"/>
          <w:szCs w:val="24"/>
        </w:rPr>
      </w:pPr>
      <w:r w:rsidRPr="00805F2A">
        <w:rPr>
          <w:rFonts w:cs="Times New Roman"/>
          <w:sz w:val="24"/>
          <w:szCs w:val="24"/>
        </w:rPr>
        <w:t>Систематический курс</w:t>
      </w:r>
    </w:p>
    <w:p w:rsidR="00062C62" w:rsidRPr="00805F2A" w:rsidRDefault="00062C62" w:rsidP="00876F51">
      <w:pPr>
        <w:pStyle w:val="Header4first"/>
        <w:outlineLvl w:val="0"/>
        <w:rPr>
          <w:rFonts w:cs="Times New Roman"/>
          <w:sz w:val="24"/>
          <w:szCs w:val="24"/>
        </w:rPr>
      </w:pPr>
      <w:r w:rsidRPr="00805F2A">
        <w:rPr>
          <w:rFonts w:cs="Times New Roman"/>
          <w:sz w:val="24"/>
          <w:szCs w:val="24"/>
        </w:rPr>
        <w:t>Общие сведения о языке</w:t>
      </w:r>
    </w:p>
    <w:p w:rsidR="00062C62" w:rsidRPr="00805F2A" w:rsidRDefault="00062C62" w:rsidP="00767BB0">
      <w:pPr>
        <w:pStyle w:val="Body0"/>
        <w:rPr>
          <w:rFonts w:cs="Times New Roman"/>
          <w:sz w:val="24"/>
          <w:szCs w:val="24"/>
        </w:rPr>
      </w:pPr>
      <w:r w:rsidRPr="00805F2A">
        <w:rPr>
          <w:rFonts w:cs="Times New Roman"/>
          <w:sz w:val="24"/>
          <w:szCs w:val="24"/>
        </w:rPr>
        <w:t>Язык как основное средство человеческого общения. Цели и ситуации общения.</w:t>
      </w:r>
    </w:p>
    <w:p w:rsidR="00062C62" w:rsidRPr="00805F2A" w:rsidRDefault="00062C62" w:rsidP="00876F51">
      <w:pPr>
        <w:pStyle w:val="Header4"/>
        <w:spacing w:before="213"/>
        <w:outlineLvl w:val="0"/>
        <w:rPr>
          <w:rFonts w:cs="Times New Roman"/>
          <w:sz w:val="24"/>
          <w:szCs w:val="24"/>
        </w:rPr>
      </w:pPr>
      <w:r w:rsidRPr="00805F2A">
        <w:rPr>
          <w:rFonts w:cs="Times New Roman"/>
          <w:sz w:val="24"/>
          <w:szCs w:val="24"/>
        </w:rPr>
        <w:t>Фонетика</w:t>
      </w:r>
    </w:p>
    <w:p w:rsidR="00062C62" w:rsidRPr="00805F2A" w:rsidRDefault="00062C62" w:rsidP="00767BB0">
      <w:pPr>
        <w:pStyle w:val="Body0"/>
        <w:rPr>
          <w:rFonts w:cs="Times New Roman"/>
          <w:sz w:val="24"/>
          <w:szCs w:val="24"/>
        </w:rPr>
      </w:pPr>
      <w:r w:rsidRPr="00805F2A">
        <w:rPr>
          <w:rFonts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62C62" w:rsidRPr="00805F2A" w:rsidRDefault="00062C62" w:rsidP="00767BB0">
      <w:pPr>
        <w:pStyle w:val="Body0"/>
        <w:rPr>
          <w:rFonts w:cs="Times New Roman"/>
          <w:sz w:val="24"/>
          <w:szCs w:val="24"/>
        </w:rPr>
      </w:pPr>
      <w:r w:rsidRPr="00805F2A">
        <w:rPr>
          <w:rFonts w:cs="Times New Roman"/>
          <w:sz w:val="24"/>
          <w:szCs w:val="24"/>
        </w:rPr>
        <w:t>Слог. Количество слогов в слове. Ударный слог. Деление слов на слоги (простые случаи, без ст</w:t>
      </w:r>
      <w:r w:rsidRPr="00805F2A">
        <w:rPr>
          <w:rFonts w:cs="Times New Roman"/>
          <w:sz w:val="24"/>
          <w:szCs w:val="24"/>
        </w:rPr>
        <w:t>е</w:t>
      </w:r>
      <w:r w:rsidRPr="00805F2A">
        <w:rPr>
          <w:rFonts w:cs="Times New Roman"/>
          <w:sz w:val="24"/>
          <w:szCs w:val="24"/>
        </w:rPr>
        <w:t>чения согласных).</w:t>
      </w:r>
    </w:p>
    <w:p w:rsidR="00062C62" w:rsidRPr="00805F2A" w:rsidRDefault="00062C62" w:rsidP="00876F51">
      <w:pPr>
        <w:pStyle w:val="Header4"/>
        <w:spacing w:before="201"/>
        <w:outlineLvl w:val="0"/>
        <w:rPr>
          <w:rFonts w:cs="Times New Roman"/>
          <w:sz w:val="24"/>
          <w:szCs w:val="24"/>
        </w:rPr>
      </w:pPr>
      <w:r w:rsidRPr="00805F2A">
        <w:rPr>
          <w:rFonts w:cs="Times New Roman"/>
          <w:sz w:val="24"/>
          <w:szCs w:val="24"/>
        </w:rPr>
        <w:t>Графика</w:t>
      </w:r>
    </w:p>
    <w:p w:rsidR="00062C62" w:rsidRPr="00805F2A" w:rsidRDefault="00062C62" w:rsidP="00767BB0">
      <w:pPr>
        <w:pStyle w:val="Body0"/>
        <w:rPr>
          <w:rFonts w:cs="Times New Roman"/>
          <w:sz w:val="24"/>
          <w:szCs w:val="24"/>
        </w:rPr>
      </w:pPr>
      <w:r w:rsidRPr="00805F2A">
        <w:rPr>
          <w:rFonts w:cs="Times New Roman"/>
          <w:sz w:val="24"/>
          <w:szCs w:val="24"/>
        </w:rPr>
        <w:t>Звук и буква. Различение звуков и букв. Обозначение на письме твёрдости согласных звуков бу</w:t>
      </w:r>
      <w:r w:rsidRPr="00805F2A">
        <w:rPr>
          <w:rFonts w:cs="Times New Roman"/>
          <w:sz w:val="24"/>
          <w:szCs w:val="24"/>
        </w:rPr>
        <w:t>к</w:t>
      </w:r>
      <w:r w:rsidRPr="00805F2A">
        <w:rPr>
          <w:rFonts w:cs="Times New Roman"/>
          <w:sz w:val="24"/>
          <w:szCs w:val="24"/>
        </w:rPr>
        <w:t xml:space="preserve">вами </w:t>
      </w:r>
      <w:r w:rsidRPr="00805F2A">
        <w:rPr>
          <w:rStyle w:val="BoldItalic"/>
          <w:rFonts w:cs="Times New Roman"/>
          <w:bCs/>
          <w:iCs/>
          <w:sz w:val="24"/>
          <w:szCs w:val="24"/>
        </w:rPr>
        <w:t>а</w:t>
      </w:r>
      <w:r w:rsidRPr="00805F2A">
        <w:rPr>
          <w:rFonts w:cs="Times New Roman"/>
          <w:sz w:val="24"/>
          <w:szCs w:val="24"/>
        </w:rPr>
        <w:t xml:space="preserve">, </w:t>
      </w:r>
      <w:r w:rsidRPr="00805F2A">
        <w:rPr>
          <w:rStyle w:val="BoldItalic"/>
          <w:rFonts w:cs="Times New Roman"/>
          <w:bCs/>
          <w:iCs/>
          <w:sz w:val="24"/>
          <w:szCs w:val="24"/>
        </w:rPr>
        <w:t>о</w:t>
      </w:r>
      <w:r w:rsidRPr="00805F2A">
        <w:rPr>
          <w:rFonts w:cs="Times New Roman"/>
          <w:sz w:val="24"/>
          <w:szCs w:val="24"/>
        </w:rPr>
        <w:t xml:space="preserve">, </w:t>
      </w:r>
      <w:r w:rsidRPr="00805F2A">
        <w:rPr>
          <w:rStyle w:val="BoldItalic"/>
          <w:rFonts w:cs="Times New Roman"/>
          <w:bCs/>
          <w:iCs/>
          <w:sz w:val="24"/>
          <w:szCs w:val="24"/>
        </w:rPr>
        <w:t>у</w:t>
      </w:r>
      <w:r w:rsidRPr="00805F2A">
        <w:rPr>
          <w:rFonts w:cs="Times New Roman"/>
          <w:sz w:val="24"/>
          <w:szCs w:val="24"/>
        </w:rPr>
        <w:t xml:space="preserve">, </w:t>
      </w:r>
      <w:r w:rsidRPr="00805F2A">
        <w:rPr>
          <w:rStyle w:val="BoldItalic"/>
          <w:rFonts w:cs="Times New Roman"/>
          <w:bCs/>
          <w:iCs/>
          <w:sz w:val="24"/>
          <w:szCs w:val="24"/>
        </w:rPr>
        <w:t>ы</w:t>
      </w:r>
      <w:r w:rsidRPr="00805F2A">
        <w:rPr>
          <w:rFonts w:cs="Times New Roman"/>
          <w:sz w:val="24"/>
          <w:szCs w:val="24"/>
        </w:rPr>
        <w:t xml:space="preserve">, </w:t>
      </w:r>
      <w:r w:rsidRPr="00805F2A">
        <w:rPr>
          <w:rStyle w:val="BoldItalic"/>
          <w:rFonts w:cs="Times New Roman"/>
          <w:bCs/>
          <w:iCs/>
          <w:sz w:val="24"/>
          <w:szCs w:val="24"/>
        </w:rPr>
        <w:t>э</w:t>
      </w:r>
      <w:r w:rsidRPr="00805F2A">
        <w:rPr>
          <w:rFonts w:cs="Times New Roman"/>
          <w:sz w:val="24"/>
          <w:szCs w:val="24"/>
        </w:rPr>
        <w:t xml:space="preserve">; слова с буквой </w:t>
      </w:r>
      <w:r w:rsidRPr="00805F2A">
        <w:rPr>
          <w:rStyle w:val="BoldItalic"/>
          <w:rFonts w:cs="Times New Roman"/>
          <w:bCs/>
          <w:iCs/>
          <w:sz w:val="24"/>
          <w:szCs w:val="24"/>
        </w:rPr>
        <w:t>э</w:t>
      </w:r>
      <w:r w:rsidRPr="00805F2A">
        <w:rPr>
          <w:rFonts w:cs="Times New Roman"/>
          <w:sz w:val="24"/>
          <w:szCs w:val="24"/>
        </w:rPr>
        <w:t xml:space="preserve">. Обозначение на письме мягкости согласных звуков буквами </w:t>
      </w:r>
      <w:r w:rsidRPr="00805F2A">
        <w:rPr>
          <w:rStyle w:val="BoldItalic"/>
          <w:rFonts w:cs="Times New Roman"/>
          <w:bCs/>
          <w:iCs/>
          <w:sz w:val="24"/>
          <w:szCs w:val="24"/>
        </w:rPr>
        <w:t>е</w:t>
      </w:r>
      <w:r w:rsidRPr="00805F2A">
        <w:rPr>
          <w:rFonts w:cs="Times New Roman"/>
          <w:sz w:val="24"/>
          <w:szCs w:val="24"/>
        </w:rPr>
        <w:t xml:space="preserve">, </w:t>
      </w:r>
      <w:r w:rsidRPr="00805F2A">
        <w:rPr>
          <w:rStyle w:val="BoldItalic"/>
          <w:rFonts w:cs="Times New Roman"/>
          <w:bCs/>
          <w:iCs/>
          <w:sz w:val="24"/>
          <w:szCs w:val="24"/>
        </w:rPr>
        <w:t>ё</w:t>
      </w:r>
      <w:r w:rsidRPr="00805F2A">
        <w:rPr>
          <w:rFonts w:cs="Times New Roman"/>
          <w:sz w:val="24"/>
          <w:szCs w:val="24"/>
        </w:rPr>
        <w:t xml:space="preserve">, </w:t>
      </w:r>
      <w:r w:rsidRPr="00805F2A">
        <w:rPr>
          <w:rStyle w:val="BoldItalic"/>
          <w:rFonts w:cs="Times New Roman"/>
          <w:bCs/>
          <w:iCs/>
          <w:sz w:val="24"/>
          <w:szCs w:val="24"/>
        </w:rPr>
        <w:t>ю</w:t>
      </w:r>
      <w:r w:rsidRPr="00805F2A">
        <w:rPr>
          <w:rFonts w:cs="Times New Roman"/>
          <w:sz w:val="24"/>
          <w:szCs w:val="24"/>
        </w:rPr>
        <w:t xml:space="preserve">, </w:t>
      </w:r>
      <w:r w:rsidRPr="00805F2A">
        <w:rPr>
          <w:rStyle w:val="BoldItalic"/>
          <w:rFonts w:cs="Times New Roman"/>
          <w:bCs/>
          <w:iCs/>
          <w:sz w:val="24"/>
          <w:szCs w:val="24"/>
        </w:rPr>
        <w:t>я</w:t>
      </w:r>
      <w:r w:rsidRPr="00805F2A">
        <w:rPr>
          <w:rFonts w:cs="Times New Roman"/>
          <w:sz w:val="24"/>
          <w:szCs w:val="24"/>
        </w:rPr>
        <w:t xml:space="preserve">, </w:t>
      </w:r>
      <w:r w:rsidRPr="00805F2A">
        <w:rPr>
          <w:rStyle w:val="BoldItalic"/>
          <w:rFonts w:cs="Times New Roman"/>
          <w:bCs/>
          <w:iCs/>
          <w:sz w:val="24"/>
          <w:szCs w:val="24"/>
        </w:rPr>
        <w:t>и</w:t>
      </w:r>
      <w:r w:rsidRPr="00805F2A">
        <w:rPr>
          <w:rFonts w:cs="Times New Roman"/>
          <w:sz w:val="24"/>
          <w:szCs w:val="24"/>
        </w:rPr>
        <w:t xml:space="preserve">. Функции букв </w:t>
      </w:r>
      <w:r w:rsidRPr="00805F2A">
        <w:rPr>
          <w:rStyle w:val="BoldItalic"/>
          <w:rFonts w:cs="Times New Roman"/>
          <w:bCs/>
          <w:iCs/>
          <w:sz w:val="24"/>
          <w:szCs w:val="24"/>
        </w:rPr>
        <w:t>е</w:t>
      </w:r>
      <w:r w:rsidRPr="00805F2A">
        <w:rPr>
          <w:rFonts w:cs="Times New Roman"/>
          <w:sz w:val="24"/>
          <w:szCs w:val="24"/>
        </w:rPr>
        <w:t xml:space="preserve">, </w:t>
      </w:r>
      <w:r w:rsidRPr="00805F2A">
        <w:rPr>
          <w:rStyle w:val="BoldItalic"/>
          <w:rFonts w:cs="Times New Roman"/>
          <w:bCs/>
          <w:iCs/>
          <w:sz w:val="24"/>
          <w:szCs w:val="24"/>
        </w:rPr>
        <w:t>ё</w:t>
      </w:r>
      <w:r w:rsidRPr="00805F2A">
        <w:rPr>
          <w:rFonts w:cs="Times New Roman"/>
          <w:sz w:val="24"/>
          <w:szCs w:val="24"/>
        </w:rPr>
        <w:t xml:space="preserve">, </w:t>
      </w:r>
      <w:r w:rsidRPr="00805F2A">
        <w:rPr>
          <w:rStyle w:val="BoldItalic"/>
          <w:rFonts w:cs="Times New Roman"/>
          <w:bCs/>
          <w:iCs/>
          <w:sz w:val="24"/>
          <w:szCs w:val="24"/>
        </w:rPr>
        <w:t>ю</w:t>
      </w:r>
      <w:r w:rsidRPr="00805F2A">
        <w:rPr>
          <w:rFonts w:cs="Times New Roman"/>
          <w:sz w:val="24"/>
          <w:szCs w:val="24"/>
        </w:rPr>
        <w:t xml:space="preserve">, </w:t>
      </w:r>
      <w:r w:rsidRPr="00805F2A">
        <w:rPr>
          <w:rStyle w:val="BoldItalic"/>
          <w:rFonts w:cs="Times New Roman"/>
          <w:bCs/>
          <w:iCs/>
          <w:sz w:val="24"/>
          <w:szCs w:val="24"/>
        </w:rPr>
        <w:t>я</w:t>
      </w:r>
      <w:r w:rsidRPr="00805F2A">
        <w:rPr>
          <w:rFonts w:cs="Times New Roman"/>
          <w:sz w:val="24"/>
          <w:szCs w:val="24"/>
        </w:rPr>
        <w:t>. Мягкий знак как показатель мягкости предшествующего согласн</w:t>
      </w:r>
      <w:r w:rsidRPr="00805F2A">
        <w:rPr>
          <w:rFonts w:cs="Times New Roman"/>
          <w:sz w:val="24"/>
          <w:szCs w:val="24"/>
        </w:rPr>
        <w:t>о</w:t>
      </w:r>
      <w:r w:rsidRPr="00805F2A">
        <w:rPr>
          <w:rFonts w:cs="Times New Roman"/>
          <w:sz w:val="24"/>
          <w:szCs w:val="24"/>
        </w:rPr>
        <w:t>го звука в конце слова.</w:t>
      </w:r>
    </w:p>
    <w:p w:rsidR="00062C62" w:rsidRPr="00805F2A" w:rsidRDefault="00062C62" w:rsidP="00767BB0">
      <w:pPr>
        <w:pStyle w:val="Body0"/>
        <w:rPr>
          <w:rStyle w:val="Italic"/>
          <w:rFonts w:cs="Times New Roman"/>
          <w:iCs/>
          <w:sz w:val="24"/>
          <w:szCs w:val="24"/>
        </w:rPr>
      </w:pPr>
      <w:r w:rsidRPr="00805F2A">
        <w:rPr>
          <w:rFonts w:cs="Times New Roman"/>
          <w:sz w:val="24"/>
          <w:szCs w:val="24"/>
        </w:rPr>
        <w:t xml:space="preserve">Установление соотношения звукового и буквенного состава слова в словах типа </w:t>
      </w:r>
      <w:r w:rsidRPr="00805F2A">
        <w:rPr>
          <w:rStyle w:val="Italic"/>
          <w:rFonts w:cs="Times New Roman"/>
          <w:iCs/>
          <w:sz w:val="24"/>
          <w:szCs w:val="24"/>
        </w:rPr>
        <w:t>стол</w:t>
      </w:r>
      <w:r w:rsidRPr="00805F2A">
        <w:rPr>
          <w:rFonts w:cs="Times New Roman"/>
          <w:sz w:val="24"/>
          <w:szCs w:val="24"/>
        </w:rPr>
        <w:t xml:space="preserve">, </w:t>
      </w:r>
      <w:r w:rsidRPr="00805F2A">
        <w:rPr>
          <w:rStyle w:val="Italic"/>
          <w:rFonts w:cs="Times New Roman"/>
          <w:iCs/>
          <w:sz w:val="24"/>
          <w:szCs w:val="24"/>
        </w:rPr>
        <w:t>конь.</w:t>
      </w:r>
    </w:p>
    <w:p w:rsidR="00062C62" w:rsidRPr="00805F2A" w:rsidRDefault="00062C62"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w:t>
      </w:r>
    </w:p>
    <w:p w:rsidR="00062C62" w:rsidRPr="00805F2A" w:rsidRDefault="00062C62" w:rsidP="00767BB0">
      <w:pPr>
        <w:pStyle w:val="Body0"/>
        <w:rPr>
          <w:rFonts w:cs="Times New Roman"/>
          <w:sz w:val="24"/>
          <w:szCs w:val="24"/>
        </w:rPr>
      </w:pPr>
      <w:r w:rsidRPr="00805F2A">
        <w:rPr>
          <w:rFonts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062C62" w:rsidRPr="00805F2A" w:rsidRDefault="00062C62" w:rsidP="00876F51">
      <w:pPr>
        <w:pStyle w:val="Header4"/>
        <w:spacing w:before="201"/>
        <w:outlineLvl w:val="0"/>
        <w:rPr>
          <w:rFonts w:cs="Times New Roman"/>
          <w:sz w:val="24"/>
          <w:szCs w:val="24"/>
        </w:rPr>
      </w:pPr>
      <w:r w:rsidRPr="00805F2A">
        <w:rPr>
          <w:rFonts w:cs="Times New Roman"/>
          <w:sz w:val="24"/>
          <w:szCs w:val="24"/>
        </w:rPr>
        <w:t>Орфоэпия</w:t>
      </w:r>
    </w:p>
    <w:p w:rsidR="00062C62" w:rsidRPr="00805F2A" w:rsidRDefault="00062C62"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w:t>
      </w:r>
    </w:p>
    <w:p w:rsidR="00062C62" w:rsidRPr="00805F2A" w:rsidRDefault="00062C62" w:rsidP="00876F51">
      <w:pPr>
        <w:pStyle w:val="Header4"/>
        <w:spacing w:before="201"/>
        <w:outlineLvl w:val="0"/>
        <w:rPr>
          <w:rFonts w:cs="Times New Roman"/>
          <w:sz w:val="24"/>
          <w:szCs w:val="24"/>
        </w:rPr>
      </w:pPr>
      <w:r w:rsidRPr="00805F2A">
        <w:rPr>
          <w:rFonts w:cs="Times New Roman"/>
          <w:sz w:val="24"/>
          <w:szCs w:val="24"/>
        </w:rPr>
        <w:t>Лексика</w:t>
      </w:r>
    </w:p>
    <w:p w:rsidR="00062C62" w:rsidRPr="00805F2A" w:rsidRDefault="00062C62" w:rsidP="00767BB0">
      <w:pPr>
        <w:pStyle w:val="Body0"/>
        <w:rPr>
          <w:rStyle w:val="BoldItalic"/>
          <w:rFonts w:cs="Times New Roman"/>
          <w:bCs/>
          <w:iCs/>
          <w:sz w:val="24"/>
          <w:szCs w:val="24"/>
        </w:rPr>
      </w:pPr>
      <w:r w:rsidRPr="00805F2A">
        <w:rPr>
          <w:rFonts w:cs="Times New Roman"/>
          <w:sz w:val="24"/>
          <w:szCs w:val="24"/>
        </w:rPr>
        <w:t>Слово как единица языка (ознакомление).</w:t>
      </w:r>
    </w:p>
    <w:p w:rsidR="00062C62" w:rsidRPr="00805F2A" w:rsidRDefault="00062C62" w:rsidP="00767BB0">
      <w:pPr>
        <w:pStyle w:val="Body0"/>
        <w:rPr>
          <w:rFonts w:cs="Times New Roman"/>
          <w:sz w:val="24"/>
          <w:szCs w:val="24"/>
        </w:rPr>
      </w:pPr>
      <w:r w:rsidRPr="00805F2A">
        <w:rPr>
          <w:rFonts w:cs="Times New Roman"/>
          <w:sz w:val="24"/>
          <w:szCs w:val="24"/>
        </w:rPr>
        <w:t>Слово как название предмета, признака предмета, действия предмета (ознакомление).</w:t>
      </w:r>
    </w:p>
    <w:p w:rsidR="00062C62" w:rsidRPr="00805F2A" w:rsidRDefault="00062C62" w:rsidP="00767BB0">
      <w:pPr>
        <w:pStyle w:val="Body0"/>
        <w:rPr>
          <w:rFonts w:cs="Times New Roman"/>
          <w:sz w:val="24"/>
          <w:szCs w:val="24"/>
        </w:rPr>
      </w:pPr>
      <w:r w:rsidRPr="00805F2A">
        <w:rPr>
          <w:rFonts w:cs="Times New Roman"/>
          <w:sz w:val="24"/>
          <w:szCs w:val="24"/>
        </w:rPr>
        <w:t>Выявление слов, значение которых требует уточнения.</w:t>
      </w:r>
    </w:p>
    <w:p w:rsidR="00062C62" w:rsidRPr="00805F2A" w:rsidRDefault="00062C62" w:rsidP="00876F51">
      <w:pPr>
        <w:pStyle w:val="Header4"/>
        <w:spacing w:before="201"/>
        <w:outlineLvl w:val="0"/>
        <w:rPr>
          <w:rFonts w:cs="Times New Roman"/>
          <w:sz w:val="24"/>
          <w:szCs w:val="24"/>
        </w:rPr>
      </w:pPr>
      <w:r w:rsidRPr="00805F2A">
        <w:rPr>
          <w:rFonts w:cs="Times New Roman"/>
          <w:sz w:val="24"/>
          <w:szCs w:val="24"/>
        </w:rPr>
        <w:t>Синтаксис</w:t>
      </w:r>
    </w:p>
    <w:p w:rsidR="00062C62" w:rsidRPr="00805F2A" w:rsidRDefault="00062C62" w:rsidP="00767BB0">
      <w:pPr>
        <w:pStyle w:val="Body0"/>
        <w:rPr>
          <w:rFonts w:cs="Times New Roman"/>
          <w:sz w:val="24"/>
          <w:szCs w:val="24"/>
        </w:rPr>
      </w:pPr>
      <w:r w:rsidRPr="00805F2A">
        <w:rPr>
          <w:rFonts w:cs="Times New Roman"/>
          <w:sz w:val="24"/>
          <w:szCs w:val="24"/>
        </w:rPr>
        <w:t>Предложение как единица языка (ознакомление).</w:t>
      </w:r>
    </w:p>
    <w:p w:rsidR="00062C62" w:rsidRPr="00805F2A" w:rsidRDefault="00062C62" w:rsidP="00767BB0">
      <w:pPr>
        <w:pStyle w:val="Body0"/>
        <w:rPr>
          <w:rFonts w:cs="Times New Roman"/>
          <w:sz w:val="24"/>
          <w:szCs w:val="24"/>
        </w:rPr>
      </w:pPr>
      <w:r w:rsidRPr="00805F2A">
        <w:rPr>
          <w:rFonts w:cs="Times New Roman"/>
          <w:sz w:val="24"/>
          <w:szCs w:val="24"/>
        </w:rPr>
        <w:t>Слово, предложение (наблюдение над сходством и различием). Установление связи слов в пре</w:t>
      </w:r>
      <w:r w:rsidRPr="00805F2A">
        <w:rPr>
          <w:rFonts w:cs="Times New Roman"/>
          <w:sz w:val="24"/>
          <w:szCs w:val="24"/>
        </w:rPr>
        <w:t>д</w:t>
      </w:r>
      <w:r w:rsidRPr="00805F2A">
        <w:rPr>
          <w:rFonts w:cs="Times New Roman"/>
          <w:sz w:val="24"/>
          <w:szCs w:val="24"/>
        </w:rPr>
        <w:t>ложении при помощи смысловых вопросов.</w:t>
      </w:r>
    </w:p>
    <w:p w:rsidR="00062C62" w:rsidRPr="00805F2A" w:rsidRDefault="00062C62" w:rsidP="00767BB0">
      <w:pPr>
        <w:pStyle w:val="Body0"/>
        <w:rPr>
          <w:rFonts w:cs="Times New Roman"/>
          <w:sz w:val="24"/>
          <w:szCs w:val="24"/>
        </w:rPr>
      </w:pPr>
      <w:r w:rsidRPr="00805F2A">
        <w:rPr>
          <w:rFonts w:cs="Times New Roman"/>
          <w:sz w:val="24"/>
          <w:szCs w:val="24"/>
        </w:rPr>
        <w:t>Восстановление деформированных предложений. Составление предложений из набора форм слов.</w:t>
      </w:r>
    </w:p>
    <w:p w:rsidR="00062C62" w:rsidRPr="00805F2A" w:rsidRDefault="00062C62" w:rsidP="00876F51">
      <w:pPr>
        <w:pStyle w:val="Header4"/>
        <w:spacing w:before="201"/>
        <w:outlineLvl w:val="0"/>
        <w:rPr>
          <w:rFonts w:cs="Times New Roman"/>
          <w:sz w:val="24"/>
          <w:szCs w:val="24"/>
        </w:rPr>
      </w:pPr>
      <w:r w:rsidRPr="00805F2A">
        <w:rPr>
          <w:rFonts w:cs="Times New Roman"/>
          <w:sz w:val="24"/>
          <w:szCs w:val="24"/>
        </w:rPr>
        <w:t>Орфография и пунктуация</w:t>
      </w:r>
    </w:p>
    <w:p w:rsidR="00062C62" w:rsidRPr="00805F2A" w:rsidRDefault="00062C62" w:rsidP="00767BB0">
      <w:pPr>
        <w:pStyle w:val="Body0"/>
        <w:rPr>
          <w:rFonts w:cs="Times New Roman"/>
          <w:sz w:val="24"/>
          <w:szCs w:val="24"/>
        </w:rPr>
      </w:pPr>
      <w:r w:rsidRPr="00805F2A">
        <w:rPr>
          <w:rFonts w:cs="Times New Roman"/>
          <w:sz w:val="24"/>
          <w:szCs w:val="24"/>
        </w:rPr>
        <w:t>Правила правописания и их применение:</w:t>
      </w:r>
    </w:p>
    <w:p w:rsidR="00062C62" w:rsidRPr="00805F2A" w:rsidRDefault="00062C62" w:rsidP="00767BB0">
      <w:pPr>
        <w:pStyle w:val="Bodybullet"/>
        <w:rPr>
          <w:rFonts w:cs="Times New Roman"/>
          <w:sz w:val="24"/>
          <w:szCs w:val="24"/>
        </w:rPr>
      </w:pPr>
      <w:r w:rsidRPr="00805F2A">
        <w:rPr>
          <w:rFonts w:cs="Times New Roman"/>
          <w:sz w:val="24"/>
          <w:szCs w:val="24"/>
        </w:rPr>
        <w:t>раздельное написание слов в предложении;</w:t>
      </w:r>
    </w:p>
    <w:p w:rsidR="00062C62" w:rsidRPr="00805F2A" w:rsidRDefault="00062C62" w:rsidP="00767BB0">
      <w:pPr>
        <w:pStyle w:val="Bodybullet"/>
        <w:rPr>
          <w:rFonts w:cs="Times New Roman"/>
          <w:sz w:val="24"/>
          <w:szCs w:val="24"/>
        </w:rPr>
      </w:pPr>
      <w:r w:rsidRPr="00805F2A">
        <w:rPr>
          <w:rFonts w:cs="Times New Roman"/>
          <w:sz w:val="24"/>
          <w:szCs w:val="24"/>
        </w:rPr>
        <w:t>прописная буква в начале предложения и в именах собственных: в именах и фамилиях людей, кличках животных;</w:t>
      </w:r>
    </w:p>
    <w:p w:rsidR="00062C62" w:rsidRPr="00805F2A" w:rsidRDefault="00062C62" w:rsidP="00767BB0">
      <w:pPr>
        <w:pStyle w:val="Bodybullet"/>
        <w:rPr>
          <w:rFonts w:cs="Times New Roman"/>
          <w:sz w:val="24"/>
          <w:szCs w:val="24"/>
        </w:rPr>
      </w:pPr>
      <w:r w:rsidRPr="00805F2A">
        <w:rPr>
          <w:rFonts w:cs="Times New Roman"/>
          <w:sz w:val="24"/>
          <w:szCs w:val="24"/>
        </w:rPr>
        <w:t>перенос слов (без учёта морфемного членения слова);</w:t>
      </w:r>
    </w:p>
    <w:p w:rsidR="00062C62" w:rsidRPr="00805F2A" w:rsidRDefault="00062C62" w:rsidP="00767BB0">
      <w:pPr>
        <w:pStyle w:val="Bodybullet"/>
        <w:rPr>
          <w:rFonts w:cs="Times New Roman"/>
          <w:sz w:val="24"/>
          <w:szCs w:val="24"/>
        </w:rPr>
      </w:pPr>
      <w:r w:rsidRPr="00805F2A">
        <w:rPr>
          <w:rFonts w:cs="Times New Roman"/>
          <w:sz w:val="24"/>
          <w:szCs w:val="24"/>
        </w:rPr>
        <w:t xml:space="preserve">гласные после шипящих в сочетаниях </w:t>
      </w:r>
      <w:r w:rsidRPr="00805F2A">
        <w:rPr>
          <w:rStyle w:val="BoldItalic"/>
          <w:rFonts w:cs="Times New Roman"/>
          <w:bCs/>
          <w:iCs/>
          <w:sz w:val="24"/>
          <w:szCs w:val="24"/>
        </w:rPr>
        <w:t>жи</w:t>
      </w:r>
      <w:r w:rsidRPr="00805F2A">
        <w:rPr>
          <w:rFonts w:cs="Times New Roman"/>
          <w:sz w:val="24"/>
          <w:szCs w:val="24"/>
        </w:rPr>
        <w:t xml:space="preserve">, </w:t>
      </w:r>
      <w:r w:rsidRPr="00805F2A">
        <w:rPr>
          <w:rStyle w:val="BoldItalic"/>
          <w:rFonts w:cs="Times New Roman"/>
          <w:bCs/>
          <w:iCs/>
          <w:sz w:val="24"/>
          <w:szCs w:val="24"/>
        </w:rPr>
        <w:t>ши</w:t>
      </w:r>
      <w:r w:rsidRPr="00805F2A">
        <w:rPr>
          <w:rFonts w:cs="Times New Roman"/>
          <w:sz w:val="24"/>
          <w:szCs w:val="24"/>
        </w:rPr>
        <w:t xml:space="preserve"> (в положении под ударением), </w:t>
      </w:r>
      <w:r w:rsidRPr="00805F2A">
        <w:rPr>
          <w:rStyle w:val="BoldItalic"/>
          <w:rFonts w:cs="Times New Roman"/>
          <w:bCs/>
          <w:iCs/>
          <w:sz w:val="24"/>
          <w:szCs w:val="24"/>
        </w:rPr>
        <w:t>ча</w:t>
      </w:r>
      <w:r w:rsidRPr="00805F2A">
        <w:rPr>
          <w:rFonts w:cs="Times New Roman"/>
          <w:sz w:val="24"/>
          <w:szCs w:val="24"/>
        </w:rPr>
        <w:t xml:space="preserve">, </w:t>
      </w:r>
      <w:r w:rsidRPr="00805F2A">
        <w:rPr>
          <w:rStyle w:val="BoldItalic"/>
          <w:rFonts w:cs="Times New Roman"/>
          <w:bCs/>
          <w:iCs/>
          <w:sz w:val="24"/>
          <w:szCs w:val="24"/>
        </w:rPr>
        <w:t>ща</w:t>
      </w:r>
      <w:r w:rsidRPr="00805F2A">
        <w:rPr>
          <w:rFonts w:cs="Times New Roman"/>
          <w:sz w:val="24"/>
          <w:szCs w:val="24"/>
        </w:rPr>
        <w:t xml:space="preserve">, </w:t>
      </w:r>
      <w:r w:rsidRPr="00805F2A">
        <w:rPr>
          <w:rStyle w:val="BoldItalic"/>
          <w:rFonts w:cs="Times New Roman"/>
          <w:bCs/>
          <w:iCs/>
          <w:sz w:val="24"/>
          <w:szCs w:val="24"/>
        </w:rPr>
        <w:t>чу</w:t>
      </w:r>
      <w:r w:rsidRPr="00805F2A">
        <w:rPr>
          <w:rFonts w:cs="Times New Roman"/>
          <w:sz w:val="24"/>
          <w:szCs w:val="24"/>
        </w:rPr>
        <w:t xml:space="preserve">, </w:t>
      </w:r>
      <w:r w:rsidRPr="00805F2A">
        <w:rPr>
          <w:rStyle w:val="BoldItalic"/>
          <w:rFonts w:cs="Times New Roman"/>
          <w:bCs/>
          <w:iCs/>
          <w:sz w:val="24"/>
          <w:szCs w:val="24"/>
        </w:rPr>
        <w:t>щу</w:t>
      </w:r>
      <w:r w:rsidRPr="00805F2A">
        <w:rPr>
          <w:rFonts w:cs="Times New Roman"/>
          <w:sz w:val="24"/>
          <w:szCs w:val="24"/>
        </w:rPr>
        <w:t>;</w:t>
      </w:r>
    </w:p>
    <w:p w:rsidR="00062C62" w:rsidRPr="00805F2A" w:rsidRDefault="00062C62" w:rsidP="00767BB0">
      <w:pPr>
        <w:pStyle w:val="Bodybullet"/>
        <w:rPr>
          <w:rFonts w:cs="Times New Roman"/>
          <w:sz w:val="24"/>
          <w:szCs w:val="24"/>
        </w:rPr>
      </w:pPr>
      <w:r w:rsidRPr="00805F2A">
        <w:rPr>
          <w:rFonts w:cs="Times New Roman"/>
          <w:sz w:val="24"/>
          <w:szCs w:val="24"/>
        </w:rPr>
        <w:t xml:space="preserve">сочетания </w:t>
      </w:r>
      <w:r w:rsidRPr="00805F2A">
        <w:rPr>
          <w:rStyle w:val="BoldItalic"/>
          <w:rFonts w:cs="Times New Roman"/>
          <w:bCs/>
          <w:iCs/>
          <w:sz w:val="24"/>
          <w:szCs w:val="24"/>
        </w:rPr>
        <w:t>чк</w:t>
      </w:r>
      <w:r w:rsidRPr="00805F2A">
        <w:rPr>
          <w:rFonts w:cs="Times New Roman"/>
          <w:sz w:val="24"/>
          <w:szCs w:val="24"/>
        </w:rPr>
        <w:t xml:space="preserve">, </w:t>
      </w:r>
      <w:r w:rsidRPr="00805F2A">
        <w:rPr>
          <w:rStyle w:val="BoldItalic"/>
          <w:rFonts w:cs="Times New Roman"/>
          <w:bCs/>
          <w:iCs/>
          <w:sz w:val="24"/>
          <w:szCs w:val="24"/>
        </w:rPr>
        <w:t>чн</w:t>
      </w:r>
      <w:r w:rsidRPr="00805F2A">
        <w:rPr>
          <w:rFonts w:cs="Times New Roman"/>
          <w:sz w:val="24"/>
          <w:szCs w:val="24"/>
        </w:rPr>
        <w:t>;</w:t>
      </w:r>
    </w:p>
    <w:p w:rsidR="00062C62" w:rsidRPr="00805F2A" w:rsidRDefault="00062C62" w:rsidP="00767BB0">
      <w:pPr>
        <w:pStyle w:val="Bodybullet"/>
        <w:rPr>
          <w:rFonts w:cs="Times New Roman"/>
          <w:sz w:val="24"/>
          <w:szCs w:val="24"/>
        </w:rPr>
      </w:pPr>
      <w:r w:rsidRPr="00805F2A">
        <w:rPr>
          <w:rFonts w:cs="Times New Roman"/>
          <w:sz w:val="24"/>
          <w:szCs w:val="24"/>
        </w:rPr>
        <w:t>слова с непроверяемыми гласными и согласными (перечень слов в орфографическом словаре учебника);</w:t>
      </w:r>
    </w:p>
    <w:p w:rsidR="00062C62" w:rsidRPr="00805F2A" w:rsidRDefault="00062C62" w:rsidP="00767BB0">
      <w:pPr>
        <w:pStyle w:val="Bodybullet"/>
        <w:rPr>
          <w:rFonts w:cs="Times New Roman"/>
          <w:sz w:val="24"/>
          <w:szCs w:val="24"/>
        </w:rPr>
      </w:pPr>
      <w:r w:rsidRPr="00805F2A">
        <w:rPr>
          <w:rFonts w:cs="Times New Roman"/>
          <w:sz w:val="24"/>
          <w:szCs w:val="24"/>
        </w:rPr>
        <w:t>знаки препинания в конце предложения: точка, вопросительный и восклицательный знаки.</w:t>
      </w:r>
    </w:p>
    <w:p w:rsidR="00062C62" w:rsidRPr="00805F2A" w:rsidRDefault="00062C62" w:rsidP="00767BB0">
      <w:pPr>
        <w:pStyle w:val="Body0"/>
        <w:rPr>
          <w:rFonts w:cs="Times New Roman"/>
          <w:sz w:val="24"/>
          <w:szCs w:val="24"/>
        </w:rPr>
      </w:pPr>
      <w:r w:rsidRPr="00805F2A">
        <w:rPr>
          <w:rFonts w:cs="Times New Roman"/>
          <w:sz w:val="24"/>
          <w:szCs w:val="24"/>
        </w:rPr>
        <w:lastRenderedPageBreak/>
        <w:t>Алгоритм списывания текста.</w:t>
      </w:r>
    </w:p>
    <w:p w:rsidR="00062C62" w:rsidRPr="00805F2A" w:rsidRDefault="00062C62" w:rsidP="00876F51">
      <w:pPr>
        <w:pStyle w:val="Header4"/>
        <w:spacing w:before="170"/>
        <w:outlineLvl w:val="0"/>
        <w:rPr>
          <w:rFonts w:cs="Times New Roman"/>
          <w:sz w:val="24"/>
          <w:szCs w:val="24"/>
        </w:rPr>
      </w:pPr>
      <w:r w:rsidRPr="00805F2A">
        <w:rPr>
          <w:rFonts w:cs="Times New Roman"/>
          <w:sz w:val="24"/>
          <w:szCs w:val="24"/>
        </w:rPr>
        <w:t>Развитие речи</w:t>
      </w:r>
    </w:p>
    <w:p w:rsidR="00062C62" w:rsidRPr="00805F2A" w:rsidRDefault="00062C62" w:rsidP="00767BB0">
      <w:pPr>
        <w:pStyle w:val="Body0"/>
        <w:rPr>
          <w:rFonts w:cs="Times New Roman"/>
          <w:sz w:val="24"/>
          <w:szCs w:val="24"/>
        </w:rPr>
      </w:pPr>
      <w:r w:rsidRPr="00805F2A">
        <w:rPr>
          <w:rFonts w:cs="Times New Roman"/>
          <w:sz w:val="24"/>
          <w:szCs w:val="24"/>
        </w:rPr>
        <w:t>Речь как основная форма общения между людьми. Текст как единица речи (ознакомление).</w:t>
      </w:r>
    </w:p>
    <w:p w:rsidR="00062C62" w:rsidRPr="00805F2A" w:rsidRDefault="00062C62" w:rsidP="00767BB0">
      <w:pPr>
        <w:pStyle w:val="Body0"/>
        <w:rPr>
          <w:rFonts w:cs="Times New Roman"/>
          <w:sz w:val="24"/>
          <w:szCs w:val="24"/>
        </w:rPr>
      </w:pPr>
      <w:r w:rsidRPr="00805F2A">
        <w:rPr>
          <w:rFonts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62C62" w:rsidRPr="00805F2A" w:rsidRDefault="00062C62" w:rsidP="00767BB0">
      <w:pPr>
        <w:pStyle w:val="Body0"/>
        <w:rPr>
          <w:rFonts w:cs="Times New Roman"/>
          <w:sz w:val="24"/>
          <w:szCs w:val="24"/>
        </w:rPr>
      </w:pPr>
      <w:r w:rsidRPr="00805F2A">
        <w:rPr>
          <w:rFonts w:cs="Times New Roman"/>
          <w:sz w:val="24"/>
          <w:szCs w:val="24"/>
        </w:rPr>
        <w:t>Нормы речевого этикета в ситуациях учебного и бытового общения (приветствие, прощание, и</w:t>
      </w:r>
      <w:r w:rsidRPr="00805F2A">
        <w:rPr>
          <w:rFonts w:cs="Times New Roman"/>
          <w:sz w:val="24"/>
          <w:szCs w:val="24"/>
        </w:rPr>
        <w:t>з</w:t>
      </w:r>
      <w:r w:rsidRPr="00805F2A">
        <w:rPr>
          <w:rFonts w:cs="Times New Roman"/>
          <w:sz w:val="24"/>
          <w:szCs w:val="24"/>
        </w:rPr>
        <w:t>винение, благодарность, обращение с просьбой).</w:t>
      </w:r>
    </w:p>
    <w:p w:rsidR="00062C62" w:rsidRPr="00805F2A" w:rsidRDefault="00062C62" w:rsidP="00767BB0">
      <w:pPr>
        <w:pStyle w:val="Body0"/>
        <w:rPr>
          <w:rFonts w:cs="Times New Roman"/>
          <w:sz w:val="24"/>
          <w:szCs w:val="24"/>
        </w:rPr>
      </w:pPr>
    </w:p>
    <w:p w:rsidR="00062C62" w:rsidRPr="00805F2A" w:rsidRDefault="00062C62"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bCs/>
          <w:sz w:val="24"/>
          <w:szCs w:val="24"/>
        </w:rPr>
        <w:t>в первом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 xml:space="preserve">нию </w:t>
      </w:r>
      <w:r w:rsidRPr="00805F2A">
        <w:rPr>
          <w:rStyle w:val="Bold"/>
          <w:rFonts w:cs="Times New Roman"/>
          <w:bCs/>
          <w:sz w:val="24"/>
          <w:szCs w:val="24"/>
        </w:rPr>
        <w:t>на пропедевтическом уровне</w:t>
      </w:r>
      <w:r w:rsidRPr="00805F2A">
        <w:rPr>
          <w:rFonts w:cs="Times New Roman"/>
          <w:sz w:val="24"/>
          <w:szCs w:val="24"/>
        </w:rPr>
        <w:t xml:space="preserve"> ряда универсальных учебных действий.</w:t>
      </w:r>
    </w:p>
    <w:p w:rsidR="00062C62" w:rsidRPr="00805F2A" w:rsidRDefault="00062C62" w:rsidP="00767BB0">
      <w:pPr>
        <w:pStyle w:val="Body0"/>
        <w:rPr>
          <w:rFonts w:cs="Times New Roman"/>
          <w:sz w:val="24"/>
          <w:szCs w:val="24"/>
        </w:rPr>
      </w:pPr>
    </w:p>
    <w:p w:rsidR="00062C62" w:rsidRPr="00805F2A" w:rsidRDefault="00062C62" w:rsidP="00876F51">
      <w:pPr>
        <w:pStyle w:val="Body0"/>
        <w:outlineLvl w:val="0"/>
        <w:rPr>
          <w:rFonts w:cs="Times New Roman"/>
          <w:sz w:val="24"/>
          <w:szCs w:val="24"/>
        </w:rPr>
      </w:pPr>
      <w:r w:rsidRPr="00805F2A">
        <w:rPr>
          <w:rStyle w:val="Bold"/>
          <w:rFonts w:cs="Times New Roman"/>
          <w:bCs/>
          <w:sz w:val="24"/>
          <w:szCs w:val="24"/>
        </w:rPr>
        <w:t>Познавательные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Базовые логические действия</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сравнивать звуки в соответствии с учебной задачей;</w:t>
      </w:r>
    </w:p>
    <w:p w:rsidR="00062C62" w:rsidRPr="00805F2A" w:rsidRDefault="00062C62" w:rsidP="00B02506">
      <w:pPr>
        <w:pStyle w:val="list-dash0"/>
        <w:rPr>
          <w:rFonts w:cs="Times New Roman"/>
          <w:sz w:val="24"/>
          <w:szCs w:val="24"/>
        </w:rPr>
      </w:pPr>
      <w:r w:rsidRPr="00805F2A">
        <w:rPr>
          <w:rFonts w:cs="Times New Roman"/>
          <w:sz w:val="24"/>
          <w:szCs w:val="24"/>
        </w:rPr>
        <w:t>сравнивать звуковой и буквенный состав слова в соответствии с учебной задачей;</w:t>
      </w:r>
    </w:p>
    <w:p w:rsidR="00062C62" w:rsidRPr="00805F2A" w:rsidRDefault="00062C62" w:rsidP="00B02506">
      <w:pPr>
        <w:pStyle w:val="list-dash0"/>
        <w:rPr>
          <w:rFonts w:cs="Times New Roman"/>
          <w:sz w:val="24"/>
          <w:szCs w:val="24"/>
        </w:rPr>
      </w:pPr>
      <w:r w:rsidRPr="00805F2A">
        <w:rPr>
          <w:rFonts w:cs="Times New Roman"/>
          <w:sz w:val="24"/>
          <w:szCs w:val="24"/>
        </w:rPr>
        <w:t>устанавливать основания для сравнения звуков, слов (на основе образца);</w:t>
      </w:r>
    </w:p>
    <w:p w:rsidR="00062C62" w:rsidRPr="00805F2A" w:rsidRDefault="00062C62" w:rsidP="00B02506">
      <w:pPr>
        <w:pStyle w:val="list-dash0"/>
        <w:rPr>
          <w:rFonts w:cs="Times New Roman"/>
          <w:sz w:val="24"/>
          <w:szCs w:val="24"/>
        </w:rPr>
      </w:pPr>
      <w:r w:rsidRPr="00805F2A">
        <w:rPr>
          <w:rFonts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062C62" w:rsidRPr="00805F2A" w:rsidRDefault="00062C62" w:rsidP="00767BB0">
      <w:pPr>
        <w:pStyle w:val="Body0"/>
        <w:rPr>
          <w:rFonts w:cs="Times New Roman"/>
          <w:sz w:val="24"/>
          <w:szCs w:val="24"/>
        </w:rPr>
      </w:pPr>
      <w:r w:rsidRPr="00805F2A">
        <w:rPr>
          <w:rStyle w:val="Italic"/>
          <w:rFonts w:cs="Times New Roman"/>
          <w:iCs/>
          <w:sz w:val="24"/>
          <w:szCs w:val="24"/>
        </w:rPr>
        <w:t>Базовые исследовательские действия</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проводить изменения звуковой модели по предложенному учителем правилу, подбирать слова к модели;</w:t>
      </w:r>
    </w:p>
    <w:p w:rsidR="00062C62" w:rsidRPr="00805F2A" w:rsidRDefault="00062C62" w:rsidP="00B02506">
      <w:pPr>
        <w:pStyle w:val="list-dash0"/>
        <w:rPr>
          <w:rFonts w:cs="Times New Roman"/>
          <w:sz w:val="24"/>
          <w:szCs w:val="24"/>
        </w:rPr>
      </w:pPr>
      <w:r w:rsidRPr="00805F2A">
        <w:rPr>
          <w:rFonts w:cs="Times New Roman"/>
          <w:sz w:val="24"/>
          <w:szCs w:val="24"/>
        </w:rPr>
        <w:t>формулировать выводы о соответствии звукового и буквенного состава слова;</w:t>
      </w:r>
    </w:p>
    <w:p w:rsidR="00062C62" w:rsidRPr="00805F2A" w:rsidRDefault="00062C62" w:rsidP="00B02506">
      <w:pPr>
        <w:pStyle w:val="list-dash0"/>
        <w:rPr>
          <w:rFonts w:cs="Times New Roman"/>
          <w:sz w:val="24"/>
          <w:szCs w:val="24"/>
        </w:rPr>
      </w:pPr>
      <w:r w:rsidRPr="00805F2A">
        <w:rPr>
          <w:rFonts w:cs="Times New Roman"/>
          <w:sz w:val="24"/>
          <w:szCs w:val="24"/>
        </w:rPr>
        <w:t>использовать алфавит для самостоятельного упорядочивания списка слов.</w:t>
      </w:r>
    </w:p>
    <w:p w:rsidR="00062C62" w:rsidRPr="00805F2A" w:rsidRDefault="00062C62" w:rsidP="00B02506">
      <w:pPr>
        <w:pStyle w:val="Body0"/>
        <w:keepNext/>
        <w:rPr>
          <w:rStyle w:val="Italic"/>
          <w:rFonts w:cs="Times New Roman"/>
          <w:iCs/>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62C62" w:rsidRPr="00805F2A" w:rsidRDefault="00062C62" w:rsidP="00B02506">
      <w:pPr>
        <w:pStyle w:val="list-dash0"/>
        <w:rPr>
          <w:rFonts w:cs="Times New Roman"/>
          <w:sz w:val="24"/>
          <w:szCs w:val="24"/>
        </w:rPr>
      </w:pPr>
      <w:r w:rsidRPr="00805F2A">
        <w:rPr>
          <w:rFonts w:cs="Times New Roman"/>
          <w:sz w:val="24"/>
          <w:szCs w:val="24"/>
        </w:rPr>
        <w:t>анализировать графическую информацию — модели звукового состава слова;</w:t>
      </w:r>
    </w:p>
    <w:p w:rsidR="00062C62" w:rsidRPr="00805F2A" w:rsidRDefault="00062C62" w:rsidP="00B02506">
      <w:pPr>
        <w:pStyle w:val="list-dash0"/>
        <w:rPr>
          <w:rFonts w:cs="Times New Roman"/>
          <w:spacing w:val="3"/>
          <w:sz w:val="24"/>
          <w:szCs w:val="24"/>
        </w:rPr>
      </w:pPr>
      <w:r w:rsidRPr="00805F2A">
        <w:rPr>
          <w:rFonts w:cs="Times New Roman"/>
          <w:spacing w:val="3"/>
          <w:sz w:val="24"/>
          <w:szCs w:val="24"/>
        </w:rPr>
        <w:t>самостоятельно создавать модели звукового состава слова.</w:t>
      </w:r>
    </w:p>
    <w:p w:rsidR="00062C62" w:rsidRPr="00805F2A" w:rsidRDefault="00062C62" w:rsidP="00767BB0">
      <w:pPr>
        <w:pStyle w:val="Body0"/>
        <w:rPr>
          <w:rFonts w:cs="Times New Roman"/>
          <w:sz w:val="24"/>
          <w:szCs w:val="24"/>
        </w:rPr>
      </w:pPr>
    </w:p>
    <w:p w:rsidR="00062C62" w:rsidRPr="00805F2A" w:rsidRDefault="00062C62" w:rsidP="00876F51">
      <w:pPr>
        <w:pStyle w:val="Body0"/>
        <w:outlineLvl w:val="0"/>
        <w:rPr>
          <w:rFonts w:cs="Times New Roman"/>
          <w:sz w:val="24"/>
          <w:szCs w:val="24"/>
        </w:rPr>
      </w:pPr>
      <w:r w:rsidRPr="00805F2A">
        <w:rPr>
          <w:rStyle w:val="Bold"/>
          <w:rFonts w:cs="Times New Roman"/>
          <w:bCs/>
          <w:sz w:val="24"/>
          <w:szCs w:val="24"/>
        </w:rPr>
        <w:t>Коммуникативные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Общение</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воспринимать суждения, выражать эмоции в соответствии с целями и условиями общения в знакомой среде;</w:t>
      </w:r>
    </w:p>
    <w:p w:rsidR="00062C62" w:rsidRPr="00805F2A" w:rsidRDefault="00062C62"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в процессе общения нормы реч</w:t>
      </w:r>
      <w:r w:rsidRPr="00805F2A">
        <w:rPr>
          <w:rFonts w:cs="Times New Roman"/>
          <w:sz w:val="24"/>
          <w:szCs w:val="24"/>
        </w:rPr>
        <w:t>е</w:t>
      </w:r>
      <w:r w:rsidRPr="00805F2A">
        <w:rPr>
          <w:rFonts w:cs="Times New Roman"/>
          <w:sz w:val="24"/>
          <w:szCs w:val="24"/>
        </w:rPr>
        <w:t>вого этикета; соблюдать правила ведения диалога;</w:t>
      </w:r>
    </w:p>
    <w:p w:rsidR="00062C62" w:rsidRPr="00805F2A" w:rsidRDefault="00062C62" w:rsidP="00B02506">
      <w:pPr>
        <w:pStyle w:val="list-dash0"/>
        <w:rPr>
          <w:rFonts w:cs="Times New Roman"/>
          <w:sz w:val="24"/>
          <w:szCs w:val="24"/>
        </w:rPr>
      </w:pPr>
      <w:r w:rsidRPr="00805F2A">
        <w:rPr>
          <w:rFonts w:cs="Times New Roman"/>
          <w:sz w:val="24"/>
          <w:szCs w:val="24"/>
        </w:rPr>
        <w:t>воспринимать разные точки зрения;</w:t>
      </w:r>
    </w:p>
    <w:p w:rsidR="00062C62" w:rsidRPr="00805F2A" w:rsidRDefault="00062C62" w:rsidP="00B02506">
      <w:pPr>
        <w:pStyle w:val="list-dash0"/>
        <w:rPr>
          <w:rFonts w:cs="Times New Roman"/>
          <w:sz w:val="24"/>
          <w:szCs w:val="24"/>
        </w:rPr>
      </w:pPr>
      <w:r w:rsidRPr="00805F2A">
        <w:rPr>
          <w:rFonts w:cs="Times New Roman"/>
          <w:sz w:val="24"/>
          <w:szCs w:val="24"/>
        </w:rPr>
        <w:t>в процессе учебного диалога отвечать на вопросы по изученному материалу;</w:t>
      </w:r>
    </w:p>
    <w:p w:rsidR="00062C62" w:rsidRPr="00805F2A" w:rsidRDefault="00062C62" w:rsidP="00B02506">
      <w:pPr>
        <w:pStyle w:val="list-dash0"/>
        <w:rPr>
          <w:rFonts w:cs="Times New Roman"/>
          <w:sz w:val="24"/>
          <w:szCs w:val="24"/>
        </w:rPr>
      </w:pPr>
      <w:r w:rsidRPr="00805F2A">
        <w:rPr>
          <w:rFonts w:cs="Times New Roman"/>
          <w:sz w:val="24"/>
          <w:szCs w:val="24"/>
        </w:rPr>
        <w:t>строить устное речевое высказывание об обозначении звуков буквами; о звуковом и буквенном составе слова.</w:t>
      </w:r>
    </w:p>
    <w:p w:rsidR="00062C62" w:rsidRPr="00805F2A" w:rsidRDefault="00062C62" w:rsidP="00767BB0">
      <w:pPr>
        <w:pStyle w:val="Body0"/>
        <w:rPr>
          <w:rFonts w:cs="Times New Roman"/>
          <w:sz w:val="24"/>
          <w:szCs w:val="24"/>
        </w:rPr>
      </w:pPr>
    </w:p>
    <w:p w:rsidR="00062C62" w:rsidRPr="00805F2A" w:rsidRDefault="00062C62" w:rsidP="00876F51">
      <w:pPr>
        <w:pStyle w:val="Body0"/>
        <w:outlineLvl w:val="0"/>
        <w:rPr>
          <w:rFonts w:cs="Times New Roman"/>
          <w:sz w:val="24"/>
          <w:szCs w:val="24"/>
        </w:rPr>
      </w:pPr>
      <w:r w:rsidRPr="00805F2A">
        <w:rPr>
          <w:rStyle w:val="Bold"/>
          <w:rFonts w:cs="Times New Roman"/>
          <w:bCs/>
          <w:sz w:val="24"/>
          <w:szCs w:val="24"/>
        </w:rPr>
        <w:t>Регулятивные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Самоорганизация</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проведении звукового анализа слова;</w:t>
      </w:r>
    </w:p>
    <w:p w:rsidR="00062C62" w:rsidRPr="00805F2A" w:rsidRDefault="00062C62" w:rsidP="00B02506">
      <w:pPr>
        <w:pStyle w:val="list-dash0"/>
        <w:rPr>
          <w:rFonts w:cs="Times New Roman"/>
          <w:sz w:val="24"/>
          <w:szCs w:val="24"/>
        </w:rPr>
      </w:pPr>
      <w:r w:rsidRPr="00805F2A">
        <w:rPr>
          <w:rFonts w:cs="Times New Roman"/>
          <w:sz w:val="24"/>
          <w:szCs w:val="24"/>
        </w:rPr>
        <w:t>выстраивать последовательность учебных операций при списывании;</w:t>
      </w:r>
    </w:p>
    <w:p w:rsidR="00062C62" w:rsidRPr="00805F2A" w:rsidRDefault="00062C62" w:rsidP="00B02506">
      <w:pPr>
        <w:pStyle w:val="list-dash0"/>
        <w:rPr>
          <w:rFonts w:cs="Times New Roman"/>
          <w:sz w:val="24"/>
          <w:szCs w:val="24"/>
        </w:rPr>
      </w:pPr>
      <w:r w:rsidRPr="00805F2A">
        <w:rPr>
          <w:rFonts w:cs="Times New Roman"/>
          <w:sz w:val="24"/>
          <w:szCs w:val="24"/>
        </w:rPr>
        <w:t>удерживать учебную задачу при проведении звукового анализа, при обозначении звуков букв</w:t>
      </w:r>
      <w:r w:rsidRPr="00805F2A">
        <w:rPr>
          <w:rFonts w:cs="Times New Roman"/>
          <w:sz w:val="24"/>
          <w:szCs w:val="24"/>
        </w:rPr>
        <w:t>а</w:t>
      </w:r>
      <w:r w:rsidRPr="00805F2A">
        <w:rPr>
          <w:rFonts w:cs="Times New Roman"/>
          <w:sz w:val="24"/>
          <w:szCs w:val="24"/>
        </w:rPr>
        <w:t>ми, при списывании текста, при письме под диктовку;</w:t>
      </w:r>
    </w:p>
    <w:p w:rsidR="00062C62" w:rsidRPr="00805F2A" w:rsidRDefault="00062C62" w:rsidP="00767BB0">
      <w:pPr>
        <w:pStyle w:val="Body0"/>
        <w:rPr>
          <w:rFonts w:cs="Times New Roman"/>
          <w:sz w:val="24"/>
          <w:szCs w:val="24"/>
        </w:rPr>
      </w:pPr>
      <w:r w:rsidRPr="00805F2A">
        <w:rPr>
          <w:rStyle w:val="Italic"/>
          <w:rFonts w:cs="Times New Roman"/>
          <w:iCs/>
          <w:sz w:val="24"/>
          <w:szCs w:val="24"/>
        </w:rPr>
        <w:t>Самоконтроль</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062C62" w:rsidRPr="00805F2A" w:rsidRDefault="00062C62" w:rsidP="00B02506">
      <w:pPr>
        <w:pStyle w:val="list-dash0"/>
        <w:rPr>
          <w:rFonts w:cs="Times New Roman"/>
          <w:sz w:val="24"/>
          <w:szCs w:val="24"/>
        </w:rPr>
      </w:pPr>
      <w:r w:rsidRPr="00805F2A">
        <w:rPr>
          <w:rFonts w:cs="Times New Roman"/>
          <w:sz w:val="24"/>
          <w:szCs w:val="24"/>
        </w:rPr>
        <w:t>оценивать правильность написания букв, соединений букв, слов, предложений.</w:t>
      </w:r>
    </w:p>
    <w:p w:rsidR="00062C62" w:rsidRPr="00805F2A" w:rsidRDefault="00062C62" w:rsidP="00876F51">
      <w:pPr>
        <w:pStyle w:val="Body0"/>
        <w:outlineLvl w:val="0"/>
        <w:rPr>
          <w:rStyle w:val="Bold"/>
          <w:rFonts w:cs="Times New Roman"/>
          <w:bCs/>
          <w:sz w:val="24"/>
          <w:szCs w:val="24"/>
        </w:rPr>
      </w:pPr>
      <w:r w:rsidRPr="00805F2A">
        <w:rPr>
          <w:rStyle w:val="Bold"/>
          <w:rFonts w:cs="Times New Roman"/>
          <w:bCs/>
          <w:sz w:val="24"/>
          <w:szCs w:val="24"/>
        </w:rPr>
        <w:t>Совместная деятельность:</w:t>
      </w:r>
    </w:p>
    <w:p w:rsidR="00062C62" w:rsidRPr="00805F2A" w:rsidRDefault="00062C62" w:rsidP="00B02506">
      <w:pPr>
        <w:pStyle w:val="list-dash0"/>
        <w:rPr>
          <w:rFonts w:cs="Times New Roman"/>
          <w:sz w:val="24"/>
          <w:szCs w:val="24"/>
        </w:rPr>
      </w:pPr>
      <w:r w:rsidRPr="00805F2A">
        <w:rPr>
          <w:rFonts w:cs="Times New Roman"/>
          <w:sz w:val="24"/>
          <w:szCs w:val="24"/>
        </w:rPr>
        <w:lastRenderedPageBreak/>
        <w:t>принимать цель совместной деятельности, коллективно строить план действий по её достиж</w:t>
      </w:r>
      <w:r w:rsidRPr="00805F2A">
        <w:rPr>
          <w:rFonts w:cs="Times New Roman"/>
          <w:sz w:val="24"/>
          <w:szCs w:val="24"/>
        </w:rPr>
        <w:t>е</w:t>
      </w:r>
      <w:r w:rsidRPr="00805F2A">
        <w:rPr>
          <w:rFonts w:cs="Times New Roman"/>
          <w:sz w:val="24"/>
          <w:szCs w:val="24"/>
        </w:rPr>
        <w:t>нию, распределять роли, договариваться, учитывать интересы и мнения участников совместной работы;</w:t>
      </w:r>
    </w:p>
    <w:p w:rsidR="00062C62" w:rsidRPr="00805F2A" w:rsidRDefault="00062C62" w:rsidP="00B02506">
      <w:pPr>
        <w:pStyle w:val="list-dash0"/>
        <w:rPr>
          <w:rFonts w:cs="Times New Roman"/>
          <w:sz w:val="24"/>
          <w:szCs w:val="24"/>
        </w:rPr>
      </w:pPr>
      <w:r w:rsidRPr="00805F2A">
        <w:rPr>
          <w:rFonts w:cs="Times New Roman"/>
          <w:sz w:val="24"/>
          <w:szCs w:val="24"/>
        </w:rPr>
        <w:t>ответственно выполнять свою часть работы.</w:t>
      </w:r>
    </w:p>
    <w:p w:rsidR="00062C62" w:rsidRPr="00805F2A" w:rsidRDefault="00062C62" w:rsidP="00876F51">
      <w:pPr>
        <w:pStyle w:val="Header2"/>
        <w:outlineLvl w:val="0"/>
        <w:rPr>
          <w:rFonts w:cs="Times New Roman"/>
          <w:sz w:val="24"/>
          <w:szCs w:val="24"/>
        </w:rPr>
      </w:pPr>
      <w:r w:rsidRPr="00805F2A">
        <w:rPr>
          <w:rFonts w:cs="Times New Roman"/>
          <w:sz w:val="24"/>
          <w:szCs w:val="24"/>
        </w:rPr>
        <w:t>2 класс</w:t>
      </w:r>
    </w:p>
    <w:p w:rsidR="00062C62" w:rsidRPr="00805F2A" w:rsidRDefault="00062C62" w:rsidP="00876F51">
      <w:pPr>
        <w:pStyle w:val="Header4first"/>
        <w:outlineLvl w:val="0"/>
        <w:rPr>
          <w:rFonts w:cs="Times New Roman"/>
          <w:sz w:val="24"/>
          <w:szCs w:val="24"/>
        </w:rPr>
      </w:pPr>
      <w:r w:rsidRPr="00805F2A">
        <w:rPr>
          <w:rFonts w:cs="Times New Roman"/>
          <w:sz w:val="24"/>
          <w:szCs w:val="24"/>
        </w:rPr>
        <w:t>Общие сведения о языке</w:t>
      </w:r>
    </w:p>
    <w:p w:rsidR="00062C62" w:rsidRPr="00805F2A" w:rsidRDefault="00062C62" w:rsidP="00767BB0">
      <w:pPr>
        <w:pStyle w:val="Body0"/>
        <w:rPr>
          <w:rStyle w:val="Bold"/>
          <w:rFonts w:cs="Times New Roman"/>
          <w:bCs/>
          <w:sz w:val="24"/>
          <w:szCs w:val="24"/>
        </w:rPr>
      </w:pPr>
      <w:r w:rsidRPr="00805F2A">
        <w:rPr>
          <w:rFonts w:cs="Times New Roman"/>
          <w:sz w:val="24"/>
          <w:szCs w:val="24"/>
        </w:rPr>
        <w:t>Язык как основное средство человеческого общения и явление национальной культуры. Перв</w:t>
      </w:r>
      <w:r w:rsidRPr="00805F2A">
        <w:rPr>
          <w:rFonts w:cs="Times New Roman"/>
          <w:sz w:val="24"/>
          <w:szCs w:val="24"/>
        </w:rPr>
        <w:t>о</w:t>
      </w:r>
      <w:r w:rsidRPr="00805F2A">
        <w:rPr>
          <w:rFonts w:cs="Times New Roman"/>
          <w:sz w:val="24"/>
          <w:szCs w:val="24"/>
        </w:rPr>
        <w:t>начальные представления о многообразии языкового пространства России и мира. Методы позн</w:t>
      </w:r>
      <w:r w:rsidRPr="00805F2A">
        <w:rPr>
          <w:rFonts w:cs="Times New Roman"/>
          <w:sz w:val="24"/>
          <w:szCs w:val="24"/>
        </w:rPr>
        <w:t>а</w:t>
      </w:r>
      <w:r w:rsidRPr="00805F2A">
        <w:rPr>
          <w:rFonts w:cs="Times New Roman"/>
          <w:sz w:val="24"/>
          <w:szCs w:val="24"/>
        </w:rPr>
        <w:t>ния языка: наблюдение, анализ.</w:t>
      </w:r>
    </w:p>
    <w:p w:rsidR="00062C62" w:rsidRPr="00805F2A" w:rsidRDefault="00062C62" w:rsidP="00876F51">
      <w:pPr>
        <w:pStyle w:val="Header4"/>
        <w:spacing w:before="170"/>
        <w:outlineLvl w:val="0"/>
        <w:rPr>
          <w:rFonts w:cs="Times New Roman"/>
          <w:sz w:val="24"/>
          <w:szCs w:val="24"/>
        </w:rPr>
      </w:pPr>
      <w:r w:rsidRPr="00805F2A">
        <w:rPr>
          <w:rFonts w:cs="Times New Roman"/>
          <w:sz w:val="24"/>
          <w:szCs w:val="24"/>
        </w:rPr>
        <w:t>Фонетика и графика</w:t>
      </w:r>
    </w:p>
    <w:p w:rsidR="00062C62" w:rsidRPr="00805F2A" w:rsidRDefault="00062C62" w:rsidP="00767BB0">
      <w:pPr>
        <w:pStyle w:val="Body0"/>
        <w:rPr>
          <w:rFonts w:cs="Times New Roman"/>
          <w:sz w:val="24"/>
          <w:szCs w:val="24"/>
        </w:rPr>
      </w:pPr>
      <w:r w:rsidRPr="00805F2A">
        <w:rPr>
          <w:rFonts w:cs="Times New Roman"/>
          <w:sz w:val="24"/>
          <w:szCs w:val="24"/>
        </w:rPr>
        <w:t>Смыслоразличительная функция звуков; различение звуков и букв; различение ударных и бе</w:t>
      </w:r>
      <w:r w:rsidRPr="00805F2A">
        <w:rPr>
          <w:rFonts w:cs="Times New Roman"/>
          <w:sz w:val="24"/>
          <w:szCs w:val="24"/>
        </w:rPr>
        <w:t>з</w:t>
      </w:r>
      <w:r w:rsidRPr="00805F2A">
        <w:rPr>
          <w:rFonts w:cs="Times New Roman"/>
          <w:sz w:val="24"/>
          <w:szCs w:val="24"/>
        </w:rPr>
        <w:t>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w:t>
      </w:r>
      <w:r w:rsidRPr="00805F2A">
        <w:rPr>
          <w:rFonts w:cs="Times New Roman"/>
          <w:sz w:val="24"/>
          <w:szCs w:val="24"/>
        </w:rPr>
        <w:t>с</w:t>
      </w:r>
      <w:r w:rsidRPr="00805F2A">
        <w:rPr>
          <w:rFonts w:cs="Times New Roman"/>
          <w:sz w:val="24"/>
          <w:szCs w:val="24"/>
        </w:rPr>
        <w:t xml:space="preserve">ных звуков, функции букв </w:t>
      </w:r>
      <w:r w:rsidRPr="00805F2A">
        <w:rPr>
          <w:rStyle w:val="BoldItalic"/>
          <w:rFonts w:cs="Times New Roman"/>
          <w:bCs/>
          <w:iCs/>
          <w:sz w:val="24"/>
          <w:szCs w:val="24"/>
        </w:rPr>
        <w:t>е</w:t>
      </w:r>
      <w:r w:rsidRPr="00805F2A">
        <w:rPr>
          <w:rFonts w:cs="Times New Roman"/>
          <w:sz w:val="24"/>
          <w:szCs w:val="24"/>
        </w:rPr>
        <w:t xml:space="preserve">, </w:t>
      </w:r>
      <w:r w:rsidRPr="00805F2A">
        <w:rPr>
          <w:rStyle w:val="BoldItalic"/>
          <w:rFonts w:cs="Times New Roman"/>
          <w:bCs/>
          <w:iCs/>
          <w:sz w:val="24"/>
          <w:szCs w:val="24"/>
        </w:rPr>
        <w:t>ё</w:t>
      </w:r>
      <w:r w:rsidRPr="00805F2A">
        <w:rPr>
          <w:rFonts w:cs="Times New Roman"/>
          <w:sz w:val="24"/>
          <w:szCs w:val="24"/>
        </w:rPr>
        <w:t xml:space="preserve">, </w:t>
      </w:r>
      <w:r w:rsidRPr="00805F2A">
        <w:rPr>
          <w:rStyle w:val="BoldItalic"/>
          <w:rFonts w:cs="Times New Roman"/>
          <w:bCs/>
          <w:iCs/>
          <w:sz w:val="24"/>
          <w:szCs w:val="24"/>
        </w:rPr>
        <w:t>ю</w:t>
      </w:r>
      <w:r w:rsidRPr="00805F2A">
        <w:rPr>
          <w:rFonts w:cs="Times New Roman"/>
          <w:sz w:val="24"/>
          <w:szCs w:val="24"/>
        </w:rPr>
        <w:t xml:space="preserve">, </w:t>
      </w:r>
      <w:r w:rsidRPr="00805F2A">
        <w:rPr>
          <w:rStyle w:val="BoldItalic"/>
          <w:rFonts w:cs="Times New Roman"/>
          <w:bCs/>
          <w:iCs/>
          <w:sz w:val="24"/>
          <w:szCs w:val="24"/>
        </w:rPr>
        <w:t>я</w:t>
      </w:r>
      <w:r w:rsidRPr="00805F2A">
        <w:rPr>
          <w:rFonts w:cs="Times New Roman"/>
          <w:sz w:val="24"/>
          <w:szCs w:val="24"/>
        </w:rPr>
        <w:t>; согласный звук [й’] и гласный звук [и] (повторение изученного в 1 классе).</w:t>
      </w:r>
    </w:p>
    <w:p w:rsidR="00062C62" w:rsidRPr="00805F2A" w:rsidRDefault="00062C62" w:rsidP="00767BB0">
      <w:pPr>
        <w:pStyle w:val="Body0"/>
        <w:rPr>
          <w:rFonts w:cs="Times New Roman"/>
          <w:spacing w:val="3"/>
          <w:sz w:val="24"/>
          <w:szCs w:val="24"/>
        </w:rPr>
      </w:pPr>
      <w:r w:rsidRPr="00805F2A">
        <w:rPr>
          <w:rFonts w:cs="Times New Roman"/>
          <w:spacing w:val="3"/>
          <w:sz w:val="24"/>
          <w:szCs w:val="24"/>
        </w:rPr>
        <w:t>Парные и непарные по твёрдости — мягкости согласные звуки.</w:t>
      </w:r>
    </w:p>
    <w:p w:rsidR="00062C62" w:rsidRPr="00805F2A" w:rsidRDefault="00062C62" w:rsidP="00767BB0">
      <w:pPr>
        <w:pStyle w:val="Body0"/>
        <w:rPr>
          <w:rFonts w:cs="Times New Roman"/>
          <w:spacing w:val="3"/>
          <w:sz w:val="24"/>
          <w:szCs w:val="24"/>
        </w:rPr>
      </w:pPr>
      <w:r w:rsidRPr="00805F2A">
        <w:rPr>
          <w:rFonts w:cs="Times New Roman"/>
          <w:spacing w:val="3"/>
          <w:sz w:val="24"/>
          <w:szCs w:val="24"/>
        </w:rPr>
        <w:t>Парные и непарные по звонкости — глухости согласные звуки.</w:t>
      </w:r>
    </w:p>
    <w:p w:rsidR="00062C62" w:rsidRPr="00805F2A" w:rsidRDefault="00062C62" w:rsidP="00767BB0">
      <w:pPr>
        <w:pStyle w:val="Body0"/>
        <w:rPr>
          <w:rFonts w:cs="Times New Roman"/>
          <w:sz w:val="24"/>
          <w:szCs w:val="24"/>
        </w:rPr>
      </w:pPr>
      <w:r w:rsidRPr="00805F2A">
        <w:rPr>
          <w:rFonts w:cs="Times New Roman"/>
          <w:sz w:val="24"/>
          <w:szCs w:val="24"/>
        </w:rPr>
        <w:t>Качественная характеристика звука: гласный — согласный; гласный ударный — безударный; с</w:t>
      </w:r>
      <w:r w:rsidRPr="00805F2A">
        <w:rPr>
          <w:rFonts w:cs="Times New Roman"/>
          <w:sz w:val="24"/>
          <w:szCs w:val="24"/>
        </w:rPr>
        <w:t>о</w:t>
      </w:r>
      <w:r w:rsidRPr="00805F2A">
        <w:rPr>
          <w:rFonts w:cs="Times New Roman"/>
          <w:sz w:val="24"/>
          <w:szCs w:val="24"/>
        </w:rPr>
        <w:t>гласный твёрдый — мягкий, парный — непарный; согласный звонкий — глухой, парный — непа</w:t>
      </w:r>
      <w:r w:rsidRPr="00805F2A">
        <w:rPr>
          <w:rFonts w:cs="Times New Roman"/>
          <w:sz w:val="24"/>
          <w:szCs w:val="24"/>
        </w:rPr>
        <w:t>р</w:t>
      </w:r>
      <w:r w:rsidRPr="00805F2A">
        <w:rPr>
          <w:rFonts w:cs="Times New Roman"/>
          <w:sz w:val="24"/>
          <w:szCs w:val="24"/>
        </w:rPr>
        <w:t>ный.</w:t>
      </w:r>
    </w:p>
    <w:p w:rsidR="00062C62" w:rsidRPr="00805F2A" w:rsidRDefault="00062C62" w:rsidP="00767BB0">
      <w:pPr>
        <w:pStyle w:val="Body0"/>
        <w:rPr>
          <w:rFonts w:cs="Times New Roman"/>
          <w:sz w:val="24"/>
          <w:szCs w:val="24"/>
        </w:rPr>
      </w:pPr>
      <w:r w:rsidRPr="00805F2A">
        <w:rPr>
          <w:rFonts w:cs="Times New Roman"/>
          <w:sz w:val="24"/>
          <w:szCs w:val="24"/>
        </w:rPr>
        <w:t xml:space="preserve">Функции </w:t>
      </w:r>
      <w:r w:rsidRPr="00805F2A">
        <w:rPr>
          <w:rStyle w:val="BoldItalic"/>
          <w:rFonts w:cs="Times New Roman"/>
          <w:bCs/>
          <w:iCs/>
          <w:sz w:val="24"/>
          <w:szCs w:val="24"/>
        </w:rPr>
        <w:t>ь</w:t>
      </w:r>
      <w:r w:rsidRPr="00805F2A">
        <w:rPr>
          <w:rFonts w:cs="Times New Roman"/>
          <w:sz w:val="24"/>
          <w:szCs w:val="24"/>
        </w:rPr>
        <w:t>: показатель мягкости предшествующего согласного в конце и в середине слова; ра</w:t>
      </w:r>
      <w:r w:rsidRPr="00805F2A">
        <w:rPr>
          <w:rFonts w:cs="Times New Roman"/>
          <w:sz w:val="24"/>
          <w:szCs w:val="24"/>
        </w:rPr>
        <w:t>з</w:t>
      </w:r>
      <w:r w:rsidRPr="00805F2A">
        <w:rPr>
          <w:rFonts w:cs="Times New Roman"/>
          <w:sz w:val="24"/>
          <w:szCs w:val="24"/>
        </w:rPr>
        <w:t xml:space="preserve">делительный. Использование на письме разделительных </w:t>
      </w:r>
      <w:r w:rsidRPr="00805F2A">
        <w:rPr>
          <w:rStyle w:val="BoldItalic"/>
          <w:rFonts w:cs="Times New Roman"/>
          <w:bCs/>
          <w:iCs/>
          <w:sz w:val="24"/>
          <w:szCs w:val="24"/>
        </w:rPr>
        <w:t>ъ</w:t>
      </w:r>
      <w:r w:rsidRPr="00805F2A">
        <w:rPr>
          <w:rFonts w:cs="Times New Roman"/>
          <w:sz w:val="24"/>
          <w:szCs w:val="24"/>
        </w:rPr>
        <w:t xml:space="preserve"> и </w:t>
      </w:r>
      <w:r w:rsidRPr="00805F2A">
        <w:rPr>
          <w:rStyle w:val="BoldItalic"/>
          <w:rFonts w:cs="Times New Roman"/>
          <w:bCs/>
          <w:iCs/>
          <w:sz w:val="24"/>
          <w:szCs w:val="24"/>
        </w:rPr>
        <w:t>ь</w:t>
      </w:r>
      <w:r w:rsidRPr="00805F2A">
        <w:rPr>
          <w:rFonts w:cs="Times New Roman"/>
          <w:sz w:val="24"/>
          <w:szCs w:val="24"/>
        </w:rPr>
        <w:t>.</w:t>
      </w:r>
    </w:p>
    <w:p w:rsidR="00062C62" w:rsidRPr="00805F2A" w:rsidRDefault="00062C62"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буквами </w:t>
      </w:r>
      <w:r w:rsidRPr="00805F2A">
        <w:rPr>
          <w:rStyle w:val="BoldItalic"/>
          <w:rFonts w:cs="Times New Roman"/>
          <w:bCs/>
          <w:iCs/>
          <w:sz w:val="24"/>
          <w:szCs w:val="24"/>
        </w:rPr>
        <w:t>е</w:t>
      </w:r>
      <w:r w:rsidRPr="00805F2A">
        <w:rPr>
          <w:rFonts w:cs="Times New Roman"/>
          <w:sz w:val="24"/>
          <w:szCs w:val="24"/>
        </w:rPr>
        <w:t xml:space="preserve">, </w:t>
      </w:r>
      <w:r w:rsidRPr="00805F2A">
        <w:rPr>
          <w:rStyle w:val="BoldItalic"/>
          <w:rFonts w:cs="Times New Roman"/>
          <w:bCs/>
          <w:iCs/>
          <w:sz w:val="24"/>
          <w:szCs w:val="24"/>
        </w:rPr>
        <w:t>ё</w:t>
      </w:r>
      <w:r w:rsidRPr="00805F2A">
        <w:rPr>
          <w:rFonts w:cs="Times New Roman"/>
          <w:sz w:val="24"/>
          <w:szCs w:val="24"/>
        </w:rPr>
        <w:t xml:space="preserve">, </w:t>
      </w:r>
      <w:r w:rsidRPr="00805F2A">
        <w:rPr>
          <w:rStyle w:val="BoldItalic"/>
          <w:rFonts w:cs="Times New Roman"/>
          <w:bCs/>
          <w:iCs/>
          <w:sz w:val="24"/>
          <w:szCs w:val="24"/>
        </w:rPr>
        <w:t>ю</w:t>
      </w:r>
      <w:r w:rsidRPr="00805F2A">
        <w:rPr>
          <w:rFonts w:cs="Times New Roman"/>
          <w:sz w:val="24"/>
          <w:szCs w:val="24"/>
        </w:rPr>
        <w:t xml:space="preserve">, </w:t>
      </w:r>
      <w:r w:rsidRPr="00805F2A">
        <w:rPr>
          <w:rStyle w:val="BoldItalic"/>
          <w:rFonts w:cs="Times New Roman"/>
          <w:bCs/>
          <w:iCs/>
          <w:sz w:val="24"/>
          <w:szCs w:val="24"/>
        </w:rPr>
        <w:t>я</w:t>
      </w:r>
      <w:r w:rsidRPr="00805F2A">
        <w:rPr>
          <w:rFonts w:cs="Times New Roman"/>
          <w:sz w:val="24"/>
          <w:szCs w:val="24"/>
        </w:rPr>
        <w:t xml:space="preserve"> (в начале слова и п</w:t>
      </w:r>
      <w:r w:rsidRPr="00805F2A">
        <w:rPr>
          <w:rFonts w:cs="Times New Roman"/>
          <w:sz w:val="24"/>
          <w:szCs w:val="24"/>
        </w:rPr>
        <w:t>о</w:t>
      </w:r>
      <w:r w:rsidRPr="00805F2A">
        <w:rPr>
          <w:rFonts w:cs="Times New Roman"/>
          <w:sz w:val="24"/>
          <w:szCs w:val="24"/>
        </w:rPr>
        <w:t>сле гласных).</w:t>
      </w:r>
    </w:p>
    <w:p w:rsidR="00062C62" w:rsidRPr="00805F2A" w:rsidRDefault="00062C62" w:rsidP="00767BB0">
      <w:pPr>
        <w:pStyle w:val="Body0"/>
        <w:rPr>
          <w:rFonts w:cs="Times New Roman"/>
          <w:spacing w:val="3"/>
          <w:sz w:val="24"/>
          <w:szCs w:val="24"/>
        </w:rPr>
      </w:pPr>
      <w:r w:rsidRPr="00805F2A">
        <w:rPr>
          <w:rFonts w:cs="Times New Roman"/>
          <w:spacing w:val="3"/>
          <w:sz w:val="24"/>
          <w:szCs w:val="24"/>
        </w:rPr>
        <w:t>Деление слов на слоги (в том числе при стечении согласных).</w:t>
      </w:r>
    </w:p>
    <w:p w:rsidR="00062C62" w:rsidRPr="00805F2A" w:rsidRDefault="00062C62" w:rsidP="00767BB0">
      <w:pPr>
        <w:pStyle w:val="Body0"/>
        <w:rPr>
          <w:rFonts w:cs="Times New Roman"/>
          <w:sz w:val="24"/>
          <w:szCs w:val="24"/>
        </w:rPr>
      </w:pPr>
      <w:r w:rsidRPr="00805F2A">
        <w:rPr>
          <w:rFonts w:cs="Times New Roman"/>
          <w:sz w:val="24"/>
          <w:szCs w:val="24"/>
        </w:rPr>
        <w:t>Использование знания алфавита при работе со словарями.</w:t>
      </w:r>
    </w:p>
    <w:p w:rsidR="00062C62" w:rsidRPr="00805F2A" w:rsidRDefault="00062C62" w:rsidP="00767BB0">
      <w:pPr>
        <w:pStyle w:val="Body0"/>
        <w:rPr>
          <w:rFonts w:cs="Times New Roman"/>
          <w:sz w:val="24"/>
          <w:szCs w:val="24"/>
        </w:rPr>
      </w:pPr>
      <w:r w:rsidRPr="00805F2A">
        <w:rPr>
          <w:rFonts w:cs="Times New Roman"/>
          <w:sz w:val="24"/>
          <w:szCs w:val="24"/>
        </w:rPr>
        <w:t>Небуквенные графические средства: пробел между словами, знак переноса, абзац (красная стр</w:t>
      </w:r>
      <w:r w:rsidRPr="00805F2A">
        <w:rPr>
          <w:rFonts w:cs="Times New Roman"/>
          <w:sz w:val="24"/>
          <w:szCs w:val="24"/>
        </w:rPr>
        <w:t>о</w:t>
      </w:r>
      <w:r w:rsidRPr="00805F2A">
        <w:rPr>
          <w:rFonts w:cs="Times New Roman"/>
          <w:sz w:val="24"/>
          <w:szCs w:val="24"/>
        </w:rPr>
        <w:t>ка), пунктуационные знаки (в пределах изученного).</w:t>
      </w:r>
    </w:p>
    <w:p w:rsidR="00062C62" w:rsidRPr="00805F2A" w:rsidRDefault="00062C62" w:rsidP="00876F51">
      <w:pPr>
        <w:pStyle w:val="Header4"/>
        <w:spacing w:before="198"/>
        <w:outlineLvl w:val="0"/>
        <w:rPr>
          <w:rFonts w:cs="Times New Roman"/>
          <w:sz w:val="24"/>
          <w:szCs w:val="24"/>
        </w:rPr>
      </w:pPr>
      <w:r w:rsidRPr="00805F2A">
        <w:rPr>
          <w:rFonts w:cs="Times New Roman"/>
          <w:sz w:val="24"/>
          <w:szCs w:val="24"/>
        </w:rPr>
        <w:t>Орфоэпия</w:t>
      </w:r>
    </w:p>
    <w:p w:rsidR="00062C62" w:rsidRPr="00805F2A" w:rsidRDefault="00062C62" w:rsidP="00767BB0">
      <w:pPr>
        <w:pStyle w:val="Body0"/>
        <w:rPr>
          <w:rFonts w:cs="Times New Roman"/>
          <w:sz w:val="24"/>
          <w:szCs w:val="24"/>
        </w:rPr>
      </w:pPr>
      <w:r w:rsidRPr="00805F2A">
        <w:rPr>
          <w:rFonts w:cs="Times New Roman"/>
          <w:sz w:val="24"/>
          <w:szCs w:val="24"/>
        </w:rPr>
        <w:t>Произношение звуков и сочетаний звуков, ударение в словах в соответствии с нормами совр</w:t>
      </w:r>
      <w:r w:rsidRPr="00805F2A">
        <w:rPr>
          <w:rFonts w:cs="Times New Roman"/>
          <w:sz w:val="24"/>
          <w:szCs w:val="24"/>
        </w:rPr>
        <w:t>е</w:t>
      </w:r>
      <w:r w:rsidRPr="00805F2A">
        <w:rPr>
          <w:rFonts w:cs="Times New Roman"/>
          <w:sz w:val="24"/>
          <w:szCs w:val="24"/>
        </w:rPr>
        <w:t>менного русского литературного языка (на ограниченном перечне слов, отрабатываемом в учебн</w:t>
      </w:r>
      <w:r w:rsidRPr="00805F2A">
        <w:rPr>
          <w:rFonts w:cs="Times New Roman"/>
          <w:sz w:val="24"/>
          <w:szCs w:val="24"/>
        </w:rPr>
        <w:t>и</w:t>
      </w:r>
      <w:r w:rsidRPr="00805F2A">
        <w:rPr>
          <w:rFonts w:cs="Times New Roman"/>
          <w:sz w:val="24"/>
          <w:szCs w:val="24"/>
        </w:rPr>
        <w:t>ке). Использование отработанного перечня слов (орфоэпического словаря учебника) для решения практических задач.</w:t>
      </w:r>
    </w:p>
    <w:p w:rsidR="00062C62" w:rsidRPr="00805F2A" w:rsidRDefault="00062C62" w:rsidP="00876F51">
      <w:pPr>
        <w:pStyle w:val="Header4"/>
        <w:spacing w:before="198"/>
        <w:outlineLvl w:val="0"/>
        <w:rPr>
          <w:rFonts w:cs="Times New Roman"/>
          <w:sz w:val="24"/>
          <w:szCs w:val="24"/>
        </w:rPr>
      </w:pPr>
      <w:r w:rsidRPr="00805F2A">
        <w:rPr>
          <w:rFonts w:cs="Times New Roman"/>
          <w:sz w:val="24"/>
          <w:szCs w:val="24"/>
        </w:rPr>
        <w:t>Лексика</w:t>
      </w:r>
    </w:p>
    <w:p w:rsidR="00062C62" w:rsidRPr="00805F2A" w:rsidRDefault="00062C62" w:rsidP="00767BB0">
      <w:pPr>
        <w:pStyle w:val="Body0"/>
        <w:rPr>
          <w:rFonts w:cs="Times New Roman"/>
          <w:sz w:val="24"/>
          <w:szCs w:val="24"/>
        </w:rPr>
      </w:pPr>
      <w:r w:rsidRPr="00805F2A">
        <w:rPr>
          <w:rFonts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62C62" w:rsidRPr="00805F2A" w:rsidRDefault="00062C62" w:rsidP="00767BB0">
      <w:pPr>
        <w:pStyle w:val="Body0"/>
        <w:rPr>
          <w:rFonts w:cs="Times New Roman"/>
          <w:sz w:val="24"/>
          <w:szCs w:val="24"/>
        </w:rPr>
      </w:pPr>
      <w:r w:rsidRPr="00805F2A">
        <w:rPr>
          <w:rFonts w:cs="Times New Roman"/>
          <w:sz w:val="24"/>
          <w:szCs w:val="24"/>
        </w:rPr>
        <w:t>Однозначные и многозначные слова (простые случаи, наблюдение).</w:t>
      </w:r>
    </w:p>
    <w:p w:rsidR="00062C62" w:rsidRPr="00805F2A" w:rsidRDefault="00062C62" w:rsidP="00767BB0">
      <w:pPr>
        <w:pStyle w:val="Body0"/>
        <w:rPr>
          <w:rFonts w:cs="Times New Roman"/>
          <w:spacing w:val="-1"/>
          <w:sz w:val="24"/>
          <w:szCs w:val="24"/>
        </w:rPr>
      </w:pPr>
      <w:r w:rsidRPr="00805F2A">
        <w:rPr>
          <w:rFonts w:cs="Times New Roman"/>
          <w:spacing w:val="-1"/>
          <w:sz w:val="24"/>
          <w:szCs w:val="24"/>
        </w:rPr>
        <w:t>Наблюдение за использованием в речи синонимов, антонимов.</w:t>
      </w:r>
    </w:p>
    <w:p w:rsidR="00062C62" w:rsidRPr="00805F2A" w:rsidRDefault="00062C62" w:rsidP="00876F51">
      <w:pPr>
        <w:pStyle w:val="Header4"/>
        <w:spacing w:before="198"/>
        <w:outlineLvl w:val="0"/>
        <w:rPr>
          <w:rFonts w:cs="Times New Roman"/>
          <w:sz w:val="24"/>
          <w:szCs w:val="24"/>
        </w:rPr>
      </w:pPr>
      <w:r w:rsidRPr="00805F2A">
        <w:rPr>
          <w:rFonts w:cs="Times New Roman"/>
          <w:sz w:val="24"/>
          <w:szCs w:val="24"/>
        </w:rPr>
        <w:t>Состав слова (морфемика)</w:t>
      </w:r>
    </w:p>
    <w:p w:rsidR="00062C62" w:rsidRPr="00805F2A" w:rsidRDefault="00062C62"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w:t>
      </w:r>
      <w:r w:rsidRPr="00805F2A">
        <w:rPr>
          <w:rFonts w:cs="Times New Roman"/>
          <w:sz w:val="24"/>
          <w:szCs w:val="24"/>
        </w:rPr>
        <w:t>н</w:t>
      </w:r>
      <w:r w:rsidRPr="00805F2A">
        <w:rPr>
          <w:rFonts w:cs="Times New Roman"/>
          <w:sz w:val="24"/>
          <w:szCs w:val="24"/>
        </w:rPr>
        <w:t>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62C62" w:rsidRPr="00805F2A" w:rsidRDefault="00062C62" w:rsidP="00767BB0">
      <w:pPr>
        <w:pStyle w:val="Body0"/>
        <w:rPr>
          <w:rFonts w:cs="Times New Roman"/>
          <w:sz w:val="24"/>
          <w:szCs w:val="24"/>
        </w:rPr>
      </w:pPr>
      <w:r w:rsidRPr="00805F2A">
        <w:rPr>
          <w:rFonts w:cs="Times New Roman"/>
          <w:sz w:val="24"/>
          <w:szCs w:val="24"/>
        </w:rPr>
        <w:t>Окончание как изменяемая часть слова. Изменение формы слова с помощью окончания. Различ</w:t>
      </w:r>
      <w:r w:rsidRPr="00805F2A">
        <w:rPr>
          <w:rFonts w:cs="Times New Roman"/>
          <w:sz w:val="24"/>
          <w:szCs w:val="24"/>
        </w:rPr>
        <w:t>е</w:t>
      </w:r>
      <w:r w:rsidRPr="00805F2A">
        <w:rPr>
          <w:rFonts w:cs="Times New Roman"/>
          <w:sz w:val="24"/>
          <w:szCs w:val="24"/>
        </w:rPr>
        <w:t>ние изменяемых и неизменяемых слов.</w:t>
      </w:r>
    </w:p>
    <w:p w:rsidR="00062C62" w:rsidRPr="00805F2A" w:rsidRDefault="00062C62" w:rsidP="00767BB0">
      <w:pPr>
        <w:pStyle w:val="Body0"/>
        <w:rPr>
          <w:rFonts w:cs="Times New Roman"/>
          <w:sz w:val="24"/>
          <w:szCs w:val="24"/>
        </w:rPr>
      </w:pPr>
      <w:r w:rsidRPr="00805F2A">
        <w:rPr>
          <w:rFonts w:cs="Times New Roman"/>
          <w:sz w:val="24"/>
          <w:szCs w:val="24"/>
        </w:rPr>
        <w:t>Суффикс как часть слова (наблюдение). Приставка как часть слова (наблюдение).</w:t>
      </w:r>
    </w:p>
    <w:p w:rsidR="00062C62" w:rsidRPr="00805F2A" w:rsidRDefault="00062C62" w:rsidP="00876F51">
      <w:pPr>
        <w:pStyle w:val="Header4"/>
        <w:spacing w:before="198"/>
        <w:outlineLvl w:val="0"/>
        <w:rPr>
          <w:rFonts w:cs="Times New Roman"/>
          <w:sz w:val="24"/>
          <w:szCs w:val="24"/>
        </w:rPr>
      </w:pPr>
      <w:r w:rsidRPr="00805F2A">
        <w:rPr>
          <w:rFonts w:cs="Times New Roman"/>
          <w:sz w:val="24"/>
          <w:szCs w:val="24"/>
        </w:rPr>
        <w:t>Морфология</w:t>
      </w:r>
    </w:p>
    <w:p w:rsidR="00062C62" w:rsidRPr="00805F2A" w:rsidRDefault="00062C62" w:rsidP="00767BB0">
      <w:pPr>
        <w:pStyle w:val="Body0"/>
        <w:rPr>
          <w:rFonts w:cs="Times New Roman"/>
          <w:sz w:val="24"/>
          <w:szCs w:val="24"/>
        </w:rPr>
      </w:pPr>
      <w:r w:rsidRPr="00805F2A">
        <w:rPr>
          <w:rFonts w:cs="Times New Roman"/>
          <w:sz w:val="24"/>
          <w:szCs w:val="24"/>
        </w:rPr>
        <w:t>Имя существительное (ознакомление): общее значение, вопросы («кто?», «что?»), употребление в речи.</w:t>
      </w:r>
    </w:p>
    <w:p w:rsidR="00062C62" w:rsidRPr="00805F2A" w:rsidRDefault="00062C62" w:rsidP="00767BB0">
      <w:pPr>
        <w:pStyle w:val="Body0"/>
        <w:rPr>
          <w:rFonts w:cs="Times New Roman"/>
          <w:sz w:val="24"/>
          <w:szCs w:val="24"/>
        </w:rPr>
      </w:pPr>
      <w:r w:rsidRPr="00805F2A">
        <w:rPr>
          <w:rFonts w:cs="Times New Roman"/>
          <w:sz w:val="24"/>
          <w:szCs w:val="24"/>
        </w:rPr>
        <w:lastRenderedPageBreak/>
        <w:t>Глагол (ознакомление): общее значение, вопросы («что делать?», «что сделать?» и др.), употре</w:t>
      </w:r>
      <w:r w:rsidRPr="00805F2A">
        <w:rPr>
          <w:rFonts w:cs="Times New Roman"/>
          <w:sz w:val="24"/>
          <w:szCs w:val="24"/>
        </w:rPr>
        <w:t>б</w:t>
      </w:r>
      <w:r w:rsidRPr="00805F2A">
        <w:rPr>
          <w:rFonts w:cs="Times New Roman"/>
          <w:sz w:val="24"/>
          <w:szCs w:val="24"/>
        </w:rPr>
        <w:t>ление в речи.</w:t>
      </w:r>
    </w:p>
    <w:p w:rsidR="00062C62" w:rsidRPr="00805F2A" w:rsidRDefault="00062C62" w:rsidP="00767BB0">
      <w:pPr>
        <w:pStyle w:val="Body0"/>
        <w:rPr>
          <w:rFonts w:cs="Times New Roman"/>
          <w:sz w:val="24"/>
          <w:szCs w:val="24"/>
        </w:rPr>
      </w:pPr>
      <w:r w:rsidRPr="00805F2A">
        <w:rPr>
          <w:rFonts w:cs="Times New Roman"/>
          <w:sz w:val="24"/>
          <w:szCs w:val="24"/>
        </w:rPr>
        <w:t>Имя прилагательное (ознакомление): общее значение, вопросы («какой?», «какая?», «какое?», «какие?»), употребление в речи.</w:t>
      </w:r>
    </w:p>
    <w:p w:rsidR="00062C62" w:rsidRPr="00805F2A" w:rsidRDefault="00062C62" w:rsidP="00767BB0">
      <w:pPr>
        <w:pStyle w:val="Body0"/>
        <w:rPr>
          <w:rFonts w:cs="Times New Roman"/>
          <w:sz w:val="24"/>
          <w:szCs w:val="24"/>
        </w:rPr>
      </w:pPr>
      <w:r w:rsidRPr="00805F2A">
        <w:rPr>
          <w:rFonts w:cs="Times New Roman"/>
          <w:sz w:val="24"/>
          <w:szCs w:val="24"/>
        </w:rPr>
        <w:t xml:space="preserve">Предлог. Отличие предлогов от приставок. Наиболее распространённые предлоги: </w:t>
      </w:r>
      <w:r w:rsidRPr="00805F2A">
        <w:rPr>
          <w:rStyle w:val="Italic"/>
          <w:rFonts w:cs="Times New Roman"/>
          <w:iCs/>
          <w:sz w:val="24"/>
          <w:szCs w:val="24"/>
        </w:rPr>
        <w:t>в</w:t>
      </w:r>
      <w:r w:rsidRPr="00805F2A">
        <w:rPr>
          <w:rFonts w:cs="Times New Roman"/>
          <w:sz w:val="24"/>
          <w:szCs w:val="24"/>
        </w:rPr>
        <w:t xml:space="preserve">, </w:t>
      </w:r>
      <w:r w:rsidRPr="00805F2A">
        <w:rPr>
          <w:rStyle w:val="Italic"/>
          <w:rFonts w:cs="Times New Roman"/>
          <w:iCs/>
          <w:sz w:val="24"/>
          <w:szCs w:val="24"/>
        </w:rPr>
        <w:t>на</w:t>
      </w:r>
      <w:r w:rsidRPr="00805F2A">
        <w:rPr>
          <w:rFonts w:cs="Times New Roman"/>
          <w:sz w:val="24"/>
          <w:szCs w:val="24"/>
        </w:rPr>
        <w:t xml:space="preserve">, </w:t>
      </w:r>
      <w:r w:rsidRPr="00805F2A">
        <w:rPr>
          <w:rStyle w:val="Italic"/>
          <w:rFonts w:cs="Times New Roman"/>
          <w:iCs/>
          <w:sz w:val="24"/>
          <w:szCs w:val="24"/>
        </w:rPr>
        <w:t>из</w:t>
      </w:r>
      <w:r w:rsidRPr="00805F2A">
        <w:rPr>
          <w:rFonts w:cs="Times New Roman"/>
          <w:sz w:val="24"/>
          <w:szCs w:val="24"/>
        </w:rPr>
        <w:t xml:space="preserve">,  </w:t>
      </w:r>
      <w:r w:rsidRPr="00805F2A">
        <w:rPr>
          <w:rStyle w:val="Italic"/>
          <w:rFonts w:cs="Times New Roman"/>
          <w:iCs/>
          <w:sz w:val="24"/>
          <w:szCs w:val="24"/>
        </w:rPr>
        <w:t>без</w:t>
      </w:r>
      <w:r w:rsidRPr="00805F2A">
        <w:rPr>
          <w:rFonts w:cs="Times New Roman"/>
          <w:sz w:val="24"/>
          <w:szCs w:val="24"/>
        </w:rPr>
        <w:t xml:space="preserve">, </w:t>
      </w:r>
      <w:r w:rsidRPr="00805F2A">
        <w:rPr>
          <w:rStyle w:val="Italic"/>
          <w:rFonts w:cs="Times New Roman"/>
          <w:iCs/>
          <w:sz w:val="24"/>
          <w:szCs w:val="24"/>
        </w:rPr>
        <w:t>над</w:t>
      </w:r>
      <w:r w:rsidRPr="00805F2A">
        <w:rPr>
          <w:rFonts w:cs="Times New Roman"/>
          <w:sz w:val="24"/>
          <w:szCs w:val="24"/>
        </w:rPr>
        <w:t xml:space="preserve">, </w:t>
      </w:r>
      <w:r w:rsidRPr="00805F2A">
        <w:rPr>
          <w:rStyle w:val="Italic"/>
          <w:rFonts w:cs="Times New Roman"/>
          <w:iCs/>
          <w:sz w:val="24"/>
          <w:szCs w:val="24"/>
        </w:rPr>
        <w:t>до</w:t>
      </w:r>
      <w:r w:rsidRPr="00805F2A">
        <w:rPr>
          <w:rFonts w:cs="Times New Roman"/>
          <w:sz w:val="24"/>
          <w:szCs w:val="24"/>
        </w:rPr>
        <w:t xml:space="preserve">, </w:t>
      </w:r>
      <w:r w:rsidRPr="00805F2A">
        <w:rPr>
          <w:rStyle w:val="Italic"/>
          <w:rFonts w:cs="Times New Roman"/>
          <w:iCs/>
          <w:sz w:val="24"/>
          <w:szCs w:val="24"/>
        </w:rPr>
        <w:t>у</w:t>
      </w:r>
      <w:r w:rsidRPr="00805F2A">
        <w:rPr>
          <w:rFonts w:cs="Times New Roman"/>
          <w:sz w:val="24"/>
          <w:szCs w:val="24"/>
        </w:rPr>
        <w:t xml:space="preserve">, </w:t>
      </w:r>
      <w:r w:rsidRPr="00805F2A">
        <w:rPr>
          <w:rStyle w:val="Italic"/>
          <w:rFonts w:cs="Times New Roman"/>
          <w:iCs/>
          <w:sz w:val="24"/>
          <w:szCs w:val="24"/>
        </w:rPr>
        <w:t>о</w:t>
      </w:r>
      <w:r w:rsidRPr="00805F2A">
        <w:rPr>
          <w:rFonts w:cs="Times New Roman"/>
          <w:sz w:val="24"/>
          <w:szCs w:val="24"/>
        </w:rPr>
        <w:t xml:space="preserve">, </w:t>
      </w:r>
      <w:r w:rsidRPr="00805F2A">
        <w:rPr>
          <w:rStyle w:val="Italic"/>
          <w:rFonts w:cs="Times New Roman"/>
          <w:iCs/>
          <w:sz w:val="24"/>
          <w:szCs w:val="24"/>
        </w:rPr>
        <w:t>об</w:t>
      </w:r>
      <w:r w:rsidRPr="00805F2A">
        <w:rPr>
          <w:rFonts w:cs="Times New Roman"/>
          <w:sz w:val="24"/>
          <w:szCs w:val="24"/>
        </w:rPr>
        <w:t xml:space="preserve"> и др.</w:t>
      </w:r>
    </w:p>
    <w:p w:rsidR="00062C62" w:rsidRPr="00805F2A" w:rsidRDefault="00062C62" w:rsidP="00876F51">
      <w:pPr>
        <w:pStyle w:val="Header4"/>
        <w:outlineLvl w:val="0"/>
        <w:rPr>
          <w:rFonts w:cs="Times New Roman"/>
          <w:sz w:val="24"/>
          <w:szCs w:val="24"/>
        </w:rPr>
      </w:pPr>
      <w:r w:rsidRPr="00805F2A">
        <w:rPr>
          <w:rFonts w:cs="Times New Roman"/>
          <w:sz w:val="24"/>
          <w:szCs w:val="24"/>
        </w:rPr>
        <w:t>Синтаксис</w:t>
      </w:r>
    </w:p>
    <w:p w:rsidR="00062C62" w:rsidRPr="00805F2A" w:rsidRDefault="00062C62" w:rsidP="00767BB0">
      <w:pPr>
        <w:pStyle w:val="Body0"/>
        <w:rPr>
          <w:rFonts w:cs="Times New Roman"/>
          <w:sz w:val="24"/>
          <w:szCs w:val="24"/>
        </w:rPr>
      </w:pPr>
      <w:r w:rsidRPr="00805F2A">
        <w:rPr>
          <w:rFonts w:cs="Times New Roman"/>
          <w:sz w:val="24"/>
          <w:szCs w:val="24"/>
        </w:rPr>
        <w:t>Порядок слов в предложении; связь слов в предложении (повторение).</w:t>
      </w:r>
    </w:p>
    <w:p w:rsidR="00062C62" w:rsidRPr="00805F2A" w:rsidRDefault="00062C62" w:rsidP="00767BB0">
      <w:pPr>
        <w:pStyle w:val="Body0"/>
        <w:rPr>
          <w:rFonts w:cs="Times New Roman"/>
          <w:sz w:val="24"/>
          <w:szCs w:val="24"/>
        </w:rPr>
      </w:pPr>
      <w:r w:rsidRPr="00805F2A">
        <w:rPr>
          <w:rFonts w:cs="Times New Roman"/>
          <w:sz w:val="24"/>
          <w:szCs w:val="24"/>
        </w:rPr>
        <w:t>Предложение как единица языка. Предложение и слово. Отличие предложения от слова. Набл</w:t>
      </w:r>
      <w:r w:rsidRPr="00805F2A">
        <w:rPr>
          <w:rFonts w:cs="Times New Roman"/>
          <w:sz w:val="24"/>
          <w:szCs w:val="24"/>
        </w:rPr>
        <w:t>ю</w:t>
      </w:r>
      <w:r w:rsidRPr="00805F2A">
        <w:rPr>
          <w:rFonts w:cs="Times New Roman"/>
          <w:sz w:val="24"/>
          <w:szCs w:val="24"/>
        </w:rPr>
        <w:t>дение за выделением в устной речи одного из слов предложения (логическое ударение).</w:t>
      </w:r>
    </w:p>
    <w:p w:rsidR="00062C62" w:rsidRPr="00805F2A" w:rsidRDefault="00062C62" w:rsidP="00767BB0">
      <w:pPr>
        <w:pStyle w:val="Body0"/>
        <w:rPr>
          <w:rFonts w:cs="Times New Roman"/>
          <w:sz w:val="24"/>
          <w:szCs w:val="24"/>
        </w:rPr>
      </w:pPr>
      <w:r w:rsidRPr="00805F2A">
        <w:rPr>
          <w:rFonts w:cs="Times New Roman"/>
          <w:sz w:val="24"/>
          <w:szCs w:val="24"/>
        </w:rPr>
        <w:t>Виды предложений по цели высказывания: повествовательные, вопросительные, побудительные предложения.</w:t>
      </w:r>
    </w:p>
    <w:p w:rsidR="00062C62" w:rsidRPr="00805F2A" w:rsidRDefault="00062C62" w:rsidP="00767BB0">
      <w:pPr>
        <w:pStyle w:val="Body0"/>
        <w:rPr>
          <w:rFonts w:cs="Times New Roman"/>
          <w:sz w:val="24"/>
          <w:szCs w:val="24"/>
        </w:rPr>
      </w:pPr>
      <w:r w:rsidRPr="00805F2A">
        <w:rPr>
          <w:rFonts w:cs="Times New Roman"/>
          <w:sz w:val="24"/>
          <w:szCs w:val="24"/>
        </w:rPr>
        <w:t>Виды предложений по эмоциональной окраске (по интонации): восклицательные и невосклиц</w:t>
      </w:r>
      <w:r w:rsidRPr="00805F2A">
        <w:rPr>
          <w:rFonts w:cs="Times New Roman"/>
          <w:sz w:val="24"/>
          <w:szCs w:val="24"/>
        </w:rPr>
        <w:t>а</w:t>
      </w:r>
      <w:r w:rsidRPr="00805F2A">
        <w:rPr>
          <w:rFonts w:cs="Times New Roman"/>
          <w:sz w:val="24"/>
          <w:szCs w:val="24"/>
        </w:rPr>
        <w:t>тельные предложения.</w:t>
      </w:r>
    </w:p>
    <w:p w:rsidR="00062C62" w:rsidRPr="00805F2A" w:rsidRDefault="00062C62" w:rsidP="00876F51">
      <w:pPr>
        <w:pStyle w:val="Header4"/>
        <w:outlineLvl w:val="0"/>
        <w:rPr>
          <w:rFonts w:cs="Times New Roman"/>
          <w:sz w:val="24"/>
          <w:szCs w:val="24"/>
        </w:rPr>
      </w:pPr>
      <w:r w:rsidRPr="00805F2A">
        <w:rPr>
          <w:rFonts w:cs="Times New Roman"/>
          <w:sz w:val="24"/>
          <w:szCs w:val="24"/>
        </w:rPr>
        <w:t>Орфография и пунктуация</w:t>
      </w:r>
    </w:p>
    <w:p w:rsidR="00062C62" w:rsidRPr="00805F2A" w:rsidRDefault="00062C62" w:rsidP="00767BB0">
      <w:pPr>
        <w:pStyle w:val="Body0"/>
        <w:rPr>
          <w:rFonts w:cs="Times New Roman"/>
          <w:spacing w:val="-2"/>
          <w:sz w:val="24"/>
          <w:szCs w:val="24"/>
        </w:rPr>
      </w:pPr>
      <w:r w:rsidRPr="00805F2A">
        <w:rPr>
          <w:rFonts w:cs="Times New Roman"/>
          <w:spacing w:val="-2"/>
          <w:sz w:val="24"/>
          <w:szCs w:val="24"/>
        </w:rPr>
        <w:t>Прописная буква в начале предложения и в именах собственных (имена, фамилии, клички живо</w:t>
      </w:r>
      <w:r w:rsidRPr="00805F2A">
        <w:rPr>
          <w:rFonts w:cs="Times New Roman"/>
          <w:spacing w:val="-2"/>
          <w:sz w:val="24"/>
          <w:szCs w:val="24"/>
        </w:rPr>
        <w:t>т</w:t>
      </w:r>
      <w:r w:rsidRPr="00805F2A">
        <w:rPr>
          <w:rFonts w:cs="Times New Roman"/>
          <w:spacing w:val="-2"/>
          <w:sz w:val="24"/>
          <w:szCs w:val="24"/>
        </w:rPr>
        <w:t xml:space="preserve">ных); знаки препинания </w:t>
      </w:r>
      <w:r w:rsidRPr="00805F2A">
        <w:rPr>
          <w:rFonts w:cs="Times New Roman"/>
          <w:spacing w:val="-2"/>
          <w:sz w:val="24"/>
          <w:szCs w:val="24"/>
        </w:rPr>
        <w:br/>
        <w:t xml:space="preserve">в конце предложения; перенос слов со строки на строку (без учёта морфемного членения слова); гласные после шипящих в сочетаниях </w:t>
      </w:r>
      <w:r w:rsidRPr="00805F2A">
        <w:rPr>
          <w:rStyle w:val="BoldItalic"/>
          <w:rFonts w:cs="Times New Roman"/>
          <w:bCs/>
          <w:iCs/>
          <w:spacing w:val="-2"/>
          <w:sz w:val="24"/>
          <w:szCs w:val="24"/>
        </w:rPr>
        <w:t>жи</w:t>
      </w:r>
      <w:r w:rsidRPr="00805F2A">
        <w:rPr>
          <w:rFonts w:cs="Times New Roman"/>
          <w:spacing w:val="-2"/>
          <w:sz w:val="24"/>
          <w:szCs w:val="24"/>
        </w:rPr>
        <w:t xml:space="preserve">, </w:t>
      </w:r>
      <w:r w:rsidRPr="00805F2A">
        <w:rPr>
          <w:rStyle w:val="BoldItalic"/>
          <w:rFonts w:cs="Times New Roman"/>
          <w:bCs/>
          <w:iCs/>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bCs/>
          <w:iCs/>
          <w:spacing w:val="-2"/>
          <w:sz w:val="24"/>
          <w:szCs w:val="24"/>
        </w:rPr>
        <w:t>ча</w:t>
      </w:r>
      <w:r w:rsidRPr="00805F2A">
        <w:rPr>
          <w:rFonts w:cs="Times New Roman"/>
          <w:spacing w:val="-2"/>
          <w:sz w:val="24"/>
          <w:szCs w:val="24"/>
        </w:rPr>
        <w:t xml:space="preserve">, </w:t>
      </w:r>
      <w:r w:rsidRPr="00805F2A">
        <w:rPr>
          <w:rStyle w:val="BoldItalic"/>
          <w:rFonts w:cs="Times New Roman"/>
          <w:bCs/>
          <w:iCs/>
          <w:spacing w:val="-2"/>
          <w:sz w:val="24"/>
          <w:szCs w:val="24"/>
        </w:rPr>
        <w:t>ща</w:t>
      </w:r>
      <w:r w:rsidRPr="00805F2A">
        <w:rPr>
          <w:rFonts w:cs="Times New Roman"/>
          <w:spacing w:val="-2"/>
          <w:sz w:val="24"/>
          <w:szCs w:val="24"/>
        </w:rPr>
        <w:t xml:space="preserve">, </w:t>
      </w:r>
      <w:r w:rsidRPr="00805F2A">
        <w:rPr>
          <w:rStyle w:val="BoldItalic"/>
          <w:rFonts w:cs="Times New Roman"/>
          <w:bCs/>
          <w:iCs/>
          <w:spacing w:val="-2"/>
          <w:sz w:val="24"/>
          <w:szCs w:val="24"/>
        </w:rPr>
        <w:t>чу</w:t>
      </w:r>
      <w:r w:rsidRPr="00805F2A">
        <w:rPr>
          <w:rFonts w:cs="Times New Roman"/>
          <w:spacing w:val="-2"/>
          <w:sz w:val="24"/>
          <w:szCs w:val="24"/>
        </w:rPr>
        <w:t xml:space="preserve">, </w:t>
      </w:r>
      <w:r w:rsidRPr="00805F2A">
        <w:rPr>
          <w:rStyle w:val="BoldItalic"/>
          <w:rFonts w:cs="Times New Roman"/>
          <w:bCs/>
          <w:iCs/>
          <w:spacing w:val="-2"/>
          <w:sz w:val="24"/>
          <w:szCs w:val="24"/>
        </w:rPr>
        <w:t>щу</w:t>
      </w:r>
      <w:r w:rsidRPr="00805F2A">
        <w:rPr>
          <w:rFonts w:cs="Times New Roman"/>
          <w:spacing w:val="-2"/>
          <w:sz w:val="24"/>
          <w:szCs w:val="24"/>
        </w:rPr>
        <w:t>; сочет</w:t>
      </w:r>
      <w:r w:rsidRPr="00805F2A">
        <w:rPr>
          <w:rFonts w:cs="Times New Roman"/>
          <w:spacing w:val="-2"/>
          <w:sz w:val="24"/>
          <w:szCs w:val="24"/>
        </w:rPr>
        <w:t>а</w:t>
      </w:r>
      <w:r w:rsidRPr="00805F2A">
        <w:rPr>
          <w:rFonts w:cs="Times New Roman"/>
          <w:spacing w:val="-2"/>
          <w:sz w:val="24"/>
          <w:szCs w:val="24"/>
        </w:rPr>
        <w:t xml:space="preserve">ния </w:t>
      </w:r>
      <w:r w:rsidRPr="00805F2A">
        <w:rPr>
          <w:rStyle w:val="BoldItalic"/>
          <w:rFonts w:cs="Times New Roman"/>
          <w:bCs/>
          <w:iCs/>
          <w:spacing w:val="-2"/>
          <w:sz w:val="24"/>
          <w:szCs w:val="24"/>
        </w:rPr>
        <w:t>чк</w:t>
      </w:r>
      <w:r w:rsidRPr="00805F2A">
        <w:rPr>
          <w:rFonts w:cs="Times New Roman"/>
          <w:spacing w:val="-2"/>
          <w:sz w:val="24"/>
          <w:szCs w:val="24"/>
        </w:rPr>
        <w:t xml:space="preserve">, </w:t>
      </w:r>
      <w:r w:rsidRPr="00805F2A">
        <w:rPr>
          <w:rStyle w:val="BoldItalic"/>
          <w:rFonts w:cs="Times New Roman"/>
          <w:bCs/>
          <w:iCs/>
          <w:spacing w:val="-2"/>
          <w:sz w:val="24"/>
          <w:szCs w:val="24"/>
        </w:rPr>
        <w:t>чн</w:t>
      </w:r>
      <w:r w:rsidRPr="00805F2A">
        <w:rPr>
          <w:rFonts w:cs="Times New Roman"/>
          <w:spacing w:val="-2"/>
          <w:sz w:val="24"/>
          <w:szCs w:val="24"/>
        </w:rPr>
        <w:t xml:space="preserve"> (повторение правил правописания, изученных в 1 классе).</w:t>
      </w:r>
    </w:p>
    <w:p w:rsidR="00062C62" w:rsidRPr="00805F2A" w:rsidRDefault="00062C62"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w:t>
      </w:r>
      <w:r w:rsidRPr="00805F2A">
        <w:rPr>
          <w:rFonts w:cs="Times New Roman"/>
          <w:sz w:val="24"/>
          <w:szCs w:val="24"/>
        </w:rPr>
        <w:t>о</w:t>
      </w:r>
      <w:r w:rsidRPr="00805F2A">
        <w:rPr>
          <w:rFonts w:cs="Times New Roman"/>
          <w:sz w:val="24"/>
          <w:szCs w:val="24"/>
        </w:rPr>
        <w:t>сти от места орфограммы в слове. Использование орфографического словаря учебника для опред</w:t>
      </w:r>
      <w:r w:rsidRPr="00805F2A">
        <w:rPr>
          <w:rFonts w:cs="Times New Roman"/>
          <w:sz w:val="24"/>
          <w:szCs w:val="24"/>
        </w:rPr>
        <w:t>е</w:t>
      </w:r>
      <w:r w:rsidRPr="00805F2A">
        <w:rPr>
          <w:rFonts w:cs="Times New Roman"/>
          <w:sz w:val="24"/>
          <w:szCs w:val="24"/>
        </w:rPr>
        <w:t>ления (уточнения) написания слова. Контроль и самоконтроль при проверке собственных и пре</w:t>
      </w:r>
      <w:r w:rsidRPr="00805F2A">
        <w:rPr>
          <w:rFonts w:cs="Times New Roman"/>
          <w:sz w:val="24"/>
          <w:szCs w:val="24"/>
        </w:rPr>
        <w:t>д</w:t>
      </w:r>
      <w:r w:rsidRPr="00805F2A">
        <w:rPr>
          <w:rFonts w:cs="Times New Roman"/>
          <w:sz w:val="24"/>
          <w:szCs w:val="24"/>
        </w:rPr>
        <w:t>ложенных текстов.</w:t>
      </w:r>
    </w:p>
    <w:p w:rsidR="00062C62" w:rsidRPr="00805F2A" w:rsidRDefault="00062C62" w:rsidP="00767BB0">
      <w:pPr>
        <w:pStyle w:val="Body0"/>
        <w:rPr>
          <w:rFonts w:cs="Times New Roman"/>
          <w:sz w:val="24"/>
          <w:szCs w:val="24"/>
        </w:rPr>
      </w:pPr>
      <w:r w:rsidRPr="00805F2A">
        <w:rPr>
          <w:rFonts w:cs="Times New Roman"/>
          <w:sz w:val="24"/>
          <w:szCs w:val="24"/>
        </w:rPr>
        <w:t>Правила правописания и их применение:</w:t>
      </w:r>
    </w:p>
    <w:p w:rsidR="00062C62" w:rsidRPr="00805F2A" w:rsidRDefault="00062C62" w:rsidP="00767BB0">
      <w:pPr>
        <w:pStyle w:val="Bodybullet"/>
        <w:rPr>
          <w:rFonts w:cs="Times New Roman"/>
          <w:sz w:val="24"/>
          <w:szCs w:val="24"/>
        </w:rPr>
      </w:pPr>
      <w:r w:rsidRPr="00805F2A">
        <w:rPr>
          <w:rFonts w:cs="Times New Roman"/>
          <w:sz w:val="24"/>
          <w:szCs w:val="24"/>
        </w:rPr>
        <w:t>разделительный мягкий знак;</w:t>
      </w:r>
    </w:p>
    <w:p w:rsidR="00062C62" w:rsidRPr="00805F2A" w:rsidRDefault="00062C62" w:rsidP="00767BB0">
      <w:pPr>
        <w:pStyle w:val="Bodybullet"/>
        <w:rPr>
          <w:rFonts w:cs="Times New Roman"/>
          <w:sz w:val="24"/>
          <w:szCs w:val="24"/>
        </w:rPr>
      </w:pPr>
      <w:r w:rsidRPr="00805F2A">
        <w:rPr>
          <w:rFonts w:cs="Times New Roman"/>
          <w:sz w:val="24"/>
          <w:szCs w:val="24"/>
        </w:rPr>
        <w:t xml:space="preserve">сочетания </w:t>
      </w:r>
      <w:r w:rsidRPr="00805F2A">
        <w:rPr>
          <w:rStyle w:val="BoldItalic"/>
          <w:rFonts w:cs="Times New Roman"/>
          <w:bCs/>
          <w:iCs/>
          <w:sz w:val="24"/>
          <w:szCs w:val="24"/>
        </w:rPr>
        <w:t>чт</w:t>
      </w:r>
      <w:r w:rsidRPr="00805F2A">
        <w:rPr>
          <w:rFonts w:cs="Times New Roman"/>
          <w:sz w:val="24"/>
          <w:szCs w:val="24"/>
        </w:rPr>
        <w:t xml:space="preserve">, </w:t>
      </w:r>
      <w:r w:rsidRPr="00805F2A">
        <w:rPr>
          <w:rStyle w:val="BoldItalic"/>
          <w:rFonts w:cs="Times New Roman"/>
          <w:bCs/>
          <w:iCs/>
          <w:sz w:val="24"/>
          <w:szCs w:val="24"/>
        </w:rPr>
        <w:t>щн</w:t>
      </w:r>
      <w:r w:rsidRPr="00805F2A">
        <w:rPr>
          <w:rFonts w:cs="Times New Roman"/>
          <w:sz w:val="24"/>
          <w:szCs w:val="24"/>
        </w:rPr>
        <w:t xml:space="preserve">, </w:t>
      </w:r>
      <w:r w:rsidRPr="00805F2A">
        <w:rPr>
          <w:rStyle w:val="BoldItalic"/>
          <w:rFonts w:cs="Times New Roman"/>
          <w:bCs/>
          <w:iCs/>
          <w:sz w:val="24"/>
          <w:szCs w:val="24"/>
        </w:rPr>
        <w:t>нч</w:t>
      </w:r>
      <w:r w:rsidRPr="00805F2A">
        <w:rPr>
          <w:rFonts w:cs="Times New Roman"/>
          <w:sz w:val="24"/>
          <w:szCs w:val="24"/>
        </w:rPr>
        <w:t>;</w:t>
      </w:r>
    </w:p>
    <w:p w:rsidR="00062C62" w:rsidRPr="00805F2A" w:rsidRDefault="00062C62" w:rsidP="00767BB0">
      <w:pPr>
        <w:pStyle w:val="Bodybullet"/>
        <w:rPr>
          <w:rFonts w:cs="Times New Roman"/>
          <w:sz w:val="24"/>
          <w:szCs w:val="24"/>
        </w:rPr>
      </w:pPr>
      <w:r w:rsidRPr="00805F2A">
        <w:rPr>
          <w:rFonts w:cs="Times New Roman"/>
          <w:sz w:val="24"/>
          <w:szCs w:val="24"/>
        </w:rPr>
        <w:t>проверяемые безударные гласные в корне слова;</w:t>
      </w:r>
    </w:p>
    <w:p w:rsidR="00062C62" w:rsidRPr="00805F2A" w:rsidRDefault="00062C62" w:rsidP="00767BB0">
      <w:pPr>
        <w:pStyle w:val="Bodybullet"/>
        <w:rPr>
          <w:rFonts w:cs="Times New Roman"/>
          <w:sz w:val="24"/>
          <w:szCs w:val="24"/>
        </w:rPr>
      </w:pPr>
      <w:r w:rsidRPr="00805F2A">
        <w:rPr>
          <w:rFonts w:cs="Times New Roman"/>
          <w:sz w:val="24"/>
          <w:szCs w:val="24"/>
        </w:rPr>
        <w:t xml:space="preserve">парные звонкие и глухие согласные в корне слова;      </w:t>
      </w:r>
    </w:p>
    <w:p w:rsidR="00062C62" w:rsidRPr="00805F2A" w:rsidRDefault="00062C62"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062C62" w:rsidRPr="00805F2A" w:rsidRDefault="00062C62" w:rsidP="00767BB0">
      <w:pPr>
        <w:pStyle w:val="Bodybullet"/>
        <w:rPr>
          <w:rFonts w:cs="Times New Roman"/>
          <w:sz w:val="24"/>
          <w:szCs w:val="24"/>
        </w:rPr>
      </w:pPr>
      <w:r w:rsidRPr="00805F2A">
        <w:rPr>
          <w:rFonts w:cs="Times New Roman"/>
          <w:sz w:val="24"/>
          <w:szCs w:val="24"/>
        </w:rPr>
        <w:t>прописная буква в именах собственных: имена, фамилии, отчества людей, клички животных, географические названия;</w:t>
      </w:r>
    </w:p>
    <w:p w:rsidR="00062C62" w:rsidRPr="00805F2A" w:rsidRDefault="00062C62" w:rsidP="00767BB0">
      <w:pPr>
        <w:pStyle w:val="Bodybullet"/>
        <w:rPr>
          <w:rFonts w:cs="Times New Roman"/>
          <w:spacing w:val="1"/>
          <w:sz w:val="24"/>
          <w:szCs w:val="24"/>
        </w:rPr>
      </w:pPr>
      <w:r w:rsidRPr="00805F2A">
        <w:rPr>
          <w:rFonts w:cs="Times New Roman"/>
          <w:spacing w:val="1"/>
          <w:sz w:val="24"/>
          <w:szCs w:val="24"/>
        </w:rPr>
        <w:t>раздельное написание предлогов с именами существительными.</w:t>
      </w:r>
    </w:p>
    <w:p w:rsidR="00062C62" w:rsidRPr="00805F2A" w:rsidRDefault="00062C62" w:rsidP="00876F51">
      <w:pPr>
        <w:pStyle w:val="Header4"/>
        <w:outlineLvl w:val="0"/>
        <w:rPr>
          <w:rFonts w:cs="Times New Roman"/>
          <w:sz w:val="24"/>
          <w:szCs w:val="24"/>
        </w:rPr>
      </w:pPr>
      <w:r w:rsidRPr="00805F2A">
        <w:rPr>
          <w:rFonts w:cs="Times New Roman"/>
          <w:sz w:val="24"/>
          <w:szCs w:val="24"/>
        </w:rPr>
        <w:t>Развитие речи</w:t>
      </w:r>
    </w:p>
    <w:p w:rsidR="00062C62" w:rsidRPr="00805F2A" w:rsidRDefault="00062C62" w:rsidP="00767BB0">
      <w:pPr>
        <w:pStyle w:val="Body0"/>
        <w:rPr>
          <w:rFonts w:cs="Times New Roman"/>
          <w:sz w:val="24"/>
          <w:szCs w:val="24"/>
        </w:rPr>
      </w:pPr>
      <w:r w:rsidRPr="00805F2A">
        <w:rPr>
          <w:rFonts w:cs="Times New Roman"/>
          <w:sz w:val="24"/>
          <w:szCs w:val="24"/>
        </w:rPr>
        <w:t>Выбор языковых средств в соответствии с целями и условиями устного общения для эффекти</w:t>
      </w:r>
      <w:r w:rsidRPr="00805F2A">
        <w:rPr>
          <w:rFonts w:cs="Times New Roman"/>
          <w:sz w:val="24"/>
          <w:szCs w:val="24"/>
        </w:rPr>
        <w:t>в</w:t>
      </w:r>
      <w:r w:rsidRPr="00805F2A">
        <w:rPr>
          <w:rFonts w:cs="Times New Roman"/>
          <w:sz w:val="24"/>
          <w:szCs w:val="24"/>
        </w:rPr>
        <w:t>ного решения коммуникативной задачи (для ответа на заданный вопрос, для выражения собстве</w:t>
      </w:r>
      <w:r w:rsidRPr="00805F2A">
        <w:rPr>
          <w:rFonts w:cs="Times New Roman"/>
          <w:sz w:val="24"/>
          <w:szCs w:val="24"/>
        </w:rPr>
        <w:t>н</w:t>
      </w:r>
      <w:r w:rsidRPr="00805F2A">
        <w:rPr>
          <w:rFonts w:cs="Times New Roman"/>
          <w:sz w:val="24"/>
          <w:szCs w:val="24"/>
        </w:rPr>
        <w:t>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w:t>
      </w:r>
      <w:r w:rsidRPr="00805F2A">
        <w:rPr>
          <w:rFonts w:cs="Times New Roman"/>
          <w:sz w:val="24"/>
          <w:szCs w:val="24"/>
        </w:rPr>
        <w:t>о</w:t>
      </w:r>
      <w:r w:rsidRPr="00805F2A">
        <w:rPr>
          <w:rFonts w:cs="Times New Roman"/>
          <w:sz w:val="24"/>
          <w:szCs w:val="24"/>
        </w:rPr>
        <w:t>дить к общему решению в совместной деятельности при проведении парной и групповой работы.</w:t>
      </w:r>
    </w:p>
    <w:p w:rsidR="00062C62" w:rsidRPr="00805F2A" w:rsidRDefault="00062C62" w:rsidP="00767BB0">
      <w:pPr>
        <w:pStyle w:val="Body0"/>
        <w:rPr>
          <w:rFonts w:cs="Times New Roman"/>
          <w:spacing w:val="-2"/>
          <w:sz w:val="24"/>
          <w:szCs w:val="24"/>
        </w:rPr>
      </w:pPr>
      <w:r w:rsidRPr="00805F2A">
        <w:rPr>
          <w:rFonts w:cs="Times New Roman"/>
          <w:spacing w:val="-2"/>
          <w:sz w:val="24"/>
          <w:szCs w:val="24"/>
        </w:rPr>
        <w:t>Составление устного рассказа по репродукции картины. Составление устного рассказа по личным наблюдениям и вопросам.</w:t>
      </w:r>
    </w:p>
    <w:p w:rsidR="00062C62" w:rsidRPr="00805F2A" w:rsidRDefault="00062C62" w:rsidP="00767BB0">
      <w:pPr>
        <w:pStyle w:val="Body0"/>
        <w:rPr>
          <w:rFonts w:cs="Times New Roman"/>
          <w:sz w:val="24"/>
          <w:szCs w:val="24"/>
        </w:rPr>
      </w:pPr>
      <w:r w:rsidRPr="00805F2A">
        <w:rPr>
          <w:rFonts w:cs="Times New Roman"/>
          <w:sz w:val="24"/>
          <w:szCs w:val="24"/>
        </w:rPr>
        <w:t xml:space="preserve">Текст. Признаки текста: смысловое единство предложений </w:t>
      </w:r>
      <w:r w:rsidRPr="00805F2A">
        <w:rPr>
          <w:rFonts w:cs="Times New Roman"/>
          <w:sz w:val="24"/>
          <w:szCs w:val="24"/>
        </w:rP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w:t>
      </w:r>
      <w:r w:rsidRPr="00805F2A">
        <w:rPr>
          <w:rFonts w:cs="Times New Roman"/>
          <w:sz w:val="24"/>
          <w:szCs w:val="24"/>
        </w:rPr>
        <w:t>а</w:t>
      </w:r>
      <w:r w:rsidRPr="00805F2A">
        <w:rPr>
          <w:rFonts w:cs="Times New Roman"/>
          <w:sz w:val="24"/>
          <w:szCs w:val="24"/>
        </w:rPr>
        <w:t>тельность частей текста (</w:t>
      </w:r>
      <w:r w:rsidRPr="00805F2A">
        <w:rPr>
          <w:rStyle w:val="Italic"/>
          <w:rFonts w:cs="Times New Roman"/>
          <w:iCs/>
          <w:sz w:val="24"/>
          <w:szCs w:val="24"/>
        </w:rPr>
        <w:t>абзацев</w:t>
      </w:r>
      <w:r w:rsidRPr="00805F2A">
        <w:rPr>
          <w:rFonts w:cs="Times New Roman"/>
          <w:sz w:val="24"/>
          <w:szCs w:val="24"/>
        </w:rPr>
        <w:t>). Корректирование текстов с нарушенным порядком предложений и абзацев.</w:t>
      </w:r>
    </w:p>
    <w:p w:rsidR="00062C62" w:rsidRPr="00805F2A" w:rsidRDefault="00062C62" w:rsidP="00767BB0">
      <w:pPr>
        <w:pStyle w:val="Body0"/>
        <w:rPr>
          <w:rFonts w:cs="Times New Roman"/>
          <w:sz w:val="24"/>
          <w:szCs w:val="24"/>
        </w:rPr>
      </w:pPr>
      <w:r w:rsidRPr="00805F2A">
        <w:rPr>
          <w:rFonts w:cs="Times New Roman"/>
          <w:sz w:val="24"/>
          <w:szCs w:val="24"/>
        </w:rPr>
        <w:t>Типы текстов: описание, повествование, рассуждение, их особенности (первичное ознакомление).</w:t>
      </w:r>
    </w:p>
    <w:p w:rsidR="00062C62" w:rsidRPr="00805F2A" w:rsidRDefault="00062C62" w:rsidP="00767BB0">
      <w:pPr>
        <w:pStyle w:val="Body0"/>
        <w:rPr>
          <w:rFonts w:cs="Times New Roman"/>
          <w:sz w:val="24"/>
          <w:szCs w:val="24"/>
        </w:rPr>
      </w:pPr>
      <w:r w:rsidRPr="00805F2A">
        <w:rPr>
          <w:rFonts w:cs="Times New Roman"/>
          <w:sz w:val="24"/>
          <w:szCs w:val="24"/>
        </w:rPr>
        <w:t>Поздравление и поздравительная открытка.</w:t>
      </w:r>
    </w:p>
    <w:p w:rsidR="00062C62" w:rsidRPr="00805F2A" w:rsidRDefault="00062C62" w:rsidP="00767BB0">
      <w:pPr>
        <w:pStyle w:val="Body0"/>
        <w:rPr>
          <w:rFonts w:cs="Times New Roman"/>
          <w:sz w:val="24"/>
          <w:szCs w:val="24"/>
        </w:rPr>
      </w:pPr>
      <w:r w:rsidRPr="00805F2A">
        <w:rPr>
          <w:rFonts w:cs="Times New Roman"/>
          <w:sz w:val="24"/>
          <w:szCs w:val="24"/>
        </w:rPr>
        <w:lastRenderedPageBreak/>
        <w:t>Понимание текста: развитие умения формулировать простые выводы на основе информации, с</w:t>
      </w:r>
      <w:r w:rsidRPr="00805F2A">
        <w:rPr>
          <w:rFonts w:cs="Times New Roman"/>
          <w:sz w:val="24"/>
          <w:szCs w:val="24"/>
        </w:rPr>
        <w:t>о</w:t>
      </w:r>
      <w:r w:rsidRPr="00805F2A">
        <w:rPr>
          <w:rFonts w:cs="Times New Roman"/>
          <w:sz w:val="24"/>
          <w:szCs w:val="24"/>
        </w:rPr>
        <w:t>держащейся в тексте. Выразительное чтение текста вслух с соблюдением правильной интонации.</w:t>
      </w:r>
    </w:p>
    <w:p w:rsidR="00062C62" w:rsidRPr="00805F2A" w:rsidRDefault="00062C62" w:rsidP="00767BB0">
      <w:pPr>
        <w:pStyle w:val="Body0"/>
        <w:rPr>
          <w:rFonts w:cs="Times New Roman"/>
          <w:sz w:val="24"/>
          <w:szCs w:val="24"/>
        </w:rPr>
      </w:pPr>
      <w:r w:rsidRPr="00805F2A">
        <w:rPr>
          <w:rFonts w:cs="Times New Roman"/>
          <w:sz w:val="24"/>
          <w:szCs w:val="24"/>
        </w:rPr>
        <w:t>Подробное изложение повествовательного текста объёмом 30—45 слов с опорой на вопросы.</w:t>
      </w:r>
    </w:p>
    <w:p w:rsidR="00062C62" w:rsidRPr="00805F2A" w:rsidRDefault="00062C62" w:rsidP="00767BB0">
      <w:pPr>
        <w:pStyle w:val="Body0"/>
        <w:rPr>
          <w:rStyle w:val="Bold"/>
          <w:rFonts w:cs="Times New Roman"/>
          <w:bCs/>
          <w:sz w:val="24"/>
          <w:szCs w:val="24"/>
        </w:rPr>
      </w:pPr>
    </w:p>
    <w:p w:rsidR="00062C62" w:rsidRPr="00805F2A" w:rsidRDefault="00062C62"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bCs/>
          <w:sz w:val="24"/>
          <w:szCs w:val="24"/>
        </w:rPr>
        <w:t>во втором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 xml:space="preserve">нию </w:t>
      </w:r>
      <w:r w:rsidRPr="00805F2A">
        <w:rPr>
          <w:rStyle w:val="Bold"/>
          <w:rFonts w:cs="Times New Roman"/>
          <w:bCs/>
          <w:sz w:val="24"/>
          <w:szCs w:val="24"/>
        </w:rPr>
        <w:t>на пропедевтическом уровне</w:t>
      </w:r>
      <w:r w:rsidRPr="00805F2A">
        <w:rPr>
          <w:rFonts w:cs="Times New Roman"/>
          <w:sz w:val="24"/>
          <w:szCs w:val="24"/>
        </w:rPr>
        <w:t xml:space="preserve"> ряда универсальных учебных действий.</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Body0"/>
        <w:outlineLvl w:val="0"/>
        <w:rPr>
          <w:rStyle w:val="Bold"/>
          <w:rFonts w:cs="Times New Roman"/>
          <w:bCs/>
          <w:sz w:val="24"/>
          <w:szCs w:val="24"/>
        </w:rPr>
      </w:pPr>
      <w:r w:rsidRPr="00805F2A">
        <w:rPr>
          <w:rStyle w:val="Bold"/>
          <w:rFonts w:cs="Times New Roman"/>
          <w:bCs/>
          <w:sz w:val="24"/>
          <w:szCs w:val="24"/>
        </w:rPr>
        <w:t>Познавательные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Базовые логические действия</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сравнивать однокоренные (родственные) слова и синонимы; однокоренные (родственные) слова и слова с омонимичными корнями;</w:t>
      </w:r>
    </w:p>
    <w:p w:rsidR="00062C62" w:rsidRPr="00805F2A" w:rsidRDefault="00062C62" w:rsidP="00B02506">
      <w:pPr>
        <w:pStyle w:val="list-dash0"/>
        <w:rPr>
          <w:rFonts w:cs="Times New Roman"/>
          <w:sz w:val="24"/>
          <w:szCs w:val="24"/>
        </w:rPr>
      </w:pPr>
      <w:r w:rsidRPr="00805F2A">
        <w:rPr>
          <w:rFonts w:cs="Times New Roman"/>
          <w:sz w:val="24"/>
          <w:szCs w:val="24"/>
        </w:rPr>
        <w:t>сравнивать значение однокоренных (родственных) слов; сравнивать буквенную оболочку одн</w:t>
      </w:r>
      <w:r w:rsidRPr="00805F2A">
        <w:rPr>
          <w:rFonts w:cs="Times New Roman"/>
          <w:sz w:val="24"/>
          <w:szCs w:val="24"/>
        </w:rPr>
        <w:t>о</w:t>
      </w:r>
      <w:r w:rsidRPr="00805F2A">
        <w:rPr>
          <w:rFonts w:cs="Times New Roman"/>
          <w:sz w:val="24"/>
          <w:szCs w:val="24"/>
        </w:rPr>
        <w:t>коренных (родственных) слов;</w:t>
      </w:r>
    </w:p>
    <w:p w:rsidR="00062C62" w:rsidRPr="00805F2A" w:rsidRDefault="00062C62" w:rsidP="00B02506">
      <w:pPr>
        <w:pStyle w:val="list-dash0"/>
        <w:rPr>
          <w:rFonts w:cs="Times New Roman"/>
          <w:sz w:val="24"/>
          <w:szCs w:val="24"/>
        </w:rPr>
      </w:pPr>
      <w:r w:rsidRPr="00805F2A">
        <w:rPr>
          <w:rFonts w:cs="Times New Roman"/>
          <w:sz w:val="24"/>
          <w:szCs w:val="24"/>
        </w:rPr>
        <w:t>устанавливать основания для сравнения слов: на какой вопрос отвечают, что обозначают;</w:t>
      </w:r>
    </w:p>
    <w:p w:rsidR="00062C62" w:rsidRPr="00805F2A" w:rsidRDefault="00062C62" w:rsidP="00B02506">
      <w:pPr>
        <w:pStyle w:val="list-dash0"/>
        <w:rPr>
          <w:rFonts w:cs="Times New Roman"/>
          <w:sz w:val="24"/>
          <w:szCs w:val="24"/>
        </w:rPr>
      </w:pPr>
      <w:r w:rsidRPr="00805F2A">
        <w:rPr>
          <w:rFonts w:cs="Times New Roman"/>
          <w:sz w:val="24"/>
          <w:szCs w:val="24"/>
        </w:rPr>
        <w:t>характеризовать звуки по заданным параметрам;</w:t>
      </w:r>
    </w:p>
    <w:p w:rsidR="00062C62" w:rsidRPr="00805F2A" w:rsidRDefault="00062C62" w:rsidP="00B02506">
      <w:pPr>
        <w:pStyle w:val="list-dash0"/>
        <w:rPr>
          <w:rFonts w:cs="Times New Roman"/>
          <w:sz w:val="24"/>
          <w:szCs w:val="24"/>
        </w:rPr>
      </w:pPr>
      <w:r w:rsidRPr="00805F2A">
        <w:rPr>
          <w:rFonts w:cs="Times New Roman"/>
          <w:sz w:val="24"/>
          <w:szCs w:val="24"/>
        </w:rPr>
        <w:t>определять признак, по которому проведена классификация звуков, букв, слов, предложений;</w:t>
      </w:r>
    </w:p>
    <w:p w:rsidR="00062C62" w:rsidRPr="00805F2A" w:rsidRDefault="00062C62" w:rsidP="00B02506">
      <w:pPr>
        <w:pStyle w:val="list-dash0"/>
        <w:rPr>
          <w:rFonts w:cs="Times New Roman"/>
          <w:sz w:val="24"/>
          <w:szCs w:val="24"/>
        </w:rPr>
      </w:pPr>
      <w:r w:rsidRPr="00805F2A">
        <w:rPr>
          <w:rFonts w:cs="Times New Roman"/>
          <w:sz w:val="24"/>
          <w:szCs w:val="24"/>
        </w:rPr>
        <w:t>находить закономерности на основе наблюдения за языковыми единицами.</w:t>
      </w:r>
    </w:p>
    <w:p w:rsidR="00062C62" w:rsidRPr="00805F2A" w:rsidRDefault="00062C62" w:rsidP="00B02506">
      <w:pPr>
        <w:pStyle w:val="list-dash0"/>
        <w:rPr>
          <w:rFonts w:cs="Times New Roman"/>
          <w:sz w:val="24"/>
          <w:szCs w:val="24"/>
        </w:rPr>
      </w:pPr>
      <w:r w:rsidRPr="00805F2A">
        <w:rPr>
          <w:rFonts w:cs="Times New Roman"/>
          <w:sz w:val="24"/>
          <w:szCs w:val="24"/>
        </w:rPr>
        <w:t>ориентироваться в изученных понятиях (корень, окончание, текст); соотносить понятие с его краткой характеристикой.</w:t>
      </w:r>
    </w:p>
    <w:p w:rsidR="00062C62" w:rsidRPr="00805F2A" w:rsidRDefault="00062C62" w:rsidP="00767BB0">
      <w:pPr>
        <w:pStyle w:val="Body0"/>
        <w:rPr>
          <w:rFonts w:cs="Times New Roman"/>
          <w:sz w:val="24"/>
          <w:szCs w:val="24"/>
        </w:rPr>
      </w:pPr>
      <w:r w:rsidRPr="00805F2A">
        <w:rPr>
          <w:rStyle w:val="Italic"/>
          <w:rFonts w:cs="Times New Roman"/>
          <w:iCs/>
          <w:sz w:val="24"/>
          <w:szCs w:val="24"/>
        </w:rPr>
        <w:t>Базовые исследовательские действия</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проводить по предложенному плану наблюдение за языковыми единицами (слово, предлож</w:t>
      </w:r>
      <w:r w:rsidRPr="00805F2A">
        <w:rPr>
          <w:rFonts w:cs="Times New Roman"/>
          <w:sz w:val="24"/>
          <w:szCs w:val="24"/>
        </w:rPr>
        <w:t>е</w:t>
      </w:r>
      <w:r w:rsidRPr="00805F2A">
        <w:rPr>
          <w:rFonts w:cs="Times New Roman"/>
          <w:sz w:val="24"/>
          <w:szCs w:val="24"/>
        </w:rPr>
        <w:t>ние, текст);</w:t>
      </w:r>
    </w:p>
    <w:p w:rsidR="00062C62" w:rsidRPr="00805F2A" w:rsidRDefault="00062C62" w:rsidP="00B02506">
      <w:pPr>
        <w:pStyle w:val="list-dash0"/>
        <w:rPr>
          <w:rFonts w:cs="Times New Roman"/>
          <w:spacing w:val="1"/>
          <w:sz w:val="24"/>
          <w:szCs w:val="24"/>
        </w:rPr>
      </w:pPr>
      <w:r w:rsidRPr="00805F2A">
        <w:rPr>
          <w:rFonts w:cs="Times New Roman"/>
          <w:spacing w:val="1"/>
          <w:sz w:val="24"/>
          <w:szCs w:val="24"/>
        </w:rPr>
        <w:t>формулировать выводы и предлагать доказательства того, что слова являются / не являются однокоренными (родственными).</w:t>
      </w:r>
    </w:p>
    <w:p w:rsidR="00062C62" w:rsidRPr="00805F2A" w:rsidRDefault="00062C62" w:rsidP="00767BB0">
      <w:pPr>
        <w:pStyle w:val="Body0"/>
        <w:rPr>
          <w:rFonts w:cs="Times New Roman"/>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выбирать источник получения информации: нужный словарь учебника для получения информ</w:t>
      </w:r>
      <w:r w:rsidRPr="00805F2A">
        <w:rPr>
          <w:rFonts w:cs="Times New Roman"/>
          <w:sz w:val="24"/>
          <w:szCs w:val="24"/>
        </w:rPr>
        <w:t>а</w:t>
      </w:r>
      <w:r w:rsidRPr="00805F2A">
        <w:rPr>
          <w:rFonts w:cs="Times New Roman"/>
          <w:sz w:val="24"/>
          <w:szCs w:val="24"/>
        </w:rPr>
        <w:t>ции;</w:t>
      </w:r>
    </w:p>
    <w:p w:rsidR="00062C62" w:rsidRPr="00805F2A" w:rsidRDefault="00062C62" w:rsidP="00B02506">
      <w:pPr>
        <w:pStyle w:val="list-dash0"/>
        <w:rPr>
          <w:rFonts w:cs="Times New Roman"/>
          <w:sz w:val="24"/>
          <w:szCs w:val="24"/>
        </w:rPr>
      </w:pPr>
      <w:r w:rsidRPr="00805F2A">
        <w:rPr>
          <w:rFonts w:cs="Times New Roman"/>
          <w:sz w:val="24"/>
          <w:szCs w:val="24"/>
        </w:rPr>
        <w:t>устанавливать с помощью словаря значения многозначных слов;</w:t>
      </w:r>
    </w:p>
    <w:p w:rsidR="00062C62" w:rsidRPr="00805F2A" w:rsidRDefault="00062C62" w:rsidP="00B02506">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062C62" w:rsidRPr="00805F2A" w:rsidRDefault="00062C62" w:rsidP="00B02506">
      <w:pPr>
        <w:pStyle w:val="list-dash0"/>
        <w:rPr>
          <w:rFonts w:cs="Times New Roman"/>
          <w:sz w:val="24"/>
          <w:szCs w:val="24"/>
        </w:rPr>
      </w:pPr>
      <w:r w:rsidRPr="00805F2A">
        <w:rPr>
          <w:rFonts w:cs="Times New Roman"/>
          <w:sz w:val="24"/>
          <w:szCs w:val="24"/>
        </w:rPr>
        <w:t>анализировать текстовую, графическую и звуковую информацию в соответствии с учебной з</w:t>
      </w:r>
      <w:r w:rsidRPr="00805F2A">
        <w:rPr>
          <w:rFonts w:cs="Times New Roman"/>
          <w:sz w:val="24"/>
          <w:szCs w:val="24"/>
        </w:rPr>
        <w:t>а</w:t>
      </w:r>
      <w:r w:rsidRPr="00805F2A">
        <w:rPr>
          <w:rFonts w:cs="Times New Roman"/>
          <w:sz w:val="24"/>
          <w:szCs w:val="24"/>
        </w:rPr>
        <w:t>дачей; «читать» информацию, представленную в схеме, таблице;</w:t>
      </w:r>
    </w:p>
    <w:p w:rsidR="00062C62" w:rsidRPr="00805F2A" w:rsidRDefault="00062C62" w:rsidP="00B02506">
      <w:pPr>
        <w:pStyle w:val="list-dash0"/>
        <w:rPr>
          <w:rFonts w:cs="Times New Roman"/>
          <w:sz w:val="24"/>
          <w:szCs w:val="24"/>
        </w:rPr>
      </w:pPr>
      <w:r w:rsidRPr="00805F2A">
        <w:rPr>
          <w:rFonts w:cs="Times New Roman"/>
          <w:sz w:val="24"/>
          <w:szCs w:val="24"/>
        </w:rPr>
        <w:t>с помощью учителя на уроках русского языка создавать схемы, таблицы для представления и</w:t>
      </w:r>
      <w:r w:rsidRPr="00805F2A">
        <w:rPr>
          <w:rFonts w:cs="Times New Roman"/>
          <w:sz w:val="24"/>
          <w:szCs w:val="24"/>
        </w:rPr>
        <w:t>н</w:t>
      </w:r>
      <w:r w:rsidRPr="00805F2A">
        <w:rPr>
          <w:rFonts w:cs="Times New Roman"/>
          <w:sz w:val="24"/>
          <w:szCs w:val="24"/>
        </w:rPr>
        <w:t>формации.</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Body0"/>
        <w:outlineLvl w:val="0"/>
        <w:rPr>
          <w:rFonts w:cs="Times New Roman"/>
          <w:sz w:val="24"/>
          <w:szCs w:val="24"/>
        </w:rPr>
      </w:pPr>
      <w:r w:rsidRPr="00805F2A">
        <w:rPr>
          <w:rStyle w:val="Bold"/>
          <w:rFonts w:cs="Times New Roman"/>
          <w:bCs/>
          <w:sz w:val="24"/>
          <w:szCs w:val="24"/>
        </w:rPr>
        <w:t>Коммуникативные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Общение</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воспринимать и формулировать суждения о языковых единицах;</w:t>
      </w:r>
    </w:p>
    <w:p w:rsidR="00062C62" w:rsidRPr="00805F2A" w:rsidRDefault="00062C62" w:rsidP="00B02506">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w:t>
      </w:r>
    </w:p>
    <w:p w:rsidR="00062C62" w:rsidRPr="00805F2A" w:rsidRDefault="00062C62" w:rsidP="00B02506">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062C62" w:rsidRPr="00805F2A" w:rsidRDefault="00062C62" w:rsidP="00B02506">
      <w:pPr>
        <w:pStyle w:val="list-dash0"/>
        <w:rPr>
          <w:rFonts w:cs="Times New Roman"/>
          <w:sz w:val="24"/>
          <w:szCs w:val="24"/>
        </w:rPr>
      </w:pPr>
      <w:r w:rsidRPr="00805F2A">
        <w:rPr>
          <w:rFonts w:cs="Times New Roman"/>
          <w:sz w:val="24"/>
          <w:szCs w:val="24"/>
        </w:rPr>
        <w:t>корректно и аргументированно высказывать своё мнение о результатах наблюдения за язык</w:t>
      </w:r>
      <w:r w:rsidRPr="00805F2A">
        <w:rPr>
          <w:rFonts w:cs="Times New Roman"/>
          <w:sz w:val="24"/>
          <w:szCs w:val="24"/>
        </w:rPr>
        <w:t>о</w:t>
      </w:r>
      <w:r w:rsidRPr="00805F2A">
        <w:rPr>
          <w:rFonts w:cs="Times New Roman"/>
          <w:sz w:val="24"/>
          <w:szCs w:val="24"/>
        </w:rPr>
        <w:t>выми единицами;</w:t>
      </w:r>
    </w:p>
    <w:p w:rsidR="00062C62" w:rsidRPr="00805F2A" w:rsidRDefault="00062C62" w:rsidP="00B02506">
      <w:pPr>
        <w:pStyle w:val="list-dash0"/>
        <w:rPr>
          <w:rFonts w:cs="Times New Roman"/>
          <w:sz w:val="24"/>
          <w:szCs w:val="24"/>
        </w:rPr>
      </w:pPr>
      <w:r w:rsidRPr="00805F2A">
        <w:rPr>
          <w:rFonts w:cs="Times New Roman"/>
          <w:sz w:val="24"/>
          <w:szCs w:val="24"/>
        </w:rPr>
        <w:t>строить устное диалогическое выказывание;</w:t>
      </w:r>
    </w:p>
    <w:p w:rsidR="00062C62" w:rsidRPr="00805F2A" w:rsidRDefault="00062C62" w:rsidP="00B02506">
      <w:pPr>
        <w:pStyle w:val="list-dash0"/>
        <w:rPr>
          <w:rFonts w:cs="Times New Roman"/>
          <w:sz w:val="24"/>
          <w:szCs w:val="24"/>
        </w:rPr>
      </w:pPr>
      <w:r w:rsidRPr="00805F2A">
        <w:rPr>
          <w:rFonts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62C62" w:rsidRPr="00805F2A" w:rsidRDefault="00062C62" w:rsidP="00B02506">
      <w:pPr>
        <w:pStyle w:val="list-dash0"/>
        <w:rPr>
          <w:rFonts w:cs="Times New Roman"/>
          <w:sz w:val="24"/>
          <w:szCs w:val="24"/>
        </w:rPr>
      </w:pPr>
      <w:r w:rsidRPr="00805F2A">
        <w:rPr>
          <w:rFonts w:cs="Times New Roman"/>
          <w:sz w:val="24"/>
          <w:szCs w:val="24"/>
        </w:rPr>
        <w:t>устно и письменно формулировать простые выводы на основе прочитанного или услышанного текста.</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Body0"/>
        <w:outlineLvl w:val="0"/>
        <w:rPr>
          <w:rFonts w:cs="Times New Roman"/>
          <w:sz w:val="24"/>
          <w:szCs w:val="24"/>
        </w:rPr>
      </w:pPr>
      <w:r w:rsidRPr="00805F2A">
        <w:rPr>
          <w:rStyle w:val="Bold"/>
          <w:rFonts w:cs="Times New Roman"/>
          <w:bCs/>
          <w:sz w:val="24"/>
          <w:szCs w:val="24"/>
        </w:rPr>
        <w:t>Регулятивные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Самоорганизация</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 xml:space="preserve">планировать с помощью учителя действия по решению орфографической задачи; выстраивать последовательность </w:t>
      </w:r>
      <w:r w:rsidRPr="00805F2A">
        <w:rPr>
          <w:rFonts w:cs="Times New Roman"/>
          <w:sz w:val="24"/>
          <w:szCs w:val="24"/>
        </w:rPr>
        <w:br/>
        <w:t>выбранных действий.</w:t>
      </w:r>
    </w:p>
    <w:p w:rsidR="00062C62" w:rsidRPr="00805F2A" w:rsidRDefault="00062C62" w:rsidP="00767BB0">
      <w:pPr>
        <w:pStyle w:val="Body0"/>
        <w:rPr>
          <w:rFonts w:cs="Times New Roman"/>
          <w:sz w:val="24"/>
          <w:szCs w:val="24"/>
        </w:rPr>
      </w:pPr>
      <w:r w:rsidRPr="00805F2A">
        <w:rPr>
          <w:rStyle w:val="Italic"/>
          <w:rFonts w:cs="Times New Roman"/>
          <w:iCs/>
          <w:sz w:val="24"/>
          <w:szCs w:val="24"/>
        </w:rPr>
        <w:lastRenderedPageBreak/>
        <w:t>Самоконтроль</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устанавливать с помощью учителя причины успеха/неудач при выполнении заданий по русск</w:t>
      </w:r>
      <w:r w:rsidRPr="00805F2A">
        <w:rPr>
          <w:rFonts w:cs="Times New Roman"/>
          <w:sz w:val="24"/>
          <w:szCs w:val="24"/>
        </w:rPr>
        <w:t>о</w:t>
      </w:r>
      <w:r w:rsidRPr="00805F2A">
        <w:rPr>
          <w:rFonts w:cs="Times New Roman"/>
          <w:sz w:val="24"/>
          <w:szCs w:val="24"/>
        </w:rPr>
        <w:t>му языку;</w:t>
      </w:r>
    </w:p>
    <w:p w:rsidR="00062C62" w:rsidRPr="00805F2A" w:rsidRDefault="00062C62" w:rsidP="00B02506">
      <w:pPr>
        <w:pStyle w:val="list-dash0"/>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выд</w:t>
      </w:r>
      <w:r w:rsidRPr="00805F2A">
        <w:rPr>
          <w:rFonts w:cs="Times New Roman"/>
          <w:sz w:val="24"/>
          <w:szCs w:val="24"/>
        </w:rPr>
        <w:t>е</w:t>
      </w:r>
      <w:r w:rsidRPr="00805F2A">
        <w:rPr>
          <w:rFonts w:cs="Times New Roman"/>
          <w:sz w:val="24"/>
          <w:szCs w:val="24"/>
        </w:rPr>
        <w:t>лении в слове корня и окончания, при списывании текстов и записи под диктовку.</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Body0"/>
        <w:outlineLvl w:val="0"/>
        <w:rPr>
          <w:rStyle w:val="Bold"/>
          <w:rFonts w:cs="Times New Roman"/>
          <w:bCs/>
          <w:sz w:val="24"/>
          <w:szCs w:val="24"/>
        </w:rPr>
      </w:pPr>
      <w:r w:rsidRPr="00805F2A">
        <w:rPr>
          <w:rStyle w:val="Bold"/>
          <w:rFonts w:cs="Times New Roman"/>
          <w:bCs/>
          <w:sz w:val="24"/>
          <w:szCs w:val="24"/>
        </w:rPr>
        <w:t>Совместная деятельность:</w:t>
      </w:r>
    </w:p>
    <w:p w:rsidR="00062C62" w:rsidRPr="00805F2A" w:rsidRDefault="00062C62" w:rsidP="00B02506">
      <w:pPr>
        <w:pStyle w:val="list-dash0"/>
        <w:rPr>
          <w:rFonts w:cs="Times New Roman"/>
          <w:sz w:val="24"/>
          <w:szCs w:val="24"/>
        </w:rPr>
      </w:pPr>
      <w:r w:rsidRPr="00805F2A">
        <w:rPr>
          <w:rFonts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w:t>
      </w:r>
      <w:r w:rsidRPr="00805F2A">
        <w:rPr>
          <w:rFonts w:cs="Times New Roman"/>
          <w:sz w:val="24"/>
          <w:szCs w:val="24"/>
        </w:rPr>
        <w:t>и</w:t>
      </w:r>
      <w:r w:rsidRPr="00805F2A">
        <w:rPr>
          <w:rFonts w:cs="Times New Roman"/>
          <w:sz w:val="24"/>
          <w:szCs w:val="24"/>
        </w:rPr>
        <w:t>мать замечания в свой адрес, мирно решать конфликты (в том числе с небольшой помощью учителя);</w:t>
      </w:r>
    </w:p>
    <w:p w:rsidR="00062C62" w:rsidRPr="00805F2A" w:rsidRDefault="00062C62" w:rsidP="00B02506">
      <w:pPr>
        <w:pStyle w:val="list-dash0"/>
        <w:rPr>
          <w:rFonts w:cs="Times New Roman"/>
          <w:sz w:val="24"/>
          <w:szCs w:val="24"/>
        </w:rPr>
      </w:pPr>
      <w:r w:rsidRPr="00805F2A">
        <w:rPr>
          <w:rFonts w:cs="Times New Roman"/>
          <w:sz w:val="24"/>
          <w:szCs w:val="24"/>
        </w:rPr>
        <w:t>совместно обсуждать процесс и результат работы;</w:t>
      </w:r>
    </w:p>
    <w:p w:rsidR="00062C62" w:rsidRPr="00805F2A" w:rsidRDefault="00062C62" w:rsidP="00B02506">
      <w:pPr>
        <w:pStyle w:val="list-dash0"/>
        <w:rPr>
          <w:rFonts w:cs="Times New Roman"/>
          <w:sz w:val="24"/>
          <w:szCs w:val="24"/>
        </w:rPr>
      </w:pPr>
      <w:r w:rsidRPr="00805F2A">
        <w:rPr>
          <w:rFonts w:cs="Times New Roman"/>
          <w:sz w:val="24"/>
          <w:szCs w:val="24"/>
        </w:rPr>
        <w:t>ответственно выполнять свою часть работы;</w:t>
      </w:r>
    </w:p>
    <w:p w:rsidR="00062C62" w:rsidRPr="00805F2A" w:rsidRDefault="00062C62" w:rsidP="00B02506">
      <w:pPr>
        <w:pStyle w:val="list-dash0"/>
        <w:rPr>
          <w:rFonts w:cs="Times New Roman"/>
          <w:sz w:val="24"/>
          <w:szCs w:val="24"/>
        </w:rPr>
      </w:pPr>
      <w:r w:rsidRPr="00805F2A">
        <w:rPr>
          <w:rFonts w:cs="Times New Roman"/>
          <w:sz w:val="24"/>
          <w:szCs w:val="24"/>
        </w:rPr>
        <w:t>оценивать свой вклад в общий результат.</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Header2"/>
        <w:spacing w:before="113"/>
        <w:outlineLvl w:val="0"/>
        <w:rPr>
          <w:rFonts w:cs="Times New Roman"/>
          <w:sz w:val="24"/>
          <w:szCs w:val="24"/>
        </w:rPr>
      </w:pPr>
      <w:r w:rsidRPr="00805F2A">
        <w:rPr>
          <w:rFonts w:cs="Times New Roman"/>
          <w:sz w:val="24"/>
          <w:szCs w:val="24"/>
        </w:rPr>
        <w:t>3 класс</w:t>
      </w:r>
    </w:p>
    <w:p w:rsidR="00062C62" w:rsidRPr="00805F2A" w:rsidRDefault="00062C62" w:rsidP="00876F51">
      <w:pPr>
        <w:pStyle w:val="Header4first"/>
        <w:outlineLvl w:val="0"/>
        <w:rPr>
          <w:rFonts w:cs="Times New Roman"/>
          <w:sz w:val="24"/>
          <w:szCs w:val="24"/>
        </w:rPr>
      </w:pPr>
      <w:r w:rsidRPr="00805F2A">
        <w:rPr>
          <w:rFonts w:cs="Times New Roman"/>
          <w:sz w:val="24"/>
          <w:szCs w:val="24"/>
        </w:rPr>
        <w:t>Сведения о русском языке</w:t>
      </w:r>
    </w:p>
    <w:p w:rsidR="00062C62" w:rsidRPr="00805F2A" w:rsidRDefault="00062C62" w:rsidP="00767BB0">
      <w:pPr>
        <w:pStyle w:val="Body0"/>
        <w:rPr>
          <w:rStyle w:val="Bold"/>
          <w:rFonts w:cs="Times New Roman"/>
          <w:bCs/>
          <w:sz w:val="24"/>
          <w:szCs w:val="24"/>
        </w:rPr>
      </w:pPr>
      <w:r w:rsidRPr="00805F2A">
        <w:rPr>
          <w:rFonts w:cs="Times New Roman"/>
          <w:sz w:val="24"/>
          <w:szCs w:val="24"/>
        </w:rPr>
        <w:t>Русский язык как государственный язык Российской Федерации. Методы познания языка: н</w:t>
      </w:r>
      <w:r w:rsidRPr="00805F2A">
        <w:rPr>
          <w:rFonts w:cs="Times New Roman"/>
          <w:sz w:val="24"/>
          <w:szCs w:val="24"/>
        </w:rPr>
        <w:t>а</w:t>
      </w:r>
      <w:r w:rsidRPr="00805F2A">
        <w:rPr>
          <w:rFonts w:cs="Times New Roman"/>
          <w:sz w:val="24"/>
          <w:szCs w:val="24"/>
        </w:rPr>
        <w:t>блюдение, анализ, лингвистический эксперимент.</w:t>
      </w:r>
    </w:p>
    <w:p w:rsidR="00062C62" w:rsidRPr="00805F2A" w:rsidRDefault="00062C62" w:rsidP="00876F51">
      <w:pPr>
        <w:pStyle w:val="Header4"/>
        <w:spacing w:before="227"/>
        <w:outlineLvl w:val="0"/>
        <w:rPr>
          <w:rFonts w:cs="Times New Roman"/>
          <w:sz w:val="24"/>
          <w:szCs w:val="24"/>
        </w:rPr>
      </w:pPr>
      <w:r w:rsidRPr="00805F2A">
        <w:rPr>
          <w:rFonts w:cs="Times New Roman"/>
          <w:sz w:val="24"/>
          <w:szCs w:val="24"/>
        </w:rPr>
        <w:t>Фонетика и графика</w:t>
      </w:r>
    </w:p>
    <w:p w:rsidR="00062C62" w:rsidRPr="00805F2A" w:rsidRDefault="00062C62" w:rsidP="00767BB0">
      <w:pPr>
        <w:pStyle w:val="Body0"/>
        <w:rPr>
          <w:rFonts w:cs="Times New Roman"/>
          <w:sz w:val="24"/>
          <w:szCs w:val="24"/>
        </w:rPr>
      </w:pPr>
      <w:r w:rsidRPr="00805F2A">
        <w:rPr>
          <w:rFonts w:cs="Times New Roman"/>
          <w:sz w:val="24"/>
          <w:szCs w:val="24"/>
        </w:rPr>
        <w:t>Звуки русского языка: гласный/согласный, гласный ударный/безударный, согласный твё</w:t>
      </w:r>
      <w:r w:rsidRPr="00805F2A">
        <w:rPr>
          <w:rFonts w:cs="Times New Roman"/>
          <w:sz w:val="24"/>
          <w:szCs w:val="24"/>
        </w:rPr>
        <w:t>р</w:t>
      </w:r>
      <w:r w:rsidRPr="00805F2A">
        <w:rPr>
          <w:rFonts w:cs="Times New Roman"/>
          <w:sz w:val="24"/>
          <w:szCs w:val="24"/>
        </w:rPr>
        <w:t>дый/мягкий, парный/непарный, согласный глухой/звонкий, парный/непарный; функции раздел</w:t>
      </w:r>
      <w:r w:rsidRPr="00805F2A">
        <w:rPr>
          <w:rFonts w:cs="Times New Roman"/>
          <w:sz w:val="24"/>
          <w:szCs w:val="24"/>
        </w:rPr>
        <w:t>и</w:t>
      </w:r>
      <w:r w:rsidRPr="00805F2A">
        <w:rPr>
          <w:rFonts w:cs="Times New Roman"/>
          <w:sz w:val="24"/>
          <w:szCs w:val="24"/>
        </w:rPr>
        <w:t>тельных мягкого и твёрдого знаков, условия использования на письме разделительных мягкого и твёрдого знаков (повторение изученного).</w:t>
      </w:r>
    </w:p>
    <w:p w:rsidR="00062C62" w:rsidRPr="00805F2A" w:rsidRDefault="00062C62" w:rsidP="00767BB0">
      <w:pPr>
        <w:pStyle w:val="Body0"/>
        <w:rPr>
          <w:rFonts w:cs="Times New Roman"/>
          <w:sz w:val="24"/>
          <w:szCs w:val="24"/>
        </w:rPr>
      </w:pPr>
      <w:r w:rsidRPr="00805F2A">
        <w:rPr>
          <w:rFonts w:cs="Times New Roman"/>
          <w:sz w:val="24"/>
          <w:szCs w:val="24"/>
        </w:rPr>
        <w:t xml:space="preserve">Соотношение звукового и буквенного состава в словах с разделительными </w:t>
      </w:r>
      <w:r w:rsidRPr="00805F2A">
        <w:rPr>
          <w:rStyle w:val="BoldItalic"/>
          <w:rFonts w:cs="Times New Roman"/>
          <w:bCs/>
          <w:iCs/>
          <w:sz w:val="24"/>
          <w:szCs w:val="24"/>
        </w:rPr>
        <w:t>ь</w:t>
      </w:r>
      <w:r w:rsidRPr="00805F2A">
        <w:rPr>
          <w:rFonts w:cs="Times New Roman"/>
          <w:sz w:val="24"/>
          <w:szCs w:val="24"/>
        </w:rPr>
        <w:t xml:space="preserve"> и </w:t>
      </w:r>
      <w:r w:rsidRPr="00805F2A">
        <w:rPr>
          <w:rStyle w:val="BoldItalic"/>
          <w:rFonts w:cs="Times New Roman"/>
          <w:bCs/>
          <w:iCs/>
          <w:sz w:val="24"/>
          <w:szCs w:val="24"/>
        </w:rPr>
        <w:t>ъ</w:t>
      </w:r>
      <w:r w:rsidRPr="00805F2A">
        <w:rPr>
          <w:rFonts w:cs="Times New Roman"/>
          <w:sz w:val="24"/>
          <w:szCs w:val="24"/>
        </w:rPr>
        <w:t>, в словах с н</w:t>
      </w:r>
      <w:r w:rsidRPr="00805F2A">
        <w:rPr>
          <w:rFonts w:cs="Times New Roman"/>
          <w:sz w:val="24"/>
          <w:szCs w:val="24"/>
        </w:rPr>
        <w:t>е</w:t>
      </w:r>
      <w:r w:rsidRPr="00805F2A">
        <w:rPr>
          <w:rFonts w:cs="Times New Roman"/>
          <w:sz w:val="24"/>
          <w:szCs w:val="24"/>
        </w:rPr>
        <w:t>произносимыми согласными.</w:t>
      </w:r>
    </w:p>
    <w:p w:rsidR="00062C62" w:rsidRPr="00805F2A" w:rsidRDefault="00062C62" w:rsidP="00767BB0">
      <w:pPr>
        <w:pStyle w:val="Body0"/>
        <w:rPr>
          <w:rFonts w:cs="Times New Roman"/>
          <w:sz w:val="24"/>
          <w:szCs w:val="24"/>
        </w:rPr>
      </w:pPr>
      <w:r w:rsidRPr="00805F2A">
        <w:rPr>
          <w:rFonts w:cs="Times New Roman"/>
          <w:sz w:val="24"/>
          <w:szCs w:val="24"/>
        </w:rPr>
        <w:t>Использование алфавита при работе со словарями, справочниками, каталогами.</w:t>
      </w:r>
    </w:p>
    <w:p w:rsidR="00062C62" w:rsidRPr="00805F2A" w:rsidRDefault="00062C62" w:rsidP="00876F51">
      <w:pPr>
        <w:pStyle w:val="Header4"/>
        <w:spacing w:before="227"/>
        <w:outlineLvl w:val="0"/>
        <w:rPr>
          <w:rFonts w:cs="Times New Roman"/>
          <w:sz w:val="24"/>
          <w:szCs w:val="24"/>
        </w:rPr>
      </w:pPr>
      <w:r w:rsidRPr="00805F2A">
        <w:rPr>
          <w:rFonts w:cs="Times New Roman"/>
          <w:sz w:val="24"/>
          <w:szCs w:val="24"/>
        </w:rPr>
        <w:t>Орфоэпия</w:t>
      </w:r>
    </w:p>
    <w:p w:rsidR="00062C62" w:rsidRPr="00805F2A" w:rsidRDefault="00062C62" w:rsidP="00767BB0">
      <w:pPr>
        <w:pStyle w:val="Body0"/>
        <w:rPr>
          <w:rFonts w:cs="Times New Roman"/>
          <w:sz w:val="24"/>
          <w:szCs w:val="24"/>
        </w:rPr>
      </w:pPr>
      <w:r w:rsidRPr="00805F2A">
        <w:rPr>
          <w:rFonts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62C62" w:rsidRPr="00805F2A" w:rsidRDefault="00062C62" w:rsidP="00767BB0">
      <w:pPr>
        <w:pStyle w:val="Body0"/>
        <w:rPr>
          <w:rFonts w:cs="Times New Roman"/>
          <w:sz w:val="24"/>
          <w:szCs w:val="24"/>
        </w:rPr>
      </w:pPr>
      <w:r w:rsidRPr="00805F2A">
        <w:rPr>
          <w:rFonts w:cs="Times New Roman"/>
          <w:sz w:val="24"/>
          <w:szCs w:val="24"/>
        </w:rPr>
        <w:t>Использование орфоэпического словаря для решения практических задач.</w:t>
      </w:r>
    </w:p>
    <w:p w:rsidR="00062C62" w:rsidRPr="00805F2A" w:rsidRDefault="00062C62" w:rsidP="00876F51">
      <w:pPr>
        <w:pStyle w:val="Header4"/>
        <w:outlineLvl w:val="0"/>
        <w:rPr>
          <w:rFonts w:cs="Times New Roman"/>
          <w:sz w:val="24"/>
          <w:szCs w:val="24"/>
        </w:rPr>
      </w:pPr>
      <w:r w:rsidRPr="00805F2A">
        <w:rPr>
          <w:rFonts w:cs="Times New Roman"/>
          <w:sz w:val="24"/>
          <w:szCs w:val="24"/>
        </w:rPr>
        <w:t>Лексика</w:t>
      </w:r>
    </w:p>
    <w:p w:rsidR="00062C62" w:rsidRPr="00805F2A" w:rsidRDefault="00062C62" w:rsidP="00767BB0">
      <w:pPr>
        <w:pStyle w:val="Body0"/>
        <w:rPr>
          <w:rFonts w:cs="Times New Roman"/>
          <w:sz w:val="24"/>
          <w:szCs w:val="24"/>
        </w:rPr>
      </w:pPr>
      <w:r w:rsidRPr="00805F2A">
        <w:rPr>
          <w:rFonts w:cs="Times New Roman"/>
          <w:sz w:val="24"/>
          <w:szCs w:val="24"/>
        </w:rPr>
        <w:t>Повторение: лексическое значение слова.</w:t>
      </w:r>
    </w:p>
    <w:p w:rsidR="00062C62" w:rsidRPr="00805F2A" w:rsidRDefault="00062C62" w:rsidP="00767BB0">
      <w:pPr>
        <w:pStyle w:val="Body0"/>
        <w:rPr>
          <w:rFonts w:cs="Times New Roman"/>
          <w:sz w:val="24"/>
          <w:szCs w:val="24"/>
        </w:rPr>
      </w:pPr>
      <w:r w:rsidRPr="00805F2A">
        <w:rPr>
          <w:rFonts w:cs="Times New Roman"/>
          <w:sz w:val="24"/>
          <w:szCs w:val="24"/>
        </w:rPr>
        <w:t>Прямое и переносное значение слова (ознакомление). Устаревшие слова (ознакомление).</w:t>
      </w:r>
    </w:p>
    <w:p w:rsidR="00062C62" w:rsidRPr="00805F2A" w:rsidRDefault="00062C62" w:rsidP="00876F51">
      <w:pPr>
        <w:pStyle w:val="Header4"/>
        <w:outlineLvl w:val="0"/>
        <w:rPr>
          <w:rFonts w:cs="Times New Roman"/>
          <w:sz w:val="24"/>
          <w:szCs w:val="24"/>
        </w:rPr>
      </w:pPr>
      <w:r w:rsidRPr="00805F2A">
        <w:rPr>
          <w:rFonts w:cs="Times New Roman"/>
          <w:sz w:val="24"/>
          <w:szCs w:val="24"/>
        </w:rPr>
        <w:t>Состав слова (морфемика)</w:t>
      </w:r>
    </w:p>
    <w:p w:rsidR="00062C62" w:rsidRPr="00805F2A" w:rsidRDefault="00062C62" w:rsidP="00767BB0">
      <w:pPr>
        <w:pStyle w:val="Body0"/>
        <w:rPr>
          <w:rFonts w:cs="Times New Roman"/>
          <w:sz w:val="24"/>
          <w:szCs w:val="24"/>
        </w:rPr>
      </w:pPr>
      <w:r w:rsidRPr="00805F2A">
        <w:rPr>
          <w:rFonts w:cs="Times New Roman"/>
          <w:sz w:val="24"/>
          <w:szCs w:val="24"/>
        </w:rPr>
        <w:t>Корень как обязательная часть слова; однокоренные (родственные) слова; признаки однокоре</w:t>
      </w:r>
      <w:r w:rsidRPr="00805F2A">
        <w:rPr>
          <w:rFonts w:cs="Times New Roman"/>
          <w:sz w:val="24"/>
          <w:szCs w:val="24"/>
        </w:rPr>
        <w:t>н</w:t>
      </w:r>
      <w:r w:rsidRPr="00805F2A">
        <w:rPr>
          <w:rFonts w:cs="Times New Roman"/>
          <w:sz w:val="24"/>
          <w:szCs w:val="24"/>
        </w:rPr>
        <w:t>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62C62" w:rsidRPr="00805F2A" w:rsidRDefault="00062C62" w:rsidP="00767BB0">
      <w:pPr>
        <w:pStyle w:val="Body0"/>
        <w:rPr>
          <w:rFonts w:cs="Times New Roman"/>
          <w:sz w:val="24"/>
          <w:szCs w:val="24"/>
        </w:rPr>
      </w:pPr>
      <w:r w:rsidRPr="00805F2A">
        <w:rPr>
          <w:rFonts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062C62" w:rsidRPr="00805F2A" w:rsidRDefault="00062C62" w:rsidP="00876F51">
      <w:pPr>
        <w:pStyle w:val="Header4"/>
        <w:outlineLvl w:val="0"/>
        <w:rPr>
          <w:rFonts w:cs="Times New Roman"/>
          <w:sz w:val="24"/>
          <w:szCs w:val="24"/>
        </w:rPr>
      </w:pPr>
      <w:r w:rsidRPr="00805F2A">
        <w:rPr>
          <w:rFonts w:cs="Times New Roman"/>
          <w:sz w:val="24"/>
          <w:szCs w:val="24"/>
        </w:rPr>
        <w:t>Морфология</w:t>
      </w:r>
    </w:p>
    <w:p w:rsidR="00062C62" w:rsidRPr="00805F2A" w:rsidRDefault="00062C62" w:rsidP="00767BB0">
      <w:pPr>
        <w:pStyle w:val="Body0"/>
        <w:rPr>
          <w:rFonts w:cs="Times New Roman"/>
          <w:sz w:val="24"/>
          <w:szCs w:val="24"/>
        </w:rPr>
      </w:pPr>
      <w:r w:rsidRPr="00805F2A">
        <w:rPr>
          <w:rFonts w:cs="Times New Roman"/>
          <w:sz w:val="24"/>
          <w:szCs w:val="24"/>
        </w:rPr>
        <w:t>Части речи.</w:t>
      </w:r>
    </w:p>
    <w:p w:rsidR="00062C62" w:rsidRPr="00805F2A" w:rsidRDefault="00062C62" w:rsidP="00767BB0">
      <w:pPr>
        <w:pStyle w:val="Body0"/>
        <w:rPr>
          <w:rFonts w:cs="Times New Roman"/>
          <w:sz w:val="24"/>
          <w:szCs w:val="24"/>
        </w:rPr>
      </w:pPr>
      <w:r w:rsidRPr="00805F2A">
        <w:rPr>
          <w:rFonts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w:t>
      </w:r>
      <w:r w:rsidRPr="00805F2A">
        <w:rPr>
          <w:rFonts w:cs="Times New Roman"/>
          <w:sz w:val="24"/>
          <w:szCs w:val="24"/>
        </w:rPr>
        <w:t>и</w:t>
      </w:r>
      <w:r w:rsidRPr="00805F2A">
        <w:rPr>
          <w:rFonts w:cs="Times New Roman"/>
          <w:sz w:val="24"/>
          <w:szCs w:val="24"/>
        </w:rPr>
        <w:lastRenderedPageBreak/>
        <w:t>тельное. Изменение имён существительных по падежам и числам (склонение). Имена существ</w:t>
      </w:r>
      <w:r w:rsidRPr="00805F2A">
        <w:rPr>
          <w:rFonts w:cs="Times New Roman"/>
          <w:sz w:val="24"/>
          <w:szCs w:val="24"/>
        </w:rPr>
        <w:t>и</w:t>
      </w:r>
      <w:r w:rsidRPr="00805F2A">
        <w:rPr>
          <w:rFonts w:cs="Times New Roman"/>
          <w:sz w:val="24"/>
          <w:szCs w:val="24"/>
        </w:rPr>
        <w:t>тельные 1, 2, 3-го склонения. Имена существительные одушевлённые и неодушевлённые.</w:t>
      </w:r>
    </w:p>
    <w:p w:rsidR="00062C62" w:rsidRPr="00805F2A" w:rsidRDefault="00062C62" w:rsidP="00767BB0">
      <w:pPr>
        <w:pStyle w:val="Body0"/>
        <w:rPr>
          <w:rFonts w:cs="Times New Roman"/>
          <w:sz w:val="24"/>
          <w:szCs w:val="24"/>
        </w:rPr>
      </w:pPr>
      <w:r w:rsidRPr="00805F2A">
        <w:rPr>
          <w:rFonts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805F2A">
        <w:rPr>
          <w:rStyle w:val="BoldItalic"/>
          <w:rFonts w:cs="Times New Roman"/>
          <w:bCs/>
          <w:iCs/>
          <w:sz w:val="24"/>
          <w:szCs w:val="24"/>
        </w:rPr>
        <w:t>-ий</w:t>
      </w:r>
      <w:r w:rsidRPr="00805F2A">
        <w:rPr>
          <w:rFonts w:cs="Times New Roman"/>
          <w:sz w:val="24"/>
          <w:szCs w:val="24"/>
        </w:rPr>
        <w:t xml:space="preserve">, </w:t>
      </w:r>
      <w:r w:rsidRPr="00805F2A">
        <w:rPr>
          <w:rStyle w:val="BoldItalic"/>
          <w:rFonts w:cs="Times New Roman"/>
          <w:bCs/>
          <w:iCs/>
          <w:sz w:val="24"/>
          <w:szCs w:val="24"/>
        </w:rPr>
        <w:t>-ов</w:t>
      </w:r>
      <w:r w:rsidRPr="00805F2A">
        <w:rPr>
          <w:rFonts w:cs="Times New Roman"/>
          <w:sz w:val="24"/>
          <w:szCs w:val="24"/>
        </w:rPr>
        <w:t xml:space="preserve">, </w:t>
      </w:r>
      <w:r w:rsidRPr="00805F2A">
        <w:rPr>
          <w:rStyle w:val="BoldItalic"/>
          <w:rFonts w:cs="Times New Roman"/>
          <w:bCs/>
          <w:iCs/>
          <w:sz w:val="24"/>
          <w:szCs w:val="24"/>
        </w:rPr>
        <w:t>-ин</w:t>
      </w:r>
      <w:r w:rsidRPr="00805F2A">
        <w:rPr>
          <w:rFonts w:cs="Times New Roman"/>
          <w:sz w:val="24"/>
          <w:szCs w:val="24"/>
        </w:rPr>
        <w:t>). Склонение имён прилагательных.</w:t>
      </w:r>
    </w:p>
    <w:p w:rsidR="00062C62" w:rsidRPr="00805F2A" w:rsidRDefault="00062C62" w:rsidP="00767BB0">
      <w:pPr>
        <w:pStyle w:val="Body0"/>
        <w:rPr>
          <w:rFonts w:cs="Times New Roman"/>
          <w:sz w:val="24"/>
          <w:szCs w:val="24"/>
        </w:rPr>
      </w:pPr>
      <w:r w:rsidRPr="00805F2A">
        <w:rPr>
          <w:rFonts w:cs="Times New Roman"/>
          <w:sz w:val="24"/>
          <w:szCs w:val="24"/>
        </w:rPr>
        <w:t>Местоимение (общее представление). Личные местоимения, их употребление в речи. Использ</w:t>
      </w:r>
      <w:r w:rsidRPr="00805F2A">
        <w:rPr>
          <w:rFonts w:cs="Times New Roman"/>
          <w:sz w:val="24"/>
          <w:szCs w:val="24"/>
        </w:rPr>
        <w:t>о</w:t>
      </w:r>
      <w:r w:rsidRPr="00805F2A">
        <w:rPr>
          <w:rFonts w:cs="Times New Roman"/>
          <w:sz w:val="24"/>
          <w:szCs w:val="24"/>
        </w:rPr>
        <w:t>вание личных местоимений для устранения неоправданных повторов в тексте.</w:t>
      </w:r>
    </w:p>
    <w:p w:rsidR="00062C62" w:rsidRPr="00805F2A" w:rsidRDefault="00062C62" w:rsidP="00767BB0">
      <w:pPr>
        <w:pStyle w:val="Body0"/>
        <w:rPr>
          <w:rFonts w:cs="Times New Roman"/>
          <w:sz w:val="24"/>
          <w:szCs w:val="24"/>
        </w:rPr>
      </w:pPr>
      <w:r w:rsidRPr="00805F2A">
        <w:rPr>
          <w:rFonts w:cs="Times New Roman"/>
          <w:sz w:val="24"/>
          <w:szCs w:val="24"/>
        </w:rPr>
        <w:t>Глагол: общее значение, вопросы, употребление в речи. Неопределённая форма глагола Насто</w:t>
      </w:r>
      <w:r w:rsidRPr="00805F2A">
        <w:rPr>
          <w:rFonts w:cs="Times New Roman"/>
          <w:sz w:val="24"/>
          <w:szCs w:val="24"/>
        </w:rPr>
        <w:t>я</w:t>
      </w:r>
      <w:r w:rsidRPr="00805F2A">
        <w:rPr>
          <w:rFonts w:cs="Times New Roman"/>
          <w:sz w:val="24"/>
          <w:szCs w:val="24"/>
        </w:rPr>
        <w:t>щее, будущее, прошедшее время глаголов. Изменение глаголов по временам, числам. Род глаголов в прошедшем времени.</w:t>
      </w:r>
    </w:p>
    <w:p w:rsidR="00062C62" w:rsidRPr="00805F2A" w:rsidRDefault="00062C62"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iCs/>
          <w:sz w:val="24"/>
          <w:szCs w:val="24"/>
        </w:rPr>
        <w:t>не</w:t>
      </w:r>
      <w:r w:rsidRPr="00805F2A">
        <w:rPr>
          <w:rFonts w:cs="Times New Roman"/>
          <w:sz w:val="24"/>
          <w:szCs w:val="24"/>
        </w:rPr>
        <w:t>, её значение.</w:t>
      </w:r>
    </w:p>
    <w:p w:rsidR="00062C62" w:rsidRPr="00805F2A" w:rsidRDefault="00062C62" w:rsidP="00876F51">
      <w:pPr>
        <w:pStyle w:val="Header4"/>
        <w:spacing w:before="283"/>
        <w:outlineLvl w:val="0"/>
        <w:rPr>
          <w:rFonts w:cs="Times New Roman"/>
          <w:sz w:val="24"/>
          <w:szCs w:val="24"/>
        </w:rPr>
      </w:pPr>
      <w:r w:rsidRPr="00805F2A">
        <w:rPr>
          <w:rFonts w:cs="Times New Roman"/>
          <w:sz w:val="24"/>
          <w:szCs w:val="24"/>
        </w:rPr>
        <w:t>Синтаксис</w:t>
      </w:r>
    </w:p>
    <w:p w:rsidR="00062C62" w:rsidRPr="00805F2A" w:rsidRDefault="00062C62" w:rsidP="00767BB0">
      <w:pPr>
        <w:pStyle w:val="Body0"/>
        <w:rPr>
          <w:rFonts w:cs="Times New Roman"/>
          <w:sz w:val="24"/>
          <w:szCs w:val="24"/>
        </w:rPr>
      </w:pPr>
      <w:r w:rsidRPr="00805F2A">
        <w:rPr>
          <w:rFonts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62C62" w:rsidRPr="00805F2A" w:rsidRDefault="00062C62" w:rsidP="00767BB0">
      <w:pPr>
        <w:pStyle w:val="Body0"/>
        <w:rPr>
          <w:rFonts w:cs="Times New Roman"/>
          <w:sz w:val="24"/>
          <w:szCs w:val="24"/>
        </w:rPr>
      </w:pPr>
      <w:r w:rsidRPr="00805F2A">
        <w:rPr>
          <w:rFonts w:cs="Times New Roman"/>
          <w:sz w:val="24"/>
          <w:szCs w:val="24"/>
        </w:rPr>
        <w:t xml:space="preserve">Наблюдение за однородными членами предложения с союзами </w:t>
      </w:r>
      <w:r w:rsidRPr="00805F2A">
        <w:rPr>
          <w:rStyle w:val="Italic"/>
          <w:rFonts w:cs="Times New Roman"/>
          <w:iCs/>
          <w:sz w:val="24"/>
          <w:szCs w:val="24"/>
        </w:rPr>
        <w:t>и</w:t>
      </w:r>
      <w:r w:rsidRPr="00805F2A">
        <w:rPr>
          <w:rFonts w:cs="Times New Roman"/>
          <w:sz w:val="24"/>
          <w:szCs w:val="24"/>
        </w:rPr>
        <w:t xml:space="preserve">, </w:t>
      </w:r>
      <w:r w:rsidRPr="00805F2A">
        <w:rPr>
          <w:rStyle w:val="Italic"/>
          <w:rFonts w:cs="Times New Roman"/>
          <w:iCs/>
          <w:sz w:val="24"/>
          <w:szCs w:val="24"/>
        </w:rPr>
        <w:t>а</w:t>
      </w:r>
      <w:r w:rsidRPr="00805F2A">
        <w:rPr>
          <w:rFonts w:cs="Times New Roman"/>
          <w:sz w:val="24"/>
          <w:szCs w:val="24"/>
        </w:rPr>
        <w:t xml:space="preserve">, </w:t>
      </w:r>
      <w:r w:rsidRPr="00805F2A">
        <w:rPr>
          <w:rStyle w:val="Italic"/>
          <w:rFonts w:cs="Times New Roman"/>
          <w:iCs/>
          <w:sz w:val="24"/>
          <w:szCs w:val="24"/>
        </w:rPr>
        <w:t>но</w:t>
      </w:r>
      <w:r w:rsidRPr="00805F2A">
        <w:rPr>
          <w:rFonts w:cs="Times New Roman"/>
          <w:sz w:val="24"/>
          <w:szCs w:val="24"/>
        </w:rPr>
        <w:t xml:space="preserve"> и без союзов.</w:t>
      </w:r>
    </w:p>
    <w:p w:rsidR="00062C62" w:rsidRPr="00805F2A" w:rsidRDefault="00062C62" w:rsidP="00876F51">
      <w:pPr>
        <w:pStyle w:val="Header4"/>
        <w:spacing w:before="283"/>
        <w:outlineLvl w:val="0"/>
        <w:rPr>
          <w:rFonts w:cs="Times New Roman"/>
          <w:sz w:val="24"/>
          <w:szCs w:val="24"/>
        </w:rPr>
      </w:pPr>
      <w:r w:rsidRPr="00805F2A">
        <w:rPr>
          <w:rFonts w:cs="Times New Roman"/>
          <w:sz w:val="24"/>
          <w:szCs w:val="24"/>
        </w:rPr>
        <w:t>Орфография и пунктуация</w:t>
      </w:r>
    </w:p>
    <w:p w:rsidR="00062C62" w:rsidRPr="00805F2A" w:rsidRDefault="00062C62"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62C62" w:rsidRPr="00805F2A" w:rsidRDefault="00062C62"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062C62" w:rsidRPr="00805F2A" w:rsidRDefault="00062C62" w:rsidP="00767BB0">
      <w:pPr>
        <w:pStyle w:val="Body0"/>
        <w:rPr>
          <w:rFonts w:cs="Times New Roman"/>
          <w:sz w:val="24"/>
          <w:szCs w:val="24"/>
        </w:rPr>
      </w:pPr>
      <w:r w:rsidRPr="00805F2A">
        <w:rPr>
          <w:rFonts w:cs="Times New Roman"/>
          <w:sz w:val="24"/>
          <w:szCs w:val="24"/>
        </w:rPr>
        <w:t>Правила правописания и их применение:</w:t>
      </w:r>
    </w:p>
    <w:p w:rsidR="00062C62" w:rsidRPr="00805F2A" w:rsidRDefault="00062C62" w:rsidP="00767BB0">
      <w:pPr>
        <w:pStyle w:val="Bodybullet"/>
        <w:rPr>
          <w:rFonts w:cs="Times New Roman"/>
          <w:sz w:val="24"/>
          <w:szCs w:val="24"/>
        </w:rPr>
      </w:pPr>
      <w:r w:rsidRPr="00805F2A">
        <w:rPr>
          <w:rFonts w:cs="Times New Roman"/>
          <w:sz w:val="24"/>
          <w:szCs w:val="24"/>
        </w:rPr>
        <w:t>разделительный твёрдый знак;</w:t>
      </w:r>
    </w:p>
    <w:p w:rsidR="00062C62" w:rsidRPr="00805F2A" w:rsidRDefault="00062C62" w:rsidP="00767BB0">
      <w:pPr>
        <w:pStyle w:val="Bodybullet"/>
        <w:rPr>
          <w:rFonts w:cs="Times New Roman"/>
          <w:sz w:val="24"/>
          <w:szCs w:val="24"/>
        </w:rPr>
      </w:pPr>
      <w:r w:rsidRPr="00805F2A">
        <w:rPr>
          <w:rFonts w:cs="Times New Roman"/>
          <w:sz w:val="24"/>
          <w:szCs w:val="24"/>
        </w:rPr>
        <w:t>непроизносимые согласные в корне слова;</w:t>
      </w:r>
    </w:p>
    <w:p w:rsidR="00062C62" w:rsidRPr="00805F2A" w:rsidRDefault="00062C62" w:rsidP="00767BB0">
      <w:pPr>
        <w:pStyle w:val="Bodybullet"/>
        <w:rPr>
          <w:rFonts w:cs="Times New Roman"/>
          <w:sz w:val="24"/>
          <w:szCs w:val="24"/>
        </w:rPr>
      </w:pPr>
      <w:r w:rsidRPr="00805F2A">
        <w:rPr>
          <w:rFonts w:cs="Times New Roman"/>
          <w:sz w:val="24"/>
          <w:szCs w:val="24"/>
        </w:rPr>
        <w:t>мягкий знак после шипящих на конце имён существительных;</w:t>
      </w:r>
    </w:p>
    <w:p w:rsidR="00062C62" w:rsidRPr="00805F2A" w:rsidRDefault="00062C62" w:rsidP="00767BB0">
      <w:pPr>
        <w:pStyle w:val="Bodybullet"/>
        <w:rPr>
          <w:rFonts w:cs="Times New Roman"/>
          <w:sz w:val="24"/>
          <w:szCs w:val="24"/>
        </w:rPr>
      </w:pPr>
      <w:r w:rsidRPr="00805F2A">
        <w:rPr>
          <w:rFonts w:cs="Times New Roman"/>
          <w:sz w:val="24"/>
          <w:szCs w:val="24"/>
        </w:rPr>
        <w:t>безударные гласные в падежных окончаниях имён существительных (на уровне наблюдения);</w:t>
      </w:r>
    </w:p>
    <w:p w:rsidR="00062C62" w:rsidRPr="00805F2A" w:rsidRDefault="00062C62" w:rsidP="00767BB0">
      <w:pPr>
        <w:pStyle w:val="Bodybullet"/>
        <w:rPr>
          <w:rFonts w:cs="Times New Roman"/>
          <w:sz w:val="24"/>
          <w:szCs w:val="24"/>
        </w:rPr>
      </w:pPr>
      <w:r w:rsidRPr="00805F2A">
        <w:rPr>
          <w:rFonts w:cs="Times New Roman"/>
          <w:sz w:val="24"/>
          <w:szCs w:val="24"/>
        </w:rPr>
        <w:t>безударные гласные в падежных окончаниях имён прилагательных (на уровне наблюдения);</w:t>
      </w:r>
    </w:p>
    <w:p w:rsidR="00062C62" w:rsidRPr="00805F2A" w:rsidRDefault="00062C62" w:rsidP="00767BB0">
      <w:pPr>
        <w:pStyle w:val="Bodybullet"/>
        <w:rPr>
          <w:rFonts w:cs="Times New Roman"/>
          <w:sz w:val="24"/>
          <w:szCs w:val="24"/>
        </w:rPr>
      </w:pPr>
      <w:r w:rsidRPr="00805F2A">
        <w:rPr>
          <w:rFonts w:cs="Times New Roman"/>
          <w:sz w:val="24"/>
          <w:szCs w:val="24"/>
        </w:rPr>
        <w:t>раздельное написание предлогов с личными местоимениями;</w:t>
      </w:r>
    </w:p>
    <w:p w:rsidR="00062C62" w:rsidRPr="00805F2A" w:rsidRDefault="00062C62" w:rsidP="00767BB0">
      <w:pPr>
        <w:pStyle w:val="Bodybullet"/>
        <w:rPr>
          <w:rFonts w:cs="Times New Roman"/>
          <w:sz w:val="24"/>
          <w:szCs w:val="24"/>
        </w:rPr>
      </w:pPr>
      <w:r w:rsidRPr="00805F2A">
        <w:rPr>
          <w:rFonts w:cs="Times New Roman"/>
          <w:sz w:val="24"/>
          <w:szCs w:val="24"/>
        </w:rPr>
        <w:t>непроверяемые гласные и согласные (перечень слов в орфографическом словаре учебника);</w:t>
      </w:r>
    </w:p>
    <w:p w:rsidR="00062C62" w:rsidRPr="00805F2A" w:rsidRDefault="00062C62" w:rsidP="00767BB0">
      <w:pPr>
        <w:pStyle w:val="Bodybullet"/>
        <w:rPr>
          <w:rFonts w:cs="Times New Roman"/>
          <w:sz w:val="24"/>
          <w:szCs w:val="24"/>
        </w:rPr>
      </w:pPr>
      <w:r w:rsidRPr="00805F2A">
        <w:rPr>
          <w:rFonts w:cs="Times New Roman"/>
          <w:sz w:val="24"/>
          <w:szCs w:val="24"/>
        </w:rPr>
        <w:t xml:space="preserve">раздельное написание частицы </w:t>
      </w:r>
      <w:r w:rsidRPr="00805F2A">
        <w:rPr>
          <w:rStyle w:val="Italic"/>
          <w:rFonts w:cs="Times New Roman"/>
          <w:iCs/>
          <w:sz w:val="24"/>
          <w:szCs w:val="24"/>
        </w:rPr>
        <w:t xml:space="preserve">не </w:t>
      </w:r>
      <w:r w:rsidRPr="00805F2A">
        <w:rPr>
          <w:rFonts w:cs="Times New Roman"/>
          <w:sz w:val="24"/>
          <w:szCs w:val="24"/>
        </w:rPr>
        <w:t>с глаголами.</w:t>
      </w:r>
    </w:p>
    <w:p w:rsidR="00062C62" w:rsidRPr="00805F2A" w:rsidRDefault="00062C62" w:rsidP="00876F51">
      <w:pPr>
        <w:pStyle w:val="Header4"/>
        <w:outlineLvl w:val="0"/>
        <w:rPr>
          <w:rFonts w:cs="Times New Roman"/>
          <w:sz w:val="24"/>
          <w:szCs w:val="24"/>
        </w:rPr>
      </w:pPr>
      <w:r w:rsidRPr="00805F2A">
        <w:rPr>
          <w:rFonts w:cs="Times New Roman"/>
          <w:sz w:val="24"/>
          <w:szCs w:val="24"/>
        </w:rPr>
        <w:t>Развитие речи</w:t>
      </w:r>
    </w:p>
    <w:p w:rsidR="00062C62" w:rsidRPr="00805F2A" w:rsidRDefault="00062C62" w:rsidP="00767BB0">
      <w:pPr>
        <w:pStyle w:val="Body0"/>
        <w:rPr>
          <w:rFonts w:cs="Times New Roman"/>
          <w:spacing w:val="1"/>
          <w:sz w:val="24"/>
          <w:szCs w:val="24"/>
        </w:rPr>
      </w:pPr>
      <w:r w:rsidRPr="00805F2A">
        <w:rPr>
          <w:rFonts w:cs="Times New Roman"/>
          <w:spacing w:val="1"/>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w:t>
      </w:r>
      <w:r w:rsidRPr="00805F2A">
        <w:rPr>
          <w:rFonts w:cs="Times New Roman"/>
          <w:spacing w:val="1"/>
          <w:sz w:val="24"/>
          <w:szCs w:val="24"/>
        </w:rPr>
        <w:t>ы</w:t>
      </w:r>
      <w:r w:rsidRPr="00805F2A">
        <w:rPr>
          <w:rFonts w:cs="Times New Roman"/>
          <w:spacing w:val="1"/>
          <w:sz w:val="24"/>
          <w:szCs w:val="24"/>
        </w:rPr>
        <w:t>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w:t>
      </w:r>
      <w:r w:rsidRPr="00805F2A">
        <w:rPr>
          <w:rFonts w:cs="Times New Roman"/>
          <w:spacing w:val="1"/>
          <w:sz w:val="24"/>
          <w:szCs w:val="24"/>
        </w:rPr>
        <w:t>я</w:t>
      </w:r>
      <w:r w:rsidRPr="00805F2A">
        <w:rPr>
          <w:rFonts w:cs="Times New Roman"/>
          <w:spacing w:val="1"/>
          <w:sz w:val="24"/>
          <w:szCs w:val="24"/>
        </w:rPr>
        <w:t>тельности; контролировать (устно координировать) действия при проведении парной и групповой работы.</w:t>
      </w:r>
    </w:p>
    <w:p w:rsidR="00062C62" w:rsidRPr="00805F2A" w:rsidRDefault="00062C62" w:rsidP="00767BB0">
      <w:pPr>
        <w:pStyle w:val="Body0"/>
        <w:rPr>
          <w:rFonts w:cs="Times New Roman"/>
          <w:sz w:val="24"/>
          <w:szCs w:val="24"/>
        </w:rPr>
      </w:pPr>
      <w:r w:rsidRPr="00805F2A">
        <w:rPr>
          <w:rFonts w:cs="Times New Roman"/>
          <w:sz w:val="24"/>
          <w:szCs w:val="24"/>
        </w:rPr>
        <w:t>Особенности речевого этикета в условиях общения с людьми, плохо владеющими русским яз</w:t>
      </w:r>
      <w:r w:rsidRPr="00805F2A">
        <w:rPr>
          <w:rFonts w:cs="Times New Roman"/>
          <w:sz w:val="24"/>
          <w:szCs w:val="24"/>
        </w:rPr>
        <w:t>ы</w:t>
      </w:r>
      <w:r w:rsidRPr="00805F2A">
        <w:rPr>
          <w:rFonts w:cs="Times New Roman"/>
          <w:sz w:val="24"/>
          <w:szCs w:val="24"/>
        </w:rPr>
        <w:t>ком.</w:t>
      </w:r>
    </w:p>
    <w:p w:rsidR="00062C62" w:rsidRPr="00805F2A" w:rsidRDefault="00062C62" w:rsidP="00767BB0">
      <w:pPr>
        <w:pStyle w:val="Body0"/>
        <w:rPr>
          <w:rFonts w:cs="Times New Roman"/>
          <w:sz w:val="24"/>
          <w:szCs w:val="24"/>
        </w:rPr>
      </w:pPr>
      <w:r w:rsidRPr="00805F2A">
        <w:rPr>
          <w:rFonts w:cs="Times New Roman"/>
          <w:sz w:val="24"/>
          <w:szCs w:val="24"/>
        </w:rPr>
        <w:t xml:space="preserve">Повторение и продолжение работы с текстом, начатой во </w:t>
      </w:r>
      <w:r w:rsidRPr="00805F2A">
        <w:rPr>
          <w:rFonts w:cs="Times New Roman"/>
          <w:sz w:val="24"/>
          <w:szCs w:val="24"/>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062C62" w:rsidRPr="00805F2A" w:rsidRDefault="00062C62" w:rsidP="00767BB0">
      <w:pPr>
        <w:pStyle w:val="Body0"/>
        <w:rPr>
          <w:rFonts w:cs="Times New Roman"/>
          <w:sz w:val="24"/>
          <w:szCs w:val="24"/>
        </w:rPr>
      </w:pPr>
      <w:r w:rsidRPr="00805F2A">
        <w:rPr>
          <w:rFonts w:cs="Times New Roman"/>
          <w:sz w:val="24"/>
          <w:szCs w:val="24"/>
        </w:rPr>
        <w:t>План текста. Составление плана текста, написание текста по заданному плану. Связь предлож</w:t>
      </w:r>
      <w:r w:rsidRPr="00805F2A">
        <w:rPr>
          <w:rFonts w:cs="Times New Roman"/>
          <w:sz w:val="24"/>
          <w:szCs w:val="24"/>
        </w:rPr>
        <w:t>е</w:t>
      </w:r>
      <w:r w:rsidRPr="00805F2A">
        <w:rPr>
          <w:rFonts w:cs="Times New Roman"/>
          <w:sz w:val="24"/>
          <w:szCs w:val="24"/>
        </w:rPr>
        <w:t xml:space="preserve">ний в тексте с помощью личных местоимений, синонимов, союзов </w:t>
      </w:r>
      <w:r w:rsidRPr="00805F2A">
        <w:rPr>
          <w:rStyle w:val="Italic"/>
          <w:rFonts w:cs="Times New Roman"/>
          <w:iCs/>
          <w:sz w:val="24"/>
          <w:szCs w:val="24"/>
        </w:rPr>
        <w:t>и</w:t>
      </w:r>
      <w:r w:rsidRPr="00805F2A">
        <w:rPr>
          <w:rFonts w:cs="Times New Roman"/>
          <w:sz w:val="24"/>
          <w:szCs w:val="24"/>
        </w:rPr>
        <w:t xml:space="preserve">, </w:t>
      </w:r>
      <w:r w:rsidRPr="00805F2A">
        <w:rPr>
          <w:rStyle w:val="Italic"/>
          <w:rFonts w:cs="Times New Roman"/>
          <w:iCs/>
          <w:sz w:val="24"/>
          <w:szCs w:val="24"/>
        </w:rPr>
        <w:t>а</w:t>
      </w:r>
      <w:r w:rsidRPr="00805F2A">
        <w:rPr>
          <w:rFonts w:cs="Times New Roman"/>
          <w:sz w:val="24"/>
          <w:szCs w:val="24"/>
        </w:rPr>
        <w:t xml:space="preserve">, </w:t>
      </w:r>
      <w:r w:rsidRPr="00805F2A">
        <w:rPr>
          <w:rStyle w:val="Italic"/>
          <w:rFonts w:cs="Times New Roman"/>
          <w:iCs/>
          <w:sz w:val="24"/>
          <w:szCs w:val="24"/>
        </w:rPr>
        <w:t>но</w:t>
      </w:r>
      <w:r w:rsidRPr="00805F2A">
        <w:rPr>
          <w:rFonts w:cs="Times New Roman"/>
          <w:sz w:val="24"/>
          <w:szCs w:val="24"/>
        </w:rPr>
        <w:t>. Ключевые слова в те</w:t>
      </w:r>
      <w:r w:rsidRPr="00805F2A">
        <w:rPr>
          <w:rFonts w:cs="Times New Roman"/>
          <w:sz w:val="24"/>
          <w:szCs w:val="24"/>
        </w:rPr>
        <w:t>к</w:t>
      </w:r>
      <w:r w:rsidRPr="00805F2A">
        <w:rPr>
          <w:rFonts w:cs="Times New Roman"/>
          <w:sz w:val="24"/>
          <w:szCs w:val="24"/>
        </w:rPr>
        <w:t>сте.</w:t>
      </w:r>
    </w:p>
    <w:p w:rsidR="00062C62" w:rsidRPr="00805F2A" w:rsidRDefault="00062C62" w:rsidP="00767BB0">
      <w:pPr>
        <w:pStyle w:val="Body0"/>
        <w:rPr>
          <w:rFonts w:cs="Times New Roman"/>
          <w:sz w:val="24"/>
          <w:szCs w:val="24"/>
        </w:rPr>
      </w:pPr>
      <w:r w:rsidRPr="00805F2A">
        <w:rPr>
          <w:rFonts w:cs="Times New Roman"/>
          <w:sz w:val="24"/>
          <w:szCs w:val="24"/>
        </w:rPr>
        <w:t>Определение типов текстов (повествование, описание, рассуждение) и создание собственных текстов заданного типа.</w:t>
      </w:r>
    </w:p>
    <w:p w:rsidR="00062C62" w:rsidRPr="00805F2A" w:rsidRDefault="00062C62" w:rsidP="00767BB0">
      <w:pPr>
        <w:pStyle w:val="Body0"/>
        <w:rPr>
          <w:rFonts w:cs="Times New Roman"/>
          <w:sz w:val="24"/>
          <w:szCs w:val="24"/>
        </w:rPr>
      </w:pPr>
      <w:r w:rsidRPr="00805F2A">
        <w:rPr>
          <w:rFonts w:cs="Times New Roman"/>
          <w:sz w:val="24"/>
          <w:szCs w:val="24"/>
        </w:rPr>
        <w:t>Жанр письма, объявления.</w:t>
      </w:r>
    </w:p>
    <w:p w:rsidR="00062C62" w:rsidRPr="00805F2A" w:rsidRDefault="00062C62" w:rsidP="00767BB0">
      <w:pPr>
        <w:pStyle w:val="Body0"/>
        <w:rPr>
          <w:rFonts w:cs="Times New Roman"/>
          <w:sz w:val="24"/>
          <w:szCs w:val="24"/>
        </w:rPr>
      </w:pPr>
      <w:r w:rsidRPr="00805F2A">
        <w:rPr>
          <w:rFonts w:cs="Times New Roman"/>
          <w:sz w:val="24"/>
          <w:szCs w:val="24"/>
        </w:rPr>
        <w:t>Изложение текста по коллективно или самостоятельно составленному плану.</w:t>
      </w:r>
    </w:p>
    <w:p w:rsidR="00062C62" w:rsidRPr="00805F2A" w:rsidRDefault="00062C62" w:rsidP="00767BB0">
      <w:pPr>
        <w:pStyle w:val="Body0"/>
        <w:rPr>
          <w:rFonts w:cs="Times New Roman"/>
          <w:sz w:val="24"/>
          <w:szCs w:val="24"/>
        </w:rPr>
      </w:pPr>
      <w:r w:rsidRPr="00805F2A">
        <w:rPr>
          <w:rFonts w:cs="Times New Roman"/>
          <w:sz w:val="24"/>
          <w:szCs w:val="24"/>
        </w:rPr>
        <w:t>Изучающее, ознакомительное чтение.</w:t>
      </w:r>
    </w:p>
    <w:p w:rsidR="00062C62" w:rsidRPr="00805F2A" w:rsidRDefault="00062C62" w:rsidP="00767BB0">
      <w:pPr>
        <w:pStyle w:val="Body0"/>
        <w:rPr>
          <w:rStyle w:val="Bold"/>
          <w:rFonts w:cs="Times New Roman"/>
          <w:bCs/>
          <w:sz w:val="24"/>
          <w:szCs w:val="24"/>
        </w:rPr>
      </w:pPr>
    </w:p>
    <w:p w:rsidR="00062C62" w:rsidRPr="00805F2A" w:rsidRDefault="00062C62"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bCs/>
          <w:sz w:val="24"/>
          <w:szCs w:val="24"/>
        </w:rPr>
        <w:t>в третьем классе</w:t>
      </w:r>
      <w:r w:rsidRPr="00805F2A">
        <w:rPr>
          <w:rFonts w:cs="Times New Roman"/>
          <w:sz w:val="24"/>
          <w:szCs w:val="24"/>
        </w:rPr>
        <w:t xml:space="preserve"> способствует осво</w:t>
      </w:r>
      <w:r w:rsidRPr="00805F2A">
        <w:rPr>
          <w:rFonts w:cs="Times New Roman"/>
          <w:sz w:val="24"/>
          <w:szCs w:val="24"/>
        </w:rPr>
        <w:t>е</w:t>
      </w:r>
      <w:r w:rsidRPr="00805F2A">
        <w:rPr>
          <w:rFonts w:cs="Times New Roman"/>
          <w:sz w:val="24"/>
          <w:szCs w:val="24"/>
        </w:rPr>
        <w:t>нию ряда универсальных учебных действий.</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Body0"/>
        <w:outlineLvl w:val="0"/>
        <w:rPr>
          <w:rFonts w:cs="Times New Roman"/>
          <w:sz w:val="24"/>
          <w:szCs w:val="24"/>
        </w:rPr>
      </w:pPr>
      <w:r w:rsidRPr="00805F2A">
        <w:rPr>
          <w:rStyle w:val="Bold"/>
          <w:rFonts w:cs="Times New Roman"/>
          <w:bCs/>
          <w:sz w:val="24"/>
          <w:szCs w:val="24"/>
        </w:rPr>
        <w:t>Познавательные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Базовые логические действия</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сравнивать грамматические признаки разных частей речи;</w:t>
      </w:r>
    </w:p>
    <w:p w:rsidR="00062C62" w:rsidRPr="00805F2A" w:rsidRDefault="00062C62" w:rsidP="00B02506">
      <w:pPr>
        <w:pStyle w:val="list-dash0"/>
        <w:rPr>
          <w:rFonts w:cs="Times New Roman"/>
          <w:sz w:val="24"/>
          <w:szCs w:val="24"/>
        </w:rPr>
      </w:pPr>
      <w:r w:rsidRPr="00805F2A">
        <w:rPr>
          <w:rFonts w:cs="Times New Roman"/>
          <w:sz w:val="24"/>
          <w:szCs w:val="24"/>
        </w:rPr>
        <w:t>сравнивать тему и основную мысль текста;</w:t>
      </w:r>
    </w:p>
    <w:p w:rsidR="00062C62" w:rsidRPr="00805F2A" w:rsidRDefault="00062C62" w:rsidP="00B02506">
      <w:pPr>
        <w:pStyle w:val="list-dash0"/>
        <w:rPr>
          <w:rFonts w:cs="Times New Roman"/>
          <w:sz w:val="24"/>
          <w:szCs w:val="24"/>
        </w:rPr>
      </w:pPr>
      <w:r w:rsidRPr="00805F2A">
        <w:rPr>
          <w:rFonts w:cs="Times New Roman"/>
          <w:sz w:val="24"/>
          <w:szCs w:val="24"/>
        </w:rPr>
        <w:t>сравнивать типы текстов (повествование, описание, рассуждение); сравнивать прямое и пер</w:t>
      </w:r>
      <w:r w:rsidRPr="00805F2A">
        <w:rPr>
          <w:rFonts w:cs="Times New Roman"/>
          <w:sz w:val="24"/>
          <w:szCs w:val="24"/>
        </w:rPr>
        <w:t>е</w:t>
      </w:r>
      <w:r w:rsidRPr="00805F2A">
        <w:rPr>
          <w:rFonts w:cs="Times New Roman"/>
          <w:sz w:val="24"/>
          <w:szCs w:val="24"/>
        </w:rPr>
        <w:t>носное значение слова;</w:t>
      </w:r>
    </w:p>
    <w:p w:rsidR="00062C62" w:rsidRPr="00805F2A" w:rsidRDefault="00062C62" w:rsidP="00B02506">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062C62" w:rsidRPr="00805F2A" w:rsidRDefault="00062C62" w:rsidP="00B02506">
      <w:pPr>
        <w:pStyle w:val="list-dash0"/>
        <w:rPr>
          <w:rFonts w:cs="Times New Roman"/>
          <w:sz w:val="24"/>
          <w:szCs w:val="24"/>
        </w:rPr>
      </w:pPr>
      <w:r w:rsidRPr="00805F2A">
        <w:rPr>
          <w:rFonts w:cs="Times New Roman"/>
          <w:sz w:val="24"/>
          <w:szCs w:val="24"/>
        </w:rPr>
        <w:t>объединять имена существительные в группы по определённому признаку (например, род или число);</w:t>
      </w:r>
    </w:p>
    <w:p w:rsidR="00062C62" w:rsidRPr="00805F2A" w:rsidRDefault="00062C62" w:rsidP="00B02506">
      <w:pPr>
        <w:pStyle w:val="list-dash0"/>
        <w:rPr>
          <w:rFonts w:cs="Times New Roman"/>
          <w:sz w:val="24"/>
          <w:szCs w:val="24"/>
        </w:rPr>
      </w:pPr>
      <w:r w:rsidRPr="00805F2A">
        <w:rPr>
          <w:rFonts w:cs="Times New Roman"/>
          <w:sz w:val="24"/>
          <w:szCs w:val="24"/>
        </w:rPr>
        <w:t>определять существенный признак для классификации звуков, предложений;</w:t>
      </w:r>
    </w:p>
    <w:p w:rsidR="00062C62" w:rsidRPr="00805F2A" w:rsidRDefault="00062C62" w:rsidP="00B02506">
      <w:pPr>
        <w:pStyle w:val="list-dash0"/>
        <w:rPr>
          <w:rFonts w:cs="Times New Roman"/>
          <w:sz w:val="24"/>
          <w:szCs w:val="24"/>
        </w:rPr>
      </w:pPr>
      <w:r w:rsidRPr="00805F2A">
        <w:rPr>
          <w:rFonts w:cs="Times New Roman"/>
          <w:sz w:val="24"/>
          <w:szCs w:val="24"/>
        </w:rPr>
        <w:t>устанавливать при помощи смысловых (синтаксических) вопросов связи между словами в пре</w:t>
      </w:r>
      <w:r w:rsidRPr="00805F2A">
        <w:rPr>
          <w:rFonts w:cs="Times New Roman"/>
          <w:sz w:val="24"/>
          <w:szCs w:val="24"/>
        </w:rPr>
        <w:t>д</w:t>
      </w:r>
      <w:r w:rsidRPr="00805F2A">
        <w:rPr>
          <w:rFonts w:cs="Times New Roman"/>
          <w:sz w:val="24"/>
          <w:szCs w:val="24"/>
        </w:rPr>
        <w:t>ложении;</w:t>
      </w:r>
    </w:p>
    <w:p w:rsidR="00062C62" w:rsidRPr="00805F2A" w:rsidRDefault="00062C62" w:rsidP="00B02506">
      <w:pPr>
        <w:pStyle w:val="list-dash0"/>
        <w:rPr>
          <w:rFonts w:cs="Times New Roman"/>
          <w:spacing w:val="-2"/>
          <w:sz w:val="24"/>
          <w:szCs w:val="24"/>
        </w:rPr>
      </w:pPr>
      <w:r w:rsidRPr="00805F2A">
        <w:rPr>
          <w:rFonts w:cs="Times New Roman"/>
          <w:spacing w:val="-2"/>
          <w:sz w:val="24"/>
          <w:szCs w:val="24"/>
        </w:rPr>
        <w:t>ориентироваться в изученных понятиях (подлежащее, сказуемое, второстепенные члены предл</w:t>
      </w:r>
      <w:r w:rsidRPr="00805F2A">
        <w:rPr>
          <w:rFonts w:cs="Times New Roman"/>
          <w:spacing w:val="-2"/>
          <w:sz w:val="24"/>
          <w:szCs w:val="24"/>
        </w:rPr>
        <w:t>о</w:t>
      </w:r>
      <w:r w:rsidRPr="00805F2A">
        <w:rPr>
          <w:rFonts w:cs="Times New Roman"/>
          <w:spacing w:val="-2"/>
          <w:sz w:val="24"/>
          <w:szCs w:val="24"/>
        </w:rPr>
        <w:t>жения, часть речи, склонение) и соотносить понятие с его краткой характеристикой.</w:t>
      </w:r>
    </w:p>
    <w:p w:rsidR="00062C62" w:rsidRPr="00805F2A" w:rsidRDefault="00062C62" w:rsidP="00767BB0">
      <w:pPr>
        <w:pStyle w:val="Body0"/>
        <w:rPr>
          <w:rFonts w:cs="Times New Roman"/>
          <w:sz w:val="24"/>
          <w:szCs w:val="24"/>
        </w:rPr>
      </w:pPr>
      <w:r w:rsidRPr="00805F2A">
        <w:rPr>
          <w:rStyle w:val="Italic"/>
          <w:rFonts w:cs="Times New Roman"/>
          <w:iCs/>
          <w:sz w:val="24"/>
          <w:szCs w:val="24"/>
        </w:rPr>
        <w:t>Базовые исследовательские действия</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определять разрыв между реальным и желательным качеством текста на основе предложенных учителем критериев;</w:t>
      </w:r>
    </w:p>
    <w:p w:rsidR="00062C62" w:rsidRPr="00805F2A" w:rsidRDefault="00062C62" w:rsidP="00B02506">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текста;</w:t>
      </w:r>
    </w:p>
    <w:p w:rsidR="00062C62" w:rsidRPr="00805F2A" w:rsidRDefault="00062C62" w:rsidP="00B02506">
      <w:pPr>
        <w:pStyle w:val="list-dash0"/>
        <w:rPr>
          <w:rFonts w:cs="Times New Roman"/>
          <w:sz w:val="24"/>
          <w:szCs w:val="24"/>
        </w:rPr>
      </w:pPr>
      <w:r w:rsidRPr="00805F2A">
        <w:rPr>
          <w:rFonts w:cs="Times New Roman"/>
          <w:sz w:val="24"/>
          <w:szCs w:val="24"/>
        </w:rPr>
        <w:t>высказывать предположение в процессе наблюдения за языковым материалом;</w:t>
      </w:r>
    </w:p>
    <w:p w:rsidR="00062C62" w:rsidRPr="00805F2A" w:rsidRDefault="00062C62" w:rsidP="00B02506">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062C62" w:rsidRPr="00805F2A" w:rsidRDefault="00062C62" w:rsidP="00B02506">
      <w:pPr>
        <w:pStyle w:val="list-dash0"/>
        <w:rPr>
          <w:rFonts w:cs="Times New Roman"/>
          <w:sz w:val="24"/>
          <w:szCs w:val="24"/>
        </w:rPr>
      </w:pPr>
      <w:r w:rsidRPr="00805F2A">
        <w:rPr>
          <w:rFonts w:cs="Times New Roman"/>
          <w:sz w:val="24"/>
          <w:szCs w:val="24"/>
        </w:rPr>
        <w:t>формулировать выводы об особенностях каждого из трёх типов текстов, подкреплять их доказ</w:t>
      </w:r>
      <w:r w:rsidRPr="00805F2A">
        <w:rPr>
          <w:rFonts w:cs="Times New Roman"/>
          <w:sz w:val="24"/>
          <w:szCs w:val="24"/>
        </w:rPr>
        <w:t>а</w:t>
      </w:r>
      <w:r w:rsidRPr="00805F2A">
        <w:rPr>
          <w:rFonts w:cs="Times New Roman"/>
          <w:sz w:val="24"/>
          <w:szCs w:val="24"/>
        </w:rPr>
        <w:t>тельствами на основе результатов проведенного наблюдения;</w:t>
      </w:r>
    </w:p>
    <w:p w:rsidR="00062C62" w:rsidRPr="00805F2A" w:rsidRDefault="00062C62" w:rsidP="00B02506">
      <w:pPr>
        <w:pStyle w:val="list-dash0"/>
        <w:rPr>
          <w:rFonts w:cs="Times New Roman"/>
          <w:sz w:val="24"/>
          <w:szCs w:val="24"/>
        </w:rPr>
      </w:pPr>
      <w:r w:rsidRPr="00805F2A">
        <w:rPr>
          <w:rFonts w:cs="Times New Roman"/>
          <w:sz w:val="24"/>
          <w:szCs w:val="24"/>
        </w:rPr>
        <w:t>выбирать наиболее подходящий для данной ситуации тип текста (на основе предложенных кр</w:t>
      </w:r>
      <w:r w:rsidRPr="00805F2A">
        <w:rPr>
          <w:rFonts w:cs="Times New Roman"/>
          <w:sz w:val="24"/>
          <w:szCs w:val="24"/>
        </w:rPr>
        <w:t>и</w:t>
      </w:r>
      <w:r w:rsidRPr="00805F2A">
        <w:rPr>
          <w:rFonts w:cs="Times New Roman"/>
          <w:sz w:val="24"/>
          <w:szCs w:val="24"/>
        </w:rPr>
        <w:t>териев).</w:t>
      </w:r>
    </w:p>
    <w:p w:rsidR="00062C62" w:rsidRPr="00805F2A" w:rsidRDefault="00062C62" w:rsidP="00767BB0">
      <w:pPr>
        <w:pStyle w:val="Body0"/>
        <w:rPr>
          <w:rFonts w:cs="Times New Roman"/>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выбирать источник получения информации при выполнении мини-исследования;</w:t>
      </w:r>
    </w:p>
    <w:p w:rsidR="00062C62" w:rsidRPr="00805F2A" w:rsidRDefault="00062C62" w:rsidP="00B02506">
      <w:pPr>
        <w:pStyle w:val="list-dash0"/>
        <w:rPr>
          <w:rFonts w:cs="Times New Roman"/>
          <w:sz w:val="24"/>
          <w:szCs w:val="24"/>
        </w:rPr>
      </w:pPr>
      <w:r w:rsidRPr="00805F2A">
        <w:rPr>
          <w:rFonts w:cs="Times New Roman"/>
          <w:sz w:val="24"/>
          <w:szCs w:val="24"/>
        </w:rPr>
        <w:t>анализировать текстовую, графическую, звуковую информацию в соответствии с учебной зад</w:t>
      </w:r>
      <w:r w:rsidRPr="00805F2A">
        <w:rPr>
          <w:rFonts w:cs="Times New Roman"/>
          <w:sz w:val="24"/>
          <w:szCs w:val="24"/>
        </w:rPr>
        <w:t>а</w:t>
      </w:r>
      <w:r w:rsidRPr="00805F2A">
        <w:rPr>
          <w:rFonts w:cs="Times New Roman"/>
          <w:sz w:val="24"/>
          <w:szCs w:val="24"/>
        </w:rPr>
        <w:t>чей;</w:t>
      </w:r>
    </w:p>
    <w:p w:rsidR="00062C62" w:rsidRPr="00805F2A" w:rsidRDefault="00062C62" w:rsidP="00B02506">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 как результата н</w:t>
      </w:r>
      <w:r w:rsidRPr="00805F2A">
        <w:rPr>
          <w:rFonts w:cs="Times New Roman"/>
          <w:sz w:val="24"/>
          <w:szCs w:val="24"/>
        </w:rPr>
        <w:t>а</w:t>
      </w:r>
      <w:r w:rsidRPr="00805F2A">
        <w:rPr>
          <w:rFonts w:cs="Times New Roman"/>
          <w:sz w:val="24"/>
          <w:szCs w:val="24"/>
        </w:rPr>
        <w:t>блюдения за языковыми единицами.</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Body0"/>
        <w:outlineLvl w:val="0"/>
        <w:rPr>
          <w:rFonts w:cs="Times New Roman"/>
          <w:sz w:val="24"/>
          <w:szCs w:val="24"/>
        </w:rPr>
      </w:pPr>
      <w:r w:rsidRPr="00805F2A">
        <w:rPr>
          <w:rStyle w:val="Bold"/>
          <w:rFonts w:cs="Times New Roman"/>
          <w:bCs/>
          <w:sz w:val="24"/>
          <w:szCs w:val="24"/>
        </w:rPr>
        <w:t>Коммуникативные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Общение</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062C62" w:rsidRPr="00805F2A" w:rsidRDefault="00062C62" w:rsidP="00B02506">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062C62" w:rsidRPr="00805F2A" w:rsidRDefault="00062C62" w:rsidP="00B02506">
      <w:pPr>
        <w:pStyle w:val="list-dash0"/>
        <w:rPr>
          <w:rFonts w:cs="Times New Roman"/>
          <w:sz w:val="24"/>
          <w:szCs w:val="24"/>
        </w:rPr>
      </w:pPr>
      <w:r w:rsidRPr="00805F2A">
        <w:rPr>
          <w:rFonts w:cs="Times New Roman"/>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062C62" w:rsidRPr="00805F2A" w:rsidRDefault="00062C62" w:rsidP="00B02506">
      <w:pPr>
        <w:pStyle w:val="list-dash0"/>
        <w:rPr>
          <w:rFonts w:cs="Times New Roman"/>
          <w:sz w:val="24"/>
          <w:szCs w:val="24"/>
        </w:rPr>
      </w:pPr>
      <w:r w:rsidRPr="00805F2A">
        <w:rPr>
          <w:rFonts w:cs="Times New Roman"/>
          <w:sz w:val="24"/>
          <w:szCs w:val="24"/>
        </w:rPr>
        <w:t>создавать небольшие устные и письменные тексты, содержащие приглашение, просьбу, извин</w:t>
      </w:r>
      <w:r w:rsidRPr="00805F2A">
        <w:rPr>
          <w:rFonts w:cs="Times New Roman"/>
          <w:sz w:val="24"/>
          <w:szCs w:val="24"/>
        </w:rPr>
        <w:t>е</w:t>
      </w:r>
      <w:r w:rsidRPr="00805F2A">
        <w:rPr>
          <w:rFonts w:cs="Times New Roman"/>
          <w:sz w:val="24"/>
          <w:szCs w:val="24"/>
        </w:rPr>
        <w:t>ние, благодарность, отказ, с использованием норм речевого этикета.</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Body0"/>
        <w:outlineLvl w:val="0"/>
        <w:rPr>
          <w:rFonts w:cs="Times New Roman"/>
          <w:sz w:val="24"/>
          <w:szCs w:val="24"/>
        </w:rPr>
      </w:pPr>
      <w:r w:rsidRPr="00805F2A">
        <w:rPr>
          <w:rStyle w:val="Bold"/>
          <w:rFonts w:cs="Times New Roman"/>
          <w:bCs/>
          <w:sz w:val="24"/>
          <w:szCs w:val="24"/>
        </w:rPr>
        <w:t>Регулятивные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Самоорганизация</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планировать действия по решению орфографической задачи; выстраивать последовательность выбранных действий.</w:t>
      </w:r>
    </w:p>
    <w:p w:rsidR="00062C62" w:rsidRPr="00805F2A" w:rsidRDefault="00062C62" w:rsidP="00767BB0">
      <w:pPr>
        <w:pStyle w:val="Body0"/>
        <w:rPr>
          <w:rFonts w:cs="Times New Roman"/>
          <w:sz w:val="24"/>
          <w:szCs w:val="24"/>
        </w:rPr>
      </w:pPr>
      <w:r w:rsidRPr="00805F2A">
        <w:rPr>
          <w:rStyle w:val="Italic"/>
          <w:rFonts w:cs="Times New Roman"/>
          <w:iCs/>
          <w:sz w:val="24"/>
          <w:szCs w:val="24"/>
        </w:rPr>
        <w:t>Самоконтроль</w:t>
      </w:r>
      <w:r w:rsidRPr="00805F2A">
        <w:rPr>
          <w:rFonts w:cs="Times New Roman"/>
          <w:sz w:val="24"/>
          <w:szCs w:val="24"/>
        </w:rPr>
        <w:t>:</w:t>
      </w:r>
    </w:p>
    <w:p w:rsidR="00062C62" w:rsidRPr="00805F2A" w:rsidRDefault="00062C62" w:rsidP="00B02506">
      <w:pPr>
        <w:pStyle w:val="list-dash0"/>
        <w:rPr>
          <w:rFonts w:cs="Times New Roman"/>
          <w:sz w:val="24"/>
          <w:szCs w:val="24"/>
        </w:rPr>
      </w:pPr>
      <w:r w:rsidRPr="00805F2A">
        <w:rPr>
          <w:rFonts w:cs="Times New Roman"/>
          <w:sz w:val="24"/>
          <w:szCs w:val="24"/>
        </w:rPr>
        <w:t>устанавливать причины успеха/неудач при выполнении заданий по русскому языку;</w:t>
      </w:r>
    </w:p>
    <w:p w:rsidR="00062C62" w:rsidRPr="00805F2A" w:rsidRDefault="00062C62" w:rsidP="00B02506">
      <w:pPr>
        <w:pStyle w:val="list-dash0"/>
        <w:rPr>
          <w:rFonts w:cs="Times New Roman"/>
          <w:sz w:val="24"/>
          <w:szCs w:val="24"/>
        </w:rPr>
      </w:pPr>
      <w:r w:rsidRPr="00805F2A">
        <w:rPr>
          <w:rFonts w:cs="Times New Roman"/>
          <w:sz w:val="24"/>
          <w:szCs w:val="24"/>
        </w:rPr>
        <w:t>корректировать с помощью учителя свои учебные действия для преодоления ошибок при выд</w:t>
      </w:r>
      <w:r w:rsidRPr="00805F2A">
        <w:rPr>
          <w:rFonts w:cs="Times New Roman"/>
          <w:sz w:val="24"/>
          <w:szCs w:val="24"/>
        </w:rPr>
        <w:t>е</w:t>
      </w:r>
      <w:r w:rsidRPr="00805F2A">
        <w:rPr>
          <w:rFonts w:cs="Times New Roman"/>
          <w:sz w:val="24"/>
          <w:szCs w:val="24"/>
        </w:rPr>
        <w:t>лении в слове корня и окончания, при определении части речи, члена предложения при спис</w:t>
      </w:r>
      <w:r w:rsidRPr="00805F2A">
        <w:rPr>
          <w:rFonts w:cs="Times New Roman"/>
          <w:sz w:val="24"/>
          <w:szCs w:val="24"/>
        </w:rPr>
        <w:t>ы</w:t>
      </w:r>
      <w:r w:rsidRPr="00805F2A">
        <w:rPr>
          <w:rFonts w:cs="Times New Roman"/>
          <w:sz w:val="24"/>
          <w:szCs w:val="24"/>
        </w:rPr>
        <w:t>вании текстов и записи под диктовку.</w:t>
      </w:r>
    </w:p>
    <w:p w:rsidR="00062C62" w:rsidRPr="00805F2A" w:rsidRDefault="00062C62" w:rsidP="00876F51">
      <w:pPr>
        <w:pStyle w:val="Body0"/>
        <w:outlineLvl w:val="0"/>
        <w:rPr>
          <w:rStyle w:val="Bold"/>
          <w:rFonts w:cs="Times New Roman"/>
          <w:bCs/>
          <w:sz w:val="24"/>
          <w:szCs w:val="24"/>
        </w:rPr>
      </w:pPr>
      <w:r w:rsidRPr="00805F2A">
        <w:rPr>
          <w:rStyle w:val="Bold"/>
          <w:rFonts w:cs="Times New Roman"/>
          <w:bCs/>
          <w:sz w:val="24"/>
          <w:szCs w:val="24"/>
        </w:rPr>
        <w:lastRenderedPageBreak/>
        <w:t>Совместная деятельность:</w:t>
      </w:r>
    </w:p>
    <w:p w:rsidR="00062C62" w:rsidRPr="00805F2A" w:rsidRDefault="00062C62" w:rsidP="00B02506">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w:t>
      </w:r>
      <w:r w:rsidRPr="00805F2A">
        <w:rPr>
          <w:rFonts w:cs="Times New Roman"/>
          <w:sz w:val="24"/>
          <w:szCs w:val="24"/>
        </w:rPr>
        <w:t>л</w:t>
      </w:r>
      <w:r w:rsidRPr="00805F2A">
        <w:rPr>
          <w:rFonts w:cs="Times New Roman"/>
          <w:sz w:val="24"/>
          <w:szCs w:val="24"/>
        </w:rPr>
        <w:t>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w:t>
      </w:r>
      <w:r w:rsidRPr="00805F2A">
        <w:rPr>
          <w:rFonts w:cs="Times New Roman"/>
          <w:sz w:val="24"/>
          <w:szCs w:val="24"/>
        </w:rPr>
        <w:t>о</w:t>
      </w:r>
      <w:r w:rsidRPr="00805F2A">
        <w:rPr>
          <w:rFonts w:cs="Times New Roman"/>
          <w:sz w:val="24"/>
          <w:szCs w:val="24"/>
        </w:rPr>
        <w:t>ков;</w:t>
      </w:r>
    </w:p>
    <w:p w:rsidR="00062C62" w:rsidRPr="00805F2A" w:rsidRDefault="00062C62" w:rsidP="00B02506">
      <w:pPr>
        <w:pStyle w:val="list-dash0"/>
        <w:rPr>
          <w:rFonts w:cs="Times New Roman"/>
          <w:sz w:val="24"/>
          <w:szCs w:val="24"/>
        </w:rPr>
      </w:pPr>
      <w:r w:rsidRPr="00805F2A">
        <w:rPr>
          <w:rFonts w:cs="Times New Roman"/>
          <w:sz w:val="24"/>
          <w:szCs w:val="24"/>
        </w:rPr>
        <w:t>выполнять совместные (в группах) проектные задания с опорой на предложенные образцы;</w:t>
      </w:r>
    </w:p>
    <w:p w:rsidR="00062C62" w:rsidRPr="00805F2A" w:rsidRDefault="00062C62" w:rsidP="00B02506">
      <w:pPr>
        <w:pStyle w:val="list-dash0"/>
        <w:rPr>
          <w:rFonts w:cs="Times New Roman"/>
          <w:sz w:val="24"/>
          <w:szCs w:val="24"/>
        </w:rPr>
      </w:pPr>
      <w:r w:rsidRPr="00805F2A">
        <w:rPr>
          <w:rFonts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62C62" w:rsidRPr="00805F2A" w:rsidRDefault="00062C62" w:rsidP="00B02506">
      <w:pPr>
        <w:pStyle w:val="list-dash0"/>
        <w:rPr>
          <w:rFonts w:cs="Times New Roman"/>
          <w:sz w:val="24"/>
          <w:szCs w:val="24"/>
        </w:rPr>
      </w:pPr>
      <w:r w:rsidRPr="00805F2A">
        <w:rPr>
          <w:rFonts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w:t>
      </w:r>
      <w:r w:rsidRPr="00805F2A">
        <w:rPr>
          <w:rFonts w:cs="Times New Roman"/>
          <w:sz w:val="24"/>
          <w:szCs w:val="24"/>
        </w:rPr>
        <w:t>ь</w:t>
      </w:r>
      <w:r w:rsidRPr="00805F2A">
        <w:rPr>
          <w:rFonts w:cs="Times New Roman"/>
          <w:sz w:val="24"/>
          <w:szCs w:val="24"/>
        </w:rPr>
        <w:t>ности.</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Header2"/>
        <w:outlineLvl w:val="0"/>
        <w:rPr>
          <w:rFonts w:cs="Times New Roman"/>
          <w:sz w:val="24"/>
          <w:szCs w:val="24"/>
        </w:rPr>
      </w:pPr>
      <w:r w:rsidRPr="00805F2A">
        <w:rPr>
          <w:rFonts w:cs="Times New Roman"/>
          <w:sz w:val="24"/>
          <w:szCs w:val="24"/>
        </w:rPr>
        <w:t>4 класс</w:t>
      </w:r>
    </w:p>
    <w:p w:rsidR="00062C62" w:rsidRPr="00805F2A" w:rsidRDefault="00062C62" w:rsidP="00876F51">
      <w:pPr>
        <w:pStyle w:val="Header4first"/>
        <w:outlineLvl w:val="0"/>
        <w:rPr>
          <w:rFonts w:cs="Times New Roman"/>
          <w:sz w:val="24"/>
          <w:szCs w:val="24"/>
        </w:rPr>
      </w:pPr>
      <w:r w:rsidRPr="00805F2A">
        <w:rPr>
          <w:rFonts w:cs="Times New Roman"/>
          <w:sz w:val="24"/>
          <w:szCs w:val="24"/>
        </w:rPr>
        <w:t>Сведения о русском языке</w:t>
      </w:r>
    </w:p>
    <w:p w:rsidR="00062C62" w:rsidRPr="00805F2A" w:rsidRDefault="00062C62" w:rsidP="00767BB0">
      <w:pPr>
        <w:pStyle w:val="Body0"/>
        <w:rPr>
          <w:rFonts w:cs="Times New Roman"/>
          <w:sz w:val="24"/>
          <w:szCs w:val="24"/>
        </w:rPr>
      </w:pPr>
      <w:r w:rsidRPr="00805F2A">
        <w:rPr>
          <w:rFonts w:cs="Times New Roman"/>
          <w:sz w:val="24"/>
          <w:szCs w:val="24"/>
        </w:rPr>
        <w:t>Русский язык как язык межнационального общения. Различные методы познания языка: набл</w:t>
      </w:r>
      <w:r w:rsidRPr="00805F2A">
        <w:rPr>
          <w:rFonts w:cs="Times New Roman"/>
          <w:sz w:val="24"/>
          <w:szCs w:val="24"/>
        </w:rPr>
        <w:t>ю</w:t>
      </w:r>
      <w:r w:rsidRPr="00805F2A">
        <w:rPr>
          <w:rFonts w:cs="Times New Roman"/>
          <w:sz w:val="24"/>
          <w:szCs w:val="24"/>
        </w:rPr>
        <w:t>дение, анализ, лингвистический эксперимент, мини-исследование, проект.</w:t>
      </w:r>
    </w:p>
    <w:p w:rsidR="00062C62" w:rsidRPr="00805F2A" w:rsidRDefault="00062C62" w:rsidP="00876F51">
      <w:pPr>
        <w:pStyle w:val="Header4"/>
        <w:outlineLvl w:val="0"/>
        <w:rPr>
          <w:rFonts w:cs="Times New Roman"/>
          <w:sz w:val="24"/>
          <w:szCs w:val="24"/>
        </w:rPr>
      </w:pPr>
      <w:r w:rsidRPr="00805F2A">
        <w:rPr>
          <w:rFonts w:cs="Times New Roman"/>
          <w:sz w:val="24"/>
          <w:szCs w:val="24"/>
        </w:rPr>
        <w:t>Фонетика и графика</w:t>
      </w:r>
    </w:p>
    <w:p w:rsidR="00062C62" w:rsidRPr="00805F2A" w:rsidRDefault="00062C62" w:rsidP="00767BB0">
      <w:pPr>
        <w:pStyle w:val="Body0"/>
        <w:rPr>
          <w:rFonts w:cs="Times New Roman"/>
          <w:sz w:val="24"/>
          <w:szCs w:val="24"/>
        </w:rPr>
      </w:pPr>
      <w:r w:rsidRPr="00805F2A">
        <w:rPr>
          <w:rFonts w:cs="Times New Roman"/>
          <w:sz w:val="24"/>
          <w:szCs w:val="24"/>
        </w:rPr>
        <w:t>Характеристика, сравнение, классификация звуков вне слова и в слове по заданным параметрам.</w:t>
      </w:r>
      <w:r w:rsidRPr="00805F2A">
        <w:rPr>
          <w:rStyle w:val="Italic"/>
          <w:rFonts w:cs="Times New Roman"/>
          <w:iCs/>
          <w:sz w:val="24"/>
          <w:szCs w:val="24"/>
        </w:rPr>
        <w:t xml:space="preserve"> </w:t>
      </w:r>
      <w:r w:rsidRPr="00805F2A">
        <w:rPr>
          <w:rFonts w:cs="Times New Roman"/>
          <w:sz w:val="24"/>
          <w:szCs w:val="24"/>
        </w:rPr>
        <w:t>Звуко-буквенный разбор слова.</w:t>
      </w:r>
    </w:p>
    <w:p w:rsidR="00062C62" w:rsidRPr="00805F2A" w:rsidRDefault="00062C62" w:rsidP="00876F51">
      <w:pPr>
        <w:pStyle w:val="Header4"/>
        <w:outlineLvl w:val="0"/>
        <w:rPr>
          <w:rFonts w:cs="Times New Roman"/>
          <w:sz w:val="24"/>
          <w:szCs w:val="24"/>
        </w:rPr>
      </w:pPr>
      <w:r w:rsidRPr="00805F2A">
        <w:rPr>
          <w:rFonts w:cs="Times New Roman"/>
          <w:sz w:val="24"/>
          <w:szCs w:val="24"/>
        </w:rPr>
        <w:t>Орфоэпия</w:t>
      </w:r>
    </w:p>
    <w:p w:rsidR="00062C62" w:rsidRPr="00805F2A" w:rsidRDefault="00062C62" w:rsidP="00767BB0">
      <w:pPr>
        <w:pStyle w:val="Body0"/>
        <w:rPr>
          <w:rFonts w:cs="Times New Roman"/>
          <w:sz w:val="24"/>
          <w:szCs w:val="24"/>
        </w:rPr>
      </w:pPr>
      <w:r w:rsidRPr="00805F2A">
        <w:rPr>
          <w:rFonts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62C62" w:rsidRPr="00805F2A" w:rsidRDefault="00062C62" w:rsidP="00767BB0">
      <w:pPr>
        <w:pStyle w:val="Body0"/>
        <w:rPr>
          <w:rFonts w:cs="Times New Roman"/>
          <w:sz w:val="24"/>
          <w:szCs w:val="24"/>
        </w:rPr>
      </w:pPr>
      <w:r w:rsidRPr="00805F2A">
        <w:rPr>
          <w:rFonts w:cs="Times New Roman"/>
          <w:sz w:val="24"/>
          <w:szCs w:val="24"/>
        </w:rPr>
        <w:t>Использование орфоэпических словарей русского языка при определении правильного произн</w:t>
      </w:r>
      <w:r w:rsidRPr="00805F2A">
        <w:rPr>
          <w:rFonts w:cs="Times New Roman"/>
          <w:sz w:val="24"/>
          <w:szCs w:val="24"/>
        </w:rPr>
        <w:t>о</w:t>
      </w:r>
      <w:r w:rsidRPr="00805F2A">
        <w:rPr>
          <w:rFonts w:cs="Times New Roman"/>
          <w:sz w:val="24"/>
          <w:szCs w:val="24"/>
        </w:rPr>
        <w:t>шения слов.</w:t>
      </w:r>
    </w:p>
    <w:p w:rsidR="00062C62" w:rsidRPr="00805F2A" w:rsidRDefault="00062C62" w:rsidP="00876F51">
      <w:pPr>
        <w:pStyle w:val="Header4"/>
        <w:outlineLvl w:val="0"/>
        <w:rPr>
          <w:rFonts w:cs="Times New Roman"/>
          <w:sz w:val="24"/>
          <w:szCs w:val="24"/>
        </w:rPr>
      </w:pPr>
      <w:r w:rsidRPr="00805F2A">
        <w:rPr>
          <w:rFonts w:cs="Times New Roman"/>
          <w:sz w:val="24"/>
          <w:szCs w:val="24"/>
        </w:rPr>
        <w:t>Лексика</w:t>
      </w:r>
    </w:p>
    <w:p w:rsidR="00062C62" w:rsidRPr="00805F2A" w:rsidRDefault="00062C62" w:rsidP="00767BB0">
      <w:pPr>
        <w:pStyle w:val="Body0"/>
        <w:rPr>
          <w:rFonts w:cs="Times New Roman"/>
          <w:sz w:val="24"/>
          <w:szCs w:val="24"/>
        </w:rPr>
      </w:pPr>
      <w:r w:rsidRPr="00805F2A">
        <w:rPr>
          <w:rFonts w:cs="Times New Roman"/>
          <w:sz w:val="24"/>
          <w:szCs w:val="24"/>
        </w:rPr>
        <w:t>Повторение и продолжение работы: наблюдение за использованием в речи синонимов, антон</w:t>
      </w:r>
      <w:r w:rsidRPr="00805F2A">
        <w:rPr>
          <w:rFonts w:cs="Times New Roman"/>
          <w:sz w:val="24"/>
          <w:szCs w:val="24"/>
        </w:rPr>
        <w:t>и</w:t>
      </w:r>
      <w:r w:rsidRPr="00805F2A">
        <w:rPr>
          <w:rFonts w:cs="Times New Roman"/>
          <w:sz w:val="24"/>
          <w:szCs w:val="24"/>
        </w:rPr>
        <w:t>мов, устаревших слов (простые случаи).</w:t>
      </w:r>
    </w:p>
    <w:p w:rsidR="00062C62" w:rsidRPr="00805F2A" w:rsidRDefault="00062C62" w:rsidP="00767BB0">
      <w:pPr>
        <w:pStyle w:val="Body0"/>
        <w:rPr>
          <w:rFonts w:cs="Times New Roman"/>
          <w:sz w:val="24"/>
          <w:szCs w:val="24"/>
        </w:rPr>
      </w:pPr>
      <w:r w:rsidRPr="00805F2A">
        <w:rPr>
          <w:rFonts w:cs="Times New Roman"/>
          <w:sz w:val="24"/>
          <w:szCs w:val="24"/>
        </w:rPr>
        <w:t>Наблюдение за использованием в речи фразеологизмов (простые случаи).</w:t>
      </w:r>
    </w:p>
    <w:p w:rsidR="00062C62" w:rsidRPr="00805F2A" w:rsidRDefault="00062C62" w:rsidP="00876F51">
      <w:pPr>
        <w:pStyle w:val="Header4"/>
        <w:spacing w:before="170"/>
        <w:outlineLvl w:val="0"/>
        <w:rPr>
          <w:rFonts w:cs="Times New Roman"/>
          <w:sz w:val="24"/>
          <w:szCs w:val="24"/>
        </w:rPr>
      </w:pPr>
      <w:r w:rsidRPr="00805F2A">
        <w:rPr>
          <w:rFonts w:cs="Times New Roman"/>
          <w:sz w:val="24"/>
          <w:szCs w:val="24"/>
        </w:rPr>
        <w:t>Состав слова (морфемика)</w:t>
      </w:r>
    </w:p>
    <w:p w:rsidR="00062C62" w:rsidRPr="00805F2A" w:rsidRDefault="00062C62" w:rsidP="00767BB0">
      <w:pPr>
        <w:pStyle w:val="Body0"/>
        <w:rPr>
          <w:rFonts w:cs="Times New Roman"/>
          <w:sz w:val="24"/>
          <w:szCs w:val="24"/>
        </w:rPr>
      </w:pPr>
      <w:r w:rsidRPr="00805F2A">
        <w:rPr>
          <w:rFonts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062C62" w:rsidRPr="00805F2A" w:rsidRDefault="00062C62" w:rsidP="00767BB0">
      <w:pPr>
        <w:pStyle w:val="Body0"/>
        <w:rPr>
          <w:rFonts w:cs="Times New Roman"/>
          <w:sz w:val="24"/>
          <w:szCs w:val="24"/>
        </w:rPr>
      </w:pPr>
      <w:r w:rsidRPr="00805F2A">
        <w:rPr>
          <w:rFonts w:cs="Times New Roman"/>
          <w:sz w:val="24"/>
          <w:szCs w:val="24"/>
        </w:rPr>
        <w:t>Основа слова.</w:t>
      </w:r>
    </w:p>
    <w:p w:rsidR="00062C62" w:rsidRPr="00805F2A" w:rsidRDefault="00062C62" w:rsidP="00767BB0">
      <w:pPr>
        <w:pStyle w:val="Body0"/>
        <w:rPr>
          <w:rFonts w:cs="Times New Roman"/>
          <w:sz w:val="24"/>
          <w:szCs w:val="24"/>
        </w:rPr>
      </w:pPr>
      <w:r w:rsidRPr="00805F2A">
        <w:rPr>
          <w:rFonts w:cs="Times New Roman"/>
          <w:sz w:val="24"/>
          <w:szCs w:val="24"/>
        </w:rPr>
        <w:t>Состав неизменяемых слов (ознакомление).</w:t>
      </w:r>
    </w:p>
    <w:p w:rsidR="00062C62" w:rsidRPr="00805F2A" w:rsidRDefault="00062C62" w:rsidP="00767BB0">
      <w:pPr>
        <w:pStyle w:val="Body0"/>
        <w:rPr>
          <w:rFonts w:cs="Times New Roman"/>
          <w:sz w:val="24"/>
          <w:szCs w:val="24"/>
        </w:rPr>
      </w:pPr>
      <w:r w:rsidRPr="00805F2A">
        <w:rPr>
          <w:rFonts w:cs="Times New Roman"/>
          <w:sz w:val="24"/>
          <w:szCs w:val="24"/>
        </w:rPr>
        <w:t>Значение наиболее употребляемых суффиксов изученных частей речи (ознакомление).</w:t>
      </w:r>
    </w:p>
    <w:p w:rsidR="00062C62" w:rsidRPr="00805F2A" w:rsidRDefault="00062C62" w:rsidP="00876F51">
      <w:pPr>
        <w:pStyle w:val="Header4"/>
        <w:spacing w:before="170"/>
        <w:outlineLvl w:val="0"/>
        <w:rPr>
          <w:rFonts w:cs="Times New Roman"/>
          <w:sz w:val="24"/>
          <w:szCs w:val="24"/>
        </w:rPr>
      </w:pPr>
      <w:r w:rsidRPr="00805F2A">
        <w:rPr>
          <w:rFonts w:cs="Times New Roman"/>
          <w:sz w:val="24"/>
          <w:szCs w:val="24"/>
        </w:rPr>
        <w:t>Морфология</w:t>
      </w:r>
    </w:p>
    <w:p w:rsidR="00062C62" w:rsidRPr="00805F2A" w:rsidRDefault="00062C62" w:rsidP="00767BB0">
      <w:pPr>
        <w:pStyle w:val="Body0"/>
        <w:rPr>
          <w:rFonts w:cs="Times New Roman"/>
          <w:sz w:val="24"/>
          <w:szCs w:val="24"/>
        </w:rPr>
      </w:pPr>
      <w:r w:rsidRPr="00805F2A">
        <w:rPr>
          <w:rFonts w:cs="Times New Roman"/>
          <w:sz w:val="24"/>
          <w:szCs w:val="24"/>
        </w:rPr>
        <w:t>Части речи самостоятельные и служебные.</w:t>
      </w:r>
    </w:p>
    <w:p w:rsidR="00062C62" w:rsidRPr="00805F2A" w:rsidRDefault="00062C62" w:rsidP="00767BB0">
      <w:pPr>
        <w:pStyle w:val="Body0"/>
        <w:rPr>
          <w:rFonts w:cs="Times New Roman"/>
          <w:spacing w:val="1"/>
          <w:sz w:val="24"/>
          <w:szCs w:val="24"/>
        </w:rPr>
      </w:pPr>
      <w:r w:rsidRPr="00805F2A">
        <w:rPr>
          <w:rFonts w:cs="Times New Roman"/>
          <w:spacing w:val="1"/>
          <w:sz w:val="24"/>
          <w:szCs w:val="24"/>
        </w:rPr>
        <w:t xml:space="preserve">Имя существительное. Склонение имён существительных </w:t>
      </w:r>
      <w:r w:rsidRPr="00805F2A">
        <w:rPr>
          <w:rFonts w:cs="Times New Roman"/>
          <w:sz w:val="24"/>
          <w:szCs w:val="24"/>
        </w:rPr>
        <w:t xml:space="preserve">(кроме существительных на </w:t>
      </w:r>
      <w:r w:rsidRPr="00805F2A">
        <w:rPr>
          <w:rStyle w:val="BoldItalic"/>
          <w:rFonts w:cs="Times New Roman"/>
          <w:bCs/>
          <w:iCs/>
          <w:sz w:val="24"/>
          <w:szCs w:val="24"/>
        </w:rPr>
        <w:t>-мя</w:t>
      </w:r>
      <w:r w:rsidRPr="00805F2A">
        <w:rPr>
          <w:rFonts w:cs="Times New Roman"/>
          <w:sz w:val="24"/>
          <w:szCs w:val="24"/>
        </w:rPr>
        <w:t xml:space="preserve">, </w:t>
      </w:r>
      <w:r w:rsidRPr="00805F2A">
        <w:rPr>
          <w:rStyle w:val="BoldItalic"/>
          <w:rFonts w:cs="Times New Roman"/>
          <w:bCs/>
          <w:iCs/>
          <w:sz w:val="24"/>
          <w:szCs w:val="24"/>
        </w:rPr>
        <w:t>-ий</w:t>
      </w:r>
      <w:r w:rsidRPr="00805F2A">
        <w:rPr>
          <w:rFonts w:cs="Times New Roman"/>
          <w:sz w:val="24"/>
          <w:szCs w:val="24"/>
        </w:rPr>
        <w:t xml:space="preserve">, </w:t>
      </w:r>
      <w:r w:rsidRPr="00805F2A">
        <w:rPr>
          <w:rStyle w:val="BoldItalic"/>
          <w:rFonts w:cs="Times New Roman"/>
          <w:bCs/>
          <w:iCs/>
          <w:sz w:val="24"/>
          <w:szCs w:val="24"/>
        </w:rPr>
        <w:t>-ие</w:t>
      </w:r>
      <w:r w:rsidRPr="00805F2A">
        <w:rPr>
          <w:rFonts w:cs="Times New Roman"/>
          <w:sz w:val="24"/>
          <w:szCs w:val="24"/>
        </w:rPr>
        <w:t xml:space="preserve">, </w:t>
      </w:r>
      <w:r w:rsidRPr="00805F2A">
        <w:rPr>
          <w:rStyle w:val="BoldItalic"/>
          <w:rFonts w:cs="Times New Roman"/>
          <w:bCs/>
          <w:iCs/>
          <w:sz w:val="24"/>
          <w:szCs w:val="24"/>
        </w:rPr>
        <w:t>-ия</w:t>
      </w:r>
      <w:r w:rsidRPr="00805F2A">
        <w:rPr>
          <w:rFonts w:cs="Times New Roman"/>
          <w:sz w:val="24"/>
          <w:szCs w:val="24"/>
        </w:rPr>
        <w:t xml:space="preserve">; на </w:t>
      </w:r>
      <w:r w:rsidRPr="00805F2A">
        <w:rPr>
          <w:rStyle w:val="BoldItalic"/>
          <w:rFonts w:cs="Times New Roman"/>
          <w:bCs/>
          <w:iCs/>
          <w:sz w:val="24"/>
          <w:szCs w:val="24"/>
        </w:rPr>
        <w:t>-ья</w:t>
      </w:r>
      <w:r w:rsidRPr="00805F2A">
        <w:rPr>
          <w:rFonts w:cs="Times New Roman"/>
          <w:sz w:val="24"/>
          <w:szCs w:val="24"/>
        </w:rPr>
        <w:t xml:space="preserve"> типа </w:t>
      </w:r>
      <w:r w:rsidRPr="00805F2A">
        <w:rPr>
          <w:rFonts w:cs="Times New Roman"/>
          <w:sz w:val="24"/>
          <w:szCs w:val="24"/>
        </w:rPr>
        <w:br/>
      </w:r>
      <w:r w:rsidRPr="00805F2A">
        <w:rPr>
          <w:rStyle w:val="Italic"/>
          <w:rFonts w:cs="Times New Roman"/>
          <w:iCs/>
          <w:sz w:val="24"/>
          <w:szCs w:val="24"/>
        </w:rPr>
        <w:t>гостья</w:t>
      </w:r>
      <w:r w:rsidRPr="00805F2A">
        <w:rPr>
          <w:rFonts w:cs="Times New Roman"/>
          <w:sz w:val="24"/>
          <w:szCs w:val="24"/>
        </w:rPr>
        <w:t>, на -</w:t>
      </w:r>
      <w:r w:rsidRPr="00805F2A">
        <w:rPr>
          <w:rStyle w:val="BoldItalic"/>
          <w:rFonts w:cs="Times New Roman"/>
          <w:bCs/>
          <w:iCs/>
          <w:sz w:val="24"/>
          <w:szCs w:val="24"/>
        </w:rPr>
        <w:t>ье</w:t>
      </w:r>
      <w:r w:rsidRPr="00805F2A">
        <w:rPr>
          <w:rFonts w:cs="Times New Roman"/>
          <w:sz w:val="24"/>
          <w:szCs w:val="24"/>
        </w:rPr>
        <w:t xml:space="preserve"> типа </w:t>
      </w:r>
      <w:r w:rsidRPr="00805F2A">
        <w:rPr>
          <w:rStyle w:val="Italic"/>
          <w:rFonts w:cs="Times New Roman"/>
          <w:iCs/>
          <w:sz w:val="24"/>
          <w:szCs w:val="24"/>
        </w:rPr>
        <w:t>ожерелье</w:t>
      </w:r>
      <w:r w:rsidRPr="00805F2A">
        <w:rPr>
          <w:rFonts w:cs="Times New Roman"/>
          <w:sz w:val="24"/>
          <w:szCs w:val="24"/>
        </w:rPr>
        <w:t xml:space="preserve"> во множественном числе); собственных имён существительных на </w:t>
      </w:r>
      <w:r w:rsidRPr="00805F2A">
        <w:rPr>
          <w:rStyle w:val="BoldItalic"/>
          <w:rFonts w:cs="Times New Roman"/>
          <w:bCs/>
          <w:iCs/>
          <w:sz w:val="24"/>
          <w:szCs w:val="24"/>
        </w:rPr>
        <w:t>-ов</w:t>
      </w:r>
      <w:r w:rsidRPr="00805F2A">
        <w:rPr>
          <w:rFonts w:cs="Times New Roman"/>
          <w:sz w:val="24"/>
          <w:szCs w:val="24"/>
        </w:rPr>
        <w:t xml:space="preserve">, </w:t>
      </w:r>
      <w:r w:rsidRPr="00805F2A">
        <w:rPr>
          <w:rStyle w:val="BoldItalic"/>
          <w:rFonts w:cs="Times New Roman"/>
          <w:bCs/>
          <w:iCs/>
          <w:sz w:val="24"/>
          <w:szCs w:val="24"/>
        </w:rPr>
        <w:t>-ин</w:t>
      </w:r>
      <w:r w:rsidRPr="00805F2A">
        <w:rPr>
          <w:rFonts w:cs="Times New Roman"/>
          <w:sz w:val="24"/>
          <w:szCs w:val="24"/>
        </w:rPr>
        <w:t xml:space="preserve">, </w:t>
      </w:r>
      <w:r w:rsidRPr="00805F2A">
        <w:rPr>
          <w:rStyle w:val="BoldItalic"/>
          <w:rFonts w:cs="Times New Roman"/>
          <w:bCs/>
          <w:iCs/>
          <w:sz w:val="24"/>
          <w:szCs w:val="24"/>
        </w:rPr>
        <w:t>-ий</w:t>
      </w:r>
      <w:r w:rsidRPr="00805F2A">
        <w:rPr>
          <w:rFonts w:cs="Times New Roman"/>
          <w:sz w:val="24"/>
          <w:szCs w:val="24"/>
        </w:rPr>
        <w:t>;</w:t>
      </w:r>
      <w:r w:rsidRPr="00805F2A">
        <w:rPr>
          <w:rFonts w:cs="Times New Roman"/>
          <w:spacing w:val="1"/>
          <w:sz w:val="24"/>
          <w:szCs w:val="24"/>
        </w:rPr>
        <w:t xml:space="preserve"> имена существительные 1, 2, 3-го склонения (повторение изученного). Несклоняемые имена существительные (ознакомление).</w:t>
      </w:r>
    </w:p>
    <w:p w:rsidR="00062C62" w:rsidRPr="00805F2A" w:rsidRDefault="00062C62" w:rsidP="00767BB0">
      <w:pPr>
        <w:pStyle w:val="Body0"/>
        <w:rPr>
          <w:rFonts w:cs="Times New Roman"/>
          <w:sz w:val="24"/>
          <w:szCs w:val="24"/>
        </w:rPr>
      </w:pPr>
      <w:r w:rsidRPr="00805F2A">
        <w:rPr>
          <w:rFonts w:cs="Times New Roman"/>
          <w:sz w:val="24"/>
          <w:szCs w:val="24"/>
        </w:rPr>
        <w:t>Имя прилагательное. Зависимость формы имени прилагательного от формы имени существ</w:t>
      </w:r>
      <w:r w:rsidRPr="00805F2A">
        <w:rPr>
          <w:rFonts w:cs="Times New Roman"/>
          <w:sz w:val="24"/>
          <w:szCs w:val="24"/>
        </w:rPr>
        <w:t>и</w:t>
      </w:r>
      <w:r w:rsidRPr="00805F2A">
        <w:rPr>
          <w:rFonts w:cs="Times New Roman"/>
          <w:sz w:val="24"/>
          <w:szCs w:val="24"/>
        </w:rPr>
        <w:t>тельного (повторение). Склонение имён прилагательных во множественном числе.</w:t>
      </w:r>
    </w:p>
    <w:p w:rsidR="00062C62" w:rsidRPr="00805F2A" w:rsidRDefault="00062C62" w:rsidP="00767BB0">
      <w:pPr>
        <w:pStyle w:val="Body0"/>
        <w:rPr>
          <w:rFonts w:cs="Times New Roman"/>
          <w:sz w:val="24"/>
          <w:szCs w:val="24"/>
        </w:rPr>
      </w:pPr>
      <w:r w:rsidRPr="00805F2A">
        <w:rPr>
          <w:rFonts w:cs="Times New Roman"/>
          <w:sz w:val="24"/>
          <w:szCs w:val="24"/>
        </w:rPr>
        <w:t>Местоимение. Личные местоимения (повторение). Личные местоимения 1-го и 3-го лица единс</w:t>
      </w:r>
      <w:r w:rsidRPr="00805F2A">
        <w:rPr>
          <w:rFonts w:cs="Times New Roman"/>
          <w:sz w:val="24"/>
          <w:szCs w:val="24"/>
        </w:rPr>
        <w:t>т</w:t>
      </w:r>
      <w:r w:rsidRPr="00805F2A">
        <w:rPr>
          <w:rFonts w:cs="Times New Roman"/>
          <w:sz w:val="24"/>
          <w:szCs w:val="24"/>
        </w:rPr>
        <w:t>венного и множественного числа; склонение личных местоимений.</w:t>
      </w:r>
    </w:p>
    <w:p w:rsidR="00062C62" w:rsidRPr="00805F2A" w:rsidRDefault="00062C62" w:rsidP="00767BB0">
      <w:pPr>
        <w:pStyle w:val="Body0"/>
        <w:rPr>
          <w:rFonts w:cs="Times New Roman"/>
          <w:sz w:val="24"/>
          <w:szCs w:val="24"/>
        </w:rPr>
      </w:pPr>
      <w:r w:rsidRPr="00805F2A">
        <w:rPr>
          <w:rFonts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062C62" w:rsidRPr="00805F2A" w:rsidRDefault="00062C62" w:rsidP="00767BB0">
      <w:pPr>
        <w:pStyle w:val="Body0"/>
        <w:rPr>
          <w:rFonts w:cs="Times New Roman"/>
          <w:sz w:val="24"/>
          <w:szCs w:val="24"/>
        </w:rPr>
      </w:pPr>
      <w:r w:rsidRPr="00805F2A">
        <w:rPr>
          <w:rFonts w:cs="Times New Roman"/>
          <w:sz w:val="24"/>
          <w:szCs w:val="24"/>
        </w:rPr>
        <w:t>Наречие (общее представление). Значение, вопросы, употребление в речи.</w:t>
      </w:r>
    </w:p>
    <w:p w:rsidR="00062C62" w:rsidRPr="00805F2A" w:rsidRDefault="00062C62" w:rsidP="00767BB0">
      <w:pPr>
        <w:pStyle w:val="Body0"/>
        <w:rPr>
          <w:rFonts w:cs="Times New Roman"/>
          <w:sz w:val="24"/>
          <w:szCs w:val="24"/>
        </w:rPr>
      </w:pPr>
      <w:r w:rsidRPr="00805F2A">
        <w:rPr>
          <w:rFonts w:cs="Times New Roman"/>
          <w:sz w:val="24"/>
          <w:szCs w:val="24"/>
        </w:rPr>
        <w:lastRenderedPageBreak/>
        <w:t>Предлог. Отличие предлогов от приставок (повторение).</w:t>
      </w:r>
    </w:p>
    <w:p w:rsidR="00062C62" w:rsidRPr="00805F2A" w:rsidRDefault="00062C62" w:rsidP="00767BB0">
      <w:pPr>
        <w:pStyle w:val="Body0"/>
        <w:rPr>
          <w:rFonts w:cs="Times New Roman"/>
          <w:sz w:val="24"/>
          <w:szCs w:val="24"/>
        </w:rPr>
      </w:pPr>
      <w:r w:rsidRPr="00805F2A">
        <w:rPr>
          <w:rFonts w:cs="Times New Roman"/>
          <w:sz w:val="24"/>
          <w:szCs w:val="24"/>
        </w:rPr>
        <w:t xml:space="preserve">Союз; союзы </w:t>
      </w:r>
      <w:r w:rsidRPr="00805F2A">
        <w:rPr>
          <w:rStyle w:val="Italic"/>
          <w:rFonts w:cs="Times New Roman"/>
          <w:iCs/>
          <w:sz w:val="24"/>
          <w:szCs w:val="24"/>
        </w:rPr>
        <w:t>и</w:t>
      </w:r>
      <w:r w:rsidRPr="00805F2A">
        <w:rPr>
          <w:rFonts w:cs="Times New Roman"/>
          <w:sz w:val="24"/>
          <w:szCs w:val="24"/>
        </w:rPr>
        <w:t xml:space="preserve">, </w:t>
      </w:r>
      <w:r w:rsidRPr="00805F2A">
        <w:rPr>
          <w:rStyle w:val="Italic"/>
          <w:rFonts w:cs="Times New Roman"/>
          <w:iCs/>
          <w:sz w:val="24"/>
          <w:szCs w:val="24"/>
        </w:rPr>
        <w:t>а</w:t>
      </w:r>
      <w:r w:rsidRPr="00805F2A">
        <w:rPr>
          <w:rFonts w:cs="Times New Roman"/>
          <w:sz w:val="24"/>
          <w:szCs w:val="24"/>
        </w:rPr>
        <w:t xml:space="preserve">, </w:t>
      </w:r>
      <w:r w:rsidRPr="00805F2A">
        <w:rPr>
          <w:rStyle w:val="Italic"/>
          <w:rFonts w:cs="Times New Roman"/>
          <w:iCs/>
          <w:sz w:val="24"/>
          <w:szCs w:val="24"/>
        </w:rPr>
        <w:t>но</w:t>
      </w:r>
      <w:r w:rsidRPr="00805F2A">
        <w:rPr>
          <w:rFonts w:cs="Times New Roman"/>
          <w:sz w:val="24"/>
          <w:szCs w:val="24"/>
        </w:rPr>
        <w:t xml:space="preserve"> в простых и сложных предложениях.</w:t>
      </w:r>
    </w:p>
    <w:p w:rsidR="00062C62" w:rsidRPr="00805F2A" w:rsidRDefault="00062C62" w:rsidP="00767BB0">
      <w:pPr>
        <w:pStyle w:val="Body0"/>
        <w:rPr>
          <w:rFonts w:cs="Times New Roman"/>
          <w:sz w:val="24"/>
          <w:szCs w:val="24"/>
        </w:rPr>
      </w:pPr>
      <w:r w:rsidRPr="00805F2A">
        <w:rPr>
          <w:rFonts w:cs="Times New Roman"/>
          <w:sz w:val="24"/>
          <w:szCs w:val="24"/>
        </w:rPr>
        <w:t xml:space="preserve">Частица </w:t>
      </w:r>
      <w:r w:rsidRPr="00805F2A">
        <w:rPr>
          <w:rStyle w:val="Italic"/>
          <w:rFonts w:cs="Times New Roman"/>
          <w:iCs/>
          <w:sz w:val="24"/>
          <w:szCs w:val="24"/>
        </w:rPr>
        <w:t>не</w:t>
      </w:r>
      <w:r w:rsidRPr="00805F2A">
        <w:rPr>
          <w:rFonts w:cs="Times New Roman"/>
          <w:sz w:val="24"/>
          <w:szCs w:val="24"/>
        </w:rPr>
        <w:t>, её значение (повторение).</w:t>
      </w:r>
    </w:p>
    <w:p w:rsidR="00062C62" w:rsidRPr="00805F2A" w:rsidRDefault="00062C62" w:rsidP="00876F51">
      <w:pPr>
        <w:pStyle w:val="Header4"/>
        <w:spacing w:before="170"/>
        <w:outlineLvl w:val="0"/>
        <w:rPr>
          <w:rFonts w:cs="Times New Roman"/>
          <w:sz w:val="24"/>
          <w:szCs w:val="24"/>
        </w:rPr>
      </w:pPr>
      <w:r w:rsidRPr="00805F2A">
        <w:rPr>
          <w:rFonts w:cs="Times New Roman"/>
          <w:sz w:val="24"/>
          <w:szCs w:val="24"/>
        </w:rPr>
        <w:t>Синтаксис</w:t>
      </w:r>
    </w:p>
    <w:p w:rsidR="00062C62" w:rsidRPr="00805F2A" w:rsidRDefault="00062C62" w:rsidP="00767BB0">
      <w:pPr>
        <w:pStyle w:val="Body0"/>
        <w:rPr>
          <w:rFonts w:cs="Times New Roman"/>
          <w:sz w:val="24"/>
          <w:szCs w:val="24"/>
        </w:rPr>
      </w:pPr>
      <w:r w:rsidRPr="00805F2A">
        <w:rPr>
          <w:rFonts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062C62" w:rsidRPr="00805F2A" w:rsidRDefault="00062C62" w:rsidP="00767BB0">
      <w:pPr>
        <w:pStyle w:val="Body0"/>
        <w:rPr>
          <w:rFonts w:cs="Times New Roman"/>
          <w:sz w:val="24"/>
          <w:szCs w:val="24"/>
        </w:rPr>
      </w:pPr>
      <w:r w:rsidRPr="00805F2A">
        <w:rPr>
          <w:rFonts w:cs="Times New Roman"/>
          <w:sz w:val="24"/>
          <w:szCs w:val="24"/>
        </w:rPr>
        <w:t xml:space="preserve">Предложения с однородными членами: без союзов, с союзами </w:t>
      </w:r>
      <w:r w:rsidRPr="00805F2A">
        <w:rPr>
          <w:rStyle w:val="Italic"/>
          <w:rFonts w:cs="Times New Roman"/>
          <w:iCs/>
          <w:sz w:val="24"/>
          <w:szCs w:val="24"/>
        </w:rPr>
        <w:t>а</w:t>
      </w:r>
      <w:r w:rsidRPr="00805F2A">
        <w:rPr>
          <w:rFonts w:cs="Times New Roman"/>
          <w:sz w:val="24"/>
          <w:szCs w:val="24"/>
        </w:rPr>
        <w:t xml:space="preserve">, </w:t>
      </w:r>
      <w:r w:rsidRPr="00805F2A">
        <w:rPr>
          <w:rStyle w:val="Italic"/>
          <w:rFonts w:cs="Times New Roman"/>
          <w:iCs/>
          <w:sz w:val="24"/>
          <w:szCs w:val="24"/>
        </w:rPr>
        <w:t>но</w:t>
      </w:r>
      <w:r w:rsidRPr="00805F2A">
        <w:rPr>
          <w:rFonts w:cs="Times New Roman"/>
          <w:sz w:val="24"/>
          <w:szCs w:val="24"/>
        </w:rPr>
        <w:t xml:space="preserve">, с одиночным союзом </w:t>
      </w:r>
      <w:r w:rsidRPr="00805F2A">
        <w:rPr>
          <w:rStyle w:val="Italic"/>
          <w:rFonts w:cs="Times New Roman"/>
          <w:iCs/>
          <w:sz w:val="24"/>
          <w:szCs w:val="24"/>
        </w:rPr>
        <w:t>и</w:t>
      </w:r>
      <w:r w:rsidRPr="00805F2A">
        <w:rPr>
          <w:rFonts w:cs="Times New Roman"/>
          <w:sz w:val="24"/>
          <w:szCs w:val="24"/>
        </w:rPr>
        <w:t>. И</w:t>
      </w:r>
      <w:r w:rsidRPr="00805F2A">
        <w:rPr>
          <w:rFonts w:cs="Times New Roman"/>
          <w:sz w:val="24"/>
          <w:szCs w:val="24"/>
        </w:rPr>
        <w:t>н</w:t>
      </w:r>
      <w:r w:rsidRPr="00805F2A">
        <w:rPr>
          <w:rFonts w:cs="Times New Roman"/>
          <w:sz w:val="24"/>
          <w:szCs w:val="24"/>
        </w:rPr>
        <w:t>тонация перечисления в предложениях с однородными членами.</w:t>
      </w:r>
    </w:p>
    <w:p w:rsidR="00062C62" w:rsidRPr="00805F2A" w:rsidRDefault="00062C62" w:rsidP="00767BB0">
      <w:pPr>
        <w:pStyle w:val="Body0"/>
        <w:rPr>
          <w:rFonts w:cs="Times New Roman"/>
          <w:sz w:val="24"/>
          <w:szCs w:val="24"/>
        </w:rPr>
      </w:pPr>
      <w:r w:rsidRPr="00805F2A">
        <w:rPr>
          <w:rFonts w:cs="Times New Roman"/>
          <w:sz w:val="24"/>
          <w:szCs w:val="24"/>
        </w:rPr>
        <w:t xml:space="preserve">Простое и сложное предложение (ознакомление). Сложные предложения: сложносочинённые с союзами </w:t>
      </w:r>
      <w:r w:rsidRPr="00805F2A">
        <w:rPr>
          <w:rStyle w:val="Italic"/>
          <w:rFonts w:cs="Times New Roman"/>
          <w:iCs/>
          <w:sz w:val="24"/>
          <w:szCs w:val="24"/>
        </w:rPr>
        <w:t>и, а, но</w:t>
      </w:r>
      <w:r w:rsidRPr="00805F2A">
        <w:rPr>
          <w:rFonts w:cs="Times New Roman"/>
          <w:sz w:val="24"/>
          <w:szCs w:val="24"/>
        </w:rPr>
        <w:t>; бессоюзные сложные предложения (без называния терминов).</w:t>
      </w:r>
    </w:p>
    <w:p w:rsidR="00062C62" w:rsidRPr="00805F2A" w:rsidRDefault="00062C62" w:rsidP="00876F51">
      <w:pPr>
        <w:pStyle w:val="Header4"/>
        <w:spacing w:before="340"/>
        <w:outlineLvl w:val="0"/>
        <w:rPr>
          <w:rFonts w:cs="Times New Roman"/>
          <w:sz w:val="24"/>
          <w:szCs w:val="24"/>
        </w:rPr>
      </w:pPr>
      <w:r w:rsidRPr="00805F2A">
        <w:rPr>
          <w:rFonts w:cs="Times New Roman"/>
          <w:sz w:val="24"/>
          <w:szCs w:val="24"/>
        </w:rPr>
        <w:t>Орфография и пунктуация</w:t>
      </w:r>
    </w:p>
    <w:p w:rsidR="00062C62" w:rsidRPr="00805F2A" w:rsidRDefault="00062C62" w:rsidP="00767BB0">
      <w:pPr>
        <w:pStyle w:val="Body0"/>
        <w:rPr>
          <w:rFonts w:cs="Times New Roman"/>
          <w:spacing w:val="-3"/>
          <w:sz w:val="24"/>
          <w:szCs w:val="24"/>
        </w:rPr>
      </w:pPr>
      <w:r w:rsidRPr="00805F2A">
        <w:rPr>
          <w:rFonts w:cs="Times New Roman"/>
          <w:spacing w:val="-3"/>
          <w:sz w:val="24"/>
          <w:szCs w:val="24"/>
        </w:rPr>
        <w:t>Повторение правил правописания, изученных в 1, 2, 3 классах.</w:t>
      </w:r>
    </w:p>
    <w:p w:rsidR="00062C62" w:rsidRPr="00805F2A" w:rsidRDefault="00062C62" w:rsidP="00767BB0">
      <w:pPr>
        <w:pStyle w:val="Body0"/>
        <w:rPr>
          <w:rFonts w:cs="Times New Roman"/>
          <w:sz w:val="24"/>
          <w:szCs w:val="24"/>
        </w:rPr>
      </w:pPr>
      <w:r w:rsidRPr="00805F2A">
        <w:rPr>
          <w:rFonts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62C62" w:rsidRPr="00805F2A" w:rsidRDefault="00062C62" w:rsidP="00767BB0">
      <w:pPr>
        <w:pStyle w:val="Body0"/>
        <w:rPr>
          <w:rFonts w:cs="Times New Roman"/>
          <w:sz w:val="24"/>
          <w:szCs w:val="24"/>
        </w:rPr>
      </w:pPr>
      <w:r w:rsidRPr="00805F2A">
        <w:rPr>
          <w:rFonts w:cs="Times New Roman"/>
          <w:sz w:val="24"/>
          <w:szCs w:val="24"/>
        </w:rPr>
        <w:t>Использование орфографического словаря для определения (уточнения) написания слова.</w:t>
      </w:r>
    </w:p>
    <w:p w:rsidR="00062C62" w:rsidRPr="00805F2A" w:rsidRDefault="00062C62" w:rsidP="00767BB0">
      <w:pPr>
        <w:pStyle w:val="Body0"/>
        <w:rPr>
          <w:rFonts w:cs="Times New Roman"/>
          <w:sz w:val="24"/>
          <w:szCs w:val="24"/>
        </w:rPr>
      </w:pPr>
      <w:r w:rsidRPr="00805F2A">
        <w:rPr>
          <w:rFonts w:cs="Times New Roman"/>
          <w:sz w:val="24"/>
          <w:szCs w:val="24"/>
        </w:rPr>
        <w:t>Правила правописания и их применение:</w:t>
      </w:r>
    </w:p>
    <w:p w:rsidR="00062C62" w:rsidRPr="00805F2A" w:rsidRDefault="00062C62" w:rsidP="00767BB0">
      <w:pPr>
        <w:pStyle w:val="Bodybullet"/>
        <w:rPr>
          <w:rFonts w:cs="Times New Roman"/>
          <w:sz w:val="24"/>
          <w:szCs w:val="24"/>
        </w:rPr>
      </w:pPr>
      <w:r w:rsidRPr="00805F2A">
        <w:rPr>
          <w:rFonts w:cs="Times New Roman"/>
          <w:sz w:val="24"/>
          <w:szCs w:val="24"/>
        </w:rPr>
        <w:t xml:space="preserve">безударные падежные окончания имён существительных (кроме существительных на </w:t>
      </w:r>
      <w:r w:rsidRPr="00805F2A">
        <w:rPr>
          <w:rStyle w:val="BoldItalic"/>
          <w:rFonts w:cs="Times New Roman"/>
          <w:bCs/>
          <w:iCs/>
          <w:sz w:val="24"/>
          <w:szCs w:val="24"/>
        </w:rPr>
        <w:t>-мя</w:t>
      </w:r>
      <w:r w:rsidRPr="00805F2A">
        <w:rPr>
          <w:rFonts w:cs="Times New Roman"/>
          <w:sz w:val="24"/>
          <w:szCs w:val="24"/>
        </w:rPr>
        <w:t xml:space="preserve">, </w:t>
      </w:r>
      <w:r w:rsidRPr="00805F2A">
        <w:rPr>
          <w:rStyle w:val="BoldItalic"/>
          <w:rFonts w:cs="Times New Roman"/>
          <w:bCs/>
          <w:iCs/>
          <w:sz w:val="24"/>
          <w:szCs w:val="24"/>
        </w:rPr>
        <w:t>-ий</w:t>
      </w:r>
      <w:r w:rsidRPr="00805F2A">
        <w:rPr>
          <w:rFonts w:cs="Times New Roman"/>
          <w:sz w:val="24"/>
          <w:szCs w:val="24"/>
        </w:rPr>
        <w:t xml:space="preserve">, </w:t>
      </w:r>
      <w:r w:rsidRPr="00805F2A">
        <w:rPr>
          <w:rStyle w:val="BoldItalic"/>
          <w:rFonts w:cs="Times New Roman"/>
          <w:bCs/>
          <w:iCs/>
          <w:sz w:val="24"/>
          <w:szCs w:val="24"/>
        </w:rPr>
        <w:t>-ие</w:t>
      </w:r>
      <w:r w:rsidRPr="00805F2A">
        <w:rPr>
          <w:rFonts w:cs="Times New Roman"/>
          <w:sz w:val="24"/>
          <w:szCs w:val="24"/>
        </w:rPr>
        <w:t xml:space="preserve">, </w:t>
      </w:r>
      <w:r w:rsidRPr="00805F2A">
        <w:rPr>
          <w:rStyle w:val="BoldItalic"/>
          <w:rFonts w:cs="Times New Roman"/>
          <w:bCs/>
          <w:iCs/>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bCs/>
          <w:iCs/>
          <w:sz w:val="24"/>
          <w:szCs w:val="24"/>
        </w:rPr>
        <w:t>-ов</w:t>
      </w:r>
      <w:r w:rsidRPr="00805F2A">
        <w:rPr>
          <w:rFonts w:cs="Times New Roman"/>
          <w:sz w:val="24"/>
          <w:szCs w:val="24"/>
        </w:rPr>
        <w:t xml:space="preserve">, </w:t>
      </w:r>
      <w:r w:rsidRPr="00805F2A">
        <w:rPr>
          <w:rStyle w:val="BoldItalic"/>
          <w:rFonts w:cs="Times New Roman"/>
          <w:bCs/>
          <w:iCs/>
          <w:sz w:val="24"/>
          <w:szCs w:val="24"/>
        </w:rPr>
        <w:t>-ин</w:t>
      </w:r>
      <w:r w:rsidRPr="00805F2A">
        <w:rPr>
          <w:rFonts w:cs="Times New Roman"/>
          <w:sz w:val="24"/>
          <w:szCs w:val="24"/>
        </w:rPr>
        <w:t xml:space="preserve">, </w:t>
      </w:r>
      <w:r w:rsidRPr="00805F2A">
        <w:rPr>
          <w:rStyle w:val="BoldItalic"/>
          <w:rFonts w:cs="Times New Roman"/>
          <w:bCs/>
          <w:iCs/>
          <w:sz w:val="24"/>
          <w:szCs w:val="24"/>
        </w:rPr>
        <w:t>-ий</w:t>
      </w:r>
      <w:r w:rsidRPr="00805F2A">
        <w:rPr>
          <w:rFonts w:cs="Times New Roman"/>
          <w:sz w:val="24"/>
          <w:szCs w:val="24"/>
        </w:rPr>
        <w:t>);</w:t>
      </w:r>
    </w:p>
    <w:p w:rsidR="00062C62" w:rsidRPr="00805F2A" w:rsidRDefault="00062C62" w:rsidP="00767BB0">
      <w:pPr>
        <w:pStyle w:val="Bodybullet"/>
        <w:rPr>
          <w:rFonts w:cs="Times New Roman"/>
          <w:sz w:val="24"/>
          <w:szCs w:val="24"/>
        </w:rPr>
      </w:pPr>
      <w:r w:rsidRPr="00805F2A">
        <w:rPr>
          <w:rFonts w:cs="Times New Roman"/>
          <w:sz w:val="24"/>
          <w:szCs w:val="24"/>
        </w:rPr>
        <w:t>безударные падежные окончания имён прилагательных;</w:t>
      </w:r>
    </w:p>
    <w:p w:rsidR="00062C62" w:rsidRPr="00805F2A" w:rsidRDefault="00062C62" w:rsidP="00767BB0">
      <w:pPr>
        <w:pStyle w:val="Bodybullet"/>
        <w:rPr>
          <w:rFonts w:cs="Times New Roman"/>
          <w:sz w:val="24"/>
          <w:szCs w:val="24"/>
        </w:rPr>
      </w:pPr>
      <w:r w:rsidRPr="00805F2A">
        <w:rPr>
          <w:rFonts w:cs="Times New Roman"/>
          <w:sz w:val="24"/>
          <w:szCs w:val="24"/>
        </w:rPr>
        <w:t>мягкий знак после шипящих на конце глаголов в форме 2-го лица единственного числа;</w:t>
      </w:r>
    </w:p>
    <w:p w:rsidR="00062C62" w:rsidRPr="00805F2A" w:rsidRDefault="00062C62" w:rsidP="00767BB0">
      <w:pPr>
        <w:pStyle w:val="Bodybullet"/>
        <w:rPr>
          <w:rFonts w:cs="Times New Roman"/>
          <w:sz w:val="24"/>
          <w:szCs w:val="24"/>
        </w:rPr>
      </w:pPr>
      <w:r w:rsidRPr="00805F2A">
        <w:rPr>
          <w:rFonts w:cs="Times New Roman"/>
          <w:sz w:val="24"/>
          <w:szCs w:val="24"/>
        </w:rPr>
        <w:t xml:space="preserve">наличие или отсутствие мягкого знака в глаголах на </w:t>
      </w:r>
      <w:r w:rsidRPr="00805F2A">
        <w:rPr>
          <w:rFonts w:cs="Times New Roman"/>
          <w:sz w:val="24"/>
          <w:szCs w:val="24"/>
        </w:rPr>
        <w:br/>
      </w:r>
      <w:r w:rsidRPr="00805F2A">
        <w:rPr>
          <w:rStyle w:val="BoldItalic"/>
          <w:rFonts w:cs="Times New Roman"/>
          <w:bCs/>
          <w:iCs/>
          <w:sz w:val="24"/>
          <w:szCs w:val="24"/>
        </w:rPr>
        <w:t>-ться</w:t>
      </w:r>
      <w:r w:rsidRPr="00805F2A">
        <w:rPr>
          <w:rFonts w:cs="Times New Roman"/>
          <w:sz w:val="24"/>
          <w:szCs w:val="24"/>
        </w:rPr>
        <w:t xml:space="preserve"> и </w:t>
      </w:r>
      <w:r w:rsidRPr="00805F2A">
        <w:rPr>
          <w:rStyle w:val="BoldItalic"/>
          <w:rFonts w:cs="Times New Roman"/>
          <w:bCs/>
          <w:iCs/>
          <w:sz w:val="24"/>
          <w:szCs w:val="24"/>
        </w:rPr>
        <w:t>-тся</w:t>
      </w:r>
      <w:r w:rsidRPr="00805F2A">
        <w:rPr>
          <w:rFonts w:cs="Times New Roman"/>
          <w:sz w:val="24"/>
          <w:szCs w:val="24"/>
        </w:rPr>
        <w:t>;</w:t>
      </w:r>
    </w:p>
    <w:p w:rsidR="00062C62" w:rsidRPr="00805F2A" w:rsidRDefault="00062C62" w:rsidP="00767BB0">
      <w:pPr>
        <w:pStyle w:val="Bodybullet"/>
        <w:rPr>
          <w:rFonts w:cs="Times New Roman"/>
          <w:sz w:val="24"/>
          <w:szCs w:val="24"/>
        </w:rPr>
      </w:pPr>
      <w:r w:rsidRPr="00805F2A">
        <w:rPr>
          <w:rFonts w:cs="Times New Roman"/>
          <w:sz w:val="24"/>
          <w:szCs w:val="24"/>
        </w:rPr>
        <w:t>безударные личные окончания глаголов;</w:t>
      </w:r>
    </w:p>
    <w:p w:rsidR="00062C62" w:rsidRPr="00805F2A" w:rsidRDefault="00062C62" w:rsidP="00767BB0">
      <w:pPr>
        <w:pStyle w:val="Bodybullet"/>
        <w:rPr>
          <w:rStyle w:val="Bold"/>
          <w:rFonts w:cs="Times New Roman"/>
          <w:bCs/>
          <w:sz w:val="24"/>
          <w:szCs w:val="24"/>
        </w:rPr>
      </w:pPr>
      <w:r w:rsidRPr="00805F2A">
        <w:rPr>
          <w:rFonts w:cs="Times New Roman"/>
          <w:sz w:val="24"/>
          <w:szCs w:val="24"/>
        </w:rPr>
        <w:t xml:space="preserve">знаки препинания в предложениях с однородными членами, соединёнными союзами </w:t>
      </w:r>
      <w:r w:rsidRPr="00805F2A">
        <w:rPr>
          <w:rStyle w:val="Italic"/>
          <w:rFonts w:cs="Times New Roman"/>
          <w:iCs/>
          <w:sz w:val="24"/>
          <w:szCs w:val="24"/>
        </w:rPr>
        <w:t>и</w:t>
      </w:r>
      <w:r w:rsidRPr="00805F2A">
        <w:rPr>
          <w:rFonts w:cs="Times New Roman"/>
          <w:sz w:val="24"/>
          <w:szCs w:val="24"/>
        </w:rPr>
        <w:t xml:space="preserve">, </w:t>
      </w:r>
      <w:r w:rsidRPr="00805F2A">
        <w:rPr>
          <w:rStyle w:val="Italic"/>
          <w:rFonts w:cs="Times New Roman"/>
          <w:iCs/>
          <w:sz w:val="24"/>
          <w:szCs w:val="24"/>
        </w:rPr>
        <w:t>а</w:t>
      </w:r>
      <w:r w:rsidRPr="00805F2A">
        <w:rPr>
          <w:rFonts w:cs="Times New Roman"/>
          <w:sz w:val="24"/>
          <w:szCs w:val="24"/>
        </w:rPr>
        <w:t xml:space="preserve">, </w:t>
      </w:r>
      <w:r w:rsidRPr="00805F2A">
        <w:rPr>
          <w:rStyle w:val="Italic"/>
          <w:rFonts w:cs="Times New Roman"/>
          <w:iCs/>
          <w:sz w:val="24"/>
          <w:szCs w:val="24"/>
        </w:rPr>
        <w:t>но</w:t>
      </w:r>
      <w:r w:rsidRPr="00805F2A">
        <w:rPr>
          <w:rFonts w:cs="Times New Roman"/>
          <w:sz w:val="24"/>
          <w:szCs w:val="24"/>
        </w:rPr>
        <w:t xml:space="preserve"> и без союзов.</w:t>
      </w:r>
    </w:p>
    <w:p w:rsidR="00062C62" w:rsidRPr="00805F2A" w:rsidRDefault="00062C62" w:rsidP="00767BB0">
      <w:pPr>
        <w:pStyle w:val="Body0"/>
        <w:rPr>
          <w:rFonts w:cs="Times New Roman"/>
          <w:sz w:val="24"/>
          <w:szCs w:val="24"/>
        </w:rPr>
      </w:pPr>
      <w:r w:rsidRPr="00805F2A">
        <w:rPr>
          <w:rFonts w:cs="Times New Roman"/>
          <w:sz w:val="24"/>
          <w:szCs w:val="24"/>
        </w:rPr>
        <w:t>Знаки препинания в сложном предложении, состоящем из двух простых (наблюдение).</w:t>
      </w:r>
    </w:p>
    <w:p w:rsidR="00062C62" w:rsidRPr="00805F2A" w:rsidRDefault="00062C62" w:rsidP="00767BB0">
      <w:pPr>
        <w:pStyle w:val="Body0"/>
        <w:rPr>
          <w:rFonts w:cs="Times New Roman"/>
          <w:sz w:val="24"/>
          <w:szCs w:val="24"/>
        </w:rPr>
      </w:pPr>
      <w:r w:rsidRPr="00805F2A">
        <w:rPr>
          <w:rFonts w:cs="Times New Roman"/>
          <w:sz w:val="24"/>
          <w:szCs w:val="24"/>
        </w:rPr>
        <w:t>Знаки препинания в предложении с прямой речью после слов автора (наблюдение).</w:t>
      </w:r>
    </w:p>
    <w:p w:rsidR="00062C62" w:rsidRPr="00805F2A" w:rsidRDefault="00062C62" w:rsidP="00876F51">
      <w:pPr>
        <w:pStyle w:val="Header4"/>
        <w:outlineLvl w:val="0"/>
        <w:rPr>
          <w:rFonts w:cs="Times New Roman"/>
          <w:sz w:val="24"/>
          <w:szCs w:val="24"/>
        </w:rPr>
      </w:pPr>
      <w:r w:rsidRPr="00805F2A">
        <w:rPr>
          <w:rFonts w:cs="Times New Roman"/>
          <w:sz w:val="24"/>
          <w:szCs w:val="24"/>
        </w:rPr>
        <w:t>Развитие речи</w:t>
      </w:r>
    </w:p>
    <w:p w:rsidR="00062C62" w:rsidRPr="00805F2A" w:rsidRDefault="00062C62" w:rsidP="00767BB0">
      <w:pPr>
        <w:pStyle w:val="Body0"/>
        <w:rPr>
          <w:rFonts w:cs="Times New Roman"/>
          <w:sz w:val="24"/>
          <w:szCs w:val="24"/>
        </w:rPr>
      </w:pPr>
      <w:r w:rsidRPr="00805F2A">
        <w:rPr>
          <w:rFonts w:cs="Times New Roman"/>
          <w:sz w:val="24"/>
          <w:szCs w:val="24"/>
        </w:rPr>
        <w:t>Повторение и продолжение работы, начатой в предыдущих классах: ситуации устного и пис</w:t>
      </w:r>
      <w:r w:rsidRPr="00805F2A">
        <w:rPr>
          <w:rFonts w:cs="Times New Roman"/>
          <w:sz w:val="24"/>
          <w:szCs w:val="24"/>
        </w:rPr>
        <w:t>ь</w:t>
      </w:r>
      <w:r w:rsidRPr="00805F2A">
        <w:rPr>
          <w:rFonts w:cs="Times New Roman"/>
          <w:sz w:val="24"/>
          <w:szCs w:val="24"/>
        </w:rPr>
        <w:t>менного общения (письмо, поздравительная открытка, объявление и др.); диалог; монолог; отраж</w:t>
      </w:r>
      <w:r w:rsidRPr="00805F2A">
        <w:rPr>
          <w:rFonts w:cs="Times New Roman"/>
          <w:sz w:val="24"/>
          <w:szCs w:val="24"/>
        </w:rPr>
        <w:t>е</w:t>
      </w:r>
      <w:r w:rsidRPr="00805F2A">
        <w:rPr>
          <w:rFonts w:cs="Times New Roman"/>
          <w:sz w:val="24"/>
          <w:szCs w:val="24"/>
        </w:rPr>
        <w:t>ние темы текста или основной мысли в заголовке.</w:t>
      </w:r>
    </w:p>
    <w:p w:rsidR="00062C62" w:rsidRPr="00805F2A" w:rsidRDefault="00062C62" w:rsidP="00767BB0">
      <w:pPr>
        <w:pStyle w:val="Body0"/>
        <w:rPr>
          <w:rFonts w:cs="Times New Roman"/>
          <w:sz w:val="24"/>
          <w:szCs w:val="24"/>
        </w:rPr>
      </w:pPr>
      <w:r w:rsidRPr="00805F2A">
        <w:rPr>
          <w:rFonts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062C62" w:rsidRPr="00805F2A" w:rsidRDefault="00062C62" w:rsidP="00767BB0">
      <w:pPr>
        <w:pStyle w:val="Body0"/>
        <w:rPr>
          <w:rFonts w:cs="Times New Roman"/>
          <w:sz w:val="24"/>
          <w:szCs w:val="24"/>
        </w:rPr>
      </w:pPr>
      <w:r w:rsidRPr="00805F2A">
        <w:rPr>
          <w:rFonts w:cs="Times New Roman"/>
          <w:sz w:val="24"/>
          <w:szCs w:val="24"/>
        </w:rPr>
        <w:t>Изложение (подробный устный и письменный пересказ текста; выборочный устный пересказ текста).</w:t>
      </w:r>
    </w:p>
    <w:p w:rsidR="00062C62" w:rsidRPr="00805F2A" w:rsidRDefault="00062C62" w:rsidP="00767BB0">
      <w:pPr>
        <w:pStyle w:val="Body0"/>
        <w:rPr>
          <w:rFonts w:cs="Times New Roman"/>
          <w:sz w:val="24"/>
          <w:szCs w:val="24"/>
        </w:rPr>
      </w:pPr>
      <w:r w:rsidRPr="00805F2A">
        <w:rPr>
          <w:rFonts w:cs="Times New Roman"/>
          <w:sz w:val="24"/>
          <w:szCs w:val="24"/>
        </w:rPr>
        <w:t>Сочинение как вид письменной работы.</w:t>
      </w:r>
    </w:p>
    <w:p w:rsidR="00062C62" w:rsidRPr="00805F2A" w:rsidRDefault="00062C62" w:rsidP="00767BB0">
      <w:pPr>
        <w:pStyle w:val="Body0"/>
        <w:rPr>
          <w:rFonts w:cs="Times New Roman"/>
          <w:sz w:val="24"/>
          <w:szCs w:val="24"/>
        </w:rPr>
      </w:pPr>
      <w:r w:rsidRPr="00805F2A">
        <w:rPr>
          <w:rFonts w:cs="Times New Roman"/>
          <w:sz w:val="24"/>
          <w:szCs w:val="24"/>
        </w:rPr>
        <w:t>Изучающее, ознакомительное чтение. Поиск информации, заданной в тексте в явном виде. Фо</w:t>
      </w:r>
      <w:r w:rsidRPr="00805F2A">
        <w:rPr>
          <w:rFonts w:cs="Times New Roman"/>
          <w:sz w:val="24"/>
          <w:szCs w:val="24"/>
        </w:rPr>
        <w:t>р</w:t>
      </w:r>
      <w:r w:rsidRPr="00805F2A">
        <w:rPr>
          <w:rFonts w:cs="Times New Roman"/>
          <w:sz w:val="24"/>
          <w:szCs w:val="24"/>
        </w:rPr>
        <w:t>мулирование простых выводов на основе информации, содержащейся в тексте. Интерпретация и обобщение содержащейся в тексте информации.</w:t>
      </w:r>
    </w:p>
    <w:p w:rsidR="00062C62" w:rsidRPr="00805F2A" w:rsidRDefault="00062C62" w:rsidP="00767BB0">
      <w:pPr>
        <w:pStyle w:val="Body0"/>
        <w:rPr>
          <w:rFonts w:cs="Times New Roman"/>
          <w:sz w:val="24"/>
          <w:szCs w:val="24"/>
        </w:rPr>
      </w:pPr>
    </w:p>
    <w:p w:rsidR="00062C62" w:rsidRPr="00805F2A" w:rsidRDefault="00062C62" w:rsidP="00767BB0">
      <w:pPr>
        <w:pStyle w:val="Body0"/>
        <w:rPr>
          <w:rFonts w:cs="Times New Roman"/>
          <w:sz w:val="24"/>
          <w:szCs w:val="24"/>
        </w:rPr>
      </w:pPr>
      <w:r w:rsidRPr="00805F2A">
        <w:rPr>
          <w:rFonts w:cs="Times New Roman"/>
          <w:sz w:val="24"/>
          <w:szCs w:val="24"/>
        </w:rPr>
        <w:t xml:space="preserve">Изучение содержания учебного предмета «Русский язык» </w:t>
      </w:r>
      <w:r w:rsidRPr="00805F2A">
        <w:rPr>
          <w:rStyle w:val="Bold"/>
          <w:rFonts w:cs="Times New Roman"/>
          <w:bCs/>
          <w:sz w:val="24"/>
          <w:szCs w:val="24"/>
        </w:rPr>
        <w:t>в четвёртом классе</w:t>
      </w:r>
      <w:r w:rsidRPr="00805F2A">
        <w:rPr>
          <w:rFonts w:cs="Times New Roman"/>
          <w:sz w:val="24"/>
          <w:szCs w:val="24"/>
        </w:rPr>
        <w:t xml:space="preserve"> способствует о</w:t>
      </w:r>
      <w:r w:rsidRPr="00805F2A">
        <w:rPr>
          <w:rFonts w:cs="Times New Roman"/>
          <w:sz w:val="24"/>
          <w:szCs w:val="24"/>
        </w:rPr>
        <w:t>с</w:t>
      </w:r>
      <w:r w:rsidRPr="00805F2A">
        <w:rPr>
          <w:rFonts w:cs="Times New Roman"/>
          <w:sz w:val="24"/>
          <w:szCs w:val="24"/>
        </w:rPr>
        <w:t>воению ряда универсальных учебных действий.</w:t>
      </w:r>
    </w:p>
    <w:p w:rsidR="00062C62" w:rsidRPr="00805F2A" w:rsidRDefault="00062C62" w:rsidP="00767BB0">
      <w:pPr>
        <w:pStyle w:val="Body0"/>
        <w:rPr>
          <w:rFonts w:cs="Times New Roman"/>
          <w:sz w:val="24"/>
          <w:szCs w:val="24"/>
        </w:rPr>
      </w:pPr>
    </w:p>
    <w:p w:rsidR="00062C62" w:rsidRPr="00805F2A" w:rsidRDefault="00062C62" w:rsidP="00876F51">
      <w:pPr>
        <w:pStyle w:val="Body0"/>
        <w:outlineLvl w:val="0"/>
        <w:rPr>
          <w:rStyle w:val="Bold"/>
          <w:rFonts w:cs="Times New Roman"/>
          <w:bCs/>
          <w:sz w:val="24"/>
          <w:szCs w:val="24"/>
        </w:rPr>
      </w:pPr>
      <w:r w:rsidRPr="00805F2A">
        <w:rPr>
          <w:rStyle w:val="Bold"/>
          <w:rFonts w:cs="Times New Roman"/>
          <w:bCs/>
          <w:sz w:val="24"/>
          <w:szCs w:val="24"/>
        </w:rPr>
        <w:t>Познавательные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Базовые логические действия</w:t>
      </w:r>
      <w:r w:rsidRPr="00805F2A">
        <w:rPr>
          <w:rFonts w:cs="Times New Roman"/>
          <w:sz w:val="24"/>
          <w:szCs w:val="24"/>
        </w:rPr>
        <w:t>:</w:t>
      </w:r>
    </w:p>
    <w:p w:rsidR="00062C62" w:rsidRPr="00805F2A" w:rsidRDefault="00062C62" w:rsidP="003C4747">
      <w:pPr>
        <w:pStyle w:val="list-dash0"/>
        <w:rPr>
          <w:rFonts w:cs="Times New Roman"/>
          <w:sz w:val="24"/>
          <w:szCs w:val="24"/>
        </w:rPr>
      </w:pPr>
      <w:r w:rsidRPr="00805F2A">
        <w:rPr>
          <w:rFonts w:cs="Times New Roman"/>
          <w:sz w:val="24"/>
          <w:szCs w:val="24"/>
        </w:rPr>
        <w:lastRenderedPageBreak/>
        <w:t>устанавливать основания для сравнения слов, относящихся к разным частям речи; устанавл</w:t>
      </w:r>
      <w:r w:rsidRPr="00805F2A">
        <w:rPr>
          <w:rFonts w:cs="Times New Roman"/>
          <w:sz w:val="24"/>
          <w:szCs w:val="24"/>
        </w:rPr>
        <w:t>и</w:t>
      </w:r>
      <w:r w:rsidRPr="00805F2A">
        <w:rPr>
          <w:rFonts w:cs="Times New Roman"/>
          <w:sz w:val="24"/>
          <w:szCs w:val="24"/>
        </w:rPr>
        <w:t>вать основания для сравнения слов, относящихся к одной части речи, но отличающихся грамм</w:t>
      </w:r>
      <w:r w:rsidRPr="00805F2A">
        <w:rPr>
          <w:rFonts w:cs="Times New Roman"/>
          <w:sz w:val="24"/>
          <w:szCs w:val="24"/>
        </w:rPr>
        <w:t>а</w:t>
      </w:r>
      <w:r w:rsidRPr="00805F2A">
        <w:rPr>
          <w:rFonts w:cs="Times New Roman"/>
          <w:sz w:val="24"/>
          <w:szCs w:val="24"/>
        </w:rPr>
        <w:t>тическими признаками;</w:t>
      </w:r>
    </w:p>
    <w:p w:rsidR="00062C62" w:rsidRPr="00805F2A" w:rsidRDefault="00062C62" w:rsidP="003C4747">
      <w:pPr>
        <w:pStyle w:val="list-dash0"/>
        <w:rPr>
          <w:rFonts w:cs="Times New Roman"/>
          <w:sz w:val="24"/>
          <w:szCs w:val="24"/>
        </w:rPr>
      </w:pPr>
      <w:r w:rsidRPr="00805F2A">
        <w:rPr>
          <w:rFonts w:cs="Times New Roman"/>
          <w:sz w:val="24"/>
          <w:szCs w:val="24"/>
        </w:rPr>
        <w:t>группировать слова на основании того, какой частью речи они являются;</w:t>
      </w:r>
    </w:p>
    <w:p w:rsidR="00062C62" w:rsidRPr="00805F2A" w:rsidRDefault="00062C62" w:rsidP="003C4747">
      <w:pPr>
        <w:pStyle w:val="list-dash0"/>
        <w:rPr>
          <w:rFonts w:cs="Times New Roman"/>
          <w:sz w:val="24"/>
          <w:szCs w:val="24"/>
        </w:rPr>
      </w:pPr>
      <w:r w:rsidRPr="00805F2A">
        <w:rPr>
          <w:rFonts w:cs="Times New Roman"/>
          <w:sz w:val="24"/>
          <w:szCs w:val="24"/>
        </w:rPr>
        <w:t>объединять глаголы в группы по определённому признаку (например, время, спряжение);</w:t>
      </w:r>
    </w:p>
    <w:p w:rsidR="00062C62" w:rsidRPr="00805F2A" w:rsidRDefault="00062C62" w:rsidP="003C4747">
      <w:pPr>
        <w:pStyle w:val="list-dash0"/>
        <w:rPr>
          <w:rFonts w:cs="Times New Roman"/>
          <w:sz w:val="24"/>
          <w:szCs w:val="24"/>
        </w:rPr>
      </w:pPr>
      <w:r w:rsidRPr="00805F2A">
        <w:rPr>
          <w:rFonts w:cs="Times New Roman"/>
          <w:sz w:val="24"/>
          <w:szCs w:val="24"/>
        </w:rPr>
        <w:t>объединять предложения по определённому признаку;</w:t>
      </w:r>
    </w:p>
    <w:p w:rsidR="00062C62" w:rsidRPr="00805F2A" w:rsidRDefault="00062C62" w:rsidP="003C4747">
      <w:pPr>
        <w:pStyle w:val="list-dash0"/>
        <w:rPr>
          <w:rFonts w:cs="Times New Roman"/>
          <w:sz w:val="24"/>
          <w:szCs w:val="24"/>
        </w:rPr>
      </w:pPr>
      <w:r w:rsidRPr="00805F2A">
        <w:rPr>
          <w:rFonts w:cs="Times New Roman"/>
          <w:sz w:val="24"/>
          <w:szCs w:val="24"/>
        </w:rPr>
        <w:t>классифицировать предложенные языковые единицы;</w:t>
      </w:r>
    </w:p>
    <w:p w:rsidR="00062C62" w:rsidRPr="00805F2A" w:rsidRDefault="00062C62" w:rsidP="003C4747">
      <w:pPr>
        <w:pStyle w:val="list-dash0"/>
        <w:rPr>
          <w:rFonts w:cs="Times New Roman"/>
          <w:sz w:val="24"/>
          <w:szCs w:val="24"/>
        </w:rPr>
      </w:pPr>
      <w:r w:rsidRPr="00805F2A">
        <w:rPr>
          <w:rFonts w:cs="Times New Roman"/>
          <w:sz w:val="24"/>
          <w:szCs w:val="24"/>
        </w:rPr>
        <w:t>устно характеризовать языковые единицы по заданным признакам;</w:t>
      </w:r>
    </w:p>
    <w:p w:rsidR="00062C62" w:rsidRPr="00805F2A" w:rsidRDefault="00062C62" w:rsidP="003C4747">
      <w:pPr>
        <w:pStyle w:val="list-dash0"/>
        <w:rPr>
          <w:rFonts w:cs="Times New Roman"/>
          <w:sz w:val="24"/>
          <w:szCs w:val="24"/>
        </w:rPr>
      </w:pPr>
      <w:r w:rsidRPr="00805F2A">
        <w:rPr>
          <w:rFonts w:cs="Times New Roman"/>
          <w:sz w:val="24"/>
          <w:szCs w:val="24"/>
        </w:rPr>
        <w:t>ориентироваться в изученных понятиях (склонение, спряжение, неопределённая форма, одн</w:t>
      </w:r>
      <w:r w:rsidRPr="00805F2A">
        <w:rPr>
          <w:rFonts w:cs="Times New Roman"/>
          <w:sz w:val="24"/>
          <w:szCs w:val="24"/>
        </w:rPr>
        <w:t>о</w:t>
      </w:r>
      <w:r w:rsidRPr="00805F2A">
        <w:rPr>
          <w:rFonts w:cs="Times New Roman"/>
          <w:sz w:val="24"/>
          <w:szCs w:val="24"/>
        </w:rPr>
        <w:t>родные члены предложения, сложное предложение) и соотносить понятие с его краткой хара</w:t>
      </w:r>
      <w:r w:rsidRPr="00805F2A">
        <w:rPr>
          <w:rFonts w:cs="Times New Roman"/>
          <w:sz w:val="24"/>
          <w:szCs w:val="24"/>
        </w:rPr>
        <w:t>к</w:t>
      </w:r>
      <w:r w:rsidRPr="00805F2A">
        <w:rPr>
          <w:rFonts w:cs="Times New Roman"/>
          <w:sz w:val="24"/>
          <w:szCs w:val="24"/>
        </w:rPr>
        <w:t>теристикой.</w:t>
      </w:r>
    </w:p>
    <w:p w:rsidR="00062C62" w:rsidRPr="00805F2A" w:rsidRDefault="00062C62" w:rsidP="003C4747">
      <w:pPr>
        <w:pStyle w:val="Body0"/>
        <w:keepNext/>
        <w:rPr>
          <w:rFonts w:cs="Times New Roman"/>
          <w:sz w:val="24"/>
          <w:szCs w:val="24"/>
        </w:rPr>
      </w:pPr>
      <w:r w:rsidRPr="00805F2A">
        <w:rPr>
          <w:rStyle w:val="Italic"/>
          <w:rFonts w:cs="Times New Roman"/>
          <w:iCs/>
          <w:sz w:val="24"/>
          <w:szCs w:val="24"/>
        </w:rPr>
        <w:t>Базовые исследовательские действия</w:t>
      </w:r>
      <w:r w:rsidRPr="00805F2A">
        <w:rPr>
          <w:rFonts w:cs="Times New Roman"/>
          <w:sz w:val="24"/>
          <w:szCs w:val="24"/>
        </w:rPr>
        <w:t>:</w:t>
      </w:r>
    </w:p>
    <w:p w:rsidR="00062C62" w:rsidRPr="00805F2A" w:rsidRDefault="00062C62" w:rsidP="003C4747">
      <w:pPr>
        <w:pStyle w:val="list-dash0"/>
        <w:rPr>
          <w:rFonts w:cs="Times New Roman"/>
          <w:sz w:val="24"/>
          <w:szCs w:val="24"/>
        </w:rPr>
      </w:pPr>
      <w:r w:rsidRPr="00805F2A">
        <w:rPr>
          <w:rFonts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062C62" w:rsidRPr="00805F2A" w:rsidRDefault="00062C62" w:rsidP="003C4747">
      <w:pPr>
        <w:pStyle w:val="list-dash0"/>
        <w:rPr>
          <w:rFonts w:cs="Times New Roman"/>
          <w:sz w:val="24"/>
          <w:szCs w:val="24"/>
        </w:rPr>
      </w:pPr>
      <w:r w:rsidRPr="00805F2A">
        <w:rPr>
          <w:rFonts w:cs="Times New Roman"/>
          <w:sz w:val="24"/>
          <w:szCs w:val="24"/>
        </w:rPr>
        <w:t>проводить по предложенному алгоритму различные виды анализа (звуко-буквенный, морфе</w:t>
      </w:r>
      <w:r w:rsidRPr="00805F2A">
        <w:rPr>
          <w:rFonts w:cs="Times New Roman"/>
          <w:sz w:val="24"/>
          <w:szCs w:val="24"/>
        </w:rPr>
        <w:t>м</w:t>
      </w:r>
      <w:r w:rsidRPr="00805F2A">
        <w:rPr>
          <w:rFonts w:cs="Times New Roman"/>
          <w:sz w:val="24"/>
          <w:szCs w:val="24"/>
        </w:rPr>
        <w:t>ный, морфологический, синтаксический);</w:t>
      </w:r>
    </w:p>
    <w:p w:rsidR="00062C62" w:rsidRPr="00805F2A" w:rsidRDefault="00062C62" w:rsidP="003C4747">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w:t>
      </w:r>
      <w:r w:rsidRPr="00805F2A">
        <w:rPr>
          <w:rFonts w:cs="Times New Roman"/>
          <w:sz w:val="24"/>
          <w:szCs w:val="24"/>
        </w:rPr>
        <w:t>о</w:t>
      </w:r>
      <w:r w:rsidRPr="00805F2A">
        <w:rPr>
          <w:rFonts w:cs="Times New Roman"/>
          <w:sz w:val="24"/>
          <w:szCs w:val="24"/>
        </w:rPr>
        <w:t>го наблюдения за языковым материалом (классификации, сравнения, мини-исследования);</w:t>
      </w:r>
    </w:p>
    <w:p w:rsidR="00062C62" w:rsidRPr="00805F2A" w:rsidRDefault="00062C62" w:rsidP="003C4747">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w:t>
      </w:r>
      <w:r w:rsidRPr="00805F2A">
        <w:rPr>
          <w:rFonts w:cs="Times New Roman"/>
          <w:sz w:val="24"/>
          <w:szCs w:val="24"/>
        </w:rPr>
        <w:t>д</w:t>
      </w:r>
      <w:r w:rsidRPr="00805F2A">
        <w:rPr>
          <w:rFonts w:cs="Times New Roman"/>
          <w:sz w:val="24"/>
          <w:szCs w:val="24"/>
        </w:rPr>
        <w:t>ложенного алгоритма;</w:t>
      </w:r>
    </w:p>
    <w:p w:rsidR="00062C62" w:rsidRPr="00805F2A" w:rsidRDefault="00062C62" w:rsidP="003C4747">
      <w:pPr>
        <w:pStyle w:val="list-dash0"/>
        <w:rPr>
          <w:rFonts w:cs="Times New Roman"/>
          <w:sz w:val="24"/>
          <w:szCs w:val="24"/>
        </w:rPr>
      </w:pPr>
      <w:r w:rsidRPr="00805F2A">
        <w:rPr>
          <w:rFonts w:cs="Times New Roman"/>
          <w:sz w:val="24"/>
          <w:szCs w:val="24"/>
        </w:rPr>
        <w:t>прогнозировать возможное развитие речевой ситуации.</w:t>
      </w:r>
    </w:p>
    <w:p w:rsidR="00062C62" w:rsidRPr="00805F2A" w:rsidRDefault="00062C62" w:rsidP="00767BB0">
      <w:pPr>
        <w:pStyle w:val="Body0"/>
        <w:rPr>
          <w:rFonts w:cs="Times New Roman"/>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3C4747">
      <w:pPr>
        <w:pStyle w:val="list-dash0"/>
        <w:rPr>
          <w:rFonts w:cs="Times New Roman"/>
          <w:sz w:val="24"/>
          <w:szCs w:val="24"/>
        </w:rPr>
      </w:pPr>
      <w:r w:rsidRPr="00805F2A">
        <w:rPr>
          <w:rFonts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w:t>
      </w:r>
      <w:r w:rsidRPr="00805F2A">
        <w:rPr>
          <w:rFonts w:cs="Times New Roman"/>
          <w:sz w:val="24"/>
          <w:szCs w:val="24"/>
        </w:rPr>
        <w:t>ь</w:t>
      </w:r>
      <w:r w:rsidRPr="00805F2A">
        <w:rPr>
          <w:rFonts w:cs="Times New Roman"/>
          <w:sz w:val="24"/>
          <w:szCs w:val="24"/>
        </w:rPr>
        <w:t>ную информацию, используя справочники и словари;</w:t>
      </w:r>
    </w:p>
    <w:p w:rsidR="00062C62" w:rsidRPr="00805F2A" w:rsidRDefault="00062C62" w:rsidP="003C4747">
      <w:pPr>
        <w:pStyle w:val="list-dash0"/>
        <w:rPr>
          <w:rFonts w:cs="Times New Roman"/>
          <w:sz w:val="24"/>
          <w:szCs w:val="24"/>
        </w:rPr>
      </w:pPr>
      <w:r w:rsidRPr="00805F2A">
        <w:rPr>
          <w:rFonts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62C62" w:rsidRPr="00805F2A" w:rsidRDefault="00062C62" w:rsidP="003C4747">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представ</w:t>
      </w:r>
      <w:r w:rsidRPr="00805F2A">
        <w:rPr>
          <w:rFonts w:cs="Times New Roman"/>
          <w:sz w:val="24"/>
          <w:szCs w:val="24"/>
        </w:rPr>
        <w:t>и</w:t>
      </w:r>
      <w:r w:rsidRPr="00805F2A">
        <w:rPr>
          <w:rFonts w:cs="Times New Roman"/>
          <w:sz w:val="24"/>
          <w:szCs w:val="24"/>
        </w:rPr>
        <w:t>телей) несовершеннолетних обучающихся) элементарные правила информационной безопасн</w:t>
      </w:r>
      <w:r w:rsidRPr="00805F2A">
        <w:rPr>
          <w:rFonts w:cs="Times New Roman"/>
          <w:sz w:val="24"/>
          <w:szCs w:val="24"/>
        </w:rPr>
        <w:t>о</w:t>
      </w:r>
      <w:r w:rsidRPr="00805F2A">
        <w:rPr>
          <w:rFonts w:cs="Times New Roman"/>
          <w:sz w:val="24"/>
          <w:szCs w:val="24"/>
        </w:rPr>
        <w:t>сти при поиске информации в сети Интернет;</w:t>
      </w:r>
    </w:p>
    <w:p w:rsidR="00062C62" w:rsidRPr="00805F2A" w:rsidRDefault="00062C62" w:rsidP="003C4747">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Body0"/>
        <w:outlineLvl w:val="0"/>
        <w:rPr>
          <w:rStyle w:val="Bold"/>
          <w:rFonts w:cs="Times New Roman"/>
          <w:bCs/>
          <w:sz w:val="24"/>
          <w:szCs w:val="24"/>
        </w:rPr>
      </w:pPr>
      <w:r w:rsidRPr="00805F2A">
        <w:rPr>
          <w:rStyle w:val="Bold"/>
          <w:rFonts w:cs="Times New Roman"/>
          <w:bCs/>
          <w:sz w:val="24"/>
          <w:szCs w:val="24"/>
        </w:rPr>
        <w:t>Коммуникативные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Общение</w:t>
      </w:r>
      <w:r w:rsidRPr="00805F2A">
        <w:rPr>
          <w:rFonts w:cs="Times New Roman"/>
          <w:sz w:val="24"/>
          <w:szCs w:val="24"/>
        </w:rPr>
        <w:t>:</w:t>
      </w:r>
    </w:p>
    <w:p w:rsidR="00062C62" w:rsidRPr="00805F2A" w:rsidRDefault="00062C62" w:rsidP="003C4747">
      <w:pPr>
        <w:pStyle w:val="list-dash0"/>
        <w:rPr>
          <w:rFonts w:cs="Times New Roman"/>
          <w:sz w:val="24"/>
          <w:szCs w:val="24"/>
        </w:rPr>
      </w:pPr>
      <w:r w:rsidRPr="00805F2A">
        <w:rPr>
          <w:rFonts w:cs="Times New Roman"/>
          <w:sz w:val="24"/>
          <w:szCs w:val="24"/>
        </w:rPr>
        <w:t>воспринимать и формулировать суждения, выбирать адекватные языковые средства для выр</w:t>
      </w:r>
      <w:r w:rsidRPr="00805F2A">
        <w:rPr>
          <w:rFonts w:cs="Times New Roman"/>
          <w:sz w:val="24"/>
          <w:szCs w:val="24"/>
        </w:rPr>
        <w:t>а</w:t>
      </w:r>
      <w:r w:rsidRPr="00805F2A">
        <w:rPr>
          <w:rFonts w:cs="Times New Roman"/>
          <w:sz w:val="24"/>
          <w:szCs w:val="24"/>
        </w:rPr>
        <w:t>жения эмоций в соответствии с целями и условиями общения в знакомой среде;</w:t>
      </w:r>
    </w:p>
    <w:p w:rsidR="00062C62" w:rsidRPr="00805F2A" w:rsidRDefault="00062C62" w:rsidP="003C4747">
      <w:pPr>
        <w:pStyle w:val="list-dash0"/>
        <w:rPr>
          <w:rFonts w:cs="Times New Roman"/>
          <w:sz w:val="24"/>
          <w:szCs w:val="24"/>
        </w:rPr>
      </w:pPr>
      <w:r w:rsidRPr="00805F2A">
        <w:rPr>
          <w:rFonts w:cs="Times New Roman"/>
          <w:sz w:val="24"/>
          <w:szCs w:val="24"/>
        </w:rPr>
        <w:t>строить устное высказывание при обосновании правильности написания, при обобщении р</w:t>
      </w:r>
      <w:r w:rsidRPr="00805F2A">
        <w:rPr>
          <w:rFonts w:cs="Times New Roman"/>
          <w:sz w:val="24"/>
          <w:szCs w:val="24"/>
        </w:rPr>
        <w:t>е</w:t>
      </w:r>
      <w:r w:rsidRPr="00805F2A">
        <w:rPr>
          <w:rFonts w:cs="Times New Roman"/>
          <w:sz w:val="24"/>
          <w:szCs w:val="24"/>
        </w:rPr>
        <w:t>зультатов наблюдения за орфографическим материалом;</w:t>
      </w:r>
    </w:p>
    <w:p w:rsidR="00062C62" w:rsidRPr="00805F2A" w:rsidRDefault="00062C62" w:rsidP="003C4747">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062C62" w:rsidRPr="00805F2A" w:rsidRDefault="00062C62" w:rsidP="003C4747">
      <w:pPr>
        <w:pStyle w:val="list-dash0"/>
        <w:rPr>
          <w:rFonts w:cs="Times New Roman"/>
          <w:sz w:val="24"/>
          <w:szCs w:val="24"/>
        </w:rPr>
      </w:pPr>
      <w:r w:rsidRPr="00805F2A">
        <w:rPr>
          <w:rFonts w:cs="Times New Roman"/>
          <w:sz w:val="24"/>
          <w:szCs w:val="24"/>
        </w:rPr>
        <w:t>готовить небольшие публичные выступления;</w:t>
      </w:r>
    </w:p>
    <w:p w:rsidR="00062C62" w:rsidRPr="00805F2A" w:rsidRDefault="00062C62" w:rsidP="003C4747">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062C62" w:rsidRPr="00805F2A" w:rsidRDefault="00062C62" w:rsidP="00767BB0">
      <w:pPr>
        <w:pStyle w:val="Body0"/>
        <w:rPr>
          <w:rStyle w:val="Bold"/>
          <w:rFonts w:cs="Times New Roman"/>
          <w:bCs/>
          <w:sz w:val="24"/>
          <w:szCs w:val="24"/>
        </w:rPr>
      </w:pPr>
    </w:p>
    <w:p w:rsidR="00062C62" w:rsidRPr="00805F2A" w:rsidRDefault="00062C62" w:rsidP="00876F51">
      <w:pPr>
        <w:pStyle w:val="Body0"/>
        <w:outlineLvl w:val="0"/>
        <w:rPr>
          <w:rStyle w:val="Bold"/>
          <w:rFonts w:cs="Times New Roman"/>
          <w:bCs/>
          <w:sz w:val="24"/>
          <w:szCs w:val="24"/>
        </w:rPr>
      </w:pPr>
      <w:r w:rsidRPr="00805F2A">
        <w:rPr>
          <w:rStyle w:val="Bold"/>
          <w:rFonts w:cs="Times New Roman"/>
          <w:bCs/>
          <w:sz w:val="24"/>
          <w:szCs w:val="24"/>
        </w:rPr>
        <w:t>Регулятивные универсальные учебные действия:</w:t>
      </w:r>
    </w:p>
    <w:p w:rsidR="00062C62" w:rsidRPr="00805F2A" w:rsidRDefault="00062C62" w:rsidP="00767BB0">
      <w:pPr>
        <w:pStyle w:val="Body0"/>
        <w:rPr>
          <w:rFonts w:cs="Times New Roman"/>
          <w:sz w:val="24"/>
          <w:szCs w:val="24"/>
        </w:rPr>
      </w:pPr>
      <w:r w:rsidRPr="00805F2A">
        <w:rPr>
          <w:rStyle w:val="Italic"/>
          <w:rFonts w:cs="Times New Roman"/>
          <w:iCs/>
          <w:sz w:val="24"/>
          <w:szCs w:val="24"/>
        </w:rPr>
        <w:t>Самоорганизация</w:t>
      </w:r>
      <w:r w:rsidRPr="00805F2A">
        <w:rPr>
          <w:rFonts w:cs="Times New Roman"/>
          <w:sz w:val="24"/>
          <w:szCs w:val="24"/>
        </w:rPr>
        <w:t>:</w:t>
      </w:r>
    </w:p>
    <w:p w:rsidR="00062C62" w:rsidRPr="00805F2A" w:rsidRDefault="00062C62" w:rsidP="003C4747">
      <w:pPr>
        <w:pStyle w:val="list-dash0"/>
        <w:rPr>
          <w:rFonts w:cs="Times New Roman"/>
          <w:sz w:val="24"/>
          <w:szCs w:val="24"/>
        </w:rPr>
      </w:pPr>
      <w:r w:rsidRPr="00805F2A">
        <w:rPr>
          <w:rFonts w:cs="Times New Roman"/>
          <w:sz w:val="24"/>
          <w:szCs w:val="24"/>
        </w:rPr>
        <w:t>самостоятельно планировать действия по решению учебной задачи для получения результата;</w:t>
      </w:r>
    </w:p>
    <w:p w:rsidR="00062C62" w:rsidRPr="00805F2A" w:rsidRDefault="00062C62" w:rsidP="003C4747">
      <w:pPr>
        <w:pStyle w:val="list-dash0"/>
        <w:rPr>
          <w:rFonts w:cs="Times New Roman"/>
          <w:sz w:val="24"/>
          <w:szCs w:val="24"/>
        </w:rPr>
      </w:pPr>
      <w:r w:rsidRPr="00805F2A">
        <w:rPr>
          <w:rFonts w:cs="Times New Roman"/>
          <w:sz w:val="24"/>
          <w:szCs w:val="24"/>
        </w:rPr>
        <w:t>выстраивать последовательность выбранных действий; предвидеть трудности и возможные ошибки.</w:t>
      </w:r>
    </w:p>
    <w:p w:rsidR="00062C62" w:rsidRPr="00805F2A" w:rsidRDefault="00062C62" w:rsidP="00767BB0">
      <w:pPr>
        <w:pStyle w:val="Body0"/>
        <w:rPr>
          <w:rFonts w:cs="Times New Roman"/>
          <w:sz w:val="24"/>
          <w:szCs w:val="24"/>
        </w:rPr>
      </w:pPr>
      <w:r w:rsidRPr="00805F2A">
        <w:rPr>
          <w:rStyle w:val="Italic"/>
          <w:rFonts w:cs="Times New Roman"/>
          <w:iCs/>
          <w:sz w:val="24"/>
          <w:szCs w:val="24"/>
        </w:rPr>
        <w:t>Самоконтроль</w:t>
      </w:r>
      <w:r w:rsidRPr="00805F2A">
        <w:rPr>
          <w:rFonts w:cs="Times New Roman"/>
          <w:sz w:val="24"/>
          <w:szCs w:val="24"/>
        </w:rPr>
        <w:t>:</w:t>
      </w:r>
    </w:p>
    <w:p w:rsidR="00062C62" w:rsidRPr="00805F2A" w:rsidRDefault="00062C62" w:rsidP="003C4747">
      <w:pPr>
        <w:pStyle w:val="list-dash0"/>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для преодоления ошибок;</w:t>
      </w:r>
    </w:p>
    <w:p w:rsidR="00062C62" w:rsidRPr="00805F2A" w:rsidRDefault="00062C62" w:rsidP="003C4747">
      <w:pPr>
        <w:pStyle w:val="list-dash0"/>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062C62" w:rsidRPr="00805F2A" w:rsidRDefault="00062C62" w:rsidP="003C4747">
      <w:pPr>
        <w:pStyle w:val="list-dash0"/>
        <w:rPr>
          <w:rFonts w:cs="Times New Roman"/>
          <w:sz w:val="24"/>
          <w:szCs w:val="24"/>
        </w:rPr>
      </w:pPr>
      <w:r w:rsidRPr="00805F2A">
        <w:rPr>
          <w:rFonts w:cs="Times New Roman"/>
          <w:sz w:val="24"/>
          <w:szCs w:val="24"/>
        </w:rPr>
        <w:t>оценивать по предложенным критериям общий результат деятельности и свой вклад в неё;</w:t>
      </w:r>
    </w:p>
    <w:p w:rsidR="00062C62" w:rsidRPr="00805F2A" w:rsidRDefault="00062C62" w:rsidP="003C4747">
      <w:pPr>
        <w:pStyle w:val="list-dash0"/>
        <w:rPr>
          <w:rFonts w:cs="Times New Roman"/>
          <w:sz w:val="24"/>
          <w:szCs w:val="24"/>
        </w:rPr>
      </w:pPr>
      <w:r w:rsidRPr="00805F2A">
        <w:rPr>
          <w:rFonts w:cs="Times New Roman"/>
          <w:sz w:val="24"/>
          <w:szCs w:val="24"/>
        </w:rPr>
        <w:t>адекватно принимать оценку своей работы.</w:t>
      </w:r>
    </w:p>
    <w:p w:rsidR="00062C62" w:rsidRPr="00805F2A" w:rsidRDefault="00062C62" w:rsidP="00876F51">
      <w:pPr>
        <w:pStyle w:val="Body0"/>
        <w:outlineLvl w:val="0"/>
        <w:rPr>
          <w:rStyle w:val="Bold"/>
          <w:rFonts w:cs="Times New Roman"/>
          <w:bCs/>
          <w:sz w:val="24"/>
          <w:szCs w:val="24"/>
        </w:rPr>
      </w:pPr>
      <w:r w:rsidRPr="00805F2A">
        <w:rPr>
          <w:rStyle w:val="Bold"/>
          <w:rFonts w:cs="Times New Roman"/>
          <w:bCs/>
          <w:sz w:val="24"/>
          <w:szCs w:val="24"/>
        </w:rPr>
        <w:t>Совместная деятельность:</w:t>
      </w:r>
    </w:p>
    <w:p w:rsidR="00062C62" w:rsidRPr="00805F2A" w:rsidRDefault="00062C62" w:rsidP="003C4747">
      <w:pPr>
        <w:pStyle w:val="list-dash0"/>
        <w:rPr>
          <w:rFonts w:cs="Times New Roman"/>
          <w:sz w:val="24"/>
          <w:szCs w:val="24"/>
        </w:rPr>
      </w:pPr>
      <w:r w:rsidRPr="00805F2A">
        <w:rPr>
          <w:rFonts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62C62" w:rsidRPr="00805F2A" w:rsidRDefault="00062C62" w:rsidP="003C4747">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062C62" w:rsidRPr="00805F2A" w:rsidRDefault="00062C62" w:rsidP="003C4747">
      <w:pPr>
        <w:pStyle w:val="list-dash0"/>
        <w:rPr>
          <w:rFonts w:cs="Times New Roman"/>
          <w:sz w:val="24"/>
          <w:szCs w:val="24"/>
        </w:rPr>
      </w:pPr>
      <w:r w:rsidRPr="00805F2A">
        <w:rPr>
          <w:rFonts w:cs="Times New Roman"/>
          <w:sz w:val="24"/>
          <w:szCs w:val="24"/>
        </w:rPr>
        <w:t>ответственно выполнять свою часть работы;</w:t>
      </w:r>
    </w:p>
    <w:p w:rsidR="00062C62" w:rsidRPr="00805F2A" w:rsidRDefault="00062C62" w:rsidP="003C4747">
      <w:pPr>
        <w:pStyle w:val="list-dash0"/>
        <w:rPr>
          <w:rFonts w:cs="Times New Roman"/>
          <w:sz w:val="24"/>
          <w:szCs w:val="24"/>
        </w:rPr>
      </w:pPr>
      <w:r w:rsidRPr="00805F2A">
        <w:rPr>
          <w:rFonts w:cs="Times New Roman"/>
          <w:sz w:val="24"/>
          <w:szCs w:val="24"/>
        </w:rPr>
        <w:t>оценивать свой вклад в общий результат;</w:t>
      </w:r>
    </w:p>
    <w:p w:rsidR="00062C62" w:rsidRPr="00805F2A" w:rsidRDefault="00062C62" w:rsidP="00767BB0">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 планы, идеи.</w:t>
      </w:r>
    </w:p>
    <w:p w:rsidR="00062C62" w:rsidRPr="00805F2A" w:rsidRDefault="00062C62" w:rsidP="005C0849">
      <w:pPr>
        <w:pStyle w:val="Header1"/>
        <w:pBdr>
          <w:bottom w:val="none" w:sz="0" w:space="0" w:color="auto"/>
        </w:pBdr>
        <w:spacing w:before="850"/>
        <w:rPr>
          <w:rFonts w:cs="Times New Roman"/>
        </w:rPr>
      </w:pPr>
      <w:r w:rsidRPr="00805F2A">
        <w:rPr>
          <w:rFonts w:cs="Times New Roman"/>
        </w:rPr>
        <w:lastRenderedPageBreak/>
        <w:t>ПЛАНИРУЕМЫЕ РЕЗУЛЬТАТЫ ОСВОЕНИЯ программы УЧЕБНОГО ПРЕДМЕТА «РУССКИЙ ЯЗЫК» на уровне начального общего образования</w:t>
      </w:r>
    </w:p>
    <w:p w:rsidR="00062C62" w:rsidRPr="00805F2A" w:rsidRDefault="00062C62" w:rsidP="00876F51">
      <w:pPr>
        <w:pStyle w:val="Header2first"/>
        <w:outlineLvl w:val="0"/>
        <w:rPr>
          <w:rStyle w:val="Bold"/>
          <w:rFonts w:cs="Times New Roman"/>
          <w:b/>
          <w:bCs/>
          <w:sz w:val="24"/>
          <w:szCs w:val="24"/>
        </w:rPr>
      </w:pPr>
      <w:r w:rsidRPr="00805F2A">
        <w:rPr>
          <w:rStyle w:val="Bold"/>
          <w:rFonts w:cs="Times New Roman"/>
          <w:b/>
          <w:bCs/>
          <w:sz w:val="24"/>
          <w:szCs w:val="24"/>
        </w:rPr>
        <w:t>Личностные результаты</w:t>
      </w:r>
    </w:p>
    <w:p w:rsidR="00062C62" w:rsidRPr="00805F2A" w:rsidRDefault="00062C62"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062C62" w:rsidRPr="00805F2A" w:rsidRDefault="00062C62" w:rsidP="00767BB0">
      <w:pPr>
        <w:pStyle w:val="Header4"/>
        <w:spacing w:before="198"/>
        <w:rPr>
          <w:rFonts w:cs="Times New Roman"/>
          <w:sz w:val="24"/>
          <w:szCs w:val="24"/>
        </w:rPr>
      </w:pPr>
      <w:r w:rsidRPr="00805F2A">
        <w:rPr>
          <w:rFonts w:cs="Times New Roman"/>
          <w:sz w:val="24"/>
          <w:szCs w:val="24"/>
        </w:rPr>
        <w:t>гражданско-патриотического воспитания:</w:t>
      </w:r>
    </w:p>
    <w:p w:rsidR="00062C62" w:rsidRPr="00805F2A" w:rsidRDefault="00062C62" w:rsidP="00891C75">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 в том числе через изучение ру</w:t>
      </w:r>
      <w:r w:rsidRPr="00805F2A">
        <w:rPr>
          <w:rFonts w:cs="Times New Roman"/>
          <w:sz w:val="24"/>
          <w:szCs w:val="24"/>
        </w:rPr>
        <w:t>с</w:t>
      </w:r>
      <w:r w:rsidRPr="00805F2A">
        <w:rPr>
          <w:rFonts w:cs="Times New Roman"/>
          <w:sz w:val="24"/>
          <w:szCs w:val="24"/>
        </w:rPr>
        <w:t>ского языка, отражающего историю и культуру страны;</w:t>
      </w:r>
    </w:p>
    <w:p w:rsidR="00062C62" w:rsidRPr="00805F2A" w:rsidRDefault="00062C62" w:rsidP="00891C75">
      <w:pPr>
        <w:pStyle w:val="list-dash0"/>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62C62" w:rsidRPr="00805F2A" w:rsidRDefault="00062C62" w:rsidP="00891C75">
      <w:pPr>
        <w:pStyle w:val="list-dash0"/>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62C62" w:rsidRPr="00805F2A" w:rsidRDefault="00062C62" w:rsidP="00891C75">
      <w:pPr>
        <w:pStyle w:val="list-dash0"/>
        <w:rPr>
          <w:rFonts w:cs="Times New Roman"/>
          <w:sz w:val="24"/>
          <w:szCs w:val="24"/>
        </w:rPr>
      </w:pPr>
      <w:r w:rsidRPr="00805F2A">
        <w:rPr>
          <w:rFonts w:cs="Times New Roman"/>
          <w:sz w:val="24"/>
          <w:szCs w:val="24"/>
        </w:rPr>
        <w:t>уважение к своему и другим народам, формируемое в том числе на основе примеров из худож</w:t>
      </w:r>
      <w:r w:rsidRPr="00805F2A">
        <w:rPr>
          <w:rFonts w:cs="Times New Roman"/>
          <w:sz w:val="24"/>
          <w:szCs w:val="24"/>
        </w:rPr>
        <w:t>е</w:t>
      </w:r>
      <w:r w:rsidRPr="00805F2A">
        <w:rPr>
          <w:rFonts w:cs="Times New Roman"/>
          <w:sz w:val="24"/>
          <w:szCs w:val="24"/>
        </w:rPr>
        <w:t>ственных произведений;</w:t>
      </w:r>
    </w:p>
    <w:p w:rsidR="00062C62" w:rsidRPr="00805F2A" w:rsidRDefault="00062C62" w:rsidP="00891C75">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w:t>
      </w:r>
      <w:r w:rsidRPr="00805F2A">
        <w:rPr>
          <w:rFonts w:cs="Times New Roman"/>
          <w:sz w:val="24"/>
          <w:szCs w:val="24"/>
        </w:rPr>
        <w:t>ж</w:t>
      </w:r>
      <w:r w:rsidRPr="00805F2A">
        <w:rPr>
          <w:rFonts w:cs="Times New Roman"/>
          <w:sz w:val="24"/>
          <w:szCs w:val="24"/>
        </w:rPr>
        <w:t>личностных отношений, в том числе отражённых в художественных произведениях;</w:t>
      </w:r>
    </w:p>
    <w:p w:rsidR="00062C62" w:rsidRPr="00805F2A" w:rsidRDefault="00062C62" w:rsidP="00767BB0">
      <w:pPr>
        <w:pStyle w:val="Header4"/>
        <w:spacing w:before="198"/>
        <w:rPr>
          <w:rFonts w:cs="Times New Roman"/>
          <w:sz w:val="24"/>
          <w:szCs w:val="24"/>
        </w:rPr>
      </w:pPr>
      <w:r w:rsidRPr="00805F2A">
        <w:rPr>
          <w:rFonts w:cs="Times New Roman"/>
          <w:sz w:val="24"/>
          <w:szCs w:val="24"/>
        </w:rPr>
        <w:t>духовно-нравственного воспитания:</w:t>
      </w:r>
    </w:p>
    <w:p w:rsidR="00062C62" w:rsidRPr="00805F2A" w:rsidRDefault="00062C62" w:rsidP="00891C75">
      <w:pPr>
        <w:pStyle w:val="list-dash0"/>
        <w:rPr>
          <w:rFonts w:cs="Times New Roman"/>
          <w:sz w:val="24"/>
          <w:szCs w:val="24"/>
        </w:rPr>
      </w:pPr>
      <w:r w:rsidRPr="00805F2A">
        <w:rPr>
          <w:rFonts w:cs="Times New Roman"/>
          <w:sz w:val="24"/>
          <w:szCs w:val="24"/>
        </w:rPr>
        <w:t>признание индивидуальности каждого человека с опорой на собственный жизненный и чит</w:t>
      </w:r>
      <w:r w:rsidRPr="00805F2A">
        <w:rPr>
          <w:rFonts w:cs="Times New Roman"/>
          <w:sz w:val="24"/>
          <w:szCs w:val="24"/>
        </w:rPr>
        <w:t>а</w:t>
      </w:r>
      <w:r w:rsidRPr="00805F2A">
        <w:rPr>
          <w:rFonts w:cs="Times New Roman"/>
          <w:sz w:val="24"/>
          <w:szCs w:val="24"/>
        </w:rPr>
        <w:t>тельский опыт;</w:t>
      </w:r>
    </w:p>
    <w:p w:rsidR="00062C62" w:rsidRPr="00805F2A" w:rsidRDefault="00062C62" w:rsidP="00891C75">
      <w:pPr>
        <w:pStyle w:val="list-dash0"/>
        <w:rPr>
          <w:rFonts w:cs="Times New Roman"/>
          <w:sz w:val="24"/>
          <w:szCs w:val="24"/>
        </w:rPr>
      </w:pPr>
      <w:r w:rsidRPr="00805F2A">
        <w:rPr>
          <w:rFonts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062C62" w:rsidRPr="00805F2A" w:rsidRDefault="00062C62" w:rsidP="00891C75">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62C62" w:rsidRPr="00805F2A" w:rsidRDefault="00062C62" w:rsidP="00767BB0">
      <w:pPr>
        <w:pStyle w:val="Header4"/>
        <w:rPr>
          <w:rFonts w:cs="Times New Roman"/>
          <w:sz w:val="24"/>
          <w:szCs w:val="24"/>
        </w:rPr>
      </w:pPr>
      <w:r w:rsidRPr="00805F2A">
        <w:rPr>
          <w:rFonts w:cs="Times New Roman"/>
          <w:sz w:val="24"/>
          <w:szCs w:val="24"/>
        </w:rPr>
        <w:t>эстетического воспитания:</w:t>
      </w:r>
    </w:p>
    <w:p w:rsidR="00062C62" w:rsidRPr="00805F2A" w:rsidRDefault="00062C62" w:rsidP="00891C75">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w:t>
      </w:r>
      <w:r w:rsidRPr="00805F2A">
        <w:rPr>
          <w:rFonts w:cs="Times New Roman"/>
          <w:sz w:val="24"/>
          <w:szCs w:val="24"/>
        </w:rPr>
        <w:t>и</w:t>
      </w:r>
      <w:r w:rsidRPr="00805F2A">
        <w:rPr>
          <w:rFonts w:cs="Times New Roman"/>
          <w:sz w:val="24"/>
          <w:szCs w:val="24"/>
        </w:rPr>
        <w:t>дам искусства, традициям и творчеству своего и других народов;</w:t>
      </w:r>
    </w:p>
    <w:p w:rsidR="00062C62" w:rsidRPr="00805F2A" w:rsidRDefault="00062C62" w:rsidP="00891C75">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 в том числе в и</w:t>
      </w:r>
      <w:r w:rsidRPr="00805F2A">
        <w:rPr>
          <w:rFonts w:cs="Times New Roman"/>
          <w:sz w:val="24"/>
          <w:szCs w:val="24"/>
        </w:rPr>
        <w:t>с</w:t>
      </w:r>
      <w:r w:rsidRPr="00805F2A">
        <w:rPr>
          <w:rFonts w:cs="Times New Roman"/>
          <w:sz w:val="24"/>
          <w:szCs w:val="24"/>
        </w:rPr>
        <w:t>кусстве слова; осознание важности русского языка как средства общения и самовыражения;</w:t>
      </w:r>
    </w:p>
    <w:p w:rsidR="00062C62" w:rsidRPr="00805F2A" w:rsidRDefault="00062C62" w:rsidP="00767BB0">
      <w:pPr>
        <w:pStyle w:val="Header4"/>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благополучия:</w:t>
      </w:r>
    </w:p>
    <w:p w:rsidR="00062C62" w:rsidRPr="00805F2A" w:rsidRDefault="00062C62" w:rsidP="00891C75">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 при поиске дополнительной информации в пр</w:t>
      </w:r>
      <w:r w:rsidRPr="00805F2A">
        <w:rPr>
          <w:rFonts w:cs="Times New Roman"/>
          <w:sz w:val="24"/>
          <w:szCs w:val="24"/>
        </w:rPr>
        <w:t>о</w:t>
      </w:r>
      <w:r w:rsidRPr="00805F2A">
        <w:rPr>
          <w:rFonts w:cs="Times New Roman"/>
          <w:sz w:val="24"/>
          <w:szCs w:val="24"/>
        </w:rPr>
        <w:t>цессе языкового образования;</w:t>
      </w:r>
    </w:p>
    <w:p w:rsidR="00062C62" w:rsidRPr="00805F2A" w:rsidRDefault="00062C62" w:rsidP="00891C75">
      <w:pPr>
        <w:pStyle w:val="list-dash0"/>
        <w:rPr>
          <w:rFonts w:cs="Times New Roman"/>
          <w:sz w:val="24"/>
          <w:szCs w:val="24"/>
        </w:rPr>
      </w:pPr>
      <w:r w:rsidRPr="00805F2A">
        <w:rPr>
          <w:rFonts w:cs="Times New Roman"/>
          <w:sz w:val="24"/>
          <w:szCs w:val="24"/>
        </w:rPr>
        <w:t>бережное отношение к физическому и психическому здоровью, проявляющееся в выборе пр</w:t>
      </w:r>
      <w:r w:rsidRPr="00805F2A">
        <w:rPr>
          <w:rFonts w:cs="Times New Roman"/>
          <w:sz w:val="24"/>
          <w:szCs w:val="24"/>
        </w:rPr>
        <w:t>и</w:t>
      </w:r>
      <w:r w:rsidRPr="00805F2A">
        <w:rPr>
          <w:rFonts w:cs="Times New Roman"/>
          <w:sz w:val="24"/>
          <w:szCs w:val="24"/>
        </w:rPr>
        <w:t>емлемых способов речевого самовыражения и соблюдении норм речевого этикета и правил о</w:t>
      </w:r>
      <w:r w:rsidRPr="00805F2A">
        <w:rPr>
          <w:rFonts w:cs="Times New Roman"/>
          <w:sz w:val="24"/>
          <w:szCs w:val="24"/>
        </w:rPr>
        <w:t>б</w:t>
      </w:r>
      <w:r w:rsidRPr="00805F2A">
        <w:rPr>
          <w:rFonts w:cs="Times New Roman"/>
          <w:sz w:val="24"/>
          <w:szCs w:val="24"/>
        </w:rPr>
        <w:t>щения;</w:t>
      </w:r>
    </w:p>
    <w:p w:rsidR="00062C62" w:rsidRPr="00805F2A" w:rsidRDefault="00062C62" w:rsidP="00767BB0">
      <w:pPr>
        <w:pStyle w:val="Header4"/>
        <w:spacing w:before="198"/>
        <w:rPr>
          <w:rFonts w:cs="Times New Roman"/>
          <w:sz w:val="24"/>
          <w:szCs w:val="24"/>
        </w:rPr>
      </w:pPr>
      <w:r w:rsidRPr="00805F2A">
        <w:rPr>
          <w:rFonts w:cs="Times New Roman"/>
          <w:sz w:val="24"/>
          <w:szCs w:val="24"/>
        </w:rPr>
        <w:t>трудового воспитания:</w:t>
      </w:r>
    </w:p>
    <w:p w:rsidR="00062C62" w:rsidRPr="00805F2A" w:rsidRDefault="00062C62" w:rsidP="00891C75">
      <w:pPr>
        <w:pStyle w:val="list-dash0"/>
        <w:rPr>
          <w:rFonts w:cs="Times New Roman"/>
          <w:sz w:val="24"/>
          <w:szCs w:val="24"/>
        </w:rPr>
      </w:pPr>
      <w:r w:rsidRPr="00805F2A">
        <w:rPr>
          <w:rFonts w:cs="Times New Roman"/>
          <w:sz w:val="24"/>
          <w:szCs w:val="24"/>
        </w:rPr>
        <w:t>осознание ценности труда в жизни человека и общества (в том числе благодаря примерам из х</w:t>
      </w:r>
      <w:r w:rsidRPr="00805F2A">
        <w:rPr>
          <w:rFonts w:cs="Times New Roman"/>
          <w:sz w:val="24"/>
          <w:szCs w:val="24"/>
        </w:rPr>
        <w:t>у</w:t>
      </w:r>
      <w:r w:rsidRPr="00805F2A">
        <w:rPr>
          <w:rFonts w:cs="Times New Roman"/>
          <w:sz w:val="24"/>
          <w:szCs w:val="24"/>
        </w:rPr>
        <w:t>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w:t>
      </w:r>
      <w:r w:rsidRPr="00805F2A">
        <w:rPr>
          <w:rFonts w:cs="Times New Roman"/>
          <w:sz w:val="24"/>
          <w:szCs w:val="24"/>
        </w:rPr>
        <w:t>с</w:t>
      </w:r>
      <w:r w:rsidRPr="00805F2A">
        <w:rPr>
          <w:rFonts w:cs="Times New Roman"/>
          <w:sz w:val="24"/>
          <w:szCs w:val="24"/>
        </w:rPr>
        <w:t>сиям, возникающий при обсуждении примеров из художественных произведений;</w:t>
      </w:r>
    </w:p>
    <w:p w:rsidR="00062C62" w:rsidRPr="00805F2A" w:rsidRDefault="00062C62" w:rsidP="00767BB0">
      <w:pPr>
        <w:pStyle w:val="Header4"/>
        <w:spacing w:before="207"/>
        <w:rPr>
          <w:rFonts w:cs="Times New Roman"/>
          <w:sz w:val="24"/>
          <w:szCs w:val="24"/>
        </w:rPr>
      </w:pPr>
      <w:r w:rsidRPr="00805F2A">
        <w:rPr>
          <w:rFonts w:cs="Times New Roman"/>
          <w:sz w:val="24"/>
          <w:szCs w:val="24"/>
        </w:rPr>
        <w:t>экологического воспитания:</w:t>
      </w:r>
    </w:p>
    <w:p w:rsidR="00062C62" w:rsidRPr="00805F2A" w:rsidRDefault="00062C62" w:rsidP="00891C75">
      <w:pPr>
        <w:pStyle w:val="list-dash0"/>
        <w:rPr>
          <w:rFonts w:cs="Times New Roman"/>
          <w:sz w:val="24"/>
          <w:szCs w:val="24"/>
        </w:rPr>
      </w:pPr>
      <w:r w:rsidRPr="00805F2A">
        <w:rPr>
          <w:rFonts w:cs="Times New Roman"/>
          <w:sz w:val="24"/>
          <w:szCs w:val="24"/>
        </w:rPr>
        <w:t>бережное отношение к природе, формируемое в процессе работы с текстами;</w:t>
      </w:r>
    </w:p>
    <w:p w:rsidR="00062C62" w:rsidRPr="00805F2A" w:rsidRDefault="00062C62" w:rsidP="00891C75">
      <w:pPr>
        <w:pStyle w:val="list-dash0"/>
        <w:rPr>
          <w:rFonts w:cs="Times New Roman"/>
          <w:sz w:val="24"/>
          <w:szCs w:val="24"/>
        </w:rPr>
      </w:pPr>
      <w:r w:rsidRPr="00805F2A">
        <w:rPr>
          <w:rFonts w:cs="Times New Roman"/>
          <w:sz w:val="24"/>
          <w:szCs w:val="24"/>
        </w:rPr>
        <w:lastRenderedPageBreak/>
        <w:t>неприятие действий, приносящих ей вред;</w:t>
      </w:r>
    </w:p>
    <w:p w:rsidR="00062C62" w:rsidRPr="00805F2A" w:rsidRDefault="00062C62" w:rsidP="00767BB0">
      <w:pPr>
        <w:pStyle w:val="Header4"/>
        <w:spacing w:before="207"/>
        <w:rPr>
          <w:rFonts w:cs="Times New Roman"/>
          <w:sz w:val="24"/>
          <w:szCs w:val="24"/>
        </w:rPr>
      </w:pPr>
      <w:r w:rsidRPr="00805F2A">
        <w:rPr>
          <w:rFonts w:cs="Times New Roman"/>
          <w:sz w:val="24"/>
          <w:szCs w:val="24"/>
        </w:rPr>
        <w:t>ценности научного познания:</w:t>
      </w:r>
    </w:p>
    <w:p w:rsidR="00062C62" w:rsidRPr="00805F2A" w:rsidRDefault="00062C62" w:rsidP="00891C75">
      <w:pPr>
        <w:pStyle w:val="list-dash0"/>
        <w:rPr>
          <w:rFonts w:cs="Times New Roman"/>
          <w:sz w:val="24"/>
          <w:szCs w:val="24"/>
        </w:rPr>
      </w:pPr>
      <w:r w:rsidRPr="00805F2A">
        <w:rPr>
          <w:rFonts w:cs="Times New Roman"/>
          <w:sz w:val="24"/>
          <w:szCs w:val="24"/>
        </w:rPr>
        <w:t>первоначальные представления о научной картине мира (в том числе первоначальные предста</w:t>
      </w:r>
      <w:r w:rsidRPr="00805F2A">
        <w:rPr>
          <w:rFonts w:cs="Times New Roman"/>
          <w:sz w:val="24"/>
          <w:szCs w:val="24"/>
        </w:rPr>
        <w:t>в</w:t>
      </w:r>
      <w:r w:rsidRPr="00805F2A">
        <w:rPr>
          <w:rFonts w:cs="Times New Roman"/>
          <w:sz w:val="24"/>
          <w:szCs w:val="24"/>
        </w:rPr>
        <w:t>ления о системе языка как одной из составляющих целостной научной картины мира);</w:t>
      </w:r>
    </w:p>
    <w:p w:rsidR="00062C62" w:rsidRPr="00805F2A" w:rsidRDefault="00062C62" w:rsidP="00891C75">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w:t>
      </w:r>
      <w:r w:rsidRPr="00805F2A">
        <w:rPr>
          <w:rFonts w:cs="Times New Roman"/>
          <w:sz w:val="24"/>
          <w:szCs w:val="24"/>
        </w:rPr>
        <w:t>а</w:t>
      </w:r>
      <w:r w:rsidRPr="00805F2A">
        <w:rPr>
          <w:rFonts w:cs="Times New Roman"/>
          <w:sz w:val="24"/>
          <w:szCs w:val="24"/>
        </w:rPr>
        <w:t>мостоятельность в его познании.</w:t>
      </w:r>
    </w:p>
    <w:p w:rsidR="00062C62" w:rsidRPr="00805F2A" w:rsidRDefault="00062C62" w:rsidP="00876F51">
      <w:pPr>
        <w:pStyle w:val="Header2"/>
        <w:outlineLvl w:val="0"/>
        <w:rPr>
          <w:rStyle w:val="Bold"/>
          <w:rFonts w:cs="Times New Roman"/>
          <w:b/>
          <w:bCs/>
          <w:sz w:val="24"/>
          <w:szCs w:val="24"/>
        </w:rPr>
      </w:pPr>
      <w:r w:rsidRPr="00805F2A">
        <w:rPr>
          <w:rStyle w:val="Bold"/>
          <w:rFonts w:cs="Times New Roman"/>
          <w:b/>
          <w:bCs/>
          <w:sz w:val="24"/>
          <w:szCs w:val="24"/>
        </w:rPr>
        <w:t>Метапредметные результаты</w:t>
      </w:r>
    </w:p>
    <w:p w:rsidR="00062C62" w:rsidRPr="00805F2A" w:rsidRDefault="00062C62" w:rsidP="00767BB0">
      <w:pPr>
        <w:pStyle w:val="Body0"/>
        <w:rPr>
          <w:rFonts w:cs="Times New Roman"/>
          <w:sz w:val="24"/>
          <w:szCs w:val="24"/>
        </w:rPr>
      </w:pPr>
      <w:r w:rsidRPr="00805F2A">
        <w:rPr>
          <w:rFonts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805F2A">
        <w:rPr>
          <w:rStyle w:val="Bold"/>
          <w:rFonts w:cs="Times New Roman"/>
          <w:bCs/>
          <w:sz w:val="24"/>
          <w:szCs w:val="24"/>
        </w:rPr>
        <w:t>познавательные</w:t>
      </w:r>
      <w:r w:rsidRPr="00805F2A">
        <w:rPr>
          <w:rFonts w:cs="Times New Roman"/>
          <w:sz w:val="24"/>
          <w:szCs w:val="24"/>
        </w:rPr>
        <w:t xml:space="preserve"> универсальные учебные действия.</w:t>
      </w:r>
    </w:p>
    <w:p w:rsidR="00062C62" w:rsidRPr="00805F2A" w:rsidRDefault="00062C62" w:rsidP="00767BB0">
      <w:pPr>
        <w:pStyle w:val="Body0"/>
        <w:rPr>
          <w:rStyle w:val="Italic"/>
          <w:rFonts w:cs="Times New Roman"/>
          <w:iCs/>
          <w:sz w:val="24"/>
          <w:szCs w:val="24"/>
        </w:rPr>
      </w:pPr>
      <w:r w:rsidRPr="00805F2A">
        <w:rPr>
          <w:rStyle w:val="Italic"/>
          <w:rFonts w:cs="Times New Roman"/>
          <w:iCs/>
          <w:sz w:val="24"/>
          <w:szCs w:val="24"/>
        </w:rPr>
        <w:t>Базовые логические действия</w:t>
      </w:r>
      <w:r w:rsidRPr="00805F2A">
        <w:rPr>
          <w:rFonts w:cs="Times New Roman"/>
          <w:sz w:val="24"/>
          <w:szCs w:val="24"/>
        </w:rPr>
        <w:t>:</w:t>
      </w:r>
    </w:p>
    <w:p w:rsidR="00062C62" w:rsidRPr="00805F2A" w:rsidRDefault="00062C62" w:rsidP="00891C75">
      <w:pPr>
        <w:pStyle w:val="list-dash0"/>
        <w:rPr>
          <w:rFonts w:cs="Times New Roman"/>
          <w:sz w:val="24"/>
          <w:szCs w:val="24"/>
        </w:rPr>
      </w:pPr>
      <w:r w:rsidRPr="00805F2A">
        <w:rPr>
          <w:rFonts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w:t>
      </w:r>
      <w:r w:rsidRPr="00805F2A">
        <w:rPr>
          <w:rFonts w:cs="Times New Roman"/>
          <w:sz w:val="24"/>
          <w:szCs w:val="24"/>
        </w:rPr>
        <w:t>и</w:t>
      </w:r>
      <w:r w:rsidRPr="00805F2A">
        <w:rPr>
          <w:rFonts w:cs="Times New Roman"/>
          <w:sz w:val="24"/>
          <w:szCs w:val="24"/>
        </w:rPr>
        <w:t xml:space="preserve">знак, лексическое значение и др.); устанавливать аналогии языковых единиц; </w:t>
      </w:r>
    </w:p>
    <w:p w:rsidR="00062C62" w:rsidRPr="00805F2A" w:rsidRDefault="00062C62" w:rsidP="00891C75">
      <w:pPr>
        <w:pStyle w:val="list-dash0"/>
        <w:rPr>
          <w:rFonts w:cs="Times New Roman"/>
          <w:sz w:val="24"/>
          <w:szCs w:val="24"/>
        </w:rPr>
      </w:pPr>
      <w:r w:rsidRPr="00805F2A">
        <w:rPr>
          <w:rFonts w:cs="Times New Roman"/>
          <w:sz w:val="24"/>
          <w:szCs w:val="24"/>
        </w:rPr>
        <w:t>объединять объекты (языковые единицы) по определённому признаку;</w:t>
      </w:r>
    </w:p>
    <w:p w:rsidR="00062C62" w:rsidRPr="00805F2A" w:rsidRDefault="00062C62" w:rsidP="00891C75">
      <w:pPr>
        <w:pStyle w:val="list-dash0"/>
        <w:rPr>
          <w:rFonts w:cs="Times New Roman"/>
          <w:sz w:val="24"/>
          <w:szCs w:val="24"/>
        </w:rPr>
      </w:pPr>
      <w:r w:rsidRPr="00805F2A">
        <w:rPr>
          <w:rFonts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62C62" w:rsidRPr="00805F2A" w:rsidRDefault="00062C62" w:rsidP="00891C75">
      <w:pPr>
        <w:pStyle w:val="list-dash0"/>
        <w:rPr>
          <w:rFonts w:cs="Times New Roman"/>
          <w:sz w:val="24"/>
          <w:szCs w:val="24"/>
        </w:rPr>
      </w:pPr>
      <w:r w:rsidRPr="00805F2A">
        <w:rPr>
          <w:rFonts w:cs="Times New Roman"/>
          <w:sz w:val="24"/>
          <w:szCs w:val="24"/>
        </w:rPr>
        <w:t>находить в языковом материале закономерности и противоречия на основе предложенного уч</w:t>
      </w:r>
      <w:r w:rsidRPr="00805F2A">
        <w:rPr>
          <w:rFonts w:cs="Times New Roman"/>
          <w:sz w:val="24"/>
          <w:szCs w:val="24"/>
        </w:rPr>
        <w:t>и</w:t>
      </w:r>
      <w:r w:rsidRPr="00805F2A">
        <w:rPr>
          <w:rFonts w:cs="Times New Roman"/>
          <w:sz w:val="24"/>
          <w:szCs w:val="24"/>
        </w:rPr>
        <w:t>телем алгоритма наблюдения; анализировать алгоритм действий при работе с языковыми ед</w:t>
      </w:r>
      <w:r w:rsidRPr="00805F2A">
        <w:rPr>
          <w:rFonts w:cs="Times New Roman"/>
          <w:sz w:val="24"/>
          <w:szCs w:val="24"/>
        </w:rPr>
        <w:t>и</w:t>
      </w:r>
      <w:r w:rsidRPr="00805F2A">
        <w:rPr>
          <w:rFonts w:cs="Times New Roman"/>
          <w:sz w:val="24"/>
          <w:szCs w:val="24"/>
        </w:rPr>
        <w:t>ницами, самостоятельно выделять учебные операции при анализе языковых единиц;</w:t>
      </w:r>
    </w:p>
    <w:p w:rsidR="00062C62" w:rsidRPr="00805F2A" w:rsidRDefault="00062C62" w:rsidP="00891C75">
      <w:pPr>
        <w:pStyle w:val="list-dash0"/>
        <w:rPr>
          <w:rFonts w:cs="Times New Roman"/>
          <w:sz w:val="24"/>
          <w:szCs w:val="24"/>
        </w:rPr>
      </w:pPr>
      <w:r w:rsidRPr="00805F2A">
        <w:rPr>
          <w:rFonts w:cs="Times New Roman"/>
          <w:sz w:val="24"/>
          <w:szCs w:val="24"/>
        </w:rPr>
        <w:t>выявлять недостаток информации для решения учебной и практической задачи на основе пре</w:t>
      </w:r>
      <w:r w:rsidRPr="00805F2A">
        <w:rPr>
          <w:rFonts w:cs="Times New Roman"/>
          <w:sz w:val="24"/>
          <w:szCs w:val="24"/>
        </w:rPr>
        <w:t>д</w:t>
      </w:r>
      <w:r w:rsidRPr="00805F2A">
        <w:rPr>
          <w:rFonts w:cs="Times New Roman"/>
          <w:sz w:val="24"/>
          <w:szCs w:val="24"/>
        </w:rPr>
        <w:t>ложенного алгоритма, формулировать запрос на дополнительную информацию;</w:t>
      </w:r>
    </w:p>
    <w:p w:rsidR="00062C62" w:rsidRPr="00805F2A" w:rsidRDefault="00062C62" w:rsidP="00891C75">
      <w:pPr>
        <w:pStyle w:val="list-dash0"/>
        <w:rPr>
          <w:rFonts w:cs="Times New Roman"/>
          <w:sz w:val="24"/>
          <w:szCs w:val="24"/>
        </w:rPr>
      </w:pPr>
      <w:r w:rsidRPr="00805F2A">
        <w:rPr>
          <w:rFonts w:cs="Times New Roman"/>
          <w:sz w:val="24"/>
          <w:szCs w:val="24"/>
        </w:rPr>
        <w:t>устанавливать причинно-следственные связи в ситуациях наблюдения за языковым материалом, делать выводы.</w:t>
      </w:r>
    </w:p>
    <w:p w:rsidR="00062C62" w:rsidRPr="00805F2A" w:rsidRDefault="00062C62" w:rsidP="00767BB0">
      <w:pPr>
        <w:pStyle w:val="Body0"/>
        <w:rPr>
          <w:rStyle w:val="Italic"/>
          <w:rFonts w:cs="Times New Roman"/>
          <w:iCs/>
          <w:sz w:val="24"/>
          <w:szCs w:val="24"/>
        </w:rPr>
      </w:pPr>
      <w:r w:rsidRPr="00805F2A">
        <w:rPr>
          <w:rStyle w:val="Italic"/>
          <w:rFonts w:cs="Times New Roman"/>
          <w:iCs/>
          <w:sz w:val="24"/>
          <w:szCs w:val="24"/>
        </w:rPr>
        <w:t>Базовые исследовательские действия</w:t>
      </w:r>
      <w:r w:rsidRPr="00805F2A">
        <w:rPr>
          <w:rFonts w:cs="Times New Roman"/>
          <w:sz w:val="24"/>
          <w:szCs w:val="24"/>
        </w:rPr>
        <w:t>:</w:t>
      </w:r>
    </w:p>
    <w:p w:rsidR="00062C62" w:rsidRPr="00805F2A" w:rsidRDefault="00062C62" w:rsidP="00891C75">
      <w:pPr>
        <w:pStyle w:val="list-dash0"/>
        <w:rPr>
          <w:rFonts w:cs="Times New Roman"/>
          <w:sz w:val="24"/>
          <w:szCs w:val="24"/>
        </w:rPr>
      </w:pPr>
      <w:r w:rsidRPr="00805F2A">
        <w:rPr>
          <w:rFonts w:cs="Times New Roman"/>
          <w:sz w:val="24"/>
          <w:szCs w:val="24"/>
        </w:rPr>
        <w:t>с помощью учителя формулировать цель, планировать изменения языкового объекта, речевой ситуации;</w:t>
      </w:r>
    </w:p>
    <w:p w:rsidR="00062C62" w:rsidRPr="00805F2A" w:rsidRDefault="00062C62" w:rsidP="00891C75">
      <w:pPr>
        <w:pStyle w:val="list-dash0"/>
        <w:rPr>
          <w:rFonts w:cs="Times New Roman"/>
          <w:sz w:val="24"/>
          <w:szCs w:val="24"/>
        </w:rPr>
      </w:pPr>
      <w:r w:rsidRPr="00805F2A">
        <w:rPr>
          <w:rFonts w:cs="Times New Roman"/>
          <w:sz w:val="24"/>
          <w:szCs w:val="24"/>
        </w:rPr>
        <w:t>сравнивать несколько вариантов выполнения задания, выбирать наиболее подходящий (на осн</w:t>
      </w:r>
      <w:r w:rsidRPr="00805F2A">
        <w:rPr>
          <w:rFonts w:cs="Times New Roman"/>
          <w:sz w:val="24"/>
          <w:szCs w:val="24"/>
        </w:rPr>
        <w:t>о</w:t>
      </w:r>
      <w:r w:rsidRPr="00805F2A">
        <w:rPr>
          <w:rFonts w:cs="Times New Roman"/>
          <w:sz w:val="24"/>
          <w:szCs w:val="24"/>
        </w:rPr>
        <w:t>ве предложенных критериев);</w:t>
      </w:r>
    </w:p>
    <w:p w:rsidR="00062C62" w:rsidRPr="00805F2A" w:rsidRDefault="00062C62" w:rsidP="00891C75">
      <w:pPr>
        <w:pStyle w:val="list-dash0"/>
        <w:rPr>
          <w:rFonts w:cs="Times New Roman"/>
          <w:sz w:val="24"/>
          <w:szCs w:val="24"/>
        </w:rPr>
      </w:pPr>
      <w:r w:rsidRPr="00805F2A">
        <w:rPr>
          <w:rFonts w:cs="Times New Roman"/>
          <w:sz w:val="24"/>
          <w:szCs w:val="24"/>
        </w:rPr>
        <w:t>проводить по предложенному плану несложное лингвистическое мини-исследование, выпо</w:t>
      </w:r>
      <w:r w:rsidRPr="00805F2A">
        <w:rPr>
          <w:rFonts w:cs="Times New Roman"/>
          <w:sz w:val="24"/>
          <w:szCs w:val="24"/>
        </w:rPr>
        <w:t>л</w:t>
      </w:r>
      <w:r w:rsidRPr="00805F2A">
        <w:rPr>
          <w:rFonts w:cs="Times New Roman"/>
          <w:sz w:val="24"/>
          <w:szCs w:val="24"/>
        </w:rPr>
        <w:t>нять по предложенному плану проектное задание;</w:t>
      </w:r>
    </w:p>
    <w:p w:rsidR="00062C62" w:rsidRPr="00805F2A" w:rsidRDefault="00062C62" w:rsidP="00891C75">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проведённ</w:t>
      </w:r>
      <w:r w:rsidRPr="00805F2A">
        <w:rPr>
          <w:rFonts w:cs="Times New Roman"/>
          <w:sz w:val="24"/>
          <w:szCs w:val="24"/>
        </w:rPr>
        <w:t>о</w:t>
      </w:r>
      <w:r w:rsidRPr="00805F2A">
        <w:rPr>
          <w:rFonts w:cs="Times New Roman"/>
          <w:sz w:val="24"/>
          <w:szCs w:val="24"/>
        </w:rPr>
        <w:t>го наблюдения за языковым материалом (классификации, сравнения, исследования); формул</w:t>
      </w:r>
      <w:r w:rsidRPr="00805F2A">
        <w:rPr>
          <w:rFonts w:cs="Times New Roman"/>
          <w:sz w:val="24"/>
          <w:szCs w:val="24"/>
        </w:rPr>
        <w:t>и</w:t>
      </w:r>
      <w:r w:rsidRPr="00805F2A">
        <w:rPr>
          <w:rFonts w:cs="Times New Roman"/>
          <w:sz w:val="24"/>
          <w:szCs w:val="24"/>
        </w:rPr>
        <w:t>ровать с помощью учителя вопросы в процессе анализа предложенного языкового материала;</w:t>
      </w:r>
    </w:p>
    <w:p w:rsidR="00062C62" w:rsidRPr="00805F2A" w:rsidRDefault="00062C62" w:rsidP="00891C75">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062C62" w:rsidRPr="00805F2A" w:rsidRDefault="00062C62" w:rsidP="00891C75">
      <w:pPr>
        <w:pStyle w:val="Body0"/>
        <w:keepNext/>
        <w:rPr>
          <w:rFonts w:cs="Times New Roman"/>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891C75">
      <w:pPr>
        <w:pStyle w:val="list-dash0"/>
        <w:rPr>
          <w:rFonts w:cs="Times New Roman"/>
          <w:sz w:val="24"/>
          <w:szCs w:val="24"/>
        </w:rPr>
      </w:pPr>
      <w:r w:rsidRPr="00805F2A">
        <w:rPr>
          <w:rFonts w:cs="Times New Roman"/>
          <w:sz w:val="24"/>
          <w:szCs w:val="24"/>
        </w:rPr>
        <w:t>выбирать источник получения информации: нужный словарь для получения запрашиваемой информации, для уточнения;</w:t>
      </w:r>
    </w:p>
    <w:p w:rsidR="00062C62" w:rsidRPr="00805F2A" w:rsidRDefault="00062C62" w:rsidP="00891C75">
      <w:pPr>
        <w:pStyle w:val="list-dash0"/>
        <w:rPr>
          <w:rFonts w:cs="Times New Roman"/>
          <w:sz w:val="24"/>
          <w:szCs w:val="24"/>
        </w:rPr>
      </w:pPr>
      <w:r w:rsidRPr="00805F2A">
        <w:rPr>
          <w:rFonts w:cs="Times New Roman"/>
          <w:sz w:val="24"/>
          <w:szCs w:val="24"/>
        </w:rPr>
        <w:t>согласно заданному алгоритму находить представленную в явном виде информацию в предл</w:t>
      </w:r>
      <w:r w:rsidRPr="00805F2A">
        <w:rPr>
          <w:rFonts w:cs="Times New Roman"/>
          <w:sz w:val="24"/>
          <w:szCs w:val="24"/>
        </w:rPr>
        <w:t>о</w:t>
      </w:r>
      <w:r w:rsidRPr="00805F2A">
        <w:rPr>
          <w:rFonts w:cs="Times New Roman"/>
          <w:sz w:val="24"/>
          <w:szCs w:val="24"/>
        </w:rPr>
        <w:t>женном источнике: в словарях, справочниках;</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w:t>
      </w:r>
      <w:r w:rsidRPr="00805F2A">
        <w:rPr>
          <w:rFonts w:cs="Times New Roman"/>
          <w:sz w:val="24"/>
          <w:szCs w:val="24"/>
        </w:rPr>
        <w:t>и</w:t>
      </w:r>
      <w:r w:rsidRPr="00805F2A">
        <w:rPr>
          <w:rFonts w:cs="Times New Roman"/>
          <w:sz w:val="24"/>
          <w:szCs w:val="24"/>
        </w:rPr>
        <w:t>ку);</w:t>
      </w:r>
    </w:p>
    <w:p w:rsidR="00062C62" w:rsidRPr="00805F2A" w:rsidRDefault="00062C62" w:rsidP="00891C75">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представ</w:t>
      </w:r>
      <w:r w:rsidRPr="00805F2A">
        <w:rPr>
          <w:rFonts w:cs="Times New Roman"/>
          <w:sz w:val="24"/>
          <w:szCs w:val="24"/>
        </w:rPr>
        <w:t>и</w:t>
      </w:r>
      <w:r w:rsidRPr="00805F2A">
        <w:rPr>
          <w:rFonts w:cs="Times New Roman"/>
          <w:sz w:val="24"/>
          <w:szCs w:val="24"/>
        </w:rPr>
        <w:t xml:space="preserve">телей) правила информационной безопасности при поиске информации в Интернете </w:t>
      </w:r>
      <w:r w:rsidRPr="00805F2A">
        <w:rPr>
          <w:rFonts w:cs="Times New Roman"/>
          <w:sz w:val="24"/>
          <w:szCs w:val="24"/>
        </w:rPr>
        <w:br/>
        <w:t>(информации о написании и произношении слова, о значении слова, о происхождении слова, о синонимах слова);</w:t>
      </w:r>
    </w:p>
    <w:p w:rsidR="00062C62" w:rsidRPr="00805F2A" w:rsidRDefault="00062C62" w:rsidP="00891C75">
      <w:pPr>
        <w:pStyle w:val="list-dash0"/>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w:t>
      </w:r>
      <w:r w:rsidRPr="00805F2A">
        <w:rPr>
          <w:rFonts w:cs="Times New Roman"/>
          <w:sz w:val="24"/>
          <w:szCs w:val="24"/>
        </w:rPr>
        <w:t>т</w:t>
      </w:r>
      <w:r w:rsidRPr="00805F2A">
        <w:rPr>
          <w:rFonts w:cs="Times New Roman"/>
          <w:sz w:val="24"/>
          <w:szCs w:val="24"/>
        </w:rPr>
        <w:t>ствии с учебной задачей;</w:t>
      </w:r>
    </w:p>
    <w:p w:rsidR="00062C62" w:rsidRPr="00805F2A" w:rsidRDefault="00062C62" w:rsidP="00891C75">
      <w:pPr>
        <w:pStyle w:val="list-dash0"/>
        <w:rPr>
          <w:rFonts w:cs="Times New Roman"/>
          <w:sz w:val="24"/>
          <w:szCs w:val="24"/>
        </w:rPr>
      </w:pPr>
      <w:r w:rsidRPr="00805F2A">
        <w:rPr>
          <w:rFonts w:cs="Times New Roman"/>
          <w:sz w:val="24"/>
          <w:szCs w:val="24"/>
        </w:rPr>
        <w:t>понимать лингвистическую информацию, зафиксированную в виде таблиц, схем; самостоятел</w:t>
      </w:r>
      <w:r w:rsidRPr="00805F2A">
        <w:rPr>
          <w:rFonts w:cs="Times New Roman"/>
          <w:sz w:val="24"/>
          <w:szCs w:val="24"/>
        </w:rPr>
        <w:t>ь</w:t>
      </w:r>
      <w:r w:rsidRPr="00805F2A">
        <w:rPr>
          <w:rFonts w:cs="Times New Roman"/>
          <w:sz w:val="24"/>
          <w:szCs w:val="24"/>
        </w:rPr>
        <w:t>но создавать схемы, таблицы для представления лингвистической информации.</w:t>
      </w:r>
    </w:p>
    <w:p w:rsidR="00062C62" w:rsidRPr="00805F2A" w:rsidRDefault="00062C62" w:rsidP="00767BB0">
      <w:pPr>
        <w:pStyle w:val="Body0"/>
        <w:spacing w:before="113"/>
        <w:rPr>
          <w:rFonts w:cs="Times New Roman"/>
          <w:sz w:val="24"/>
          <w:szCs w:val="24"/>
        </w:rPr>
      </w:pPr>
      <w:r w:rsidRPr="00805F2A">
        <w:rPr>
          <w:rFonts w:cs="Times New Roman"/>
          <w:sz w:val="24"/>
          <w:szCs w:val="24"/>
        </w:rPr>
        <w:lastRenderedPageBreak/>
        <w:t xml:space="preserve">К концу обучения в начальной школе у обучающегося формируются </w:t>
      </w:r>
      <w:r w:rsidRPr="00805F2A">
        <w:rPr>
          <w:rStyle w:val="Bold"/>
          <w:rFonts w:cs="Times New Roman"/>
          <w:bCs/>
          <w:sz w:val="24"/>
          <w:szCs w:val="24"/>
        </w:rPr>
        <w:t>коммуникативные</w:t>
      </w:r>
      <w:r w:rsidRPr="00805F2A">
        <w:rPr>
          <w:rFonts w:cs="Times New Roman"/>
          <w:sz w:val="24"/>
          <w:szCs w:val="24"/>
        </w:rPr>
        <w:t xml:space="preserve"> униве</w:t>
      </w:r>
      <w:r w:rsidRPr="00805F2A">
        <w:rPr>
          <w:rFonts w:cs="Times New Roman"/>
          <w:sz w:val="24"/>
          <w:szCs w:val="24"/>
        </w:rPr>
        <w:t>р</w:t>
      </w:r>
      <w:r w:rsidRPr="00805F2A">
        <w:rPr>
          <w:rFonts w:cs="Times New Roman"/>
          <w:sz w:val="24"/>
          <w:szCs w:val="24"/>
        </w:rPr>
        <w:t>сальные учебные действия.</w:t>
      </w:r>
    </w:p>
    <w:p w:rsidR="00062C62" w:rsidRPr="00805F2A" w:rsidRDefault="00062C62" w:rsidP="00767BB0">
      <w:pPr>
        <w:pStyle w:val="Body0"/>
        <w:rPr>
          <w:rStyle w:val="Italic"/>
          <w:rFonts w:cs="Times New Roman"/>
          <w:iCs/>
          <w:sz w:val="24"/>
          <w:szCs w:val="24"/>
        </w:rPr>
      </w:pPr>
      <w:r w:rsidRPr="00805F2A">
        <w:rPr>
          <w:rStyle w:val="Italic"/>
          <w:rFonts w:cs="Times New Roman"/>
          <w:iCs/>
          <w:sz w:val="24"/>
          <w:szCs w:val="24"/>
        </w:rPr>
        <w:t>Общение</w:t>
      </w:r>
      <w:r w:rsidRPr="00805F2A">
        <w:rPr>
          <w:rFonts w:cs="Times New Roman"/>
          <w:sz w:val="24"/>
          <w:szCs w:val="24"/>
        </w:rPr>
        <w:t>:</w:t>
      </w:r>
    </w:p>
    <w:p w:rsidR="00062C62" w:rsidRPr="00805F2A" w:rsidRDefault="00062C62" w:rsidP="00891C75">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062C62" w:rsidRPr="00805F2A" w:rsidRDefault="00062C62" w:rsidP="00891C75">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диалоги и ди</w:t>
      </w:r>
      <w:r w:rsidRPr="00805F2A">
        <w:rPr>
          <w:rFonts w:cs="Times New Roman"/>
          <w:sz w:val="24"/>
          <w:szCs w:val="24"/>
        </w:rPr>
        <w:t>с</w:t>
      </w:r>
      <w:r w:rsidRPr="00805F2A">
        <w:rPr>
          <w:rFonts w:cs="Times New Roman"/>
          <w:sz w:val="24"/>
          <w:szCs w:val="24"/>
        </w:rPr>
        <w:t>куссии;</w:t>
      </w:r>
    </w:p>
    <w:p w:rsidR="00062C62" w:rsidRPr="00805F2A" w:rsidRDefault="00062C62" w:rsidP="00891C75">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062C62" w:rsidRPr="00805F2A" w:rsidRDefault="00062C62" w:rsidP="00891C75">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062C62" w:rsidRPr="00805F2A" w:rsidRDefault="00062C62" w:rsidP="00891C75">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062C62" w:rsidRPr="00805F2A" w:rsidRDefault="00062C62" w:rsidP="00891C75">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 в соответствии с речевой ситуацией;</w:t>
      </w:r>
    </w:p>
    <w:p w:rsidR="00062C62" w:rsidRPr="00805F2A" w:rsidRDefault="00062C62" w:rsidP="00891C75">
      <w:pPr>
        <w:pStyle w:val="list-dash0"/>
        <w:rPr>
          <w:rFonts w:cs="Times New Roman"/>
          <w:sz w:val="24"/>
          <w:szCs w:val="24"/>
        </w:rPr>
      </w:pPr>
      <w:r w:rsidRPr="00805F2A">
        <w:rPr>
          <w:rFonts w:cs="Times New Roman"/>
          <w:sz w:val="24"/>
          <w:szCs w:val="24"/>
        </w:rPr>
        <w:t>готовить небольшие публичные выступления о результатах парной и групповой работы, о р</w:t>
      </w:r>
      <w:r w:rsidRPr="00805F2A">
        <w:rPr>
          <w:rFonts w:cs="Times New Roman"/>
          <w:sz w:val="24"/>
          <w:szCs w:val="24"/>
        </w:rPr>
        <w:t>е</w:t>
      </w:r>
      <w:r w:rsidRPr="00805F2A">
        <w:rPr>
          <w:rFonts w:cs="Times New Roman"/>
          <w:sz w:val="24"/>
          <w:szCs w:val="24"/>
        </w:rPr>
        <w:t>зультатах наблюдения, выполненного мини-исследования, проектного задания;</w:t>
      </w:r>
    </w:p>
    <w:p w:rsidR="00062C62" w:rsidRPr="00805F2A" w:rsidRDefault="00062C62" w:rsidP="00891C75">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062C62" w:rsidRPr="00805F2A" w:rsidRDefault="00062C62" w:rsidP="00767BB0">
      <w:pPr>
        <w:pStyle w:val="Body0"/>
        <w:rPr>
          <w:rFonts w:cs="Times New Roman"/>
          <w:sz w:val="24"/>
          <w:szCs w:val="24"/>
        </w:rPr>
      </w:pPr>
    </w:p>
    <w:p w:rsidR="00062C62" w:rsidRPr="00805F2A" w:rsidRDefault="00062C62" w:rsidP="00767BB0">
      <w:pPr>
        <w:pStyle w:val="Body0"/>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bCs/>
          <w:sz w:val="24"/>
          <w:szCs w:val="24"/>
        </w:rPr>
        <w:t>регулятивные</w:t>
      </w:r>
      <w:r w:rsidRPr="00805F2A">
        <w:rPr>
          <w:rFonts w:cs="Times New Roman"/>
          <w:sz w:val="24"/>
          <w:szCs w:val="24"/>
        </w:rPr>
        <w:t xml:space="preserve"> универсал</w:t>
      </w:r>
      <w:r w:rsidRPr="00805F2A">
        <w:rPr>
          <w:rFonts w:cs="Times New Roman"/>
          <w:sz w:val="24"/>
          <w:szCs w:val="24"/>
        </w:rPr>
        <w:t>ь</w:t>
      </w:r>
      <w:r w:rsidRPr="00805F2A">
        <w:rPr>
          <w:rFonts w:cs="Times New Roman"/>
          <w:sz w:val="24"/>
          <w:szCs w:val="24"/>
        </w:rPr>
        <w:t>ные учебные действия.</w:t>
      </w:r>
    </w:p>
    <w:p w:rsidR="00062C62" w:rsidRPr="00805F2A" w:rsidRDefault="00062C62" w:rsidP="00891C75">
      <w:pPr>
        <w:pStyle w:val="Body0"/>
        <w:keepNext/>
        <w:rPr>
          <w:rFonts w:cs="Times New Roman"/>
          <w:sz w:val="24"/>
          <w:szCs w:val="24"/>
        </w:rPr>
      </w:pPr>
      <w:r w:rsidRPr="00805F2A">
        <w:rPr>
          <w:rStyle w:val="Italic"/>
          <w:rFonts w:cs="Times New Roman"/>
          <w:iCs/>
          <w:sz w:val="24"/>
          <w:szCs w:val="24"/>
        </w:rPr>
        <w:t>Самоорганизация</w:t>
      </w:r>
      <w:r w:rsidRPr="00805F2A">
        <w:rPr>
          <w:rFonts w:cs="Times New Roman"/>
          <w:sz w:val="24"/>
          <w:szCs w:val="24"/>
        </w:rPr>
        <w:t>:</w:t>
      </w:r>
    </w:p>
    <w:p w:rsidR="00062C62" w:rsidRPr="00805F2A" w:rsidRDefault="00062C62" w:rsidP="00891C75">
      <w:pPr>
        <w:pStyle w:val="list-dash0"/>
        <w:rPr>
          <w:rFonts w:cs="Times New Roman"/>
          <w:sz w:val="24"/>
          <w:szCs w:val="24"/>
        </w:rPr>
      </w:pPr>
      <w:r w:rsidRPr="00805F2A">
        <w:rPr>
          <w:rFonts w:cs="Times New Roman"/>
          <w:sz w:val="24"/>
          <w:szCs w:val="24"/>
        </w:rPr>
        <w:t>планировать действия по решению учебной задачи для получения результата;</w:t>
      </w:r>
    </w:p>
    <w:p w:rsidR="00062C62" w:rsidRPr="00805F2A" w:rsidRDefault="00062C62" w:rsidP="00891C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062C62" w:rsidRPr="00805F2A" w:rsidRDefault="00062C62" w:rsidP="00767BB0">
      <w:pPr>
        <w:pStyle w:val="Body0"/>
        <w:rPr>
          <w:rFonts w:cs="Times New Roman"/>
          <w:sz w:val="24"/>
          <w:szCs w:val="24"/>
        </w:rPr>
      </w:pPr>
      <w:r w:rsidRPr="00805F2A">
        <w:rPr>
          <w:rStyle w:val="Italic"/>
          <w:rFonts w:cs="Times New Roman"/>
          <w:iCs/>
          <w:sz w:val="24"/>
          <w:szCs w:val="24"/>
        </w:rPr>
        <w:t>Самоконтроль</w:t>
      </w:r>
      <w:r w:rsidRPr="00805F2A">
        <w:rPr>
          <w:rFonts w:cs="Times New Roman"/>
          <w:sz w:val="24"/>
          <w:szCs w:val="24"/>
        </w:rPr>
        <w:t>:</w:t>
      </w:r>
    </w:p>
    <w:p w:rsidR="00062C62" w:rsidRPr="00805F2A" w:rsidRDefault="00062C62" w:rsidP="00891C75">
      <w:pPr>
        <w:pStyle w:val="list-dash0"/>
        <w:rPr>
          <w:rFonts w:cs="Times New Roman"/>
          <w:sz w:val="24"/>
          <w:szCs w:val="24"/>
        </w:rPr>
      </w:pPr>
      <w:r w:rsidRPr="00805F2A">
        <w:rPr>
          <w:rFonts w:cs="Times New Roman"/>
          <w:sz w:val="24"/>
          <w:szCs w:val="24"/>
        </w:rPr>
        <w:t>устанавливать причины успеха/неудач учебной деятельности;</w:t>
      </w:r>
    </w:p>
    <w:p w:rsidR="00062C62" w:rsidRPr="00805F2A" w:rsidRDefault="00062C62" w:rsidP="00891C75">
      <w:pPr>
        <w:pStyle w:val="list-dash0"/>
        <w:rPr>
          <w:rFonts w:cs="Times New Roman"/>
          <w:sz w:val="24"/>
          <w:szCs w:val="24"/>
        </w:rPr>
      </w:pPr>
      <w:r w:rsidRPr="00805F2A">
        <w:rPr>
          <w:rFonts w:cs="Times New Roman"/>
          <w:sz w:val="24"/>
          <w:szCs w:val="24"/>
        </w:rPr>
        <w:t>корректировать свои учебные действия для преодоления речевых и орфографических ошибок;</w:t>
      </w:r>
    </w:p>
    <w:p w:rsidR="00062C62" w:rsidRPr="00805F2A" w:rsidRDefault="00062C62" w:rsidP="00891C75">
      <w:pPr>
        <w:pStyle w:val="list-dash0"/>
        <w:rPr>
          <w:rFonts w:cs="Times New Roman"/>
          <w:sz w:val="24"/>
          <w:szCs w:val="24"/>
        </w:rPr>
      </w:pPr>
      <w:r w:rsidRPr="00805F2A">
        <w:rPr>
          <w:rFonts w:cs="Times New Roman"/>
          <w:sz w:val="24"/>
          <w:szCs w:val="24"/>
        </w:rPr>
        <w:t>соотносить результат деятельности с поставленной учебной задачей по выделению, характер</w:t>
      </w:r>
      <w:r w:rsidRPr="00805F2A">
        <w:rPr>
          <w:rFonts w:cs="Times New Roman"/>
          <w:sz w:val="24"/>
          <w:szCs w:val="24"/>
        </w:rPr>
        <w:t>и</w:t>
      </w:r>
      <w:r w:rsidRPr="00805F2A">
        <w:rPr>
          <w:rFonts w:cs="Times New Roman"/>
          <w:sz w:val="24"/>
          <w:szCs w:val="24"/>
        </w:rPr>
        <w:t>стике, использованию языковых единиц;</w:t>
      </w:r>
    </w:p>
    <w:p w:rsidR="00062C62" w:rsidRPr="00805F2A" w:rsidRDefault="00062C62" w:rsidP="00891C75">
      <w:pPr>
        <w:pStyle w:val="list-dash0"/>
        <w:rPr>
          <w:rFonts w:cs="Times New Roman"/>
          <w:sz w:val="24"/>
          <w:szCs w:val="24"/>
        </w:rPr>
      </w:pPr>
      <w:r w:rsidRPr="00805F2A">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rsidR="00062C62" w:rsidRPr="00805F2A" w:rsidRDefault="00062C62" w:rsidP="00891C75">
      <w:pPr>
        <w:pStyle w:val="list-dash0"/>
        <w:rPr>
          <w:rFonts w:cs="Times New Roman"/>
          <w:sz w:val="24"/>
          <w:szCs w:val="24"/>
        </w:rPr>
      </w:pPr>
      <w:r w:rsidRPr="00805F2A">
        <w:rPr>
          <w:rFonts w:cs="Times New Roman"/>
          <w:sz w:val="24"/>
          <w:szCs w:val="24"/>
        </w:rPr>
        <w:t>сравнивать результаты своей деятельности и деятельности одноклассников, объективно оцен</w:t>
      </w:r>
      <w:r w:rsidRPr="00805F2A">
        <w:rPr>
          <w:rFonts w:cs="Times New Roman"/>
          <w:sz w:val="24"/>
          <w:szCs w:val="24"/>
        </w:rPr>
        <w:t>и</w:t>
      </w:r>
      <w:r w:rsidRPr="00805F2A">
        <w:rPr>
          <w:rFonts w:cs="Times New Roman"/>
          <w:sz w:val="24"/>
          <w:szCs w:val="24"/>
        </w:rPr>
        <w:t>вать их по предложенным критериям.</w:t>
      </w:r>
    </w:p>
    <w:p w:rsidR="00062C62" w:rsidRPr="00805F2A" w:rsidRDefault="00062C62" w:rsidP="00767BB0">
      <w:pPr>
        <w:pStyle w:val="Body0"/>
        <w:rPr>
          <w:rFonts w:cs="Times New Roman"/>
          <w:sz w:val="24"/>
          <w:szCs w:val="24"/>
        </w:rPr>
      </w:pPr>
    </w:p>
    <w:p w:rsidR="00062C62" w:rsidRPr="00805F2A" w:rsidRDefault="00062C62" w:rsidP="00876F51">
      <w:pPr>
        <w:pStyle w:val="Body0"/>
        <w:outlineLvl w:val="0"/>
        <w:rPr>
          <w:rStyle w:val="Bold"/>
          <w:rFonts w:cs="Times New Roman"/>
          <w:bCs/>
          <w:sz w:val="24"/>
          <w:szCs w:val="24"/>
        </w:rPr>
      </w:pPr>
      <w:r w:rsidRPr="00805F2A">
        <w:rPr>
          <w:rStyle w:val="Bold"/>
          <w:rFonts w:cs="Times New Roman"/>
          <w:bCs/>
          <w:sz w:val="24"/>
          <w:szCs w:val="24"/>
        </w:rPr>
        <w:t>Совместная деятельность:</w:t>
      </w:r>
    </w:p>
    <w:p w:rsidR="00062C62" w:rsidRPr="00805F2A" w:rsidRDefault="00062C62" w:rsidP="00891C75">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w:t>
      </w:r>
      <w:r w:rsidRPr="00805F2A">
        <w:rPr>
          <w:rFonts w:cs="Times New Roman"/>
          <w:sz w:val="24"/>
          <w:szCs w:val="24"/>
        </w:rPr>
        <w:t>л</w:t>
      </w:r>
      <w:r w:rsidRPr="00805F2A">
        <w:rPr>
          <w:rFonts w:cs="Times New Roman"/>
          <w:sz w:val="24"/>
          <w:szCs w:val="24"/>
        </w:rPr>
        <w:t>лективных задачах) в стандартной (типовой) ситуации на основе предложенного учителем фо</w:t>
      </w:r>
      <w:r w:rsidRPr="00805F2A">
        <w:rPr>
          <w:rFonts w:cs="Times New Roman"/>
          <w:sz w:val="24"/>
          <w:szCs w:val="24"/>
        </w:rPr>
        <w:t>р</w:t>
      </w:r>
      <w:r w:rsidRPr="00805F2A">
        <w:rPr>
          <w:rFonts w:cs="Times New Roman"/>
          <w:sz w:val="24"/>
          <w:szCs w:val="24"/>
        </w:rPr>
        <w:t>мата планирования, распределения промежуточных шагов и сроков;</w:t>
      </w:r>
    </w:p>
    <w:p w:rsidR="00062C62" w:rsidRPr="00805F2A" w:rsidRDefault="00062C62" w:rsidP="00891C75">
      <w:pPr>
        <w:pStyle w:val="list-dash0"/>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62C62" w:rsidRPr="00805F2A" w:rsidRDefault="00062C62" w:rsidP="00891C75">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 самостоятельно разр</w:t>
      </w:r>
      <w:r w:rsidRPr="00805F2A">
        <w:rPr>
          <w:rFonts w:cs="Times New Roman"/>
          <w:sz w:val="24"/>
          <w:szCs w:val="24"/>
        </w:rPr>
        <w:t>е</w:t>
      </w:r>
      <w:r w:rsidRPr="00805F2A">
        <w:rPr>
          <w:rFonts w:cs="Times New Roman"/>
          <w:sz w:val="24"/>
          <w:szCs w:val="24"/>
        </w:rPr>
        <w:t>шать конфликты;</w:t>
      </w:r>
    </w:p>
    <w:p w:rsidR="00062C62" w:rsidRPr="00805F2A" w:rsidRDefault="00062C62" w:rsidP="00891C75">
      <w:pPr>
        <w:pStyle w:val="list-dash0"/>
        <w:rPr>
          <w:rFonts w:cs="Times New Roman"/>
          <w:sz w:val="24"/>
          <w:szCs w:val="24"/>
        </w:rPr>
      </w:pPr>
      <w:r w:rsidRPr="00805F2A">
        <w:rPr>
          <w:rFonts w:cs="Times New Roman"/>
          <w:sz w:val="24"/>
          <w:szCs w:val="24"/>
        </w:rPr>
        <w:t>ответственно выполнять свою часть работы;</w:t>
      </w:r>
    </w:p>
    <w:p w:rsidR="00062C62" w:rsidRPr="00805F2A" w:rsidRDefault="00062C62" w:rsidP="00891C75">
      <w:pPr>
        <w:pStyle w:val="list-dash0"/>
        <w:rPr>
          <w:rFonts w:cs="Times New Roman"/>
          <w:sz w:val="24"/>
          <w:szCs w:val="24"/>
        </w:rPr>
      </w:pPr>
      <w:r w:rsidRPr="00805F2A">
        <w:rPr>
          <w:rFonts w:cs="Times New Roman"/>
          <w:sz w:val="24"/>
          <w:szCs w:val="24"/>
        </w:rPr>
        <w:t>оценивать свой вклад в общий результат;</w:t>
      </w:r>
    </w:p>
    <w:p w:rsidR="00062C62" w:rsidRPr="00805F2A" w:rsidRDefault="00062C62" w:rsidP="00891C75">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062C62" w:rsidRPr="00805F2A" w:rsidRDefault="00062C62" w:rsidP="00876F51">
      <w:pPr>
        <w:pStyle w:val="Header2"/>
        <w:spacing w:before="283"/>
        <w:outlineLvl w:val="0"/>
        <w:rPr>
          <w:rStyle w:val="Bold"/>
          <w:rFonts w:cs="Times New Roman"/>
          <w:b/>
          <w:bCs/>
          <w:sz w:val="24"/>
          <w:szCs w:val="24"/>
        </w:rPr>
      </w:pPr>
      <w:r w:rsidRPr="00805F2A">
        <w:rPr>
          <w:rStyle w:val="Bold"/>
          <w:rFonts w:cs="Times New Roman"/>
          <w:b/>
          <w:bCs/>
          <w:sz w:val="24"/>
          <w:szCs w:val="24"/>
        </w:rPr>
        <w:t>Предметные результаты</w:t>
      </w:r>
    </w:p>
    <w:p w:rsidR="00062C62" w:rsidRPr="00805F2A" w:rsidRDefault="00062C62" w:rsidP="00876F51">
      <w:pPr>
        <w:pStyle w:val="Header2first"/>
        <w:spacing w:before="113"/>
        <w:outlineLvl w:val="0"/>
        <w:rPr>
          <w:rFonts w:cs="Times New Roman"/>
          <w:sz w:val="24"/>
          <w:szCs w:val="24"/>
        </w:rPr>
      </w:pPr>
      <w:r w:rsidRPr="00805F2A">
        <w:rPr>
          <w:rFonts w:cs="Times New Roman"/>
          <w:sz w:val="24"/>
          <w:szCs w:val="24"/>
        </w:rPr>
        <w:t>1 класс</w:t>
      </w:r>
    </w:p>
    <w:p w:rsidR="00062C62" w:rsidRPr="00805F2A" w:rsidRDefault="00062C62" w:rsidP="00767BB0">
      <w:pPr>
        <w:pStyle w:val="Body0"/>
        <w:rPr>
          <w:rFonts w:cs="Times New Roman"/>
          <w:sz w:val="24"/>
          <w:szCs w:val="24"/>
        </w:rPr>
      </w:pPr>
      <w:r w:rsidRPr="00805F2A">
        <w:rPr>
          <w:rFonts w:cs="Times New Roman"/>
          <w:sz w:val="24"/>
          <w:szCs w:val="24"/>
        </w:rPr>
        <w:t>К концу обучения в</w:t>
      </w:r>
      <w:r w:rsidRPr="00805F2A">
        <w:rPr>
          <w:rStyle w:val="Bold"/>
          <w:rFonts w:cs="Times New Roman"/>
          <w:bCs/>
          <w:sz w:val="24"/>
          <w:szCs w:val="24"/>
        </w:rPr>
        <w:t xml:space="preserve"> первом классе</w:t>
      </w:r>
      <w:r w:rsidRPr="00805F2A">
        <w:rPr>
          <w:rFonts w:cs="Times New Roman"/>
          <w:sz w:val="24"/>
          <w:szCs w:val="24"/>
        </w:rPr>
        <w:t xml:space="preserve"> обучающийся научится:</w:t>
      </w:r>
    </w:p>
    <w:p w:rsidR="00062C62" w:rsidRPr="00805F2A" w:rsidRDefault="00062C62" w:rsidP="00891C75">
      <w:pPr>
        <w:pStyle w:val="list-dash0"/>
        <w:rPr>
          <w:rFonts w:cs="Times New Roman"/>
          <w:sz w:val="24"/>
          <w:szCs w:val="24"/>
        </w:rPr>
      </w:pPr>
      <w:r w:rsidRPr="00805F2A">
        <w:rPr>
          <w:rFonts w:cs="Times New Roman"/>
          <w:sz w:val="24"/>
          <w:szCs w:val="24"/>
        </w:rPr>
        <w:t>различать слово и предложение; вычленять слова из предложений;</w:t>
      </w:r>
    </w:p>
    <w:p w:rsidR="00062C62" w:rsidRPr="00805F2A" w:rsidRDefault="00062C62" w:rsidP="00891C75">
      <w:pPr>
        <w:pStyle w:val="list-dash0"/>
        <w:rPr>
          <w:rFonts w:cs="Times New Roman"/>
          <w:sz w:val="24"/>
          <w:szCs w:val="24"/>
        </w:rPr>
      </w:pPr>
      <w:r w:rsidRPr="00805F2A">
        <w:rPr>
          <w:rFonts w:cs="Times New Roman"/>
          <w:sz w:val="24"/>
          <w:szCs w:val="24"/>
        </w:rPr>
        <w:t>вычленять звуки из слова;</w:t>
      </w:r>
    </w:p>
    <w:p w:rsidR="00062C62" w:rsidRPr="00805F2A" w:rsidRDefault="00062C62" w:rsidP="00891C75">
      <w:pPr>
        <w:pStyle w:val="list-dash0"/>
        <w:rPr>
          <w:rFonts w:cs="Times New Roman"/>
          <w:sz w:val="24"/>
          <w:szCs w:val="24"/>
        </w:rPr>
      </w:pPr>
      <w:r w:rsidRPr="00805F2A">
        <w:rPr>
          <w:rFonts w:cs="Times New Roman"/>
          <w:sz w:val="24"/>
          <w:szCs w:val="24"/>
        </w:rPr>
        <w:t>различать гласные и согласные звуки (в том числе различать в слове согласный звук [й’] и гла</w:t>
      </w:r>
      <w:r w:rsidRPr="00805F2A">
        <w:rPr>
          <w:rFonts w:cs="Times New Roman"/>
          <w:sz w:val="24"/>
          <w:szCs w:val="24"/>
        </w:rPr>
        <w:t>с</w:t>
      </w:r>
      <w:r w:rsidRPr="00805F2A">
        <w:rPr>
          <w:rFonts w:cs="Times New Roman"/>
          <w:sz w:val="24"/>
          <w:szCs w:val="24"/>
        </w:rPr>
        <w:t>ный звук [и]);</w:t>
      </w:r>
    </w:p>
    <w:p w:rsidR="00062C62" w:rsidRPr="00805F2A" w:rsidRDefault="00062C62" w:rsidP="00891C75">
      <w:pPr>
        <w:pStyle w:val="list-dash0"/>
        <w:rPr>
          <w:rFonts w:cs="Times New Roman"/>
          <w:sz w:val="24"/>
          <w:szCs w:val="24"/>
        </w:rPr>
      </w:pPr>
      <w:r w:rsidRPr="00805F2A">
        <w:rPr>
          <w:rFonts w:cs="Times New Roman"/>
          <w:sz w:val="24"/>
          <w:szCs w:val="24"/>
        </w:rPr>
        <w:t>различать ударные и безударные гласные звуки;</w:t>
      </w:r>
    </w:p>
    <w:p w:rsidR="00062C62" w:rsidRPr="00805F2A" w:rsidRDefault="00062C62" w:rsidP="00891C75">
      <w:pPr>
        <w:pStyle w:val="list-dash0"/>
        <w:rPr>
          <w:rFonts w:cs="Times New Roman"/>
          <w:sz w:val="24"/>
          <w:szCs w:val="24"/>
        </w:rPr>
      </w:pPr>
      <w:r w:rsidRPr="00805F2A">
        <w:rPr>
          <w:rFonts w:cs="Times New Roman"/>
          <w:sz w:val="24"/>
          <w:szCs w:val="24"/>
        </w:rPr>
        <w:t>различать согласные звуки: мягкие и твёрдые, звонкие и глухие (вне слова и в слове);</w:t>
      </w:r>
    </w:p>
    <w:p w:rsidR="00062C62" w:rsidRPr="00805F2A" w:rsidRDefault="00062C62" w:rsidP="00891C75">
      <w:pPr>
        <w:pStyle w:val="list-dash0"/>
        <w:rPr>
          <w:rFonts w:cs="Times New Roman"/>
          <w:sz w:val="24"/>
          <w:szCs w:val="24"/>
        </w:rPr>
      </w:pPr>
      <w:r w:rsidRPr="00805F2A">
        <w:rPr>
          <w:rFonts w:cs="Times New Roman"/>
          <w:sz w:val="24"/>
          <w:szCs w:val="24"/>
        </w:rPr>
        <w:t>различать понятия «звук» и «буква»;</w:t>
      </w:r>
    </w:p>
    <w:p w:rsidR="00062C62" w:rsidRPr="00805F2A" w:rsidRDefault="00062C62" w:rsidP="00891C75">
      <w:pPr>
        <w:pStyle w:val="list-dash0"/>
        <w:rPr>
          <w:rFonts w:cs="Times New Roman"/>
          <w:sz w:val="24"/>
          <w:szCs w:val="24"/>
        </w:rPr>
      </w:pPr>
      <w:r w:rsidRPr="00805F2A">
        <w:rPr>
          <w:rFonts w:cs="Times New Roman"/>
          <w:sz w:val="24"/>
          <w:szCs w:val="24"/>
        </w:rPr>
        <w:lastRenderedPageBreak/>
        <w:t>определять количество слогов в слове; делить слова на слоги (простые случаи: слова без стеч</w:t>
      </w:r>
      <w:r w:rsidRPr="00805F2A">
        <w:rPr>
          <w:rFonts w:cs="Times New Roman"/>
          <w:sz w:val="24"/>
          <w:szCs w:val="24"/>
        </w:rPr>
        <w:t>е</w:t>
      </w:r>
      <w:r w:rsidRPr="00805F2A">
        <w:rPr>
          <w:rFonts w:cs="Times New Roman"/>
          <w:sz w:val="24"/>
          <w:szCs w:val="24"/>
        </w:rPr>
        <w:t>ния согласных); определять в слове ударный слог;</w:t>
      </w:r>
    </w:p>
    <w:p w:rsidR="00062C62" w:rsidRPr="00805F2A" w:rsidRDefault="00062C62" w:rsidP="00891C75">
      <w:pPr>
        <w:pStyle w:val="list-dash0"/>
        <w:rPr>
          <w:rFonts w:cs="Times New Roman"/>
          <w:sz w:val="24"/>
          <w:szCs w:val="24"/>
        </w:rPr>
      </w:pPr>
      <w:r w:rsidRPr="00805F2A">
        <w:rPr>
          <w:rFonts w:cs="Times New Roman"/>
          <w:sz w:val="24"/>
          <w:szCs w:val="24"/>
        </w:rPr>
        <w:t xml:space="preserve">обозначать на письме мягкость согласных звуков буквами </w:t>
      </w:r>
      <w:r w:rsidRPr="00805F2A">
        <w:rPr>
          <w:rStyle w:val="BoldItalic"/>
          <w:rFonts w:cs="Times New Roman"/>
          <w:bCs/>
          <w:iCs/>
          <w:sz w:val="24"/>
          <w:szCs w:val="24"/>
        </w:rPr>
        <w:t>е</w:t>
      </w:r>
      <w:r w:rsidRPr="00805F2A">
        <w:rPr>
          <w:rFonts w:cs="Times New Roman"/>
          <w:sz w:val="24"/>
          <w:szCs w:val="24"/>
        </w:rPr>
        <w:t xml:space="preserve">, </w:t>
      </w:r>
      <w:r w:rsidRPr="00805F2A">
        <w:rPr>
          <w:rStyle w:val="BoldItalic"/>
          <w:rFonts w:cs="Times New Roman"/>
          <w:bCs/>
          <w:iCs/>
          <w:sz w:val="24"/>
          <w:szCs w:val="24"/>
        </w:rPr>
        <w:t>ё</w:t>
      </w:r>
      <w:r w:rsidRPr="00805F2A">
        <w:rPr>
          <w:rFonts w:cs="Times New Roman"/>
          <w:sz w:val="24"/>
          <w:szCs w:val="24"/>
        </w:rPr>
        <w:t xml:space="preserve">, </w:t>
      </w:r>
      <w:r w:rsidRPr="00805F2A">
        <w:rPr>
          <w:rStyle w:val="BoldItalic"/>
          <w:rFonts w:cs="Times New Roman"/>
          <w:bCs/>
          <w:iCs/>
          <w:sz w:val="24"/>
          <w:szCs w:val="24"/>
        </w:rPr>
        <w:t>ю</w:t>
      </w:r>
      <w:r w:rsidRPr="00805F2A">
        <w:rPr>
          <w:rFonts w:cs="Times New Roman"/>
          <w:sz w:val="24"/>
          <w:szCs w:val="24"/>
        </w:rPr>
        <w:t xml:space="preserve">, </w:t>
      </w:r>
      <w:r w:rsidRPr="00805F2A">
        <w:rPr>
          <w:rStyle w:val="BoldItalic"/>
          <w:rFonts w:cs="Times New Roman"/>
          <w:bCs/>
          <w:iCs/>
          <w:sz w:val="24"/>
          <w:szCs w:val="24"/>
        </w:rPr>
        <w:t>я</w:t>
      </w:r>
      <w:r w:rsidRPr="00805F2A">
        <w:rPr>
          <w:rStyle w:val="Italic"/>
          <w:rFonts w:cs="Times New Roman"/>
          <w:iCs/>
          <w:sz w:val="24"/>
          <w:szCs w:val="24"/>
        </w:rPr>
        <w:t xml:space="preserve"> </w:t>
      </w:r>
      <w:r w:rsidRPr="00805F2A">
        <w:rPr>
          <w:rFonts w:cs="Times New Roman"/>
          <w:sz w:val="24"/>
          <w:szCs w:val="24"/>
        </w:rPr>
        <w:t xml:space="preserve">и буквой </w:t>
      </w:r>
      <w:r w:rsidRPr="00805F2A">
        <w:rPr>
          <w:rStyle w:val="BoldItalic"/>
          <w:rFonts w:cs="Times New Roman"/>
          <w:bCs/>
          <w:iCs/>
          <w:sz w:val="24"/>
          <w:szCs w:val="24"/>
        </w:rPr>
        <w:t>ь</w:t>
      </w:r>
      <w:r w:rsidRPr="00805F2A">
        <w:rPr>
          <w:rStyle w:val="Italic"/>
          <w:rFonts w:cs="Times New Roman"/>
          <w:iCs/>
          <w:sz w:val="24"/>
          <w:szCs w:val="24"/>
        </w:rPr>
        <w:t xml:space="preserve"> </w:t>
      </w:r>
      <w:r w:rsidRPr="00805F2A">
        <w:rPr>
          <w:rFonts w:cs="Times New Roman"/>
          <w:sz w:val="24"/>
          <w:szCs w:val="24"/>
        </w:rPr>
        <w:t>в конце слова;</w:t>
      </w:r>
    </w:p>
    <w:p w:rsidR="00062C62" w:rsidRPr="00805F2A" w:rsidRDefault="00062C62" w:rsidP="00891C75">
      <w:pPr>
        <w:pStyle w:val="list-dash0"/>
        <w:rPr>
          <w:rFonts w:cs="Times New Roman"/>
          <w:sz w:val="24"/>
          <w:szCs w:val="24"/>
        </w:rPr>
      </w:pPr>
      <w:r w:rsidRPr="00805F2A">
        <w:rPr>
          <w:rFonts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62C62" w:rsidRPr="00805F2A" w:rsidRDefault="00062C62" w:rsidP="00891C75">
      <w:pPr>
        <w:pStyle w:val="list-dash0"/>
        <w:rPr>
          <w:rFonts w:cs="Times New Roman"/>
          <w:sz w:val="24"/>
          <w:szCs w:val="24"/>
        </w:rPr>
      </w:pPr>
      <w:r w:rsidRPr="00805F2A">
        <w:rPr>
          <w:rFonts w:cs="Times New Roman"/>
          <w:sz w:val="24"/>
          <w:szCs w:val="24"/>
        </w:rPr>
        <w:t>писать аккуратным разборчивым почерком без искажений прописные и строчные буквы, соед</w:t>
      </w:r>
      <w:r w:rsidRPr="00805F2A">
        <w:rPr>
          <w:rFonts w:cs="Times New Roman"/>
          <w:sz w:val="24"/>
          <w:szCs w:val="24"/>
        </w:rPr>
        <w:t>и</w:t>
      </w:r>
      <w:r w:rsidRPr="00805F2A">
        <w:rPr>
          <w:rFonts w:cs="Times New Roman"/>
          <w:sz w:val="24"/>
          <w:szCs w:val="24"/>
        </w:rPr>
        <w:t>нения букв, слова;</w:t>
      </w:r>
    </w:p>
    <w:p w:rsidR="00062C62" w:rsidRPr="00805F2A" w:rsidRDefault="00062C62" w:rsidP="00891C75">
      <w:pPr>
        <w:pStyle w:val="list-dash0"/>
        <w:rPr>
          <w:rFonts w:cs="Times New Roman"/>
          <w:spacing w:val="-2"/>
          <w:sz w:val="24"/>
          <w:szCs w:val="24"/>
        </w:rPr>
      </w:pPr>
      <w:r w:rsidRPr="00805F2A">
        <w:rPr>
          <w:rFonts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w:t>
      </w:r>
      <w:r w:rsidRPr="00805F2A">
        <w:rPr>
          <w:rFonts w:cs="Times New Roman"/>
          <w:sz w:val="24"/>
          <w:szCs w:val="24"/>
        </w:rPr>
        <w:t>е</w:t>
      </w:r>
      <w:r w:rsidRPr="00805F2A">
        <w:rPr>
          <w:rFonts w:cs="Times New Roman"/>
          <w:sz w:val="24"/>
          <w:szCs w:val="24"/>
        </w:rPr>
        <w:t>ренос слов по слогам (простые случаи: слова из слогов типа «согласный + глас</w:t>
      </w:r>
      <w:r w:rsidRPr="00805F2A">
        <w:rPr>
          <w:rFonts w:cs="Times New Roman"/>
          <w:spacing w:val="-2"/>
          <w:sz w:val="24"/>
          <w:szCs w:val="24"/>
        </w:rPr>
        <w:t xml:space="preserve">ный»); гласные после шипящих в сочетаниях </w:t>
      </w:r>
      <w:r w:rsidRPr="00805F2A">
        <w:rPr>
          <w:rStyle w:val="BoldItalic"/>
          <w:rFonts w:cs="Times New Roman"/>
          <w:bCs/>
          <w:iCs/>
          <w:spacing w:val="-2"/>
          <w:sz w:val="24"/>
          <w:szCs w:val="24"/>
        </w:rPr>
        <w:t>жи</w:t>
      </w:r>
      <w:r w:rsidRPr="00805F2A">
        <w:rPr>
          <w:rFonts w:cs="Times New Roman"/>
          <w:spacing w:val="-2"/>
          <w:sz w:val="24"/>
          <w:szCs w:val="24"/>
        </w:rPr>
        <w:t xml:space="preserve">, </w:t>
      </w:r>
      <w:r w:rsidRPr="00805F2A">
        <w:rPr>
          <w:rStyle w:val="BoldItalic"/>
          <w:rFonts w:cs="Times New Roman"/>
          <w:bCs/>
          <w:iCs/>
          <w:spacing w:val="-2"/>
          <w:sz w:val="24"/>
          <w:szCs w:val="24"/>
        </w:rPr>
        <w:t>ши</w:t>
      </w:r>
      <w:r w:rsidRPr="00805F2A">
        <w:rPr>
          <w:rFonts w:cs="Times New Roman"/>
          <w:spacing w:val="-2"/>
          <w:sz w:val="24"/>
          <w:szCs w:val="24"/>
        </w:rPr>
        <w:t xml:space="preserve"> (в положении под ударением), </w:t>
      </w:r>
      <w:r w:rsidRPr="00805F2A">
        <w:rPr>
          <w:rStyle w:val="BoldItalic"/>
          <w:rFonts w:cs="Times New Roman"/>
          <w:bCs/>
          <w:iCs/>
          <w:spacing w:val="-2"/>
          <w:sz w:val="24"/>
          <w:szCs w:val="24"/>
        </w:rPr>
        <w:t>ча</w:t>
      </w:r>
      <w:r w:rsidRPr="00805F2A">
        <w:rPr>
          <w:rFonts w:cs="Times New Roman"/>
          <w:spacing w:val="-2"/>
          <w:sz w:val="24"/>
          <w:szCs w:val="24"/>
        </w:rPr>
        <w:t xml:space="preserve">, </w:t>
      </w:r>
      <w:r w:rsidRPr="00805F2A">
        <w:rPr>
          <w:rStyle w:val="BoldItalic"/>
          <w:rFonts w:cs="Times New Roman"/>
          <w:bCs/>
          <w:iCs/>
          <w:spacing w:val="-2"/>
          <w:sz w:val="24"/>
          <w:szCs w:val="24"/>
        </w:rPr>
        <w:t>ща</w:t>
      </w:r>
      <w:r w:rsidRPr="00805F2A">
        <w:rPr>
          <w:rFonts w:cs="Times New Roman"/>
          <w:spacing w:val="-2"/>
          <w:sz w:val="24"/>
          <w:szCs w:val="24"/>
        </w:rPr>
        <w:t xml:space="preserve">, </w:t>
      </w:r>
      <w:r w:rsidRPr="00805F2A">
        <w:rPr>
          <w:rStyle w:val="BoldItalic"/>
          <w:rFonts w:cs="Times New Roman"/>
          <w:bCs/>
          <w:iCs/>
          <w:spacing w:val="-2"/>
          <w:sz w:val="24"/>
          <w:szCs w:val="24"/>
        </w:rPr>
        <w:t>чу</w:t>
      </w:r>
      <w:r w:rsidRPr="00805F2A">
        <w:rPr>
          <w:rFonts w:cs="Times New Roman"/>
          <w:spacing w:val="-2"/>
          <w:sz w:val="24"/>
          <w:szCs w:val="24"/>
        </w:rPr>
        <w:t xml:space="preserve">, </w:t>
      </w:r>
      <w:r w:rsidRPr="00805F2A">
        <w:rPr>
          <w:rStyle w:val="BoldItalic"/>
          <w:rFonts w:cs="Times New Roman"/>
          <w:bCs/>
          <w:iCs/>
          <w:spacing w:val="-2"/>
          <w:sz w:val="24"/>
          <w:szCs w:val="24"/>
        </w:rPr>
        <w:t>щу</w:t>
      </w:r>
      <w:r w:rsidRPr="00805F2A">
        <w:rPr>
          <w:rFonts w:cs="Times New Roman"/>
          <w:spacing w:val="-2"/>
          <w:sz w:val="24"/>
          <w:szCs w:val="24"/>
        </w:rPr>
        <w:t>; непроверя</w:t>
      </w:r>
      <w:r w:rsidRPr="00805F2A">
        <w:rPr>
          <w:rFonts w:cs="Times New Roman"/>
          <w:spacing w:val="-2"/>
          <w:sz w:val="24"/>
          <w:szCs w:val="24"/>
        </w:rPr>
        <w:t>е</w:t>
      </w:r>
      <w:r w:rsidRPr="00805F2A">
        <w:rPr>
          <w:rFonts w:cs="Times New Roman"/>
          <w:spacing w:val="-2"/>
          <w:sz w:val="24"/>
          <w:szCs w:val="24"/>
        </w:rPr>
        <w:t>мые гласные и согласные (перечень слов в орфографическом словаре учебника);</w:t>
      </w:r>
    </w:p>
    <w:p w:rsidR="00062C62" w:rsidRPr="00805F2A" w:rsidRDefault="00062C62" w:rsidP="00891C75">
      <w:pPr>
        <w:pStyle w:val="list-dash0"/>
        <w:rPr>
          <w:rFonts w:cs="Times New Roman"/>
          <w:sz w:val="24"/>
          <w:szCs w:val="24"/>
        </w:rPr>
      </w:pPr>
      <w:r w:rsidRPr="00805F2A">
        <w:rPr>
          <w:rFonts w:cs="Times New Roman"/>
          <w:sz w:val="24"/>
          <w:szCs w:val="24"/>
        </w:rPr>
        <w:t>правильно списывать (без пропусков и искажений букв) слова и предложения, тексты объёмом не более 25 слов;</w:t>
      </w:r>
    </w:p>
    <w:p w:rsidR="00062C62" w:rsidRPr="00805F2A" w:rsidRDefault="00062C62"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62C62" w:rsidRPr="00805F2A" w:rsidRDefault="00062C62"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062C62" w:rsidRPr="00805F2A" w:rsidRDefault="00062C62" w:rsidP="00891C75">
      <w:pPr>
        <w:pStyle w:val="list-dash0"/>
        <w:rPr>
          <w:rFonts w:cs="Times New Roman"/>
          <w:sz w:val="24"/>
          <w:szCs w:val="24"/>
        </w:rPr>
      </w:pPr>
      <w:r w:rsidRPr="00805F2A">
        <w:rPr>
          <w:rFonts w:cs="Times New Roman"/>
          <w:sz w:val="24"/>
          <w:szCs w:val="24"/>
        </w:rPr>
        <w:t>понимать прослушанный текст;</w:t>
      </w:r>
    </w:p>
    <w:p w:rsidR="00062C62" w:rsidRPr="00805F2A" w:rsidRDefault="00062C62" w:rsidP="00891C75">
      <w:pPr>
        <w:pStyle w:val="list-dash0"/>
        <w:rPr>
          <w:rFonts w:cs="Times New Roman"/>
          <w:sz w:val="24"/>
          <w:szCs w:val="24"/>
        </w:rPr>
      </w:pPr>
      <w:r w:rsidRPr="00805F2A">
        <w:rPr>
          <w:rFonts w:cs="Times New Roman"/>
          <w:sz w:val="24"/>
          <w:szCs w:val="24"/>
        </w:rPr>
        <w:t>читать вслух и про себя (с пониманием) короткие тексты с соблюдением интонации и пауз в с</w:t>
      </w:r>
      <w:r w:rsidRPr="00805F2A">
        <w:rPr>
          <w:rFonts w:cs="Times New Roman"/>
          <w:sz w:val="24"/>
          <w:szCs w:val="24"/>
        </w:rPr>
        <w:t>о</w:t>
      </w:r>
      <w:r w:rsidRPr="00805F2A">
        <w:rPr>
          <w:rFonts w:cs="Times New Roman"/>
          <w:sz w:val="24"/>
          <w:szCs w:val="24"/>
        </w:rPr>
        <w:t>ответствии со знаками препинания в конце предложения;</w:t>
      </w:r>
    </w:p>
    <w:p w:rsidR="00062C62" w:rsidRPr="00805F2A" w:rsidRDefault="00062C62" w:rsidP="00891C75">
      <w:pPr>
        <w:pStyle w:val="list-dash0"/>
        <w:rPr>
          <w:rFonts w:cs="Times New Roman"/>
          <w:sz w:val="24"/>
          <w:szCs w:val="24"/>
        </w:rPr>
      </w:pPr>
      <w:r w:rsidRPr="00805F2A">
        <w:rPr>
          <w:rFonts w:cs="Times New Roman"/>
          <w:sz w:val="24"/>
          <w:szCs w:val="24"/>
        </w:rPr>
        <w:t>находить в тексте слова, значение которых требует уточнения;</w:t>
      </w:r>
    </w:p>
    <w:p w:rsidR="00062C62" w:rsidRPr="00805F2A" w:rsidRDefault="00062C62" w:rsidP="00891C75">
      <w:pPr>
        <w:pStyle w:val="list-dash0"/>
        <w:rPr>
          <w:rFonts w:cs="Times New Roman"/>
          <w:sz w:val="24"/>
          <w:szCs w:val="24"/>
        </w:rPr>
      </w:pPr>
      <w:r w:rsidRPr="00805F2A">
        <w:rPr>
          <w:rFonts w:cs="Times New Roman"/>
          <w:sz w:val="24"/>
          <w:szCs w:val="24"/>
        </w:rPr>
        <w:t>составлять предложение из набора форм слов;</w:t>
      </w:r>
    </w:p>
    <w:p w:rsidR="00062C62" w:rsidRPr="00805F2A" w:rsidRDefault="00062C62" w:rsidP="00891C75">
      <w:pPr>
        <w:pStyle w:val="list-dash0"/>
        <w:rPr>
          <w:rFonts w:cs="Times New Roman"/>
          <w:sz w:val="24"/>
          <w:szCs w:val="24"/>
        </w:rPr>
      </w:pPr>
      <w:r w:rsidRPr="00805F2A">
        <w:rPr>
          <w:rFonts w:cs="Times New Roman"/>
          <w:sz w:val="24"/>
          <w:szCs w:val="24"/>
        </w:rPr>
        <w:t>устно составлять текст из 3—5 предложений по сюжетным картинкам и наблюдениям;</w:t>
      </w:r>
    </w:p>
    <w:p w:rsidR="00062C62" w:rsidRPr="00805F2A" w:rsidRDefault="00062C62" w:rsidP="00891C75">
      <w:pPr>
        <w:pStyle w:val="list-dash0"/>
        <w:rPr>
          <w:rFonts w:cs="Times New Roman"/>
          <w:sz w:val="24"/>
          <w:szCs w:val="24"/>
        </w:rPr>
      </w:pPr>
      <w:r w:rsidRPr="00805F2A">
        <w:rPr>
          <w:rFonts w:cs="Times New Roman"/>
          <w:sz w:val="24"/>
          <w:szCs w:val="24"/>
        </w:rPr>
        <w:t>использовать изученные понятия в процессе решения учебных задач.</w:t>
      </w:r>
    </w:p>
    <w:p w:rsidR="00062C62" w:rsidRPr="00805F2A" w:rsidRDefault="00062C62" w:rsidP="00876F51">
      <w:pPr>
        <w:pStyle w:val="Header2"/>
        <w:outlineLvl w:val="0"/>
        <w:rPr>
          <w:rFonts w:cs="Times New Roman"/>
          <w:sz w:val="24"/>
          <w:szCs w:val="24"/>
        </w:rPr>
      </w:pPr>
      <w:r w:rsidRPr="00805F2A">
        <w:rPr>
          <w:rFonts w:cs="Times New Roman"/>
          <w:sz w:val="24"/>
          <w:szCs w:val="24"/>
        </w:rPr>
        <w:t>2 класс</w:t>
      </w:r>
    </w:p>
    <w:p w:rsidR="00062C62" w:rsidRPr="00805F2A" w:rsidRDefault="00062C62" w:rsidP="00767BB0">
      <w:pPr>
        <w:pStyle w:val="Body0"/>
        <w:rPr>
          <w:rFonts w:cs="Times New Roman"/>
          <w:sz w:val="24"/>
          <w:szCs w:val="24"/>
        </w:rPr>
      </w:pPr>
      <w:r w:rsidRPr="00805F2A">
        <w:rPr>
          <w:rFonts w:cs="Times New Roman"/>
          <w:sz w:val="24"/>
          <w:szCs w:val="24"/>
        </w:rPr>
        <w:t xml:space="preserve">К концу обучения во </w:t>
      </w:r>
      <w:r w:rsidRPr="00805F2A">
        <w:rPr>
          <w:rStyle w:val="Bold"/>
          <w:rFonts w:cs="Times New Roman"/>
          <w:bCs/>
          <w:sz w:val="24"/>
          <w:szCs w:val="24"/>
        </w:rPr>
        <w:t>втором классе</w:t>
      </w:r>
      <w:r w:rsidRPr="00805F2A">
        <w:rPr>
          <w:rFonts w:cs="Times New Roman"/>
          <w:sz w:val="24"/>
          <w:szCs w:val="24"/>
        </w:rPr>
        <w:t xml:space="preserve"> обучающийся научится:</w:t>
      </w:r>
    </w:p>
    <w:p w:rsidR="00062C62" w:rsidRPr="00805F2A" w:rsidRDefault="00062C62" w:rsidP="00891C75">
      <w:pPr>
        <w:pStyle w:val="list-dash0"/>
        <w:rPr>
          <w:rFonts w:cs="Times New Roman"/>
          <w:sz w:val="24"/>
          <w:szCs w:val="24"/>
        </w:rPr>
      </w:pPr>
      <w:r w:rsidRPr="00805F2A">
        <w:rPr>
          <w:rFonts w:cs="Times New Roman"/>
          <w:sz w:val="24"/>
          <w:szCs w:val="24"/>
        </w:rPr>
        <w:t>осознавать язык как основное средство общения;</w:t>
      </w:r>
    </w:p>
    <w:p w:rsidR="00062C62" w:rsidRPr="00805F2A" w:rsidRDefault="00062C62" w:rsidP="00891C75">
      <w:pPr>
        <w:pStyle w:val="list-dash0"/>
        <w:rPr>
          <w:rFonts w:cs="Times New Roman"/>
          <w:sz w:val="24"/>
          <w:szCs w:val="24"/>
        </w:rPr>
      </w:pPr>
      <w:r w:rsidRPr="00805F2A">
        <w:rPr>
          <w:rFonts w:cs="Times New Roman"/>
          <w:sz w:val="24"/>
          <w:szCs w:val="24"/>
        </w:rPr>
        <w:t>характеризовать согласные звуки вне слова и в слове по заданным параметрам: согласный па</w:t>
      </w:r>
      <w:r w:rsidRPr="00805F2A">
        <w:rPr>
          <w:rFonts w:cs="Times New Roman"/>
          <w:sz w:val="24"/>
          <w:szCs w:val="24"/>
        </w:rPr>
        <w:t>р</w:t>
      </w:r>
      <w:r w:rsidRPr="00805F2A">
        <w:rPr>
          <w:rFonts w:cs="Times New Roman"/>
          <w:sz w:val="24"/>
          <w:szCs w:val="24"/>
        </w:rPr>
        <w:t>ный/непарный по твёрдости/мягкости; согласный парный/непарный по звонкости/глухости;</w:t>
      </w:r>
    </w:p>
    <w:p w:rsidR="00062C62" w:rsidRPr="00805F2A" w:rsidRDefault="00062C62" w:rsidP="00891C75">
      <w:pPr>
        <w:pStyle w:val="list-dash0"/>
        <w:rPr>
          <w:rFonts w:cs="Times New Roman"/>
          <w:sz w:val="24"/>
          <w:szCs w:val="24"/>
        </w:rPr>
      </w:pPr>
      <w:r w:rsidRPr="00805F2A">
        <w:rPr>
          <w:rFonts w:cs="Times New Roman"/>
          <w:sz w:val="24"/>
          <w:szCs w:val="24"/>
        </w:rPr>
        <w:t>определять количество слогов в слове (в том числе при стечении согласных); делить слово на слоги;</w:t>
      </w:r>
    </w:p>
    <w:p w:rsidR="00062C62" w:rsidRPr="00805F2A" w:rsidRDefault="00062C62" w:rsidP="00891C75">
      <w:pPr>
        <w:pStyle w:val="list-dash0"/>
        <w:rPr>
          <w:rFonts w:cs="Times New Roman"/>
          <w:sz w:val="24"/>
          <w:szCs w:val="24"/>
        </w:rPr>
      </w:pPr>
      <w:r w:rsidRPr="00805F2A">
        <w:rPr>
          <w:rFonts w:cs="Times New Roman"/>
          <w:sz w:val="24"/>
          <w:szCs w:val="24"/>
        </w:rPr>
        <w:t xml:space="preserve">устанавливать соотношение звукового и буквенного состава, в том числе с учётом функций букв </w:t>
      </w:r>
      <w:r w:rsidRPr="00805F2A">
        <w:rPr>
          <w:rStyle w:val="BoldItalic"/>
          <w:rFonts w:cs="Times New Roman"/>
          <w:bCs/>
          <w:iCs/>
          <w:sz w:val="24"/>
          <w:szCs w:val="24"/>
        </w:rPr>
        <w:t>е</w:t>
      </w:r>
      <w:r w:rsidRPr="00805F2A">
        <w:rPr>
          <w:rFonts w:cs="Times New Roman"/>
          <w:sz w:val="24"/>
          <w:szCs w:val="24"/>
        </w:rPr>
        <w:t xml:space="preserve">, </w:t>
      </w:r>
      <w:r w:rsidRPr="00805F2A">
        <w:rPr>
          <w:rStyle w:val="BoldItalic"/>
          <w:rFonts w:cs="Times New Roman"/>
          <w:bCs/>
          <w:iCs/>
          <w:sz w:val="24"/>
          <w:szCs w:val="24"/>
        </w:rPr>
        <w:t>ё</w:t>
      </w:r>
      <w:r w:rsidRPr="00805F2A">
        <w:rPr>
          <w:rFonts w:cs="Times New Roman"/>
          <w:sz w:val="24"/>
          <w:szCs w:val="24"/>
        </w:rPr>
        <w:t xml:space="preserve">, </w:t>
      </w:r>
      <w:r w:rsidRPr="00805F2A">
        <w:rPr>
          <w:rStyle w:val="BoldItalic"/>
          <w:rFonts w:cs="Times New Roman"/>
          <w:bCs/>
          <w:iCs/>
          <w:sz w:val="24"/>
          <w:szCs w:val="24"/>
        </w:rPr>
        <w:t>ю</w:t>
      </w:r>
      <w:r w:rsidRPr="00805F2A">
        <w:rPr>
          <w:rFonts w:cs="Times New Roman"/>
          <w:sz w:val="24"/>
          <w:szCs w:val="24"/>
        </w:rPr>
        <w:t xml:space="preserve">, </w:t>
      </w:r>
      <w:r w:rsidRPr="00805F2A">
        <w:rPr>
          <w:rStyle w:val="BoldItalic"/>
          <w:rFonts w:cs="Times New Roman"/>
          <w:bCs/>
          <w:iCs/>
          <w:sz w:val="24"/>
          <w:szCs w:val="24"/>
        </w:rPr>
        <w:t>я</w:t>
      </w:r>
      <w:r w:rsidRPr="00805F2A">
        <w:rPr>
          <w:rFonts w:cs="Times New Roman"/>
          <w:sz w:val="24"/>
          <w:szCs w:val="24"/>
        </w:rPr>
        <w:t>;</w:t>
      </w:r>
    </w:p>
    <w:p w:rsidR="00062C62" w:rsidRPr="00805F2A" w:rsidRDefault="00062C62" w:rsidP="00891C75">
      <w:pPr>
        <w:pStyle w:val="list-dash0"/>
        <w:rPr>
          <w:rFonts w:cs="Times New Roman"/>
          <w:sz w:val="24"/>
          <w:szCs w:val="24"/>
        </w:rPr>
      </w:pPr>
      <w:r w:rsidRPr="00805F2A">
        <w:rPr>
          <w:rFonts w:cs="Times New Roman"/>
          <w:sz w:val="24"/>
          <w:szCs w:val="24"/>
        </w:rPr>
        <w:t>обозначать на письме мягкость согласных звуков буквой мягкий знак в середине слова;</w:t>
      </w:r>
    </w:p>
    <w:p w:rsidR="00062C62" w:rsidRPr="00805F2A" w:rsidRDefault="00062C62" w:rsidP="00891C75">
      <w:pPr>
        <w:pStyle w:val="list-dash0"/>
        <w:rPr>
          <w:rFonts w:cs="Times New Roman"/>
          <w:sz w:val="24"/>
          <w:szCs w:val="24"/>
        </w:rPr>
      </w:pPr>
      <w:r w:rsidRPr="00805F2A">
        <w:rPr>
          <w:rFonts w:cs="Times New Roman"/>
          <w:sz w:val="24"/>
          <w:szCs w:val="24"/>
        </w:rPr>
        <w:t>находить однокоренные слова;</w:t>
      </w:r>
    </w:p>
    <w:p w:rsidR="00062C62" w:rsidRPr="00805F2A" w:rsidRDefault="00062C62" w:rsidP="00891C75">
      <w:pPr>
        <w:pStyle w:val="list-dash0"/>
        <w:rPr>
          <w:rFonts w:cs="Times New Roman"/>
          <w:sz w:val="24"/>
          <w:szCs w:val="24"/>
        </w:rPr>
      </w:pPr>
      <w:r w:rsidRPr="00805F2A">
        <w:rPr>
          <w:rFonts w:cs="Times New Roman"/>
          <w:sz w:val="24"/>
          <w:szCs w:val="24"/>
        </w:rPr>
        <w:t>выделять в слове корень (простые случаи);</w:t>
      </w:r>
    </w:p>
    <w:p w:rsidR="00062C62" w:rsidRPr="00805F2A" w:rsidRDefault="00062C62" w:rsidP="00891C75">
      <w:pPr>
        <w:pStyle w:val="list-dash0"/>
        <w:rPr>
          <w:rFonts w:cs="Times New Roman"/>
          <w:sz w:val="24"/>
          <w:szCs w:val="24"/>
        </w:rPr>
      </w:pPr>
      <w:r w:rsidRPr="00805F2A">
        <w:rPr>
          <w:rFonts w:cs="Times New Roman"/>
          <w:sz w:val="24"/>
          <w:szCs w:val="24"/>
        </w:rPr>
        <w:t>выделять в слове окончание;</w:t>
      </w:r>
    </w:p>
    <w:p w:rsidR="00062C62" w:rsidRPr="00805F2A" w:rsidRDefault="00062C62" w:rsidP="00891C75">
      <w:pPr>
        <w:pStyle w:val="list-dash0"/>
        <w:rPr>
          <w:rFonts w:cs="Times New Roman"/>
          <w:sz w:val="24"/>
          <w:szCs w:val="24"/>
        </w:rPr>
      </w:pPr>
      <w:r w:rsidRPr="00805F2A">
        <w:rPr>
          <w:rFonts w:cs="Times New Roman"/>
          <w:sz w:val="24"/>
          <w:szCs w:val="24"/>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слова, отвечающие на вопросы «кто?», «что?»;</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слова, отвечающие на вопросы «что делать?», «что сделать?» и др.;</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слова, отвечающие на вопросы «какой?», «какая?», «какое?», «какие?»;</w:t>
      </w:r>
    </w:p>
    <w:p w:rsidR="00062C62" w:rsidRPr="00805F2A" w:rsidRDefault="00062C62"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062C62" w:rsidRPr="00805F2A" w:rsidRDefault="00062C62"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062C62" w:rsidRPr="00805F2A" w:rsidRDefault="00062C62"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сочетания </w:t>
      </w:r>
      <w:r w:rsidRPr="00805F2A">
        <w:rPr>
          <w:rStyle w:val="BoldItalic"/>
          <w:rFonts w:cs="Times New Roman"/>
          <w:bCs/>
          <w:iCs/>
          <w:spacing w:val="3"/>
          <w:sz w:val="24"/>
          <w:szCs w:val="24"/>
        </w:rPr>
        <w:t>чк</w:t>
      </w:r>
      <w:r w:rsidRPr="00805F2A">
        <w:rPr>
          <w:rFonts w:cs="Times New Roman"/>
          <w:sz w:val="24"/>
          <w:szCs w:val="24"/>
        </w:rPr>
        <w:t xml:space="preserve">, </w:t>
      </w:r>
      <w:r w:rsidRPr="00805F2A">
        <w:rPr>
          <w:rStyle w:val="BoldItalic"/>
          <w:rFonts w:cs="Times New Roman"/>
          <w:bCs/>
          <w:iCs/>
          <w:spacing w:val="3"/>
          <w:sz w:val="24"/>
          <w:szCs w:val="24"/>
        </w:rPr>
        <w:t>чн</w:t>
      </w:r>
      <w:r w:rsidRPr="00805F2A">
        <w:rPr>
          <w:rFonts w:cs="Times New Roman"/>
          <w:sz w:val="24"/>
          <w:szCs w:val="24"/>
        </w:rPr>
        <w:t xml:space="preserve">, </w:t>
      </w:r>
      <w:r w:rsidRPr="00805F2A">
        <w:rPr>
          <w:rStyle w:val="BoldItalic"/>
          <w:rFonts w:cs="Times New Roman"/>
          <w:bCs/>
          <w:iCs/>
          <w:spacing w:val="3"/>
          <w:sz w:val="24"/>
          <w:szCs w:val="24"/>
        </w:rPr>
        <w:t>чт</w:t>
      </w:r>
      <w:r w:rsidRPr="00805F2A">
        <w:rPr>
          <w:rFonts w:cs="Times New Roman"/>
          <w:sz w:val="24"/>
          <w:szCs w:val="24"/>
        </w:rPr>
        <w:t xml:space="preserve">; </w:t>
      </w:r>
      <w:r w:rsidRPr="00805F2A">
        <w:rPr>
          <w:rStyle w:val="BoldItalic"/>
          <w:rFonts w:cs="Times New Roman"/>
          <w:bCs/>
          <w:iCs/>
          <w:spacing w:val="3"/>
          <w:sz w:val="24"/>
          <w:szCs w:val="24"/>
        </w:rPr>
        <w:t>щн</w:t>
      </w:r>
      <w:r w:rsidRPr="00805F2A">
        <w:rPr>
          <w:rFonts w:cs="Times New Roman"/>
          <w:sz w:val="24"/>
          <w:szCs w:val="24"/>
        </w:rPr>
        <w:t xml:space="preserve">, </w:t>
      </w:r>
      <w:r w:rsidRPr="00805F2A">
        <w:rPr>
          <w:rStyle w:val="BoldItalic"/>
          <w:rFonts w:cs="Times New Roman"/>
          <w:bCs/>
          <w:iCs/>
          <w:spacing w:val="3"/>
          <w:sz w:val="24"/>
          <w:szCs w:val="24"/>
        </w:rPr>
        <w:t>нч</w:t>
      </w:r>
      <w:r w:rsidRPr="00805F2A">
        <w:rPr>
          <w:rFonts w:cs="Times New Roman"/>
          <w:sz w:val="24"/>
          <w:szCs w:val="24"/>
        </w:rPr>
        <w:t>; пров</w:t>
      </w:r>
      <w:r w:rsidRPr="00805F2A">
        <w:rPr>
          <w:rFonts w:cs="Times New Roman"/>
          <w:sz w:val="24"/>
          <w:szCs w:val="24"/>
        </w:rPr>
        <w:t>е</w:t>
      </w:r>
      <w:r w:rsidRPr="00805F2A">
        <w:rPr>
          <w:rFonts w:cs="Times New Roman"/>
          <w:sz w:val="24"/>
          <w:szCs w:val="24"/>
        </w:rPr>
        <w:t>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w:t>
      </w:r>
      <w:r w:rsidRPr="00805F2A">
        <w:rPr>
          <w:rFonts w:cs="Times New Roman"/>
          <w:sz w:val="24"/>
          <w:szCs w:val="24"/>
        </w:rPr>
        <w:t>а</w:t>
      </w:r>
      <w:r w:rsidRPr="00805F2A">
        <w:rPr>
          <w:rFonts w:cs="Times New Roman"/>
          <w:sz w:val="24"/>
          <w:szCs w:val="24"/>
        </w:rPr>
        <w:t>званиях; раздельное написание предлогов с именами существительными, разделительный мя</w:t>
      </w:r>
      <w:r w:rsidRPr="00805F2A">
        <w:rPr>
          <w:rFonts w:cs="Times New Roman"/>
          <w:sz w:val="24"/>
          <w:szCs w:val="24"/>
        </w:rPr>
        <w:t>г</w:t>
      </w:r>
      <w:r w:rsidRPr="00805F2A">
        <w:rPr>
          <w:rFonts w:cs="Times New Roman"/>
          <w:sz w:val="24"/>
          <w:szCs w:val="24"/>
        </w:rPr>
        <w:t>кий знак;</w:t>
      </w:r>
    </w:p>
    <w:p w:rsidR="00062C62" w:rsidRPr="00805F2A" w:rsidRDefault="00062C62" w:rsidP="00891C75">
      <w:pPr>
        <w:pStyle w:val="list-dash0"/>
        <w:rPr>
          <w:rFonts w:cs="Times New Roman"/>
          <w:sz w:val="24"/>
          <w:szCs w:val="24"/>
        </w:rPr>
      </w:pPr>
      <w:r w:rsidRPr="00805F2A">
        <w:rPr>
          <w:rFonts w:cs="Times New Roman"/>
          <w:sz w:val="24"/>
          <w:szCs w:val="24"/>
        </w:rPr>
        <w:lastRenderedPageBreak/>
        <w:t>правильно списывать (без пропусков и искажений букв) слова и предложения, тексты объёмом не более 50 слов;</w:t>
      </w:r>
    </w:p>
    <w:p w:rsidR="00062C62" w:rsidRPr="00805F2A" w:rsidRDefault="00062C62" w:rsidP="00891C75">
      <w:pPr>
        <w:pStyle w:val="list-dash0"/>
        <w:rPr>
          <w:rFonts w:cs="Times New Roman"/>
          <w:sz w:val="24"/>
          <w:szCs w:val="24"/>
        </w:rPr>
      </w:pPr>
      <w:r w:rsidRPr="00805F2A">
        <w:rPr>
          <w:rFonts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62C62" w:rsidRPr="00805F2A" w:rsidRDefault="00062C62"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062C62" w:rsidRPr="00805F2A" w:rsidRDefault="00062C62" w:rsidP="00891C75">
      <w:pPr>
        <w:pStyle w:val="list-dash0"/>
        <w:rPr>
          <w:rFonts w:cs="Times New Roman"/>
          <w:sz w:val="24"/>
          <w:szCs w:val="24"/>
        </w:rPr>
      </w:pPr>
      <w:r w:rsidRPr="00805F2A">
        <w:rPr>
          <w:rFonts w:cs="Times New Roman"/>
          <w:sz w:val="24"/>
          <w:szCs w:val="24"/>
        </w:rPr>
        <w:t>пользоваться толковым, орфографическим, орфоэпическим словарями учебника;</w:t>
      </w:r>
    </w:p>
    <w:p w:rsidR="00062C62" w:rsidRPr="00805F2A" w:rsidRDefault="00062C62"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(2—4 предложения на опред</w:t>
      </w:r>
      <w:r w:rsidRPr="00805F2A">
        <w:rPr>
          <w:rFonts w:cs="Times New Roman"/>
          <w:sz w:val="24"/>
          <w:szCs w:val="24"/>
        </w:rPr>
        <w:t>е</w:t>
      </w:r>
      <w:r w:rsidRPr="00805F2A">
        <w:rPr>
          <w:rFonts w:cs="Times New Roman"/>
          <w:sz w:val="24"/>
          <w:szCs w:val="24"/>
        </w:rPr>
        <w:t>лённую тему, по наблюдениям) с соблюдением орфоэпических норм, правильной интонации;</w:t>
      </w:r>
    </w:p>
    <w:p w:rsidR="00062C62" w:rsidRPr="00805F2A" w:rsidRDefault="00062C62" w:rsidP="00891C75">
      <w:pPr>
        <w:pStyle w:val="list-dash0"/>
        <w:rPr>
          <w:rFonts w:cs="Times New Roman"/>
          <w:sz w:val="24"/>
          <w:szCs w:val="24"/>
        </w:rPr>
      </w:pPr>
      <w:r w:rsidRPr="00805F2A">
        <w:rPr>
          <w:rFonts w:cs="Times New Roman"/>
          <w:sz w:val="24"/>
          <w:szCs w:val="24"/>
        </w:rPr>
        <w:t>формулировать простые выводы на основе прочитанного (услышанного) устно и письменно (1—2 предложения);</w:t>
      </w:r>
    </w:p>
    <w:p w:rsidR="00062C62" w:rsidRPr="00805F2A" w:rsidRDefault="00062C62" w:rsidP="00891C75">
      <w:pPr>
        <w:pStyle w:val="list-dash0"/>
        <w:rPr>
          <w:rFonts w:cs="Times New Roman"/>
          <w:sz w:val="24"/>
          <w:szCs w:val="24"/>
        </w:rPr>
      </w:pPr>
      <w:r w:rsidRPr="00805F2A">
        <w:rPr>
          <w:rFonts w:cs="Times New Roman"/>
          <w:sz w:val="24"/>
          <w:szCs w:val="24"/>
        </w:rPr>
        <w:t>составлять предложения из слов, устанавливая между ними смысловую связь по вопросам;</w:t>
      </w:r>
    </w:p>
    <w:p w:rsidR="00062C62" w:rsidRPr="00805F2A" w:rsidRDefault="00062C62" w:rsidP="00891C75">
      <w:pPr>
        <w:pStyle w:val="list-dash0"/>
        <w:rPr>
          <w:rFonts w:cs="Times New Roman"/>
          <w:sz w:val="24"/>
          <w:szCs w:val="24"/>
        </w:rPr>
      </w:pPr>
      <w:r w:rsidRPr="00805F2A">
        <w:rPr>
          <w:rFonts w:cs="Times New Roman"/>
          <w:sz w:val="24"/>
          <w:szCs w:val="24"/>
        </w:rPr>
        <w:t>определять тему текста и озаглавливать текст, отражая его тему;</w:t>
      </w:r>
    </w:p>
    <w:p w:rsidR="00062C62" w:rsidRPr="00805F2A" w:rsidRDefault="00062C62" w:rsidP="00891C75">
      <w:pPr>
        <w:pStyle w:val="list-dash0"/>
        <w:rPr>
          <w:rFonts w:cs="Times New Roman"/>
          <w:sz w:val="24"/>
          <w:szCs w:val="24"/>
        </w:rPr>
      </w:pPr>
      <w:r w:rsidRPr="00805F2A">
        <w:rPr>
          <w:rFonts w:cs="Times New Roman"/>
          <w:sz w:val="24"/>
          <w:szCs w:val="24"/>
        </w:rPr>
        <w:t>составлять текст из разрозненных предложений, частей текста;</w:t>
      </w:r>
    </w:p>
    <w:p w:rsidR="00062C62" w:rsidRPr="00805F2A" w:rsidRDefault="00062C62" w:rsidP="00891C75">
      <w:pPr>
        <w:pStyle w:val="list-dash0"/>
        <w:rPr>
          <w:rFonts w:cs="Times New Roman"/>
          <w:sz w:val="24"/>
          <w:szCs w:val="24"/>
        </w:rPr>
      </w:pPr>
      <w:r w:rsidRPr="00805F2A">
        <w:rPr>
          <w:rFonts w:cs="Times New Roman"/>
          <w:sz w:val="24"/>
          <w:szCs w:val="24"/>
        </w:rPr>
        <w:t>писать подробное изложение повествовательного текста объёмом 30—45 слов с опорой на в</w:t>
      </w:r>
      <w:r w:rsidRPr="00805F2A">
        <w:rPr>
          <w:rFonts w:cs="Times New Roman"/>
          <w:sz w:val="24"/>
          <w:szCs w:val="24"/>
        </w:rPr>
        <w:t>о</w:t>
      </w:r>
      <w:r w:rsidRPr="00805F2A">
        <w:rPr>
          <w:rFonts w:cs="Times New Roman"/>
          <w:sz w:val="24"/>
          <w:szCs w:val="24"/>
        </w:rPr>
        <w:t>просы;</w:t>
      </w:r>
    </w:p>
    <w:p w:rsidR="00062C62" w:rsidRPr="00805F2A" w:rsidRDefault="00062C62"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062C62" w:rsidRPr="00805F2A" w:rsidRDefault="00062C62" w:rsidP="00876F51">
      <w:pPr>
        <w:pStyle w:val="Header2"/>
        <w:outlineLvl w:val="0"/>
        <w:rPr>
          <w:rFonts w:cs="Times New Roman"/>
          <w:sz w:val="24"/>
          <w:szCs w:val="24"/>
        </w:rPr>
      </w:pPr>
      <w:r w:rsidRPr="00805F2A">
        <w:rPr>
          <w:rFonts w:cs="Times New Roman"/>
          <w:sz w:val="24"/>
          <w:szCs w:val="24"/>
        </w:rPr>
        <w:t>3 класс</w:t>
      </w:r>
    </w:p>
    <w:p w:rsidR="00062C62" w:rsidRPr="00805F2A" w:rsidRDefault="00062C62" w:rsidP="00767BB0">
      <w:pPr>
        <w:pStyle w:val="Body0"/>
        <w:rPr>
          <w:rFonts w:cs="Times New Roman"/>
          <w:sz w:val="24"/>
          <w:szCs w:val="24"/>
        </w:rPr>
      </w:pPr>
      <w:r w:rsidRPr="00805F2A">
        <w:rPr>
          <w:rFonts w:cs="Times New Roman"/>
          <w:sz w:val="24"/>
          <w:szCs w:val="24"/>
        </w:rPr>
        <w:t xml:space="preserve">К концу обучения в </w:t>
      </w:r>
      <w:r w:rsidRPr="00805F2A">
        <w:rPr>
          <w:rStyle w:val="Bold"/>
          <w:rFonts w:cs="Times New Roman"/>
          <w:bCs/>
          <w:sz w:val="24"/>
          <w:szCs w:val="24"/>
        </w:rPr>
        <w:t>третьем классе</w:t>
      </w:r>
      <w:r w:rsidRPr="00805F2A">
        <w:rPr>
          <w:rFonts w:cs="Times New Roman"/>
          <w:sz w:val="24"/>
          <w:szCs w:val="24"/>
        </w:rPr>
        <w:t xml:space="preserve"> обучающийся научится:</w:t>
      </w:r>
    </w:p>
    <w:p w:rsidR="00062C62" w:rsidRPr="00805F2A" w:rsidRDefault="00062C62" w:rsidP="00891C75">
      <w:pPr>
        <w:pStyle w:val="list-dash0"/>
        <w:rPr>
          <w:rFonts w:cs="Times New Roman"/>
          <w:sz w:val="24"/>
          <w:szCs w:val="24"/>
        </w:rPr>
      </w:pPr>
      <w:r w:rsidRPr="00805F2A">
        <w:rPr>
          <w:rFonts w:cs="Times New Roman"/>
          <w:sz w:val="24"/>
          <w:szCs w:val="24"/>
        </w:rPr>
        <w:t>объяснять значение русского языка как государственного языка Российской Федерации;</w:t>
      </w:r>
    </w:p>
    <w:p w:rsidR="00062C62" w:rsidRPr="00805F2A" w:rsidRDefault="00062C62" w:rsidP="00891C75">
      <w:pPr>
        <w:pStyle w:val="list-dash0"/>
        <w:rPr>
          <w:rFonts w:cs="Times New Roman"/>
          <w:sz w:val="24"/>
          <w:szCs w:val="24"/>
        </w:rPr>
      </w:pPr>
      <w:r w:rsidRPr="00805F2A">
        <w:rPr>
          <w:rFonts w:cs="Times New Roman"/>
          <w:sz w:val="24"/>
          <w:szCs w:val="24"/>
        </w:rPr>
        <w:t>характеризовать, сравнивать, классифицировать звуки вне слова и в слове по заданным пар</w:t>
      </w:r>
      <w:r w:rsidRPr="00805F2A">
        <w:rPr>
          <w:rFonts w:cs="Times New Roman"/>
          <w:sz w:val="24"/>
          <w:szCs w:val="24"/>
        </w:rPr>
        <w:t>а</w:t>
      </w:r>
      <w:r w:rsidRPr="00805F2A">
        <w:rPr>
          <w:rFonts w:cs="Times New Roman"/>
          <w:sz w:val="24"/>
          <w:szCs w:val="24"/>
        </w:rPr>
        <w:t>метрам;</w:t>
      </w:r>
    </w:p>
    <w:p w:rsidR="00062C62" w:rsidRPr="00805F2A" w:rsidRDefault="00062C62" w:rsidP="00891C75">
      <w:pPr>
        <w:pStyle w:val="list-dash0"/>
        <w:rPr>
          <w:rFonts w:cs="Times New Roman"/>
          <w:sz w:val="24"/>
          <w:szCs w:val="24"/>
        </w:rPr>
      </w:pPr>
      <w:r w:rsidRPr="00805F2A">
        <w:rPr>
          <w:rFonts w:cs="Times New Roman"/>
          <w:sz w:val="24"/>
          <w:szCs w:val="24"/>
        </w:rPr>
        <w:t>производить звуко-буквенный анализ слова (в словах с орфограммами; без транскрибирования);</w:t>
      </w:r>
    </w:p>
    <w:p w:rsidR="00062C62" w:rsidRPr="00805F2A" w:rsidRDefault="00062C62" w:rsidP="00891C75">
      <w:pPr>
        <w:pStyle w:val="list-dash0"/>
        <w:rPr>
          <w:rFonts w:cs="Times New Roman"/>
          <w:sz w:val="24"/>
          <w:szCs w:val="24"/>
        </w:rPr>
      </w:pPr>
      <w:r w:rsidRPr="00805F2A">
        <w:rPr>
          <w:rFonts w:cs="Times New Roman"/>
          <w:sz w:val="24"/>
          <w:szCs w:val="24"/>
        </w:rPr>
        <w:t>определять функцию разделительных мягкого и твёрдого знаков в словах; устанавливать соо</w:t>
      </w:r>
      <w:r w:rsidRPr="00805F2A">
        <w:rPr>
          <w:rFonts w:cs="Times New Roman"/>
          <w:sz w:val="24"/>
          <w:szCs w:val="24"/>
        </w:rPr>
        <w:t>т</w:t>
      </w:r>
      <w:r w:rsidRPr="00805F2A">
        <w:rPr>
          <w:rFonts w:cs="Times New Roman"/>
          <w:sz w:val="24"/>
          <w:szCs w:val="24"/>
        </w:rPr>
        <w:t xml:space="preserve">ношение звукового и буквенного состава, в том числе с учётом функций букв </w:t>
      </w:r>
      <w:r w:rsidRPr="00805F2A">
        <w:rPr>
          <w:rStyle w:val="BoldItalic"/>
          <w:rFonts w:cs="Times New Roman"/>
          <w:bCs/>
          <w:iCs/>
          <w:sz w:val="24"/>
          <w:szCs w:val="24"/>
        </w:rPr>
        <w:t>е</w:t>
      </w:r>
      <w:r w:rsidRPr="00805F2A">
        <w:rPr>
          <w:rFonts w:cs="Times New Roman"/>
          <w:sz w:val="24"/>
          <w:szCs w:val="24"/>
        </w:rPr>
        <w:t xml:space="preserve">, </w:t>
      </w:r>
      <w:r w:rsidRPr="00805F2A">
        <w:rPr>
          <w:rStyle w:val="BoldItalic"/>
          <w:rFonts w:cs="Times New Roman"/>
          <w:bCs/>
          <w:iCs/>
          <w:sz w:val="24"/>
          <w:szCs w:val="24"/>
        </w:rPr>
        <w:t>ё</w:t>
      </w:r>
      <w:r w:rsidRPr="00805F2A">
        <w:rPr>
          <w:rFonts w:cs="Times New Roman"/>
          <w:sz w:val="24"/>
          <w:szCs w:val="24"/>
        </w:rPr>
        <w:t xml:space="preserve">, </w:t>
      </w:r>
      <w:r w:rsidRPr="00805F2A">
        <w:rPr>
          <w:rStyle w:val="BoldItalic"/>
          <w:rFonts w:cs="Times New Roman"/>
          <w:bCs/>
          <w:iCs/>
          <w:sz w:val="24"/>
          <w:szCs w:val="24"/>
        </w:rPr>
        <w:t>ю</w:t>
      </w:r>
      <w:r w:rsidRPr="00805F2A">
        <w:rPr>
          <w:rFonts w:cs="Times New Roman"/>
          <w:sz w:val="24"/>
          <w:szCs w:val="24"/>
        </w:rPr>
        <w:t xml:space="preserve">, </w:t>
      </w:r>
      <w:r w:rsidRPr="00805F2A">
        <w:rPr>
          <w:rStyle w:val="BoldItalic"/>
          <w:rFonts w:cs="Times New Roman"/>
          <w:bCs/>
          <w:iCs/>
          <w:sz w:val="24"/>
          <w:szCs w:val="24"/>
        </w:rPr>
        <w:t>я</w:t>
      </w:r>
      <w:r w:rsidRPr="00805F2A">
        <w:rPr>
          <w:rFonts w:cs="Times New Roman"/>
          <w:sz w:val="24"/>
          <w:szCs w:val="24"/>
        </w:rPr>
        <w:t xml:space="preserve">, в словах с разделительными </w:t>
      </w:r>
      <w:r w:rsidRPr="00805F2A">
        <w:rPr>
          <w:rStyle w:val="BoldItalic"/>
          <w:rFonts w:cs="Times New Roman"/>
          <w:bCs/>
          <w:iCs/>
          <w:sz w:val="24"/>
          <w:szCs w:val="24"/>
        </w:rPr>
        <w:t>ь</w:t>
      </w:r>
      <w:r w:rsidRPr="00805F2A">
        <w:rPr>
          <w:rFonts w:cs="Times New Roman"/>
          <w:sz w:val="24"/>
          <w:szCs w:val="24"/>
        </w:rPr>
        <w:t xml:space="preserve">, </w:t>
      </w:r>
      <w:r w:rsidRPr="00805F2A">
        <w:rPr>
          <w:rStyle w:val="BoldItalic"/>
          <w:rFonts w:cs="Times New Roman"/>
          <w:bCs/>
          <w:iCs/>
          <w:sz w:val="24"/>
          <w:szCs w:val="24"/>
        </w:rPr>
        <w:t>ъ</w:t>
      </w:r>
      <w:r w:rsidRPr="00805F2A">
        <w:rPr>
          <w:rFonts w:cs="Times New Roman"/>
          <w:sz w:val="24"/>
          <w:szCs w:val="24"/>
        </w:rPr>
        <w:t>, в словах с непроизносимыми согласными;</w:t>
      </w:r>
    </w:p>
    <w:p w:rsidR="00062C62" w:rsidRPr="00805F2A" w:rsidRDefault="00062C62" w:rsidP="00891C75">
      <w:pPr>
        <w:pStyle w:val="list-dash0"/>
        <w:rPr>
          <w:rFonts w:cs="Times New Roman"/>
          <w:sz w:val="24"/>
          <w:szCs w:val="24"/>
        </w:rPr>
      </w:pPr>
      <w:r w:rsidRPr="00805F2A">
        <w:rPr>
          <w:rFonts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62C62" w:rsidRPr="00805F2A" w:rsidRDefault="00062C62" w:rsidP="00891C75">
      <w:pPr>
        <w:pStyle w:val="list-dash0"/>
        <w:rPr>
          <w:rFonts w:cs="Times New Roman"/>
          <w:sz w:val="24"/>
          <w:szCs w:val="24"/>
        </w:rPr>
      </w:pPr>
      <w:r w:rsidRPr="00805F2A">
        <w:rPr>
          <w:rFonts w:cs="Times New Roman"/>
          <w:sz w:val="24"/>
          <w:szCs w:val="24"/>
        </w:rPr>
        <w:t>находить в словах с однозначно выделяемыми морфемами окончание, корень, приставку, су</w:t>
      </w:r>
      <w:r w:rsidRPr="00805F2A">
        <w:rPr>
          <w:rFonts w:cs="Times New Roman"/>
          <w:sz w:val="24"/>
          <w:szCs w:val="24"/>
        </w:rPr>
        <w:t>ф</w:t>
      </w:r>
      <w:r w:rsidRPr="00805F2A">
        <w:rPr>
          <w:rFonts w:cs="Times New Roman"/>
          <w:sz w:val="24"/>
          <w:szCs w:val="24"/>
        </w:rPr>
        <w:t>фикс;</w:t>
      </w:r>
    </w:p>
    <w:p w:rsidR="00062C62" w:rsidRPr="00805F2A" w:rsidRDefault="00062C62" w:rsidP="00891C75">
      <w:pPr>
        <w:pStyle w:val="list-dash0"/>
        <w:rPr>
          <w:rFonts w:cs="Times New Roman"/>
          <w:sz w:val="24"/>
          <w:szCs w:val="24"/>
        </w:rPr>
      </w:pPr>
      <w:r w:rsidRPr="00805F2A">
        <w:rPr>
          <w:rFonts w:cs="Times New Roman"/>
          <w:sz w:val="24"/>
          <w:szCs w:val="24"/>
        </w:rPr>
        <w:t xml:space="preserve">выявлять случаи употребления синонимов и антонимов; подбирать синонимы и антонимы к словам разных частей </w:t>
      </w:r>
      <w:r w:rsidRPr="00805F2A">
        <w:rPr>
          <w:rFonts w:cs="Times New Roman"/>
          <w:sz w:val="24"/>
          <w:szCs w:val="24"/>
        </w:rPr>
        <w:br/>
        <w:t>речи;</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слова, употреблённые в прямом и переносном значении (простые случаи);</w:t>
      </w:r>
    </w:p>
    <w:p w:rsidR="00062C62" w:rsidRPr="00805F2A" w:rsidRDefault="00062C62" w:rsidP="00891C75">
      <w:pPr>
        <w:pStyle w:val="list-dash0"/>
        <w:rPr>
          <w:rFonts w:cs="Times New Roman"/>
          <w:sz w:val="24"/>
          <w:szCs w:val="24"/>
        </w:rPr>
      </w:pPr>
      <w:r w:rsidRPr="00805F2A">
        <w:rPr>
          <w:rFonts w:cs="Times New Roman"/>
          <w:sz w:val="24"/>
          <w:szCs w:val="24"/>
        </w:rPr>
        <w:t>определять значение слова в тексте;</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имена существительные; определять грамматические признаки имён существ</w:t>
      </w:r>
      <w:r w:rsidRPr="00805F2A">
        <w:rPr>
          <w:rFonts w:cs="Times New Roman"/>
          <w:sz w:val="24"/>
          <w:szCs w:val="24"/>
        </w:rPr>
        <w:t>и</w:t>
      </w:r>
      <w:r w:rsidRPr="00805F2A">
        <w:rPr>
          <w:rFonts w:cs="Times New Roman"/>
          <w:sz w:val="24"/>
          <w:szCs w:val="24"/>
        </w:rPr>
        <w:t>тельных: род, число, падеж; склонять в единственном числе имена существительные с ударными окончаниями;</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имена прилагательные; определять грамматические признаки имён прилагател</w:t>
      </w:r>
      <w:r w:rsidRPr="00805F2A">
        <w:rPr>
          <w:rFonts w:cs="Times New Roman"/>
          <w:sz w:val="24"/>
          <w:szCs w:val="24"/>
        </w:rPr>
        <w:t>ь</w:t>
      </w:r>
      <w:r w:rsidRPr="00805F2A">
        <w:rPr>
          <w:rFonts w:cs="Times New Roman"/>
          <w:sz w:val="24"/>
          <w:szCs w:val="24"/>
        </w:rPr>
        <w:t>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глаголы; различать глаголы, отвечающие на вопросы «что делать?» и «что сд</w:t>
      </w:r>
      <w:r w:rsidRPr="00805F2A">
        <w:rPr>
          <w:rFonts w:cs="Times New Roman"/>
          <w:sz w:val="24"/>
          <w:szCs w:val="24"/>
        </w:rPr>
        <w:t>е</w:t>
      </w:r>
      <w:r w:rsidRPr="00805F2A">
        <w:rPr>
          <w:rFonts w:cs="Times New Roman"/>
          <w:sz w:val="24"/>
          <w:szCs w:val="24"/>
        </w:rPr>
        <w:t>лать?»; определять грамматические признаки глаголов: форму времени, число, род (в проше</w:t>
      </w:r>
      <w:r w:rsidRPr="00805F2A">
        <w:rPr>
          <w:rFonts w:cs="Times New Roman"/>
          <w:sz w:val="24"/>
          <w:szCs w:val="24"/>
        </w:rPr>
        <w:t>д</w:t>
      </w:r>
      <w:r w:rsidRPr="00805F2A">
        <w:rPr>
          <w:rFonts w:cs="Times New Roman"/>
          <w:sz w:val="24"/>
          <w:szCs w:val="24"/>
        </w:rPr>
        <w:t>шем времени); изменять глагол по временам (простые случаи), в прошедшем времени — по р</w:t>
      </w:r>
      <w:r w:rsidRPr="00805F2A">
        <w:rPr>
          <w:rFonts w:cs="Times New Roman"/>
          <w:sz w:val="24"/>
          <w:szCs w:val="24"/>
        </w:rPr>
        <w:t>о</w:t>
      </w:r>
      <w:r w:rsidRPr="00805F2A">
        <w:rPr>
          <w:rFonts w:cs="Times New Roman"/>
          <w:sz w:val="24"/>
          <w:szCs w:val="24"/>
        </w:rPr>
        <w:t>дам;</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личные местоимения (в начальной форме); использовать личные местоимения для устранения неоправданных повторов в тексте;</w:t>
      </w:r>
    </w:p>
    <w:p w:rsidR="00062C62" w:rsidRPr="00805F2A" w:rsidRDefault="00062C62" w:rsidP="00891C75">
      <w:pPr>
        <w:pStyle w:val="list-dash0"/>
        <w:rPr>
          <w:rFonts w:cs="Times New Roman"/>
          <w:sz w:val="24"/>
          <w:szCs w:val="24"/>
        </w:rPr>
      </w:pPr>
      <w:r w:rsidRPr="00805F2A">
        <w:rPr>
          <w:rFonts w:cs="Times New Roman"/>
          <w:sz w:val="24"/>
          <w:szCs w:val="24"/>
        </w:rPr>
        <w:t>различать предлоги и приставки;</w:t>
      </w:r>
    </w:p>
    <w:p w:rsidR="00062C62" w:rsidRPr="00805F2A" w:rsidRDefault="00062C62" w:rsidP="00891C75">
      <w:pPr>
        <w:pStyle w:val="list-dash0"/>
        <w:rPr>
          <w:rFonts w:cs="Times New Roman"/>
          <w:sz w:val="24"/>
          <w:szCs w:val="24"/>
        </w:rPr>
      </w:pPr>
      <w:r w:rsidRPr="00805F2A">
        <w:rPr>
          <w:rFonts w:cs="Times New Roman"/>
          <w:sz w:val="24"/>
          <w:szCs w:val="24"/>
        </w:rPr>
        <w:t>определять вид предложения по цели высказывания и по эмоциональной окраске;</w:t>
      </w:r>
    </w:p>
    <w:p w:rsidR="00062C62" w:rsidRPr="00805F2A" w:rsidRDefault="00062C62" w:rsidP="00891C75">
      <w:pPr>
        <w:pStyle w:val="list-dash0"/>
        <w:rPr>
          <w:rFonts w:cs="Times New Roman"/>
          <w:sz w:val="24"/>
          <w:szCs w:val="24"/>
        </w:rPr>
      </w:pPr>
      <w:r w:rsidRPr="00805F2A">
        <w:rPr>
          <w:rFonts w:cs="Times New Roman"/>
          <w:sz w:val="24"/>
          <w:szCs w:val="24"/>
        </w:rPr>
        <w:t>находить главные и второстепенные (без деления на виды) члены предложения;</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распространённые и нераспространённые предложения;</w:t>
      </w:r>
    </w:p>
    <w:p w:rsidR="00062C62" w:rsidRPr="00805F2A" w:rsidRDefault="00062C62"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 применять из</w:t>
      </w:r>
      <w:r w:rsidRPr="00805F2A">
        <w:rPr>
          <w:rFonts w:cs="Times New Roman"/>
          <w:sz w:val="24"/>
          <w:szCs w:val="24"/>
        </w:rPr>
        <w:t>у</w:t>
      </w:r>
      <w:r w:rsidRPr="00805F2A">
        <w:rPr>
          <w:rFonts w:cs="Times New Roman"/>
          <w:sz w:val="24"/>
          <w:szCs w:val="24"/>
        </w:rPr>
        <w:t xml:space="preserve">ченные правила правописания, в том числе непроверяемые гласные и согласные (перечень слов </w:t>
      </w:r>
      <w:r w:rsidRPr="00805F2A">
        <w:rPr>
          <w:rFonts w:cs="Times New Roman"/>
          <w:sz w:val="24"/>
          <w:szCs w:val="24"/>
        </w:rPr>
        <w:lastRenderedPageBreak/>
        <w:t>в орфографическом словаре учебника); непроизносимые согласные в корне слова; разделител</w:t>
      </w:r>
      <w:r w:rsidRPr="00805F2A">
        <w:rPr>
          <w:rFonts w:cs="Times New Roman"/>
          <w:sz w:val="24"/>
          <w:szCs w:val="24"/>
        </w:rPr>
        <w:t>ь</w:t>
      </w:r>
      <w:r w:rsidRPr="00805F2A">
        <w:rPr>
          <w:rFonts w:cs="Times New Roman"/>
          <w:sz w:val="24"/>
          <w:szCs w:val="24"/>
        </w:rPr>
        <w:t xml:space="preserve">ный твёрдый знак; мягкий знак после шипящих на конце имён существительных; </w:t>
      </w:r>
      <w:r w:rsidRPr="00805F2A">
        <w:rPr>
          <w:rStyle w:val="Italic"/>
          <w:rFonts w:cs="Times New Roman"/>
          <w:iCs/>
          <w:spacing w:val="3"/>
          <w:sz w:val="24"/>
          <w:szCs w:val="24"/>
        </w:rPr>
        <w:t>не</w:t>
      </w:r>
      <w:r w:rsidRPr="00805F2A">
        <w:rPr>
          <w:rFonts w:cs="Times New Roman"/>
          <w:sz w:val="24"/>
          <w:szCs w:val="24"/>
        </w:rPr>
        <w:t> с глаголами; раздельное написание предлогов со словами;</w:t>
      </w:r>
    </w:p>
    <w:p w:rsidR="00062C62" w:rsidRPr="00805F2A" w:rsidRDefault="00062C62" w:rsidP="00891C75">
      <w:pPr>
        <w:pStyle w:val="list-dash0"/>
        <w:rPr>
          <w:rFonts w:cs="Times New Roman"/>
          <w:sz w:val="24"/>
          <w:szCs w:val="24"/>
        </w:rPr>
      </w:pPr>
      <w:r w:rsidRPr="00805F2A">
        <w:rPr>
          <w:rFonts w:cs="Times New Roman"/>
          <w:sz w:val="24"/>
          <w:szCs w:val="24"/>
        </w:rPr>
        <w:t>правильно списывать слова, предложения, тексты объёмом не более 70 слов;</w:t>
      </w:r>
    </w:p>
    <w:p w:rsidR="00062C62" w:rsidRPr="00805F2A" w:rsidRDefault="00062C62" w:rsidP="00891C75">
      <w:pPr>
        <w:pStyle w:val="list-dash0"/>
        <w:rPr>
          <w:rFonts w:cs="Times New Roman"/>
          <w:sz w:val="24"/>
          <w:szCs w:val="24"/>
        </w:rPr>
      </w:pPr>
      <w:r w:rsidRPr="00805F2A">
        <w:rPr>
          <w:rFonts w:cs="Times New Roman"/>
          <w:sz w:val="24"/>
          <w:szCs w:val="24"/>
        </w:rPr>
        <w:t>писать под диктовку тексты объёмом не более 65 слов с учётом изученных правил правопис</w:t>
      </w:r>
      <w:r w:rsidRPr="00805F2A">
        <w:rPr>
          <w:rFonts w:cs="Times New Roman"/>
          <w:sz w:val="24"/>
          <w:szCs w:val="24"/>
        </w:rPr>
        <w:t>а</w:t>
      </w:r>
      <w:r w:rsidRPr="00805F2A">
        <w:rPr>
          <w:rFonts w:cs="Times New Roman"/>
          <w:sz w:val="24"/>
          <w:szCs w:val="24"/>
        </w:rPr>
        <w:t>ния;</w:t>
      </w:r>
    </w:p>
    <w:p w:rsidR="00062C62" w:rsidRPr="00805F2A" w:rsidRDefault="00062C62" w:rsidP="00891C75">
      <w:pPr>
        <w:pStyle w:val="list-dash0"/>
        <w:rPr>
          <w:rFonts w:cs="Times New Roman"/>
          <w:sz w:val="24"/>
          <w:szCs w:val="24"/>
        </w:rPr>
      </w:pPr>
      <w:r w:rsidRPr="00805F2A">
        <w:rPr>
          <w:rFonts w:cs="Times New Roman"/>
          <w:sz w:val="24"/>
          <w:szCs w:val="24"/>
        </w:rPr>
        <w:t>находить и исправлять ошибки на изученные правила, описки;</w:t>
      </w:r>
    </w:p>
    <w:p w:rsidR="00062C62" w:rsidRPr="00805F2A" w:rsidRDefault="00062C62" w:rsidP="00891C75">
      <w:pPr>
        <w:pStyle w:val="list-dash0"/>
        <w:rPr>
          <w:rFonts w:cs="Times New Roman"/>
          <w:sz w:val="24"/>
          <w:szCs w:val="24"/>
        </w:rPr>
      </w:pPr>
      <w:r w:rsidRPr="00805F2A">
        <w:rPr>
          <w:rFonts w:cs="Times New Roman"/>
          <w:sz w:val="24"/>
          <w:szCs w:val="24"/>
        </w:rPr>
        <w:t>понимать тексты разных типов, находить в тексте заданную информацию;</w:t>
      </w:r>
    </w:p>
    <w:p w:rsidR="00062C62" w:rsidRPr="00805F2A" w:rsidRDefault="00062C62" w:rsidP="00891C75">
      <w:pPr>
        <w:pStyle w:val="list-dash0"/>
        <w:rPr>
          <w:rFonts w:cs="Times New Roman"/>
          <w:sz w:val="24"/>
          <w:szCs w:val="24"/>
        </w:rPr>
      </w:pPr>
      <w:r w:rsidRPr="00805F2A">
        <w:rPr>
          <w:rFonts w:cs="Times New Roman"/>
          <w:sz w:val="24"/>
          <w:szCs w:val="24"/>
        </w:rPr>
        <w:t xml:space="preserve">формулировать простые выводы на основе прочитанной </w:t>
      </w:r>
      <w:r w:rsidRPr="00805F2A">
        <w:rPr>
          <w:rFonts w:cs="Times New Roman"/>
          <w:sz w:val="24"/>
          <w:szCs w:val="24"/>
        </w:rPr>
        <w:br/>
        <w:t>(услышанной) информации устно и письменно (1—2 предложения);</w:t>
      </w:r>
    </w:p>
    <w:p w:rsidR="00062C62" w:rsidRPr="00805F2A" w:rsidRDefault="00062C62"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(3—5 предложений на опред</w:t>
      </w:r>
      <w:r w:rsidRPr="00805F2A">
        <w:rPr>
          <w:rFonts w:cs="Times New Roman"/>
          <w:sz w:val="24"/>
          <w:szCs w:val="24"/>
        </w:rPr>
        <w:t>е</w:t>
      </w:r>
      <w:r w:rsidRPr="00805F2A">
        <w:rPr>
          <w:rFonts w:cs="Times New Roman"/>
          <w:sz w:val="24"/>
          <w:szCs w:val="24"/>
        </w:rPr>
        <w:t>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w:t>
      </w:r>
      <w:r w:rsidRPr="00805F2A">
        <w:rPr>
          <w:rFonts w:cs="Times New Roman"/>
          <w:sz w:val="24"/>
          <w:szCs w:val="24"/>
        </w:rPr>
        <w:t>е</w:t>
      </w:r>
      <w:r w:rsidRPr="00805F2A">
        <w:rPr>
          <w:rFonts w:cs="Times New Roman"/>
          <w:sz w:val="24"/>
          <w:szCs w:val="24"/>
        </w:rPr>
        <w:t>ние, просьбу, извинение, благодарность, отказ, с использованием норм речевого этикета;</w:t>
      </w:r>
    </w:p>
    <w:p w:rsidR="00062C62" w:rsidRPr="00805F2A" w:rsidRDefault="00062C62" w:rsidP="00891C75">
      <w:pPr>
        <w:pStyle w:val="list-dash0"/>
        <w:rPr>
          <w:rFonts w:cs="Times New Roman"/>
          <w:sz w:val="24"/>
          <w:szCs w:val="24"/>
        </w:rPr>
      </w:pPr>
      <w:r w:rsidRPr="00805F2A">
        <w:rPr>
          <w:rFonts w:cs="Times New Roman"/>
          <w:sz w:val="24"/>
          <w:szCs w:val="24"/>
        </w:rPr>
        <w:t xml:space="preserve">определять связь предложений в тексте (с помощью личных местоимений, синонимов, союзов </w:t>
      </w:r>
      <w:r w:rsidRPr="00805F2A">
        <w:rPr>
          <w:rStyle w:val="Italic"/>
          <w:rFonts w:cs="Times New Roman"/>
          <w:iCs/>
          <w:sz w:val="24"/>
          <w:szCs w:val="24"/>
        </w:rPr>
        <w:t>и</w:t>
      </w:r>
      <w:r w:rsidRPr="00805F2A">
        <w:rPr>
          <w:rFonts w:cs="Times New Roman"/>
          <w:sz w:val="24"/>
          <w:szCs w:val="24"/>
        </w:rPr>
        <w:t xml:space="preserve">, </w:t>
      </w:r>
      <w:r w:rsidRPr="00805F2A">
        <w:rPr>
          <w:rStyle w:val="Italic"/>
          <w:rFonts w:cs="Times New Roman"/>
          <w:iCs/>
          <w:sz w:val="24"/>
          <w:szCs w:val="24"/>
        </w:rPr>
        <w:t>а</w:t>
      </w:r>
      <w:r w:rsidRPr="00805F2A">
        <w:rPr>
          <w:rFonts w:cs="Times New Roman"/>
          <w:sz w:val="24"/>
          <w:szCs w:val="24"/>
        </w:rPr>
        <w:t xml:space="preserve">, </w:t>
      </w:r>
      <w:r w:rsidRPr="00805F2A">
        <w:rPr>
          <w:rStyle w:val="Italic"/>
          <w:rFonts w:cs="Times New Roman"/>
          <w:iCs/>
          <w:sz w:val="24"/>
          <w:szCs w:val="24"/>
        </w:rPr>
        <w:t>но</w:t>
      </w:r>
      <w:r w:rsidRPr="00805F2A">
        <w:rPr>
          <w:rFonts w:cs="Times New Roman"/>
          <w:sz w:val="24"/>
          <w:szCs w:val="24"/>
        </w:rPr>
        <w:t>);</w:t>
      </w:r>
    </w:p>
    <w:p w:rsidR="00062C62" w:rsidRPr="00805F2A" w:rsidRDefault="00062C62" w:rsidP="00891C75">
      <w:pPr>
        <w:pStyle w:val="list-dash0"/>
        <w:rPr>
          <w:rFonts w:cs="Times New Roman"/>
          <w:sz w:val="24"/>
          <w:szCs w:val="24"/>
        </w:rPr>
      </w:pPr>
      <w:r w:rsidRPr="00805F2A">
        <w:rPr>
          <w:rFonts w:cs="Times New Roman"/>
          <w:sz w:val="24"/>
          <w:szCs w:val="24"/>
        </w:rPr>
        <w:t>определять ключевые слова в тексте;</w:t>
      </w:r>
    </w:p>
    <w:p w:rsidR="00062C62" w:rsidRPr="00805F2A" w:rsidRDefault="00062C62" w:rsidP="00891C75">
      <w:pPr>
        <w:pStyle w:val="list-dash0"/>
        <w:rPr>
          <w:rFonts w:cs="Times New Roman"/>
          <w:sz w:val="24"/>
          <w:szCs w:val="24"/>
        </w:rPr>
      </w:pPr>
      <w:r w:rsidRPr="00805F2A">
        <w:rPr>
          <w:rFonts w:cs="Times New Roman"/>
          <w:sz w:val="24"/>
          <w:szCs w:val="24"/>
        </w:rPr>
        <w:t>определять тему текста и основную мысль текста;</w:t>
      </w:r>
    </w:p>
    <w:p w:rsidR="00062C62" w:rsidRPr="00805F2A" w:rsidRDefault="00062C62" w:rsidP="00891C75">
      <w:pPr>
        <w:pStyle w:val="list-dash0"/>
        <w:rPr>
          <w:rFonts w:cs="Times New Roman"/>
          <w:sz w:val="24"/>
          <w:szCs w:val="24"/>
        </w:rPr>
      </w:pPr>
      <w:r w:rsidRPr="00805F2A">
        <w:rPr>
          <w:rFonts w:cs="Times New Roman"/>
          <w:sz w:val="24"/>
          <w:szCs w:val="24"/>
        </w:rPr>
        <w:t>выявлять части текста (абзацы) и отражать с помощью ключевых слов или предложений их смысловое содержание;</w:t>
      </w:r>
    </w:p>
    <w:p w:rsidR="00062C62" w:rsidRPr="00805F2A" w:rsidRDefault="00062C62" w:rsidP="00891C75">
      <w:pPr>
        <w:pStyle w:val="list-dash0"/>
        <w:rPr>
          <w:rFonts w:cs="Times New Roman"/>
          <w:sz w:val="24"/>
          <w:szCs w:val="24"/>
        </w:rPr>
      </w:pPr>
      <w:r w:rsidRPr="00805F2A">
        <w:rPr>
          <w:rFonts w:cs="Times New Roman"/>
          <w:sz w:val="24"/>
          <w:szCs w:val="24"/>
        </w:rPr>
        <w:t>составлять план текста, создавать по нему текст и корректировать текст;</w:t>
      </w:r>
    </w:p>
    <w:p w:rsidR="00062C62" w:rsidRPr="00805F2A" w:rsidRDefault="00062C62" w:rsidP="00891C75">
      <w:pPr>
        <w:pStyle w:val="list-dash0"/>
        <w:rPr>
          <w:rFonts w:cs="Times New Roman"/>
          <w:sz w:val="24"/>
          <w:szCs w:val="24"/>
        </w:rPr>
      </w:pPr>
      <w:r w:rsidRPr="00805F2A">
        <w:rPr>
          <w:rFonts w:cs="Times New Roman"/>
          <w:sz w:val="24"/>
          <w:szCs w:val="24"/>
        </w:rPr>
        <w:t>писать подробное изложение по заданному, коллективно или самостоятельно составленному плану;</w:t>
      </w:r>
    </w:p>
    <w:p w:rsidR="00062C62" w:rsidRPr="00805F2A" w:rsidRDefault="00062C62"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062C62" w:rsidRPr="00805F2A" w:rsidRDefault="00062C62" w:rsidP="00891C75">
      <w:pPr>
        <w:pStyle w:val="list-dash0"/>
        <w:rPr>
          <w:rFonts w:cs="Times New Roman"/>
          <w:sz w:val="24"/>
          <w:szCs w:val="24"/>
        </w:rPr>
      </w:pPr>
      <w:r w:rsidRPr="00805F2A">
        <w:rPr>
          <w:rFonts w:cs="Times New Roman"/>
          <w:sz w:val="24"/>
          <w:szCs w:val="24"/>
        </w:rPr>
        <w:t>уточнять значение слова с помощью толкового словаря.</w:t>
      </w:r>
    </w:p>
    <w:p w:rsidR="00062C62" w:rsidRPr="00805F2A" w:rsidRDefault="00062C62" w:rsidP="00876F51">
      <w:pPr>
        <w:pStyle w:val="Header2"/>
        <w:outlineLvl w:val="0"/>
        <w:rPr>
          <w:rFonts w:cs="Times New Roman"/>
          <w:sz w:val="24"/>
          <w:szCs w:val="24"/>
        </w:rPr>
      </w:pPr>
      <w:r w:rsidRPr="00805F2A">
        <w:rPr>
          <w:rFonts w:cs="Times New Roman"/>
          <w:sz w:val="24"/>
          <w:szCs w:val="24"/>
        </w:rPr>
        <w:t>4 класс</w:t>
      </w:r>
    </w:p>
    <w:p w:rsidR="00062C62" w:rsidRPr="00805F2A" w:rsidRDefault="00062C62" w:rsidP="00767BB0">
      <w:pPr>
        <w:pStyle w:val="Body0"/>
        <w:rPr>
          <w:rFonts w:cs="Times New Roman"/>
          <w:spacing w:val="-1"/>
          <w:sz w:val="24"/>
          <w:szCs w:val="24"/>
        </w:rPr>
      </w:pPr>
      <w:r w:rsidRPr="00805F2A">
        <w:rPr>
          <w:rFonts w:cs="Times New Roman"/>
          <w:spacing w:val="-1"/>
          <w:sz w:val="24"/>
          <w:szCs w:val="24"/>
        </w:rPr>
        <w:t xml:space="preserve">К концу обучения в </w:t>
      </w:r>
      <w:r w:rsidRPr="00805F2A">
        <w:rPr>
          <w:rStyle w:val="Bold"/>
          <w:rFonts w:cs="Times New Roman"/>
          <w:bCs/>
          <w:spacing w:val="-1"/>
          <w:sz w:val="24"/>
          <w:szCs w:val="24"/>
        </w:rPr>
        <w:t>четвёртом классе</w:t>
      </w:r>
      <w:r w:rsidRPr="00805F2A">
        <w:rPr>
          <w:rFonts w:cs="Times New Roman"/>
          <w:spacing w:val="-1"/>
          <w:sz w:val="24"/>
          <w:szCs w:val="24"/>
        </w:rPr>
        <w:t xml:space="preserve"> обучающийся научится:</w:t>
      </w:r>
    </w:p>
    <w:p w:rsidR="00062C62" w:rsidRPr="00805F2A" w:rsidRDefault="00062C62" w:rsidP="00891C75">
      <w:pPr>
        <w:pStyle w:val="list-dash0"/>
        <w:rPr>
          <w:rFonts w:cs="Times New Roman"/>
          <w:sz w:val="24"/>
          <w:szCs w:val="24"/>
        </w:rPr>
      </w:pPr>
      <w:r w:rsidRPr="00805F2A">
        <w:rPr>
          <w:rFonts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62C62" w:rsidRPr="00805F2A" w:rsidRDefault="00062C62" w:rsidP="00891C75">
      <w:pPr>
        <w:pStyle w:val="list-dash0"/>
        <w:rPr>
          <w:rFonts w:cs="Times New Roman"/>
          <w:sz w:val="24"/>
          <w:szCs w:val="24"/>
        </w:rPr>
      </w:pPr>
      <w:r w:rsidRPr="00805F2A">
        <w:rPr>
          <w:rFonts w:cs="Times New Roman"/>
          <w:sz w:val="24"/>
          <w:szCs w:val="24"/>
        </w:rPr>
        <w:t>объяснять роль языка как основного средства общения; объяснять роль русского языка как г</w:t>
      </w:r>
      <w:r w:rsidRPr="00805F2A">
        <w:rPr>
          <w:rFonts w:cs="Times New Roman"/>
          <w:sz w:val="24"/>
          <w:szCs w:val="24"/>
        </w:rPr>
        <w:t>о</w:t>
      </w:r>
      <w:r w:rsidRPr="00805F2A">
        <w:rPr>
          <w:rFonts w:cs="Times New Roman"/>
          <w:sz w:val="24"/>
          <w:szCs w:val="24"/>
        </w:rPr>
        <w:t>сударственного языка Российской Федерации и языка межнационального общения;</w:t>
      </w:r>
    </w:p>
    <w:p w:rsidR="00062C62" w:rsidRPr="00805F2A" w:rsidRDefault="00062C62" w:rsidP="00891C75">
      <w:pPr>
        <w:pStyle w:val="list-dash0"/>
        <w:rPr>
          <w:rFonts w:cs="Times New Roman"/>
          <w:sz w:val="24"/>
          <w:szCs w:val="24"/>
        </w:rPr>
      </w:pPr>
      <w:r w:rsidRPr="00805F2A">
        <w:rPr>
          <w:rFonts w:cs="Times New Roman"/>
          <w:sz w:val="24"/>
          <w:szCs w:val="24"/>
        </w:rPr>
        <w:t>осознавать правильную устную и письменную речь как показатель общей культуры человека;</w:t>
      </w:r>
    </w:p>
    <w:p w:rsidR="00062C62" w:rsidRPr="00805F2A" w:rsidRDefault="00062C62" w:rsidP="00891C75">
      <w:pPr>
        <w:pStyle w:val="list-dash0"/>
        <w:rPr>
          <w:rFonts w:cs="Times New Roman"/>
          <w:sz w:val="24"/>
          <w:szCs w:val="24"/>
        </w:rPr>
      </w:pPr>
      <w:r w:rsidRPr="00805F2A">
        <w:rPr>
          <w:rFonts w:cs="Times New Roman"/>
          <w:sz w:val="24"/>
          <w:szCs w:val="24"/>
        </w:rPr>
        <w:t>проводить звуко-буквенный разбор слов (в соответствии с предложенным в учебнике алгори</w:t>
      </w:r>
      <w:r w:rsidRPr="00805F2A">
        <w:rPr>
          <w:rFonts w:cs="Times New Roman"/>
          <w:sz w:val="24"/>
          <w:szCs w:val="24"/>
        </w:rPr>
        <w:t>т</w:t>
      </w:r>
      <w:r w:rsidRPr="00805F2A">
        <w:rPr>
          <w:rFonts w:cs="Times New Roman"/>
          <w:sz w:val="24"/>
          <w:szCs w:val="24"/>
        </w:rPr>
        <w:t>мом);</w:t>
      </w:r>
    </w:p>
    <w:p w:rsidR="00062C62" w:rsidRPr="00805F2A" w:rsidRDefault="00062C62" w:rsidP="00891C75">
      <w:pPr>
        <w:pStyle w:val="list-dash0"/>
        <w:rPr>
          <w:rFonts w:cs="Times New Roman"/>
          <w:sz w:val="24"/>
          <w:szCs w:val="24"/>
        </w:rPr>
      </w:pPr>
      <w:r w:rsidRPr="00805F2A">
        <w:rPr>
          <w:rFonts w:cs="Times New Roman"/>
          <w:sz w:val="24"/>
          <w:szCs w:val="24"/>
        </w:rPr>
        <w:t>подбирать к предложенным словам синонимы; подбирать к предложенным словам антонимы;</w:t>
      </w:r>
    </w:p>
    <w:p w:rsidR="00062C62" w:rsidRPr="00805F2A" w:rsidRDefault="00062C62" w:rsidP="00891C75">
      <w:pPr>
        <w:pStyle w:val="list-dash0"/>
        <w:rPr>
          <w:rFonts w:cs="Times New Roman"/>
          <w:sz w:val="24"/>
          <w:szCs w:val="24"/>
        </w:rPr>
      </w:pPr>
      <w:r w:rsidRPr="00805F2A">
        <w:rPr>
          <w:rFonts w:cs="Times New Roman"/>
          <w:sz w:val="24"/>
          <w:szCs w:val="24"/>
        </w:rPr>
        <w:t>выявлять в речи слова, значение которых требует уточнения, определять значение слова по ко</w:t>
      </w:r>
      <w:r w:rsidRPr="00805F2A">
        <w:rPr>
          <w:rFonts w:cs="Times New Roman"/>
          <w:sz w:val="24"/>
          <w:szCs w:val="24"/>
        </w:rPr>
        <w:t>н</w:t>
      </w:r>
      <w:r w:rsidRPr="00805F2A">
        <w:rPr>
          <w:rFonts w:cs="Times New Roman"/>
          <w:sz w:val="24"/>
          <w:szCs w:val="24"/>
        </w:rPr>
        <w:t>тексту;</w:t>
      </w:r>
    </w:p>
    <w:p w:rsidR="00062C62" w:rsidRPr="00805F2A" w:rsidRDefault="00062C62" w:rsidP="00891C75">
      <w:pPr>
        <w:pStyle w:val="list-dash0"/>
        <w:rPr>
          <w:rFonts w:cs="Times New Roman"/>
          <w:sz w:val="24"/>
          <w:szCs w:val="24"/>
        </w:rPr>
      </w:pPr>
      <w:r w:rsidRPr="00805F2A">
        <w:rPr>
          <w:rFonts w:cs="Times New Roman"/>
          <w:sz w:val="24"/>
          <w:szCs w:val="24"/>
        </w:rPr>
        <w:t>проводить разбор по составу слов с однозначно выделяемыми морфемами; составлять схему с</w:t>
      </w:r>
      <w:r w:rsidRPr="00805F2A">
        <w:rPr>
          <w:rFonts w:cs="Times New Roman"/>
          <w:sz w:val="24"/>
          <w:szCs w:val="24"/>
        </w:rPr>
        <w:t>о</w:t>
      </w:r>
      <w:r w:rsidRPr="00805F2A">
        <w:rPr>
          <w:rFonts w:cs="Times New Roman"/>
          <w:sz w:val="24"/>
          <w:szCs w:val="24"/>
        </w:rPr>
        <w:t>става слова; соотносить состав слова с представленной схемой;</w:t>
      </w:r>
    </w:p>
    <w:p w:rsidR="00062C62" w:rsidRPr="00805F2A" w:rsidRDefault="00062C62" w:rsidP="00891C75">
      <w:pPr>
        <w:pStyle w:val="list-dash0"/>
        <w:rPr>
          <w:rFonts w:cs="Times New Roman"/>
          <w:sz w:val="24"/>
          <w:szCs w:val="24"/>
        </w:rPr>
      </w:pPr>
      <w:r w:rsidRPr="00805F2A">
        <w:rPr>
          <w:rFonts w:cs="Times New Roman"/>
          <w:sz w:val="24"/>
          <w:szCs w:val="24"/>
        </w:rPr>
        <w:t>устанавливать принадлежность слова к определённой части речи (в объёме изученного) по ко</w:t>
      </w:r>
      <w:r w:rsidRPr="00805F2A">
        <w:rPr>
          <w:rFonts w:cs="Times New Roman"/>
          <w:sz w:val="24"/>
          <w:szCs w:val="24"/>
        </w:rPr>
        <w:t>м</w:t>
      </w:r>
      <w:r w:rsidRPr="00805F2A">
        <w:rPr>
          <w:rFonts w:cs="Times New Roman"/>
          <w:sz w:val="24"/>
          <w:szCs w:val="24"/>
        </w:rPr>
        <w:t>плексу освоенных грамматических признаков;</w:t>
      </w:r>
    </w:p>
    <w:p w:rsidR="00062C62" w:rsidRPr="00805F2A" w:rsidRDefault="00062C62" w:rsidP="00891C75">
      <w:pPr>
        <w:pStyle w:val="list-dash0"/>
        <w:rPr>
          <w:rFonts w:cs="Times New Roman"/>
          <w:sz w:val="24"/>
          <w:szCs w:val="24"/>
        </w:rPr>
      </w:pPr>
      <w:r w:rsidRPr="00805F2A">
        <w:rPr>
          <w:rFonts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62C62" w:rsidRPr="00805F2A" w:rsidRDefault="00062C62" w:rsidP="00891C75">
      <w:pPr>
        <w:pStyle w:val="list-dash0"/>
        <w:rPr>
          <w:rFonts w:cs="Times New Roman"/>
          <w:sz w:val="24"/>
          <w:szCs w:val="24"/>
        </w:rPr>
      </w:pPr>
      <w:r w:rsidRPr="00805F2A">
        <w:rPr>
          <w:rFonts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62C62" w:rsidRPr="00805F2A" w:rsidRDefault="00062C62" w:rsidP="00891C75">
      <w:pPr>
        <w:pStyle w:val="list-dash0"/>
        <w:rPr>
          <w:rFonts w:cs="Times New Roman"/>
          <w:sz w:val="24"/>
          <w:szCs w:val="24"/>
        </w:rPr>
      </w:pPr>
      <w:r w:rsidRPr="00805F2A">
        <w:rPr>
          <w:rFonts w:cs="Times New Roman"/>
          <w:sz w:val="24"/>
          <w:szCs w:val="24"/>
        </w:rPr>
        <w:t>устанавливать (находить) неопределённую форму глагола; определять грамматические призн</w:t>
      </w:r>
      <w:r w:rsidRPr="00805F2A">
        <w:rPr>
          <w:rFonts w:cs="Times New Roman"/>
          <w:sz w:val="24"/>
          <w:szCs w:val="24"/>
        </w:rPr>
        <w:t>а</w:t>
      </w:r>
      <w:r w:rsidRPr="00805F2A">
        <w:rPr>
          <w:rFonts w:cs="Times New Roman"/>
          <w:sz w:val="24"/>
          <w:szCs w:val="24"/>
        </w:rPr>
        <w:t>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w:t>
      </w:r>
      <w:r w:rsidRPr="00805F2A">
        <w:rPr>
          <w:rFonts w:cs="Times New Roman"/>
          <w:sz w:val="24"/>
          <w:szCs w:val="24"/>
        </w:rPr>
        <w:t>е</w:t>
      </w:r>
      <w:r w:rsidRPr="00805F2A">
        <w:rPr>
          <w:rFonts w:cs="Times New Roman"/>
          <w:sz w:val="24"/>
          <w:szCs w:val="24"/>
        </w:rPr>
        <w:t>мени по лицам и числам (спрягать); проводить разбор глагола как части речи;</w:t>
      </w:r>
    </w:p>
    <w:p w:rsidR="00062C62" w:rsidRPr="00805F2A" w:rsidRDefault="00062C62" w:rsidP="00891C75">
      <w:pPr>
        <w:pStyle w:val="list-dash0"/>
        <w:rPr>
          <w:rFonts w:cs="Times New Roman"/>
          <w:sz w:val="24"/>
          <w:szCs w:val="24"/>
        </w:rPr>
      </w:pPr>
      <w:r w:rsidRPr="00805F2A">
        <w:rPr>
          <w:rFonts w:cs="Times New Roman"/>
          <w:sz w:val="24"/>
          <w:szCs w:val="24"/>
        </w:rPr>
        <w:t>определять грамматические признаки личного местоимения в начальной форме: лицо, число, род (у местоимений 3</w:t>
      </w:r>
      <w:r w:rsidRPr="00805F2A">
        <w:rPr>
          <w:rFonts w:cs="Times New Roman"/>
          <w:sz w:val="24"/>
          <w:szCs w:val="24"/>
        </w:rPr>
        <w:noBreakHyphen/>
        <w:t>го лица в единственном числе); использовать личные местоимения для устранения неоправданных повторов в тексте;</w:t>
      </w:r>
    </w:p>
    <w:p w:rsidR="00062C62" w:rsidRPr="00805F2A" w:rsidRDefault="00062C62" w:rsidP="00891C75">
      <w:pPr>
        <w:pStyle w:val="list-dash0"/>
        <w:rPr>
          <w:rFonts w:cs="Times New Roman"/>
          <w:sz w:val="24"/>
          <w:szCs w:val="24"/>
        </w:rPr>
      </w:pPr>
      <w:r w:rsidRPr="00805F2A">
        <w:rPr>
          <w:rFonts w:cs="Times New Roman"/>
          <w:sz w:val="24"/>
          <w:szCs w:val="24"/>
        </w:rPr>
        <w:t>различать предложение, словосочетание и слово;</w:t>
      </w:r>
    </w:p>
    <w:p w:rsidR="00062C62" w:rsidRPr="00805F2A" w:rsidRDefault="00062C62" w:rsidP="00891C75">
      <w:pPr>
        <w:pStyle w:val="list-dash0"/>
        <w:rPr>
          <w:rFonts w:cs="Times New Roman"/>
          <w:sz w:val="24"/>
          <w:szCs w:val="24"/>
        </w:rPr>
      </w:pPr>
      <w:r w:rsidRPr="00805F2A">
        <w:rPr>
          <w:rFonts w:cs="Times New Roman"/>
          <w:sz w:val="24"/>
          <w:szCs w:val="24"/>
        </w:rPr>
        <w:lastRenderedPageBreak/>
        <w:t>классифицировать предложения по цели высказывания и по эмоциональной окраске;</w:t>
      </w:r>
    </w:p>
    <w:p w:rsidR="00062C62" w:rsidRPr="00805F2A" w:rsidRDefault="00062C62" w:rsidP="00891C75">
      <w:pPr>
        <w:pStyle w:val="list-dash0"/>
        <w:rPr>
          <w:rFonts w:cs="Times New Roman"/>
          <w:sz w:val="24"/>
          <w:szCs w:val="24"/>
        </w:rPr>
      </w:pPr>
      <w:r w:rsidRPr="00805F2A">
        <w:rPr>
          <w:rFonts w:cs="Times New Roman"/>
          <w:sz w:val="24"/>
          <w:szCs w:val="24"/>
        </w:rPr>
        <w:t>различать распространённые и нераспространённые предложения;</w:t>
      </w:r>
    </w:p>
    <w:p w:rsidR="00062C62" w:rsidRPr="00805F2A" w:rsidRDefault="00062C62" w:rsidP="00891C75">
      <w:pPr>
        <w:pStyle w:val="list-dash0"/>
        <w:rPr>
          <w:rFonts w:cs="Times New Roman"/>
          <w:sz w:val="24"/>
          <w:szCs w:val="24"/>
        </w:rPr>
      </w:pPr>
      <w:r w:rsidRPr="00805F2A">
        <w:rPr>
          <w:rFonts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62C62" w:rsidRPr="00805F2A" w:rsidRDefault="00062C62" w:rsidP="00891C75">
      <w:pPr>
        <w:pStyle w:val="list-dash0"/>
        <w:rPr>
          <w:rFonts w:cs="Times New Roman"/>
          <w:sz w:val="24"/>
          <w:szCs w:val="24"/>
        </w:rPr>
      </w:pPr>
      <w:r w:rsidRPr="00805F2A">
        <w:rPr>
          <w:rFonts w:cs="Times New Roman"/>
          <w:sz w:val="24"/>
          <w:szCs w:val="24"/>
        </w:rPr>
        <w:t>разграничивать простые распространённые и сложные предложения, состоящие из двух пр</w:t>
      </w:r>
      <w:r w:rsidRPr="00805F2A">
        <w:rPr>
          <w:rFonts w:cs="Times New Roman"/>
          <w:sz w:val="24"/>
          <w:szCs w:val="24"/>
        </w:rPr>
        <w:t>о</w:t>
      </w:r>
      <w:r w:rsidRPr="00805F2A">
        <w:rPr>
          <w:rFonts w:cs="Times New Roman"/>
          <w:sz w:val="24"/>
          <w:szCs w:val="24"/>
        </w:rPr>
        <w:t xml:space="preserve">стых (сложносочинённые с союзами </w:t>
      </w:r>
      <w:r w:rsidRPr="00805F2A">
        <w:rPr>
          <w:rStyle w:val="Italic"/>
          <w:rFonts w:cs="Times New Roman"/>
          <w:iCs/>
          <w:sz w:val="24"/>
          <w:szCs w:val="24"/>
        </w:rPr>
        <w:t>и</w:t>
      </w:r>
      <w:r w:rsidRPr="00805F2A">
        <w:rPr>
          <w:rFonts w:cs="Times New Roman"/>
          <w:sz w:val="24"/>
          <w:szCs w:val="24"/>
        </w:rPr>
        <w:t xml:space="preserve">, </w:t>
      </w:r>
      <w:r w:rsidRPr="00805F2A">
        <w:rPr>
          <w:rStyle w:val="Italic"/>
          <w:rFonts w:cs="Times New Roman"/>
          <w:iCs/>
          <w:sz w:val="24"/>
          <w:szCs w:val="24"/>
        </w:rPr>
        <w:t>а</w:t>
      </w:r>
      <w:r w:rsidRPr="00805F2A">
        <w:rPr>
          <w:rFonts w:cs="Times New Roman"/>
          <w:sz w:val="24"/>
          <w:szCs w:val="24"/>
        </w:rPr>
        <w:t xml:space="preserve">, </w:t>
      </w:r>
      <w:r w:rsidRPr="00805F2A">
        <w:rPr>
          <w:rStyle w:val="Italic"/>
          <w:rFonts w:cs="Times New Roman"/>
          <w:iCs/>
          <w:sz w:val="24"/>
          <w:szCs w:val="24"/>
        </w:rPr>
        <w:t xml:space="preserve">но </w:t>
      </w:r>
      <w:r w:rsidRPr="00805F2A">
        <w:rPr>
          <w:rFonts w:cs="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805F2A">
        <w:rPr>
          <w:rStyle w:val="Italic"/>
          <w:rFonts w:cs="Times New Roman"/>
          <w:iCs/>
          <w:sz w:val="24"/>
          <w:szCs w:val="24"/>
        </w:rPr>
        <w:t>и</w:t>
      </w:r>
      <w:r w:rsidRPr="00805F2A">
        <w:rPr>
          <w:rFonts w:cs="Times New Roman"/>
          <w:sz w:val="24"/>
          <w:szCs w:val="24"/>
        </w:rPr>
        <w:t xml:space="preserve">, </w:t>
      </w:r>
      <w:r w:rsidRPr="00805F2A">
        <w:rPr>
          <w:rStyle w:val="Italic"/>
          <w:rFonts w:cs="Times New Roman"/>
          <w:iCs/>
          <w:sz w:val="24"/>
          <w:szCs w:val="24"/>
        </w:rPr>
        <w:t>а</w:t>
      </w:r>
      <w:r w:rsidRPr="00805F2A">
        <w:rPr>
          <w:rFonts w:cs="Times New Roman"/>
          <w:sz w:val="24"/>
          <w:szCs w:val="24"/>
        </w:rPr>
        <w:t xml:space="preserve">, </w:t>
      </w:r>
      <w:r w:rsidRPr="00805F2A">
        <w:rPr>
          <w:rStyle w:val="Italic"/>
          <w:rFonts w:cs="Times New Roman"/>
          <w:iCs/>
          <w:sz w:val="24"/>
          <w:szCs w:val="24"/>
        </w:rPr>
        <w:t xml:space="preserve">но </w:t>
      </w:r>
      <w:r w:rsidRPr="00805F2A">
        <w:rPr>
          <w:rFonts w:cs="Times New Roman"/>
          <w:sz w:val="24"/>
          <w:szCs w:val="24"/>
        </w:rPr>
        <w:t>и бессоюзные сложные предложения без наз</w:t>
      </w:r>
      <w:r w:rsidRPr="00805F2A">
        <w:rPr>
          <w:rFonts w:cs="Times New Roman"/>
          <w:sz w:val="24"/>
          <w:szCs w:val="24"/>
        </w:rPr>
        <w:t>ы</w:t>
      </w:r>
      <w:r w:rsidRPr="00805F2A">
        <w:rPr>
          <w:rFonts w:cs="Times New Roman"/>
          <w:sz w:val="24"/>
          <w:szCs w:val="24"/>
        </w:rPr>
        <w:t>вания терминов);</w:t>
      </w:r>
    </w:p>
    <w:p w:rsidR="00062C62" w:rsidRPr="00805F2A" w:rsidRDefault="00062C62" w:rsidP="00891C75">
      <w:pPr>
        <w:pStyle w:val="list-dash0"/>
        <w:rPr>
          <w:rFonts w:cs="Times New Roman"/>
          <w:sz w:val="24"/>
          <w:szCs w:val="24"/>
        </w:rPr>
      </w:pPr>
      <w:r w:rsidRPr="00805F2A">
        <w:rPr>
          <w:rFonts w:cs="Times New Roman"/>
          <w:sz w:val="24"/>
          <w:szCs w:val="24"/>
        </w:rPr>
        <w:t>производить синтаксический разбор простого предложения;</w:t>
      </w:r>
    </w:p>
    <w:p w:rsidR="00062C62" w:rsidRPr="00805F2A" w:rsidRDefault="00062C62" w:rsidP="00891C75">
      <w:pPr>
        <w:pStyle w:val="list-dash0"/>
        <w:rPr>
          <w:rFonts w:cs="Times New Roman"/>
          <w:sz w:val="24"/>
          <w:szCs w:val="24"/>
        </w:rPr>
      </w:pPr>
      <w:r w:rsidRPr="00805F2A">
        <w:rPr>
          <w:rFonts w:cs="Times New Roman"/>
          <w:sz w:val="24"/>
          <w:szCs w:val="24"/>
        </w:rPr>
        <w:t>находить место орфограммы в слове и между словами на изученные правила;</w:t>
      </w:r>
    </w:p>
    <w:p w:rsidR="00062C62" w:rsidRPr="00805F2A" w:rsidRDefault="00062C62" w:rsidP="00891C75">
      <w:pPr>
        <w:pStyle w:val="list-dash0"/>
        <w:rPr>
          <w:rFonts w:cs="Times New Roman"/>
          <w:sz w:val="24"/>
          <w:szCs w:val="24"/>
        </w:rPr>
      </w:pPr>
      <w:r w:rsidRPr="00805F2A">
        <w:rPr>
          <w:rFonts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805F2A">
        <w:rPr>
          <w:rStyle w:val="BoldItalic"/>
          <w:rFonts w:cs="Times New Roman"/>
          <w:bCs/>
          <w:iCs/>
          <w:sz w:val="24"/>
          <w:szCs w:val="24"/>
        </w:rPr>
        <w:t>-мя</w:t>
      </w:r>
      <w:r w:rsidRPr="00805F2A">
        <w:rPr>
          <w:rFonts w:cs="Times New Roman"/>
          <w:sz w:val="24"/>
          <w:szCs w:val="24"/>
        </w:rPr>
        <w:t xml:space="preserve">, </w:t>
      </w:r>
      <w:r w:rsidRPr="00805F2A">
        <w:rPr>
          <w:rStyle w:val="BoldItalic"/>
          <w:rFonts w:cs="Times New Roman"/>
          <w:bCs/>
          <w:iCs/>
          <w:sz w:val="24"/>
          <w:szCs w:val="24"/>
        </w:rPr>
        <w:t>-ий</w:t>
      </w:r>
      <w:r w:rsidRPr="00805F2A">
        <w:rPr>
          <w:rFonts w:cs="Times New Roman"/>
          <w:sz w:val="24"/>
          <w:szCs w:val="24"/>
        </w:rPr>
        <w:t xml:space="preserve">, </w:t>
      </w:r>
      <w:r w:rsidRPr="00805F2A">
        <w:rPr>
          <w:rStyle w:val="Bold"/>
          <w:rFonts w:cs="Times New Roman"/>
          <w:bCs/>
          <w:sz w:val="24"/>
          <w:szCs w:val="24"/>
        </w:rPr>
        <w:t>-</w:t>
      </w:r>
      <w:r w:rsidRPr="00805F2A">
        <w:rPr>
          <w:rStyle w:val="BoldItalic"/>
          <w:rFonts w:cs="Times New Roman"/>
          <w:bCs/>
          <w:iCs/>
          <w:sz w:val="24"/>
          <w:szCs w:val="24"/>
        </w:rPr>
        <w:t>ие</w:t>
      </w:r>
      <w:r w:rsidRPr="00805F2A">
        <w:rPr>
          <w:rFonts w:cs="Times New Roman"/>
          <w:sz w:val="24"/>
          <w:szCs w:val="24"/>
        </w:rPr>
        <w:t xml:space="preserve">, </w:t>
      </w:r>
      <w:r w:rsidRPr="00805F2A">
        <w:rPr>
          <w:rStyle w:val="BoldItalic"/>
          <w:rFonts w:cs="Times New Roman"/>
          <w:bCs/>
          <w:iCs/>
          <w:sz w:val="24"/>
          <w:szCs w:val="24"/>
        </w:rPr>
        <w:t>-ия</w:t>
      </w:r>
      <w:r w:rsidRPr="00805F2A">
        <w:rPr>
          <w:rFonts w:cs="Times New Roman"/>
          <w:sz w:val="24"/>
          <w:szCs w:val="24"/>
        </w:rPr>
        <w:t xml:space="preserve">, а также кроме собственных имён существительных на </w:t>
      </w:r>
      <w:r w:rsidRPr="00805F2A">
        <w:rPr>
          <w:rStyle w:val="BoldItalic"/>
          <w:rFonts w:cs="Times New Roman"/>
          <w:bCs/>
          <w:iCs/>
          <w:sz w:val="24"/>
          <w:szCs w:val="24"/>
        </w:rPr>
        <w:t>-ов</w:t>
      </w:r>
      <w:r w:rsidRPr="00805F2A">
        <w:rPr>
          <w:rFonts w:cs="Times New Roman"/>
          <w:sz w:val="24"/>
          <w:szCs w:val="24"/>
        </w:rPr>
        <w:t xml:space="preserve">, </w:t>
      </w:r>
      <w:r w:rsidRPr="00805F2A">
        <w:rPr>
          <w:rStyle w:val="BoldItalic"/>
          <w:rFonts w:cs="Times New Roman"/>
          <w:bCs/>
          <w:iCs/>
          <w:sz w:val="24"/>
          <w:szCs w:val="24"/>
        </w:rPr>
        <w:t>-ин</w:t>
      </w:r>
      <w:r w:rsidRPr="00805F2A">
        <w:rPr>
          <w:rFonts w:cs="Times New Roman"/>
          <w:sz w:val="24"/>
          <w:szCs w:val="24"/>
        </w:rPr>
        <w:t xml:space="preserve">, </w:t>
      </w:r>
      <w:r w:rsidRPr="00805F2A">
        <w:rPr>
          <w:rStyle w:val="BoldItalic"/>
          <w:rFonts w:cs="Times New Roman"/>
          <w:bCs/>
          <w:iCs/>
          <w:sz w:val="24"/>
          <w:szCs w:val="24"/>
        </w:rPr>
        <w:t>-ий</w:t>
      </w:r>
      <w:r w:rsidRPr="00805F2A">
        <w:rPr>
          <w:rFonts w:cs="Times New Roman"/>
          <w:sz w:val="24"/>
          <w:szCs w:val="24"/>
        </w:rPr>
        <w:t>); безударные падежные окончания имён  прилагател</w:t>
      </w:r>
      <w:r w:rsidRPr="00805F2A">
        <w:rPr>
          <w:rFonts w:cs="Times New Roman"/>
          <w:sz w:val="24"/>
          <w:szCs w:val="24"/>
        </w:rPr>
        <w:t>ь</w:t>
      </w:r>
      <w:r w:rsidRPr="00805F2A">
        <w:rPr>
          <w:rFonts w:cs="Times New Roman"/>
          <w:sz w:val="24"/>
          <w:szCs w:val="24"/>
        </w:rPr>
        <w:t xml:space="preserve">ных; мягкий знак после шипящих на конце глаголов в форме 2-го лица единственного числа; наличие или отсутствие мягкого знака в глаголах на </w:t>
      </w:r>
      <w:r w:rsidRPr="00805F2A">
        <w:rPr>
          <w:rStyle w:val="BoldItalic"/>
          <w:rFonts w:cs="Times New Roman"/>
          <w:bCs/>
          <w:iCs/>
          <w:sz w:val="24"/>
          <w:szCs w:val="24"/>
        </w:rPr>
        <w:t>-ться</w:t>
      </w:r>
      <w:r w:rsidRPr="00805F2A">
        <w:rPr>
          <w:rStyle w:val="Italic"/>
          <w:rFonts w:cs="Times New Roman"/>
          <w:iCs/>
          <w:sz w:val="24"/>
          <w:szCs w:val="24"/>
        </w:rPr>
        <w:t xml:space="preserve"> </w:t>
      </w:r>
      <w:r w:rsidRPr="00805F2A">
        <w:rPr>
          <w:rFonts w:cs="Times New Roman"/>
          <w:sz w:val="24"/>
          <w:szCs w:val="24"/>
        </w:rPr>
        <w:t xml:space="preserve">и </w:t>
      </w:r>
      <w:r w:rsidRPr="00805F2A">
        <w:rPr>
          <w:rStyle w:val="BoldItalic"/>
          <w:rFonts w:cs="Times New Roman"/>
          <w:bCs/>
          <w:iCs/>
          <w:sz w:val="24"/>
          <w:szCs w:val="24"/>
        </w:rPr>
        <w:t>-тся</w:t>
      </w:r>
      <w:r w:rsidRPr="00805F2A">
        <w:rPr>
          <w:rFonts w:cs="Times New Roman"/>
          <w:sz w:val="24"/>
          <w:szCs w:val="24"/>
        </w:rPr>
        <w:t>; безударные личные оконч</w:t>
      </w:r>
      <w:r w:rsidRPr="00805F2A">
        <w:rPr>
          <w:rFonts w:cs="Times New Roman"/>
          <w:sz w:val="24"/>
          <w:szCs w:val="24"/>
        </w:rPr>
        <w:t>а</w:t>
      </w:r>
      <w:r w:rsidRPr="00805F2A">
        <w:rPr>
          <w:rFonts w:cs="Times New Roman"/>
          <w:sz w:val="24"/>
          <w:szCs w:val="24"/>
        </w:rPr>
        <w:t>ния глаголов; знаки препинания в предложениях с однородными членами, соединёнными со</w:t>
      </w:r>
      <w:r w:rsidRPr="00805F2A">
        <w:rPr>
          <w:rFonts w:cs="Times New Roman"/>
          <w:sz w:val="24"/>
          <w:szCs w:val="24"/>
        </w:rPr>
        <w:t>ю</w:t>
      </w:r>
      <w:r w:rsidRPr="00805F2A">
        <w:rPr>
          <w:rFonts w:cs="Times New Roman"/>
          <w:sz w:val="24"/>
          <w:szCs w:val="24"/>
        </w:rPr>
        <w:t xml:space="preserve">зами </w:t>
      </w:r>
      <w:r w:rsidRPr="00805F2A">
        <w:rPr>
          <w:rStyle w:val="Italic"/>
          <w:rFonts w:cs="Times New Roman"/>
          <w:iCs/>
          <w:sz w:val="24"/>
          <w:szCs w:val="24"/>
        </w:rPr>
        <w:t>и</w:t>
      </w:r>
      <w:r w:rsidRPr="00805F2A">
        <w:rPr>
          <w:rFonts w:cs="Times New Roman"/>
          <w:sz w:val="24"/>
          <w:szCs w:val="24"/>
        </w:rPr>
        <w:t xml:space="preserve">, </w:t>
      </w:r>
      <w:r w:rsidRPr="00805F2A">
        <w:rPr>
          <w:rStyle w:val="Italic"/>
          <w:rFonts w:cs="Times New Roman"/>
          <w:iCs/>
          <w:sz w:val="24"/>
          <w:szCs w:val="24"/>
        </w:rPr>
        <w:t>а</w:t>
      </w:r>
      <w:r w:rsidRPr="00805F2A">
        <w:rPr>
          <w:rFonts w:cs="Times New Roman"/>
          <w:sz w:val="24"/>
          <w:szCs w:val="24"/>
        </w:rPr>
        <w:t xml:space="preserve">, </w:t>
      </w:r>
      <w:r w:rsidRPr="00805F2A">
        <w:rPr>
          <w:rStyle w:val="Italic"/>
          <w:rFonts w:cs="Times New Roman"/>
          <w:iCs/>
          <w:sz w:val="24"/>
          <w:szCs w:val="24"/>
        </w:rPr>
        <w:t>но</w:t>
      </w:r>
      <w:r w:rsidRPr="00805F2A">
        <w:rPr>
          <w:rFonts w:cs="Times New Roman"/>
          <w:sz w:val="24"/>
          <w:szCs w:val="24"/>
        </w:rPr>
        <w:t xml:space="preserve"> и без союзов;</w:t>
      </w:r>
    </w:p>
    <w:p w:rsidR="00062C62" w:rsidRPr="00805F2A" w:rsidRDefault="00062C62" w:rsidP="00891C75">
      <w:pPr>
        <w:pStyle w:val="list-dash0"/>
        <w:rPr>
          <w:rFonts w:cs="Times New Roman"/>
          <w:sz w:val="24"/>
          <w:szCs w:val="24"/>
        </w:rPr>
      </w:pPr>
      <w:r w:rsidRPr="00805F2A">
        <w:rPr>
          <w:rFonts w:cs="Times New Roman"/>
          <w:sz w:val="24"/>
          <w:szCs w:val="24"/>
        </w:rPr>
        <w:t>правильно списывать тексты объёмом не более 85 слов;</w:t>
      </w:r>
    </w:p>
    <w:p w:rsidR="00062C62" w:rsidRPr="00805F2A" w:rsidRDefault="00062C62" w:rsidP="00891C75">
      <w:pPr>
        <w:pStyle w:val="list-dash0"/>
        <w:rPr>
          <w:rFonts w:cs="Times New Roman"/>
          <w:sz w:val="24"/>
          <w:szCs w:val="24"/>
        </w:rPr>
      </w:pPr>
      <w:r w:rsidRPr="00805F2A">
        <w:rPr>
          <w:rFonts w:cs="Times New Roman"/>
          <w:sz w:val="24"/>
          <w:szCs w:val="24"/>
        </w:rPr>
        <w:t>писать под диктовку тексты объёмом не более 80 слов с учётом изученных правил правопис</w:t>
      </w:r>
      <w:r w:rsidRPr="00805F2A">
        <w:rPr>
          <w:rFonts w:cs="Times New Roman"/>
          <w:sz w:val="24"/>
          <w:szCs w:val="24"/>
        </w:rPr>
        <w:t>а</w:t>
      </w:r>
      <w:r w:rsidRPr="00805F2A">
        <w:rPr>
          <w:rFonts w:cs="Times New Roman"/>
          <w:sz w:val="24"/>
          <w:szCs w:val="24"/>
        </w:rPr>
        <w:t>ния;</w:t>
      </w:r>
    </w:p>
    <w:p w:rsidR="00062C62" w:rsidRPr="00805F2A" w:rsidRDefault="00062C62" w:rsidP="00891C75">
      <w:pPr>
        <w:pStyle w:val="list-dash0"/>
        <w:rPr>
          <w:rFonts w:cs="Times New Roman"/>
          <w:sz w:val="24"/>
          <w:szCs w:val="24"/>
        </w:rPr>
      </w:pPr>
      <w:r w:rsidRPr="00805F2A">
        <w:rPr>
          <w:rFonts w:cs="Times New Roman"/>
          <w:sz w:val="24"/>
          <w:szCs w:val="24"/>
        </w:rPr>
        <w:t>находить и исправлять орфографические и пунктуационные ошибки на изученные правила, описки;</w:t>
      </w:r>
    </w:p>
    <w:p w:rsidR="00062C62" w:rsidRPr="00805F2A" w:rsidRDefault="00062C62" w:rsidP="00891C75">
      <w:pPr>
        <w:pStyle w:val="list-dash0"/>
        <w:rPr>
          <w:rFonts w:cs="Times New Roman"/>
          <w:sz w:val="24"/>
          <w:szCs w:val="24"/>
        </w:rPr>
      </w:pPr>
      <w:r w:rsidRPr="00805F2A">
        <w:rPr>
          <w:rFonts w:cs="Times New Roman"/>
          <w:sz w:val="24"/>
          <w:szCs w:val="24"/>
        </w:rPr>
        <w:t>осознавать ситуацию общения (с какой целью, с кем, где происходит общение); выбирать аде</w:t>
      </w:r>
      <w:r w:rsidRPr="00805F2A">
        <w:rPr>
          <w:rFonts w:cs="Times New Roman"/>
          <w:sz w:val="24"/>
          <w:szCs w:val="24"/>
        </w:rPr>
        <w:t>к</w:t>
      </w:r>
      <w:r w:rsidRPr="00805F2A">
        <w:rPr>
          <w:rFonts w:cs="Times New Roman"/>
          <w:sz w:val="24"/>
          <w:szCs w:val="24"/>
        </w:rPr>
        <w:t>ватные языковые средства в ситуации общения;</w:t>
      </w:r>
    </w:p>
    <w:p w:rsidR="00062C62" w:rsidRPr="00805F2A" w:rsidRDefault="00062C62" w:rsidP="00891C75">
      <w:pPr>
        <w:pStyle w:val="list-dash0"/>
        <w:rPr>
          <w:rFonts w:cs="Times New Roman"/>
          <w:sz w:val="24"/>
          <w:szCs w:val="24"/>
        </w:rPr>
      </w:pPr>
      <w:r w:rsidRPr="00805F2A">
        <w:rPr>
          <w:rFonts w:cs="Times New Roman"/>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062C62" w:rsidRPr="00805F2A" w:rsidRDefault="00062C62" w:rsidP="00891C75">
      <w:pPr>
        <w:pStyle w:val="list-dash0"/>
        <w:rPr>
          <w:rFonts w:cs="Times New Roman"/>
          <w:sz w:val="24"/>
          <w:szCs w:val="24"/>
        </w:rPr>
      </w:pPr>
      <w:r w:rsidRPr="00805F2A">
        <w:rPr>
          <w:rFonts w:cs="Times New Roman"/>
          <w:sz w:val="24"/>
          <w:szCs w:val="24"/>
        </w:rPr>
        <w:t>создавать небольшие устные и письменные тексты (3—5 предложений) для конкретной ситу</w:t>
      </w:r>
      <w:r w:rsidRPr="00805F2A">
        <w:rPr>
          <w:rFonts w:cs="Times New Roman"/>
          <w:sz w:val="24"/>
          <w:szCs w:val="24"/>
        </w:rPr>
        <w:t>а</w:t>
      </w:r>
      <w:r w:rsidRPr="00805F2A">
        <w:rPr>
          <w:rFonts w:cs="Times New Roman"/>
          <w:sz w:val="24"/>
          <w:szCs w:val="24"/>
        </w:rPr>
        <w:t>ции письменного общения (письма, поздравительные открытки, объявления и др.);</w:t>
      </w:r>
    </w:p>
    <w:p w:rsidR="00062C62" w:rsidRPr="00805F2A" w:rsidRDefault="00062C62" w:rsidP="00891C75">
      <w:pPr>
        <w:pStyle w:val="list-dash0"/>
        <w:rPr>
          <w:rFonts w:cs="Times New Roman"/>
          <w:sz w:val="24"/>
          <w:szCs w:val="24"/>
        </w:rPr>
      </w:pPr>
      <w:r w:rsidRPr="00805F2A">
        <w:rPr>
          <w:rFonts w:cs="Times New Roman"/>
          <w:sz w:val="24"/>
          <w:szCs w:val="24"/>
        </w:rPr>
        <w:t>определять тему и основную мысль текста; самостоятельно озаглавливать текст с опорой на т</w:t>
      </w:r>
      <w:r w:rsidRPr="00805F2A">
        <w:rPr>
          <w:rFonts w:cs="Times New Roman"/>
          <w:sz w:val="24"/>
          <w:szCs w:val="24"/>
        </w:rPr>
        <w:t>е</w:t>
      </w:r>
      <w:r w:rsidRPr="00805F2A">
        <w:rPr>
          <w:rFonts w:cs="Times New Roman"/>
          <w:sz w:val="24"/>
          <w:szCs w:val="24"/>
        </w:rPr>
        <w:t>му или основную мысль;</w:t>
      </w:r>
    </w:p>
    <w:p w:rsidR="00062C62" w:rsidRPr="00805F2A" w:rsidRDefault="00062C62" w:rsidP="00891C75">
      <w:pPr>
        <w:pStyle w:val="list-dash0"/>
        <w:rPr>
          <w:rFonts w:cs="Times New Roman"/>
          <w:sz w:val="24"/>
          <w:szCs w:val="24"/>
        </w:rPr>
      </w:pPr>
      <w:r w:rsidRPr="00805F2A">
        <w:rPr>
          <w:rFonts w:cs="Times New Roman"/>
          <w:sz w:val="24"/>
          <w:szCs w:val="24"/>
        </w:rPr>
        <w:t>корректировать порядок предложений и частей текста;</w:t>
      </w:r>
    </w:p>
    <w:p w:rsidR="00062C62" w:rsidRPr="00805F2A" w:rsidRDefault="00062C62" w:rsidP="00891C75">
      <w:pPr>
        <w:pStyle w:val="list-dash0"/>
        <w:rPr>
          <w:rFonts w:cs="Times New Roman"/>
          <w:sz w:val="24"/>
          <w:szCs w:val="24"/>
        </w:rPr>
      </w:pPr>
      <w:r w:rsidRPr="00805F2A">
        <w:rPr>
          <w:rFonts w:cs="Times New Roman"/>
          <w:sz w:val="24"/>
          <w:szCs w:val="24"/>
        </w:rPr>
        <w:t>составлять план к заданным текстам;</w:t>
      </w:r>
    </w:p>
    <w:p w:rsidR="00062C62" w:rsidRPr="00805F2A" w:rsidRDefault="00062C62" w:rsidP="00891C75">
      <w:pPr>
        <w:pStyle w:val="list-dash0"/>
        <w:rPr>
          <w:rFonts w:cs="Times New Roman"/>
          <w:sz w:val="24"/>
          <w:szCs w:val="24"/>
        </w:rPr>
      </w:pPr>
      <w:r w:rsidRPr="00805F2A">
        <w:rPr>
          <w:rFonts w:cs="Times New Roman"/>
          <w:sz w:val="24"/>
          <w:szCs w:val="24"/>
        </w:rPr>
        <w:t>осуществлять подробный пересказ текста (устно и письменно);</w:t>
      </w:r>
    </w:p>
    <w:p w:rsidR="00062C62" w:rsidRPr="00805F2A" w:rsidRDefault="00062C62" w:rsidP="00891C75">
      <w:pPr>
        <w:pStyle w:val="list-dash0"/>
        <w:rPr>
          <w:rFonts w:cs="Times New Roman"/>
          <w:sz w:val="24"/>
          <w:szCs w:val="24"/>
        </w:rPr>
      </w:pPr>
      <w:r w:rsidRPr="00805F2A">
        <w:rPr>
          <w:rFonts w:cs="Times New Roman"/>
          <w:sz w:val="24"/>
          <w:szCs w:val="24"/>
        </w:rPr>
        <w:t>осуществлять выборочный пересказ текста (устно);</w:t>
      </w:r>
    </w:p>
    <w:p w:rsidR="00062C62" w:rsidRPr="00805F2A" w:rsidRDefault="00062C62" w:rsidP="00891C75">
      <w:pPr>
        <w:pStyle w:val="list-dash0"/>
        <w:rPr>
          <w:rFonts w:cs="Times New Roman"/>
          <w:sz w:val="24"/>
          <w:szCs w:val="24"/>
        </w:rPr>
      </w:pPr>
      <w:r w:rsidRPr="00805F2A">
        <w:rPr>
          <w:rFonts w:cs="Times New Roman"/>
          <w:sz w:val="24"/>
          <w:szCs w:val="24"/>
        </w:rPr>
        <w:t>писать (после предварительной подготовки) сочинения по заданным темам;</w:t>
      </w:r>
    </w:p>
    <w:p w:rsidR="00062C62" w:rsidRPr="00805F2A" w:rsidRDefault="00062C62" w:rsidP="00891C75">
      <w:pPr>
        <w:pStyle w:val="list-dash0"/>
        <w:rPr>
          <w:rFonts w:cs="Times New Roman"/>
          <w:sz w:val="24"/>
          <w:szCs w:val="24"/>
        </w:rPr>
      </w:pPr>
      <w:r w:rsidRPr="00805F2A">
        <w:rPr>
          <w:rFonts w:cs="Times New Roman"/>
          <w:sz w:val="24"/>
          <w:szCs w:val="24"/>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w:t>
      </w:r>
      <w:r w:rsidRPr="00805F2A">
        <w:rPr>
          <w:rFonts w:cs="Times New Roman"/>
          <w:sz w:val="24"/>
          <w:szCs w:val="24"/>
        </w:rPr>
        <w:t>о</w:t>
      </w:r>
      <w:r w:rsidRPr="00805F2A">
        <w:rPr>
          <w:rFonts w:cs="Times New Roman"/>
          <w:sz w:val="24"/>
          <w:szCs w:val="24"/>
        </w:rPr>
        <w:t>вать и обобщать содержащуюся в тексте информацию;</w:t>
      </w:r>
    </w:p>
    <w:p w:rsidR="00062C62" w:rsidRPr="00805F2A" w:rsidRDefault="00062C62" w:rsidP="00891C75">
      <w:pPr>
        <w:pStyle w:val="list-dash0"/>
        <w:rPr>
          <w:rFonts w:cs="Times New Roman"/>
          <w:sz w:val="24"/>
          <w:szCs w:val="24"/>
        </w:rPr>
      </w:pPr>
      <w:r w:rsidRPr="00805F2A">
        <w:rPr>
          <w:rFonts w:cs="Times New Roman"/>
          <w:sz w:val="24"/>
          <w:szCs w:val="24"/>
        </w:rPr>
        <w:t>объяснять своими словами значение изученных понятий; использовать изученные понятия;</w:t>
      </w:r>
    </w:p>
    <w:p w:rsidR="00062C62" w:rsidRPr="00805F2A" w:rsidRDefault="00062C62" w:rsidP="00891C75">
      <w:pPr>
        <w:pStyle w:val="list-dash0"/>
        <w:rPr>
          <w:rFonts w:cs="Times New Roman"/>
          <w:sz w:val="24"/>
          <w:szCs w:val="24"/>
        </w:rPr>
      </w:pPr>
      <w:r w:rsidRPr="00805F2A">
        <w:rPr>
          <w:rFonts w:cs="Times New Roman"/>
          <w:sz w:val="24"/>
          <w:szCs w:val="24"/>
        </w:rPr>
        <w:t>уточнять значение слова с помощью справочных изданий, в том числе из числа верифицирова</w:t>
      </w:r>
      <w:r w:rsidRPr="00805F2A">
        <w:rPr>
          <w:rFonts w:cs="Times New Roman"/>
          <w:sz w:val="24"/>
          <w:szCs w:val="24"/>
        </w:rPr>
        <w:t>н</w:t>
      </w:r>
      <w:r w:rsidRPr="00805F2A">
        <w:rPr>
          <w:rFonts w:cs="Times New Roman"/>
          <w:sz w:val="24"/>
          <w:szCs w:val="24"/>
        </w:rPr>
        <w:t xml:space="preserve">ных электронных ресурсов, включённых в федеральный перечень. </w:t>
      </w:r>
    </w:p>
    <w:p w:rsidR="00062C62" w:rsidRPr="00805F2A" w:rsidRDefault="00062C62" w:rsidP="00767BB0">
      <w:pPr>
        <w:pStyle w:val="NoParagraphStyle"/>
        <w:rPr>
          <w:rFonts w:ascii="Times New Roman" w:hAnsi="Times New Roman" w:cs="Times New Roman"/>
          <w:lang w:val="ru-RU"/>
        </w:rPr>
      </w:pPr>
    </w:p>
    <w:p w:rsidR="00062C62" w:rsidRPr="00805F2A" w:rsidRDefault="00062C62" w:rsidP="00876F51">
      <w:pPr>
        <w:pStyle w:val="h1Header"/>
        <w:pBdr>
          <w:bottom w:val="none" w:sz="0" w:space="0" w:color="auto"/>
        </w:pBdr>
        <w:outlineLvl w:val="0"/>
        <w:rPr>
          <w:rFonts w:cs="Times New Roman"/>
        </w:rPr>
      </w:pPr>
      <w:r w:rsidRPr="00805F2A">
        <w:rPr>
          <w:rFonts w:cs="Times New Roman"/>
        </w:rPr>
        <w:lastRenderedPageBreak/>
        <w:t>ЛИТЕРАТУРНОЕ ЧТЕНИЕ</w:t>
      </w:r>
    </w:p>
    <w:p w:rsidR="00062C62" w:rsidRPr="00805F2A" w:rsidRDefault="00062C62" w:rsidP="006320F0">
      <w:pPr>
        <w:pStyle w:val="body"/>
        <w:rPr>
          <w:rFonts w:cs="Times New Roman"/>
          <w:sz w:val="24"/>
          <w:szCs w:val="24"/>
        </w:rPr>
      </w:pPr>
      <w:r w:rsidRPr="00805F2A">
        <w:rPr>
          <w:rFonts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w:t>
      </w:r>
      <w:r w:rsidRPr="00805F2A">
        <w:rPr>
          <w:rFonts w:cs="Times New Roman"/>
          <w:sz w:val="24"/>
          <w:szCs w:val="24"/>
        </w:rPr>
        <w:t>е</w:t>
      </w:r>
      <w:r w:rsidRPr="00805F2A">
        <w:rPr>
          <w:rFonts w:cs="Times New Roman"/>
          <w:sz w:val="24"/>
          <w:szCs w:val="24"/>
        </w:rPr>
        <w:t>зультаты освоения программы учебного предмета; тематическое планирование.</w:t>
      </w:r>
    </w:p>
    <w:p w:rsidR="00062C62" w:rsidRPr="00805F2A" w:rsidRDefault="00062C62" w:rsidP="006320F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w:t>
      </w:r>
      <w:r w:rsidRPr="00805F2A">
        <w:rPr>
          <w:rFonts w:cs="Times New Roman"/>
          <w:sz w:val="24"/>
          <w:szCs w:val="24"/>
        </w:rPr>
        <w:t>о</w:t>
      </w:r>
      <w:r w:rsidRPr="00805F2A">
        <w:rPr>
          <w:rFonts w:cs="Times New Roman"/>
          <w:sz w:val="24"/>
          <w:szCs w:val="24"/>
        </w:rPr>
        <w:t>ванию.</w:t>
      </w:r>
    </w:p>
    <w:p w:rsidR="00062C62" w:rsidRPr="00805F2A" w:rsidRDefault="00062C62" w:rsidP="006320F0">
      <w:pPr>
        <w:pStyle w:val="body"/>
        <w:rPr>
          <w:rFonts w:cs="Times New Roman"/>
          <w:sz w:val="24"/>
          <w:szCs w:val="24"/>
        </w:rPr>
      </w:pPr>
      <w:r w:rsidRPr="00805F2A">
        <w:rPr>
          <w:rFonts w:cs="Times New Roman"/>
          <w:sz w:val="24"/>
          <w:szCs w:val="24"/>
        </w:rPr>
        <w:t>Содержание обучения раскрывают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каждом классе начальной школы. Содержание обучения в каждом классе заверш</w:t>
      </w:r>
      <w:r w:rsidRPr="00805F2A">
        <w:rPr>
          <w:rFonts w:cs="Times New Roman"/>
          <w:sz w:val="24"/>
          <w:szCs w:val="24"/>
        </w:rPr>
        <w:t>а</w:t>
      </w:r>
      <w:r w:rsidRPr="00805F2A">
        <w:rPr>
          <w:rFonts w:cs="Times New Roman"/>
          <w:sz w:val="24"/>
          <w:szCs w:val="24"/>
        </w:rPr>
        <w:t>ется перечнем универсальных учебных действий (познавательных, коммуникативных, регуляти</w:t>
      </w:r>
      <w:r w:rsidRPr="00805F2A">
        <w:rPr>
          <w:rFonts w:cs="Times New Roman"/>
          <w:sz w:val="24"/>
          <w:szCs w:val="24"/>
        </w:rPr>
        <w:t>в</w:t>
      </w:r>
      <w:r w:rsidRPr="00805F2A">
        <w:rPr>
          <w:rFonts w:cs="Times New Roman"/>
          <w:sz w:val="24"/>
          <w:szCs w:val="24"/>
        </w:rPr>
        <w:t>ных), которые возможно формировать средствами учебного предмета «Литературное чтение» с учётом возрастных особенностей младших школьников</w:t>
      </w:r>
      <w:r w:rsidRPr="00805F2A">
        <w:rPr>
          <w:rFonts w:cs="Times New Roman"/>
          <w:sz w:val="24"/>
          <w:szCs w:val="24"/>
          <w:vertAlign w:val="superscript"/>
        </w:rPr>
        <w:footnoteReference w:id="8"/>
      </w:r>
      <w:r w:rsidRPr="00805F2A">
        <w:rPr>
          <w:rFonts w:cs="Times New Roman"/>
          <w:sz w:val="24"/>
          <w:szCs w:val="24"/>
        </w:rPr>
        <w:t>.</w:t>
      </w:r>
    </w:p>
    <w:p w:rsidR="00062C62" w:rsidRPr="00805F2A" w:rsidRDefault="00062C62" w:rsidP="006320F0">
      <w:pPr>
        <w:pStyle w:val="body"/>
        <w:rPr>
          <w:rFonts w:cs="Times New Roman"/>
          <w:sz w:val="24"/>
          <w:szCs w:val="24"/>
        </w:rPr>
      </w:pPr>
      <w:r w:rsidRPr="00805F2A">
        <w:rPr>
          <w:rFonts w:cs="Times New Roman"/>
          <w:sz w:val="24"/>
          <w:szCs w:val="24"/>
        </w:rPr>
        <w:t>Планируемые результаты включают личностные, метапредметные результаты за период обуч</w:t>
      </w:r>
      <w:r w:rsidRPr="00805F2A">
        <w:rPr>
          <w:rFonts w:cs="Times New Roman"/>
          <w:sz w:val="24"/>
          <w:szCs w:val="24"/>
        </w:rPr>
        <w:t>е</w:t>
      </w:r>
      <w:r w:rsidRPr="00805F2A">
        <w:rPr>
          <w:rFonts w:cs="Times New Roman"/>
          <w:sz w:val="24"/>
          <w:szCs w:val="24"/>
        </w:rPr>
        <w:t xml:space="preserve">ния, а также предметные достижения младшего школьника за каждый год обучения в начальной школе. </w:t>
      </w:r>
    </w:p>
    <w:p w:rsidR="00062C62" w:rsidRPr="00805F2A" w:rsidRDefault="00062C62" w:rsidP="006320F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выд</w:t>
      </w:r>
      <w:r w:rsidRPr="00805F2A">
        <w:rPr>
          <w:rFonts w:cs="Times New Roman"/>
          <w:sz w:val="24"/>
          <w:szCs w:val="24"/>
        </w:rPr>
        <w:t>е</w:t>
      </w:r>
      <w:r w:rsidRPr="00805F2A">
        <w:rPr>
          <w:rFonts w:cs="Times New Roman"/>
          <w:sz w:val="24"/>
          <w:szCs w:val="24"/>
        </w:rPr>
        <w:t>ленным в содержании обучения каждого класса, а также раскрывается характеристика деятельн</w:t>
      </w:r>
      <w:r w:rsidRPr="00805F2A">
        <w:rPr>
          <w:rFonts w:cs="Times New Roman"/>
          <w:sz w:val="24"/>
          <w:szCs w:val="24"/>
        </w:rPr>
        <w:t>о</w:t>
      </w:r>
      <w:r w:rsidRPr="00805F2A">
        <w:rPr>
          <w:rFonts w:cs="Times New Roman"/>
          <w:sz w:val="24"/>
          <w:szCs w:val="24"/>
        </w:rPr>
        <w:t>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062C62" w:rsidRPr="00805F2A" w:rsidRDefault="00062C62" w:rsidP="00876F51">
      <w:pPr>
        <w:pStyle w:val="h1Header"/>
        <w:pageBreakBefore w:val="0"/>
        <w:pBdr>
          <w:bottom w:val="none" w:sz="0" w:space="0" w:color="auto"/>
        </w:pBdr>
        <w:outlineLvl w:val="0"/>
        <w:rPr>
          <w:rFonts w:cs="Times New Roman"/>
        </w:rPr>
      </w:pPr>
      <w:r w:rsidRPr="00805F2A">
        <w:rPr>
          <w:rFonts w:cs="Times New Roman"/>
        </w:rPr>
        <w:t>ПОЯСНИТЕЛЬНАЯ ЗАПИСКА</w:t>
      </w:r>
    </w:p>
    <w:p w:rsidR="00062C62" w:rsidRPr="00805F2A" w:rsidRDefault="00062C62" w:rsidP="00775C10">
      <w:pPr>
        <w:pStyle w:val="body"/>
        <w:ind w:firstLine="0"/>
        <w:rPr>
          <w:rFonts w:cs="Times New Roman"/>
          <w:spacing w:val="2"/>
          <w:sz w:val="24"/>
          <w:szCs w:val="24"/>
        </w:rPr>
      </w:pPr>
      <w:r>
        <w:rPr>
          <w:rFonts w:cs="Times New Roman"/>
          <w:spacing w:val="2"/>
          <w:sz w:val="24"/>
          <w:szCs w:val="24"/>
        </w:rPr>
        <w:t xml:space="preserve"> Р</w:t>
      </w:r>
      <w:r w:rsidRPr="00805F2A">
        <w:rPr>
          <w:rFonts w:cs="Times New Roman"/>
          <w:spacing w:val="2"/>
          <w:sz w:val="24"/>
          <w:szCs w:val="24"/>
        </w:rPr>
        <w:t>абочая программа учебного предмета «Литературное чтение» на уровне начального общего о</w:t>
      </w:r>
      <w:r w:rsidRPr="00805F2A">
        <w:rPr>
          <w:rFonts w:cs="Times New Roman"/>
          <w:spacing w:val="2"/>
          <w:sz w:val="24"/>
          <w:szCs w:val="24"/>
        </w:rPr>
        <w:t>б</w:t>
      </w:r>
      <w:r w:rsidRPr="00805F2A">
        <w:rPr>
          <w:rFonts w:cs="Times New Roman"/>
          <w:spacing w:val="2"/>
          <w:sz w:val="24"/>
          <w:szCs w:val="24"/>
        </w:rPr>
        <w:t>разования составлена на основе Требований к результатам освоения программы начального о</w:t>
      </w:r>
      <w:r w:rsidRPr="00805F2A">
        <w:rPr>
          <w:rFonts w:cs="Times New Roman"/>
          <w:spacing w:val="2"/>
          <w:sz w:val="24"/>
          <w:szCs w:val="24"/>
        </w:rPr>
        <w:t>б</w:t>
      </w:r>
      <w:r w:rsidRPr="00805F2A">
        <w:rPr>
          <w:rFonts w:cs="Times New Roman"/>
          <w:spacing w:val="2"/>
          <w:sz w:val="24"/>
          <w:szCs w:val="24"/>
        </w:rPr>
        <w:t>щего образования Федерального государственного образовательного стандарта начального общ</w:t>
      </w:r>
      <w:r w:rsidRPr="00805F2A">
        <w:rPr>
          <w:rFonts w:cs="Times New Roman"/>
          <w:spacing w:val="2"/>
          <w:sz w:val="24"/>
          <w:szCs w:val="24"/>
        </w:rPr>
        <w:t>е</w:t>
      </w:r>
      <w:r w:rsidRPr="00805F2A">
        <w:rPr>
          <w:rFonts w:cs="Times New Roman"/>
          <w:spacing w:val="2"/>
          <w:sz w:val="24"/>
          <w:szCs w:val="24"/>
        </w:rPr>
        <w:t>го образования (далее — ФГОС НОО)</w:t>
      </w:r>
      <w:r w:rsidRPr="00805F2A">
        <w:rPr>
          <w:rFonts w:cs="Times New Roman"/>
          <w:spacing w:val="2"/>
          <w:sz w:val="24"/>
          <w:szCs w:val="24"/>
          <w:vertAlign w:val="superscript"/>
        </w:rPr>
        <w:footnoteReference w:id="9"/>
      </w:r>
      <w:r w:rsidRPr="00805F2A">
        <w:rPr>
          <w:rFonts w:cs="Times New Roman"/>
          <w:spacing w:val="2"/>
          <w:sz w:val="24"/>
          <w:szCs w:val="24"/>
        </w:rPr>
        <w:t>, а также ориентирована на целевые приоритеты духовно-нравственного развития, воспитания и социализации обучающихся, сформулированные в  пр</w:t>
      </w:r>
      <w:r w:rsidRPr="00805F2A">
        <w:rPr>
          <w:rFonts w:cs="Times New Roman"/>
          <w:spacing w:val="2"/>
          <w:sz w:val="24"/>
          <w:szCs w:val="24"/>
        </w:rPr>
        <w:t>о</w:t>
      </w:r>
      <w:r w:rsidRPr="00805F2A">
        <w:rPr>
          <w:rFonts w:cs="Times New Roman"/>
          <w:spacing w:val="2"/>
          <w:sz w:val="24"/>
          <w:szCs w:val="24"/>
        </w:rPr>
        <w:t>грамме воспитания</w:t>
      </w:r>
      <w:r w:rsidRPr="00805F2A">
        <w:rPr>
          <w:rFonts w:cs="Times New Roman"/>
          <w:spacing w:val="2"/>
          <w:sz w:val="24"/>
          <w:szCs w:val="24"/>
          <w:vertAlign w:val="superscript"/>
        </w:rPr>
        <w:footnoteReference w:id="10"/>
      </w:r>
      <w:r w:rsidRPr="00805F2A">
        <w:rPr>
          <w:rFonts w:cs="Times New Roman"/>
          <w:spacing w:val="2"/>
          <w:sz w:val="24"/>
          <w:szCs w:val="24"/>
        </w:rPr>
        <w:t xml:space="preserve">. </w:t>
      </w:r>
    </w:p>
    <w:p w:rsidR="00062C62" w:rsidRPr="00805F2A" w:rsidRDefault="00062C62" w:rsidP="006320F0">
      <w:pPr>
        <w:pStyle w:val="body"/>
        <w:rPr>
          <w:rFonts w:cs="Times New Roman"/>
          <w:sz w:val="24"/>
          <w:szCs w:val="24"/>
        </w:rPr>
      </w:pPr>
      <w:r w:rsidRPr="00805F2A">
        <w:rPr>
          <w:rFonts w:cs="Times New Roman"/>
          <w:sz w:val="24"/>
          <w:szCs w:val="24"/>
        </w:rPr>
        <w:t>«Литературное чтение» — один из ведущих предметов начальной школы, который обеспечивает, наряду с достижением предме</w:t>
      </w:r>
      <w:r w:rsidRPr="00805F2A">
        <w:rPr>
          <w:rFonts w:cs="Times New Roman"/>
          <w:spacing w:val="-2"/>
          <w:sz w:val="24"/>
          <w:szCs w:val="24"/>
        </w:rPr>
        <w:t>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w:t>
      </w:r>
      <w:r w:rsidRPr="00805F2A">
        <w:rPr>
          <w:rFonts w:cs="Times New Roman"/>
          <w:spacing w:val="-2"/>
          <w:sz w:val="24"/>
          <w:szCs w:val="24"/>
        </w:rPr>
        <w:t>а</w:t>
      </w:r>
      <w:r w:rsidRPr="00805F2A">
        <w:rPr>
          <w:rFonts w:cs="Times New Roman"/>
          <w:spacing w:val="-2"/>
          <w:sz w:val="24"/>
          <w:szCs w:val="24"/>
        </w:rPr>
        <w:t>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rsidRPr="00805F2A">
        <w:rPr>
          <w:rFonts w:cs="Times New Roman"/>
          <w:sz w:val="24"/>
          <w:szCs w:val="24"/>
        </w:rPr>
        <w:t>ния, способов и приёмов работы с различными видами текстов и книгой, знакомство с детской литературой и с учётом этого напра</w:t>
      </w:r>
      <w:r w:rsidRPr="00805F2A">
        <w:rPr>
          <w:rFonts w:cs="Times New Roman"/>
          <w:sz w:val="24"/>
          <w:szCs w:val="24"/>
        </w:rPr>
        <w:t>в</w:t>
      </w:r>
      <w:r w:rsidRPr="00805F2A">
        <w:rPr>
          <w:rFonts w:cs="Times New Roman"/>
          <w:sz w:val="24"/>
          <w:szCs w:val="24"/>
        </w:rPr>
        <w:t>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w:t>
      </w:r>
      <w:r w:rsidRPr="00805F2A">
        <w:rPr>
          <w:rFonts w:cs="Times New Roman"/>
          <w:sz w:val="24"/>
          <w:szCs w:val="24"/>
        </w:rPr>
        <w:t>е</w:t>
      </w:r>
      <w:r w:rsidRPr="00805F2A">
        <w:rPr>
          <w:rFonts w:cs="Times New Roman"/>
          <w:sz w:val="24"/>
          <w:szCs w:val="24"/>
        </w:rPr>
        <w:t xml:space="preserve">ратуры. </w:t>
      </w:r>
    </w:p>
    <w:p w:rsidR="00062C62" w:rsidRPr="00805F2A" w:rsidRDefault="00062C62" w:rsidP="006320F0">
      <w:pPr>
        <w:pStyle w:val="body"/>
        <w:rPr>
          <w:rFonts w:cs="Times New Roman"/>
          <w:sz w:val="24"/>
          <w:szCs w:val="24"/>
        </w:rPr>
      </w:pPr>
      <w:r w:rsidRPr="00805F2A">
        <w:rPr>
          <w:rFonts w:cs="Times New Roman"/>
          <w:sz w:val="24"/>
          <w:szCs w:val="24"/>
        </w:rPr>
        <w:t xml:space="preserve">Приоритетная </w:t>
      </w:r>
      <w:r w:rsidRPr="00805F2A">
        <w:rPr>
          <w:rStyle w:val="Bold"/>
          <w:rFonts w:cs="Times New Roman"/>
          <w:bCs/>
          <w:sz w:val="24"/>
          <w:szCs w:val="24"/>
        </w:rPr>
        <w:t>цель</w:t>
      </w:r>
      <w:r w:rsidRPr="00805F2A">
        <w:rPr>
          <w:rFonts w:cs="Times New Roman"/>
          <w:sz w:val="24"/>
          <w:szCs w:val="24"/>
        </w:rPr>
        <w:t xml:space="preserve"> обучения литературному чтению — становление грамотного читателя, мот</w:t>
      </w:r>
      <w:r w:rsidRPr="00805F2A">
        <w:rPr>
          <w:rFonts w:cs="Times New Roman"/>
          <w:sz w:val="24"/>
          <w:szCs w:val="24"/>
        </w:rPr>
        <w:t>и</w:t>
      </w:r>
      <w:r w:rsidRPr="00805F2A">
        <w:rPr>
          <w:rFonts w:cs="Times New Roman"/>
          <w:sz w:val="24"/>
          <w:szCs w:val="24"/>
        </w:rPr>
        <w:t>вированного к использованию читательской деятельности как средства самообразования и самора</w:t>
      </w:r>
      <w:r w:rsidRPr="00805F2A">
        <w:rPr>
          <w:rFonts w:cs="Times New Roman"/>
          <w:sz w:val="24"/>
          <w:szCs w:val="24"/>
        </w:rPr>
        <w:t>з</w:t>
      </w:r>
      <w:r w:rsidRPr="00805F2A">
        <w:rPr>
          <w:rFonts w:cs="Times New Roman"/>
          <w:sz w:val="24"/>
          <w:szCs w:val="24"/>
        </w:rPr>
        <w:t>вития, осознающего роль чтения в успешности обучения и повседневной жизни, эмоционально о</w:t>
      </w:r>
      <w:r w:rsidRPr="00805F2A">
        <w:rPr>
          <w:rFonts w:cs="Times New Roman"/>
          <w:sz w:val="24"/>
          <w:szCs w:val="24"/>
        </w:rPr>
        <w:t>т</w:t>
      </w:r>
      <w:r w:rsidRPr="00805F2A">
        <w:rPr>
          <w:rFonts w:cs="Times New Roman"/>
          <w:sz w:val="24"/>
          <w:szCs w:val="24"/>
        </w:rPr>
        <w:t xml:space="preserve">кликающегося на прослушанное или прочитанное произведение. Приобретённые младшими </w:t>
      </w:r>
      <w:r w:rsidRPr="00805F2A">
        <w:rPr>
          <w:rFonts w:cs="Times New Roman"/>
          <w:sz w:val="24"/>
          <w:szCs w:val="24"/>
        </w:rPr>
        <w:lastRenderedPageBreak/>
        <w:t>школьниками знания, полученный опыт решения учебных задач, а также сформированность пре</w:t>
      </w:r>
      <w:r w:rsidRPr="00805F2A">
        <w:rPr>
          <w:rFonts w:cs="Times New Roman"/>
          <w:sz w:val="24"/>
          <w:szCs w:val="24"/>
        </w:rPr>
        <w:t>д</w:t>
      </w:r>
      <w:r w:rsidRPr="00805F2A">
        <w:rPr>
          <w:rFonts w:cs="Times New Roman"/>
          <w:sz w:val="24"/>
          <w:szCs w:val="24"/>
        </w:rPr>
        <w:t xml:space="preserve">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062C62" w:rsidRPr="00805F2A" w:rsidRDefault="00062C62" w:rsidP="006320F0">
      <w:pPr>
        <w:pStyle w:val="body"/>
        <w:rPr>
          <w:rFonts w:cs="Times New Roman"/>
          <w:sz w:val="24"/>
          <w:szCs w:val="24"/>
        </w:rPr>
      </w:pPr>
      <w:r w:rsidRPr="00805F2A">
        <w:rPr>
          <w:rFonts w:cs="Times New Roman"/>
          <w:sz w:val="24"/>
          <w:szCs w:val="24"/>
        </w:rPr>
        <w:t>Достижение заявленной цели определяется особенностями курса литературного чтения и реш</w:t>
      </w:r>
      <w:r w:rsidRPr="00805F2A">
        <w:rPr>
          <w:rFonts w:cs="Times New Roman"/>
          <w:sz w:val="24"/>
          <w:szCs w:val="24"/>
        </w:rPr>
        <w:t>е</w:t>
      </w:r>
      <w:r w:rsidRPr="00805F2A">
        <w:rPr>
          <w:rFonts w:cs="Times New Roman"/>
          <w:sz w:val="24"/>
          <w:szCs w:val="24"/>
        </w:rPr>
        <w:t xml:space="preserve">нием следующих </w:t>
      </w:r>
      <w:r w:rsidRPr="00805F2A">
        <w:rPr>
          <w:rStyle w:val="Bold"/>
          <w:rFonts w:cs="Times New Roman"/>
          <w:bCs/>
          <w:sz w:val="24"/>
          <w:szCs w:val="24"/>
        </w:rPr>
        <w:t>задач</w:t>
      </w:r>
      <w:r w:rsidRPr="00805F2A">
        <w:rPr>
          <w:rFonts w:cs="Times New Roman"/>
          <w:sz w:val="24"/>
          <w:szCs w:val="24"/>
        </w:rPr>
        <w:t>:</w:t>
      </w:r>
    </w:p>
    <w:p w:rsidR="00062C62" w:rsidRPr="00805F2A" w:rsidRDefault="00062C62" w:rsidP="006320F0">
      <w:pPr>
        <w:pStyle w:val="list-dashleviy"/>
        <w:rPr>
          <w:rFonts w:cs="Times New Roman"/>
          <w:sz w:val="24"/>
          <w:szCs w:val="24"/>
        </w:rPr>
      </w:pPr>
      <w:r w:rsidRPr="00805F2A">
        <w:rPr>
          <w:rFonts w:cs="Times New Roman"/>
          <w:sz w:val="24"/>
          <w:szCs w:val="24"/>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062C62" w:rsidRPr="00805F2A" w:rsidRDefault="00062C62" w:rsidP="006320F0">
      <w:pPr>
        <w:pStyle w:val="list-dashleviy"/>
        <w:rPr>
          <w:rFonts w:cs="Times New Roman"/>
          <w:sz w:val="24"/>
          <w:szCs w:val="24"/>
        </w:rPr>
      </w:pPr>
      <w:r w:rsidRPr="00805F2A">
        <w:rPr>
          <w:rFonts w:cs="Times New Roman"/>
          <w:sz w:val="24"/>
          <w:szCs w:val="24"/>
        </w:rPr>
        <w:t>достижение необходимого для продолжения образования уровня общего речевого разв</w:t>
      </w:r>
      <w:r w:rsidRPr="00805F2A">
        <w:rPr>
          <w:rFonts w:cs="Times New Roman"/>
          <w:sz w:val="24"/>
          <w:szCs w:val="24"/>
        </w:rPr>
        <w:t>и</w:t>
      </w:r>
      <w:r w:rsidRPr="00805F2A">
        <w:rPr>
          <w:rFonts w:cs="Times New Roman"/>
          <w:sz w:val="24"/>
          <w:szCs w:val="24"/>
        </w:rPr>
        <w:t>тия;</w:t>
      </w:r>
    </w:p>
    <w:p w:rsidR="00062C62" w:rsidRPr="00805F2A" w:rsidRDefault="00062C62" w:rsidP="006320F0">
      <w:pPr>
        <w:pStyle w:val="list-dashleviy"/>
        <w:rPr>
          <w:rFonts w:cs="Times New Roman"/>
          <w:sz w:val="24"/>
          <w:szCs w:val="24"/>
        </w:rPr>
      </w:pPr>
      <w:r w:rsidRPr="00805F2A">
        <w:rPr>
          <w:rFonts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62C62" w:rsidRPr="00805F2A" w:rsidRDefault="00062C62" w:rsidP="006320F0">
      <w:pPr>
        <w:pStyle w:val="list-dashleviy"/>
        <w:rPr>
          <w:rFonts w:cs="Times New Roman"/>
          <w:sz w:val="24"/>
          <w:szCs w:val="24"/>
        </w:rPr>
      </w:pPr>
      <w:r w:rsidRPr="00805F2A">
        <w:rPr>
          <w:rFonts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062C62" w:rsidRPr="00805F2A" w:rsidRDefault="00062C62" w:rsidP="006320F0">
      <w:pPr>
        <w:pStyle w:val="list-dashleviy"/>
        <w:rPr>
          <w:rFonts w:cs="Times New Roman"/>
          <w:sz w:val="24"/>
          <w:szCs w:val="24"/>
        </w:rPr>
      </w:pPr>
      <w:r w:rsidRPr="00805F2A">
        <w:rPr>
          <w:rFonts w:cs="Times New Roman"/>
          <w:sz w:val="24"/>
          <w:szCs w:val="24"/>
        </w:rPr>
        <w:t>овладение элементарными умениями анализа и интерпретации текста, осознанного и</w:t>
      </w:r>
      <w:r w:rsidRPr="00805F2A">
        <w:rPr>
          <w:rFonts w:cs="Times New Roman"/>
          <w:sz w:val="24"/>
          <w:szCs w:val="24"/>
        </w:rPr>
        <w:t>с</w:t>
      </w:r>
      <w:r w:rsidRPr="00805F2A">
        <w:rPr>
          <w:rFonts w:cs="Times New Roman"/>
          <w:sz w:val="24"/>
          <w:szCs w:val="24"/>
        </w:rPr>
        <w:t>пользования при анализе текста изученных литературных понятий: прозаическая и стих</w:t>
      </w:r>
      <w:r w:rsidRPr="00805F2A">
        <w:rPr>
          <w:rFonts w:cs="Times New Roman"/>
          <w:sz w:val="24"/>
          <w:szCs w:val="24"/>
        </w:rPr>
        <w:t>о</w:t>
      </w:r>
      <w:r w:rsidRPr="00805F2A">
        <w:rPr>
          <w:rFonts w:cs="Times New Roman"/>
          <w:sz w:val="24"/>
          <w:szCs w:val="24"/>
        </w:rPr>
        <w:t>творная речь; жанровое разнообразие произведений (общее представление о жанрах); ус</w:t>
      </w:r>
      <w:r w:rsidRPr="00805F2A">
        <w:rPr>
          <w:rFonts w:cs="Times New Roman"/>
          <w:sz w:val="24"/>
          <w:szCs w:val="24"/>
        </w:rPr>
        <w:t>т</w:t>
      </w:r>
      <w:r w:rsidRPr="00805F2A">
        <w:rPr>
          <w:rFonts w:cs="Times New Roman"/>
          <w:sz w:val="24"/>
          <w:szCs w:val="24"/>
        </w:rPr>
        <w:t>ное народное творчество, малые жанры фольклора (считалки, пословицы, поговорки, з</w:t>
      </w:r>
      <w:r w:rsidRPr="00805F2A">
        <w:rPr>
          <w:rFonts w:cs="Times New Roman"/>
          <w:sz w:val="24"/>
          <w:szCs w:val="24"/>
        </w:rPr>
        <w:t>а</w:t>
      </w:r>
      <w:r w:rsidRPr="00805F2A">
        <w:rPr>
          <w:rFonts w:cs="Times New Roman"/>
          <w:sz w:val="24"/>
          <w:szCs w:val="24"/>
        </w:rPr>
        <w:t>гадки, фольклорная сказка); басня (мораль, идея, персонажи); литературная сказка, ра</w:t>
      </w:r>
      <w:r w:rsidRPr="00805F2A">
        <w:rPr>
          <w:rFonts w:cs="Times New Roman"/>
          <w:sz w:val="24"/>
          <w:szCs w:val="24"/>
        </w:rPr>
        <w:t>с</w:t>
      </w:r>
      <w:r w:rsidRPr="00805F2A">
        <w:rPr>
          <w:rFonts w:cs="Times New Roman"/>
          <w:sz w:val="24"/>
          <w:szCs w:val="24"/>
        </w:rPr>
        <w:t>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w:t>
      </w:r>
      <w:r w:rsidRPr="00805F2A">
        <w:rPr>
          <w:rFonts w:cs="Times New Roman"/>
          <w:sz w:val="24"/>
          <w:szCs w:val="24"/>
        </w:rPr>
        <w:t>у</w:t>
      </w:r>
      <w:r w:rsidRPr="00805F2A">
        <w:rPr>
          <w:rFonts w:cs="Times New Roman"/>
          <w:sz w:val="24"/>
          <w:szCs w:val="24"/>
        </w:rPr>
        <w:t>дожественной выразительности (сравнение, эпитет, олицетворение);</w:t>
      </w:r>
    </w:p>
    <w:p w:rsidR="00062C62" w:rsidRPr="00805F2A" w:rsidRDefault="00062C62" w:rsidP="006320F0">
      <w:pPr>
        <w:pStyle w:val="list-dashleviy"/>
        <w:rPr>
          <w:rFonts w:cs="Times New Roman"/>
          <w:sz w:val="24"/>
          <w:szCs w:val="24"/>
        </w:rPr>
      </w:pPr>
      <w:r w:rsidRPr="00805F2A">
        <w:rPr>
          <w:rFonts w:cs="Times New Roman"/>
          <w:sz w:val="24"/>
          <w:szCs w:val="24"/>
        </w:rPr>
        <w:t>овладение техникой смыслового чтения вслух (правильным плавным чтением, позволя</w:t>
      </w:r>
      <w:r w:rsidRPr="00805F2A">
        <w:rPr>
          <w:rFonts w:cs="Times New Roman"/>
          <w:sz w:val="24"/>
          <w:szCs w:val="24"/>
        </w:rPr>
        <w:t>ю</w:t>
      </w:r>
      <w:r w:rsidRPr="00805F2A">
        <w:rPr>
          <w:rFonts w:cs="Times New Roman"/>
          <w:sz w:val="24"/>
          <w:szCs w:val="24"/>
        </w:rPr>
        <w:t>щим понимать смысл прочитанного, адекватно воспринимать чтение слушателями).</w:t>
      </w:r>
    </w:p>
    <w:p w:rsidR="00062C62" w:rsidRPr="00805F2A" w:rsidRDefault="00062C62" w:rsidP="006320F0">
      <w:pPr>
        <w:pStyle w:val="body"/>
        <w:rPr>
          <w:rFonts w:cs="Times New Roman"/>
          <w:sz w:val="24"/>
          <w:szCs w:val="24"/>
        </w:rPr>
      </w:pPr>
      <w:r w:rsidRPr="00805F2A">
        <w:rPr>
          <w:rFonts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w:t>
      </w:r>
      <w:r w:rsidRPr="00805F2A">
        <w:rPr>
          <w:rFonts w:cs="Times New Roman"/>
          <w:sz w:val="24"/>
          <w:szCs w:val="24"/>
        </w:rPr>
        <w:t>ь</w:t>
      </w:r>
      <w:r w:rsidRPr="00805F2A">
        <w:rPr>
          <w:rFonts w:cs="Times New Roman"/>
          <w:sz w:val="24"/>
          <w:szCs w:val="24"/>
        </w:rPr>
        <w:t>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w:t>
      </w:r>
      <w:r w:rsidRPr="00805F2A">
        <w:rPr>
          <w:rFonts w:cs="Times New Roman"/>
          <w:sz w:val="24"/>
          <w:szCs w:val="24"/>
        </w:rPr>
        <w:t>ю</w:t>
      </w:r>
      <w:r w:rsidRPr="00805F2A">
        <w:rPr>
          <w:rFonts w:cs="Times New Roman"/>
          <w:sz w:val="24"/>
          <w:szCs w:val="24"/>
        </w:rPr>
        <w:t>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062C62" w:rsidRPr="00805F2A" w:rsidRDefault="00062C62" w:rsidP="006320F0">
      <w:pPr>
        <w:pStyle w:val="body"/>
        <w:rPr>
          <w:rFonts w:cs="Times New Roman"/>
          <w:sz w:val="24"/>
          <w:szCs w:val="24"/>
        </w:rPr>
      </w:pPr>
      <w:r w:rsidRPr="00805F2A">
        <w:rPr>
          <w:rFonts w:cs="Times New Roman"/>
          <w:sz w:val="24"/>
          <w:szCs w:val="24"/>
        </w:rPr>
        <w:t>Содержание учебного предмета «Литературное чтение» раскрывает следующие направления л</w:t>
      </w:r>
      <w:r w:rsidRPr="00805F2A">
        <w:rPr>
          <w:rFonts w:cs="Times New Roman"/>
          <w:sz w:val="24"/>
          <w:szCs w:val="24"/>
        </w:rPr>
        <w:t>и</w:t>
      </w:r>
      <w:r w:rsidRPr="00805F2A">
        <w:rPr>
          <w:rFonts w:cs="Times New Roman"/>
          <w:sz w:val="24"/>
          <w:szCs w:val="24"/>
        </w:rPr>
        <w:t xml:space="preserve">тературного образования младшего школьника: речевая и читательская деятельности, круг чтения, творческая деятельность. </w:t>
      </w:r>
    </w:p>
    <w:p w:rsidR="00062C62" w:rsidRPr="00805F2A" w:rsidRDefault="00062C62" w:rsidP="006320F0">
      <w:pPr>
        <w:pStyle w:val="body"/>
        <w:rPr>
          <w:rFonts w:cs="Times New Roman"/>
          <w:sz w:val="24"/>
          <w:szCs w:val="24"/>
        </w:rPr>
      </w:pPr>
      <w:r w:rsidRPr="00805F2A">
        <w:rPr>
          <w:rFonts w:cs="Times New Roman"/>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w:t>
      </w:r>
      <w:r w:rsidRPr="00805F2A">
        <w:rPr>
          <w:rFonts w:cs="Times New Roman"/>
          <w:sz w:val="24"/>
          <w:szCs w:val="24"/>
        </w:rPr>
        <w:t>з</w:t>
      </w:r>
      <w:r w:rsidRPr="00805F2A">
        <w:rPr>
          <w:rFonts w:cs="Times New Roman"/>
          <w:sz w:val="24"/>
          <w:szCs w:val="24"/>
        </w:rPr>
        <w:t>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w:t>
      </w:r>
      <w:r w:rsidRPr="00805F2A">
        <w:rPr>
          <w:rFonts w:cs="Times New Roman"/>
          <w:sz w:val="24"/>
          <w:szCs w:val="24"/>
        </w:rPr>
        <w:t>а</w:t>
      </w:r>
      <w:r w:rsidRPr="00805F2A">
        <w:rPr>
          <w:rFonts w:cs="Times New Roman"/>
          <w:sz w:val="24"/>
          <w:szCs w:val="24"/>
        </w:rPr>
        <w:t>вителей мировой детской литературы. При отборе произведений для слушания и чтения учитыв</w:t>
      </w:r>
      <w:r w:rsidRPr="00805F2A">
        <w:rPr>
          <w:rFonts w:cs="Times New Roman"/>
          <w:sz w:val="24"/>
          <w:szCs w:val="24"/>
        </w:rPr>
        <w:t>а</w:t>
      </w:r>
      <w:r w:rsidRPr="00805F2A">
        <w:rPr>
          <w:rFonts w:cs="Times New Roman"/>
          <w:sz w:val="24"/>
          <w:szCs w:val="24"/>
        </w:rPr>
        <w:t>лись преемственные связи с дошкольным опытом знакомства с произведениями фольклора, худ</w:t>
      </w:r>
      <w:r w:rsidRPr="00805F2A">
        <w:rPr>
          <w:rFonts w:cs="Times New Roman"/>
          <w:sz w:val="24"/>
          <w:szCs w:val="24"/>
        </w:rPr>
        <w:t>о</w:t>
      </w:r>
      <w:r w:rsidRPr="00805F2A">
        <w:rPr>
          <w:rFonts w:cs="Times New Roman"/>
          <w:sz w:val="24"/>
          <w:szCs w:val="24"/>
        </w:rPr>
        <w:t>жественными произведениями детской литературы, а также перспективы изучения предмета «Л</w:t>
      </w:r>
      <w:r w:rsidRPr="00805F2A">
        <w:rPr>
          <w:rFonts w:cs="Times New Roman"/>
          <w:sz w:val="24"/>
          <w:szCs w:val="24"/>
        </w:rPr>
        <w:t>и</w:t>
      </w:r>
      <w:r w:rsidRPr="00805F2A">
        <w:rPr>
          <w:rFonts w:cs="Times New Roman"/>
          <w:sz w:val="24"/>
          <w:szCs w:val="24"/>
        </w:rPr>
        <w:t>тература» в основной школе. Важным принципом отбора содержания предмета «Литературное чт</w:t>
      </w:r>
      <w:r w:rsidRPr="00805F2A">
        <w:rPr>
          <w:rFonts w:cs="Times New Roman"/>
          <w:sz w:val="24"/>
          <w:szCs w:val="24"/>
        </w:rPr>
        <w:t>е</w:t>
      </w:r>
      <w:r w:rsidRPr="00805F2A">
        <w:rPr>
          <w:rFonts w:cs="Times New Roman"/>
          <w:sz w:val="24"/>
          <w:szCs w:val="24"/>
        </w:rPr>
        <w:t>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w:t>
      </w:r>
      <w:r w:rsidRPr="00805F2A">
        <w:rPr>
          <w:rFonts w:cs="Times New Roman"/>
          <w:sz w:val="24"/>
          <w:szCs w:val="24"/>
        </w:rPr>
        <w:t>ж</w:t>
      </w:r>
      <w:r w:rsidRPr="00805F2A">
        <w:rPr>
          <w:rFonts w:cs="Times New Roman"/>
          <w:sz w:val="24"/>
          <w:szCs w:val="24"/>
        </w:rPr>
        <w:t>ность достижения метапредметных результатов, способности обучающегося воспринимать разли</w:t>
      </w:r>
      <w:r w:rsidRPr="00805F2A">
        <w:rPr>
          <w:rFonts w:cs="Times New Roman"/>
          <w:sz w:val="24"/>
          <w:szCs w:val="24"/>
        </w:rPr>
        <w:t>ч</w:t>
      </w:r>
      <w:r w:rsidRPr="00805F2A">
        <w:rPr>
          <w:rFonts w:cs="Times New Roman"/>
          <w:sz w:val="24"/>
          <w:szCs w:val="24"/>
        </w:rPr>
        <w:t xml:space="preserve">ные учебные тексты при изучении других предметов учебного плана начальной школы. </w:t>
      </w:r>
    </w:p>
    <w:p w:rsidR="00062C62" w:rsidRPr="00805F2A" w:rsidRDefault="00062C62" w:rsidP="006320F0">
      <w:pPr>
        <w:pStyle w:val="body"/>
        <w:rPr>
          <w:rFonts w:cs="Times New Roman"/>
          <w:sz w:val="24"/>
          <w:szCs w:val="24"/>
        </w:rPr>
      </w:pPr>
      <w:r w:rsidRPr="00805F2A">
        <w:rPr>
          <w:rFonts w:cs="Times New Roman"/>
          <w:sz w:val="24"/>
          <w:szCs w:val="24"/>
        </w:rPr>
        <w:t>Планируемые результаты включают личностные, метапредметные результаты за период обуч</w:t>
      </w:r>
      <w:r w:rsidRPr="00805F2A">
        <w:rPr>
          <w:rFonts w:cs="Times New Roman"/>
          <w:sz w:val="24"/>
          <w:szCs w:val="24"/>
        </w:rPr>
        <w:t>е</w:t>
      </w:r>
      <w:r w:rsidRPr="00805F2A">
        <w:rPr>
          <w:rFonts w:cs="Times New Roman"/>
          <w:sz w:val="24"/>
          <w:szCs w:val="24"/>
        </w:rPr>
        <w:t xml:space="preserve">ния, а также предметные достижения младшего школьника за каждый год обучения в начальной школе. </w:t>
      </w:r>
    </w:p>
    <w:p w:rsidR="00062C62" w:rsidRPr="00805F2A" w:rsidRDefault="00062C62" w:rsidP="006320F0">
      <w:pPr>
        <w:pStyle w:val="body"/>
        <w:rPr>
          <w:rFonts w:cs="Times New Roman"/>
          <w:spacing w:val="2"/>
          <w:sz w:val="24"/>
          <w:szCs w:val="24"/>
        </w:rPr>
      </w:pPr>
      <w:r w:rsidRPr="00805F2A">
        <w:rPr>
          <w:rFonts w:cs="Times New Roman"/>
          <w:spacing w:val="2"/>
          <w:sz w:val="24"/>
          <w:szCs w:val="24"/>
        </w:rPr>
        <w:t>Предмет «Литературное чтение» преемственен по отношению к предмету «Литература», кот</w:t>
      </w:r>
      <w:r w:rsidRPr="00805F2A">
        <w:rPr>
          <w:rFonts w:cs="Times New Roman"/>
          <w:spacing w:val="2"/>
          <w:sz w:val="24"/>
          <w:szCs w:val="24"/>
        </w:rPr>
        <w:t>о</w:t>
      </w:r>
      <w:r w:rsidRPr="00805F2A">
        <w:rPr>
          <w:rFonts w:cs="Times New Roman"/>
          <w:spacing w:val="2"/>
          <w:sz w:val="24"/>
          <w:szCs w:val="24"/>
        </w:rPr>
        <w:t>рый изучается в основной школе.</w:t>
      </w:r>
    </w:p>
    <w:p w:rsidR="00062C62" w:rsidRPr="00805F2A" w:rsidRDefault="00062C62" w:rsidP="006320F0">
      <w:pPr>
        <w:pStyle w:val="body"/>
        <w:rPr>
          <w:rFonts w:cs="Times New Roman"/>
          <w:spacing w:val="2"/>
          <w:sz w:val="24"/>
          <w:szCs w:val="24"/>
        </w:rPr>
      </w:pPr>
      <w:r w:rsidRPr="00805F2A">
        <w:rPr>
          <w:rFonts w:cs="Times New Roman"/>
          <w:spacing w:val="2"/>
          <w:sz w:val="24"/>
          <w:szCs w:val="24"/>
        </w:rPr>
        <w:lastRenderedPageBreak/>
        <w:t>Освоение программы по предмету «Литературное чтение» в 1 классе начинается вводным и</w:t>
      </w:r>
      <w:r w:rsidRPr="00805F2A">
        <w:rPr>
          <w:rFonts w:cs="Times New Roman"/>
          <w:spacing w:val="2"/>
          <w:sz w:val="24"/>
          <w:szCs w:val="24"/>
        </w:rPr>
        <w:t>н</w:t>
      </w:r>
      <w:r w:rsidRPr="00805F2A">
        <w:rPr>
          <w:rFonts w:cs="Times New Roman"/>
          <w:spacing w:val="2"/>
          <w:sz w:val="24"/>
          <w:szCs w:val="24"/>
        </w:rPr>
        <w:t>тегрированным курсом «Обучение грамоте»</w:t>
      </w:r>
      <w:r w:rsidRPr="00805F2A">
        <w:rPr>
          <w:rStyle w:val="footnote-num"/>
          <w:rFonts w:cs="Times New Roman"/>
          <w:spacing w:val="1"/>
          <w:sz w:val="24"/>
          <w:szCs w:val="24"/>
          <w:vertAlign w:val="superscript"/>
        </w:rPr>
        <w:footnoteReference w:id="11"/>
      </w:r>
      <w:r w:rsidRPr="00805F2A">
        <w:rPr>
          <w:rFonts w:cs="Times New Roman"/>
          <w:spacing w:val="2"/>
          <w:sz w:val="24"/>
          <w:szCs w:val="24"/>
        </w:rPr>
        <w:t xml:space="preserve"> (180 ч: 100 ч предмета «Русский язык» и 80 ч пре</w:t>
      </w:r>
      <w:r w:rsidRPr="00805F2A">
        <w:rPr>
          <w:rFonts w:cs="Times New Roman"/>
          <w:spacing w:val="2"/>
          <w:sz w:val="24"/>
          <w:szCs w:val="24"/>
        </w:rPr>
        <w:t>д</w:t>
      </w:r>
      <w:r w:rsidRPr="00805F2A">
        <w:rPr>
          <w:rFonts w:cs="Times New Roman"/>
          <w:spacing w:val="2"/>
          <w:sz w:val="24"/>
          <w:szCs w:val="24"/>
        </w:rPr>
        <w:t>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w:t>
      </w:r>
      <w:r w:rsidRPr="00805F2A">
        <w:rPr>
          <w:rFonts w:cs="Times New Roman"/>
          <w:spacing w:val="2"/>
          <w:sz w:val="24"/>
          <w:szCs w:val="24"/>
        </w:rPr>
        <w:t>а</w:t>
      </w:r>
      <w:r w:rsidRPr="00805F2A">
        <w:rPr>
          <w:rFonts w:cs="Times New Roman"/>
          <w:spacing w:val="2"/>
          <w:sz w:val="24"/>
          <w:szCs w:val="24"/>
        </w:rPr>
        <w:t xml:space="preserve">ждом </w:t>
      </w:r>
      <w:r w:rsidRPr="00805F2A">
        <w:rPr>
          <w:rFonts w:cs="Times New Roman"/>
          <w:spacing w:val="2"/>
          <w:sz w:val="24"/>
          <w:szCs w:val="24"/>
        </w:rPr>
        <w:br/>
        <w:t>классе)</w:t>
      </w:r>
      <w:r w:rsidRPr="00805F2A">
        <w:rPr>
          <w:rFonts w:cs="Times New Roman"/>
          <w:spacing w:val="2"/>
          <w:sz w:val="24"/>
          <w:szCs w:val="24"/>
          <w:vertAlign w:val="superscript"/>
        </w:rPr>
        <w:footnoteReference w:id="12"/>
      </w:r>
      <w:r w:rsidRPr="00805F2A">
        <w:rPr>
          <w:rFonts w:cs="Times New Roman"/>
          <w:spacing w:val="2"/>
          <w:sz w:val="24"/>
          <w:szCs w:val="24"/>
        </w:rPr>
        <w:t>.</w:t>
      </w:r>
    </w:p>
    <w:p w:rsidR="00062C62" w:rsidRPr="00805F2A" w:rsidRDefault="00062C62" w:rsidP="00876F51">
      <w:pPr>
        <w:pStyle w:val="h1Header"/>
        <w:pBdr>
          <w:bottom w:val="none" w:sz="0" w:space="0" w:color="auto"/>
        </w:pBdr>
        <w:outlineLvl w:val="0"/>
        <w:rPr>
          <w:rFonts w:cs="Times New Roman"/>
        </w:rPr>
      </w:pPr>
      <w:r w:rsidRPr="00805F2A">
        <w:rPr>
          <w:rFonts w:cs="Times New Roman"/>
        </w:rPr>
        <w:lastRenderedPageBreak/>
        <w:t>СОДЕРЖАНИЕ ОБУЧЕНИЯ</w:t>
      </w:r>
    </w:p>
    <w:p w:rsidR="00062C62" w:rsidRPr="00805F2A" w:rsidRDefault="00062C62" w:rsidP="00876F51">
      <w:pPr>
        <w:pStyle w:val="h2-firstHeader"/>
        <w:spacing w:before="227" w:after="57"/>
        <w:outlineLvl w:val="0"/>
        <w:rPr>
          <w:rFonts w:cs="Times New Roman"/>
          <w:sz w:val="24"/>
          <w:szCs w:val="24"/>
        </w:rPr>
      </w:pPr>
      <w:r w:rsidRPr="00805F2A">
        <w:rPr>
          <w:rFonts w:cs="Times New Roman"/>
          <w:sz w:val="24"/>
          <w:szCs w:val="24"/>
        </w:rPr>
        <w:t xml:space="preserve">1 КЛАСС </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Сказка фольклорная </w:t>
      </w:r>
      <w:r w:rsidRPr="00805F2A">
        <w:rPr>
          <w:rFonts w:cs="Times New Roman"/>
          <w:sz w:val="24"/>
          <w:szCs w:val="24"/>
        </w:rPr>
        <w:t>(</w:t>
      </w:r>
      <w:r w:rsidRPr="00805F2A">
        <w:rPr>
          <w:rStyle w:val="Italic"/>
          <w:rFonts w:cs="Times New Roman"/>
          <w:iCs/>
          <w:sz w:val="24"/>
          <w:szCs w:val="24"/>
        </w:rPr>
        <w:t>народная</w:t>
      </w:r>
      <w:r w:rsidRPr="00805F2A">
        <w:rPr>
          <w:rFonts w:cs="Times New Roman"/>
          <w:sz w:val="24"/>
          <w:szCs w:val="24"/>
        </w:rPr>
        <w:t>)</w:t>
      </w:r>
      <w:r w:rsidRPr="00805F2A">
        <w:rPr>
          <w:rStyle w:val="Italic"/>
          <w:rFonts w:cs="Times New Roman"/>
          <w:iCs/>
          <w:sz w:val="24"/>
          <w:szCs w:val="24"/>
        </w:rPr>
        <w:t xml:space="preserve"> и литературная </w:t>
      </w:r>
      <w:r w:rsidRPr="00805F2A">
        <w:rPr>
          <w:rFonts w:cs="Times New Roman"/>
          <w:sz w:val="24"/>
          <w:szCs w:val="24"/>
        </w:rPr>
        <w:t>(</w:t>
      </w:r>
      <w:r w:rsidRPr="00805F2A">
        <w:rPr>
          <w:rStyle w:val="Italic"/>
          <w:rFonts w:cs="Times New Roman"/>
          <w:iCs/>
          <w:sz w:val="24"/>
          <w:szCs w:val="24"/>
        </w:rPr>
        <w:t>авторская</w:t>
      </w:r>
      <w:r w:rsidRPr="00805F2A">
        <w:rPr>
          <w:rFonts w:cs="Times New Roman"/>
          <w:sz w:val="24"/>
          <w:szCs w:val="24"/>
        </w:rPr>
        <w:t>)</w:t>
      </w:r>
      <w:r w:rsidRPr="00805F2A">
        <w:rPr>
          <w:rStyle w:val="Italic"/>
          <w:rFonts w:cs="Times New Roman"/>
          <w:iCs/>
          <w:sz w:val="24"/>
          <w:szCs w:val="24"/>
        </w:rPr>
        <w:t xml:space="preserve">. </w:t>
      </w:r>
      <w:r w:rsidRPr="00805F2A">
        <w:rPr>
          <w:rFonts w:cs="Times New Roman"/>
          <w:sz w:val="24"/>
          <w:szCs w:val="24"/>
        </w:rPr>
        <w:t xml:space="preserve">Восприятие текста произведений художественной </w:t>
      </w:r>
      <w:r w:rsidRPr="00805F2A">
        <w:rPr>
          <w:rFonts w:cs="Times New Roman"/>
          <w:sz w:val="24"/>
          <w:szCs w:val="24"/>
        </w:rPr>
        <w:br/>
        <w:t>литературы и устного народного творчества (не менее четырёх произведений). Фольклорная и л</w:t>
      </w:r>
      <w:r w:rsidRPr="00805F2A">
        <w:rPr>
          <w:rFonts w:cs="Times New Roman"/>
          <w:sz w:val="24"/>
          <w:szCs w:val="24"/>
        </w:rPr>
        <w:t>и</w:t>
      </w:r>
      <w:r w:rsidRPr="00805F2A">
        <w:rPr>
          <w:rFonts w:cs="Times New Roman"/>
          <w:sz w:val="24"/>
          <w:szCs w:val="24"/>
        </w:rPr>
        <w:t>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w:t>
      </w:r>
      <w:r w:rsidRPr="00805F2A">
        <w:rPr>
          <w:rFonts w:cs="Times New Roman"/>
          <w:sz w:val="24"/>
          <w:szCs w:val="24"/>
        </w:rPr>
        <w:t>р</w:t>
      </w:r>
      <w:r w:rsidRPr="00805F2A">
        <w:rPr>
          <w:rFonts w:cs="Times New Roman"/>
          <w:sz w:val="24"/>
          <w:szCs w:val="24"/>
        </w:rPr>
        <w:t>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062C62" w:rsidRPr="00805F2A" w:rsidRDefault="00062C62" w:rsidP="006320F0">
      <w:pPr>
        <w:pStyle w:val="body"/>
        <w:rPr>
          <w:rFonts w:cs="Times New Roman"/>
          <w:sz w:val="24"/>
          <w:szCs w:val="24"/>
        </w:rPr>
      </w:pPr>
      <w:r w:rsidRPr="00805F2A">
        <w:rPr>
          <w:rStyle w:val="Italic"/>
          <w:rFonts w:cs="Times New Roman"/>
          <w:iCs/>
          <w:sz w:val="24"/>
          <w:szCs w:val="24"/>
        </w:rPr>
        <w:t>Произведения о детях и для детей.</w:t>
      </w:r>
      <w:r w:rsidRPr="00805F2A">
        <w:rPr>
          <w:rFonts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w:t>
      </w:r>
      <w:r w:rsidRPr="00805F2A">
        <w:rPr>
          <w:rFonts w:cs="Times New Roman"/>
          <w:sz w:val="24"/>
          <w:szCs w:val="24"/>
        </w:rPr>
        <w:t>б</w:t>
      </w:r>
      <w:r w:rsidRPr="00805F2A">
        <w:rPr>
          <w:rFonts w:cs="Times New Roman"/>
          <w:sz w:val="24"/>
          <w:szCs w:val="24"/>
        </w:rPr>
        <w:t>щая оценка поступков. Понимание заголовка произведения, его соотношения с содержанием пр</w:t>
      </w:r>
      <w:r w:rsidRPr="00805F2A">
        <w:rPr>
          <w:rFonts w:cs="Times New Roman"/>
          <w:sz w:val="24"/>
          <w:szCs w:val="24"/>
        </w:rPr>
        <w:t>о</w:t>
      </w:r>
      <w:r w:rsidRPr="00805F2A">
        <w:rPr>
          <w:rFonts w:cs="Times New Roman"/>
          <w:sz w:val="24"/>
          <w:szCs w:val="24"/>
        </w:rPr>
        <w:t>изведения и его идеей. Осознание нравственно-этических понятий: друг, дружба, забота, труд, взаимопомощь.</w:t>
      </w:r>
    </w:p>
    <w:p w:rsidR="00062C62" w:rsidRPr="00805F2A" w:rsidRDefault="00062C62" w:rsidP="006320F0">
      <w:pPr>
        <w:pStyle w:val="body"/>
        <w:rPr>
          <w:rFonts w:cs="Times New Roman"/>
          <w:sz w:val="24"/>
          <w:szCs w:val="24"/>
        </w:rPr>
      </w:pPr>
      <w:r w:rsidRPr="00805F2A">
        <w:rPr>
          <w:rStyle w:val="Italic"/>
          <w:rFonts w:cs="Times New Roman"/>
          <w:iCs/>
          <w:spacing w:val="-2"/>
          <w:sz w:val="24"/>
          <w:szCs w:val="24"/>
        </w:rPr>
        <w:t xml:space="preserve">Произведения о родной природе. </w:t>
      </w:r>
      <w:r w:rsidRPr="00805F2A">
        <w:rPr>
          <w:rFonts w:cs="Times New Roman"/>
          <w:spacing w:val="-2"/>
          <w:sz w:val="24"/>
          <w:szCs w:val="24"/>
        </w:rPr>
        <w:t>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w:t>
      </w:r>
      <w:r w:rsidRPr="00805F2A">
        <w:rPr>
          <w:rFonts w:cs="Times New Roman"/>
          <w:spacing w:val="-2"/>
          <w:sz w:val="24"/>
          <w:szCs w:val="24"/>
        </w:rPr>
        <w:t>о</w:t>
      </w:r>
      <w:r w:rsidRPr="00805F2A">
        <w:rPr>
          <w:rFonts w:cs="Times New Roman"/>
          <w:spacing w:val="-2"/>
          <w:sz w:val="24"/>
          <w:szCs w:val="24"/>
        </w:rPr>
        <w:t xml:space="preserve">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05F2A">
        <w:rPr>
          <w:rFonts w:cs="Times New Roman"/>
          <w:sz w:val="24"/>
          <w:szCs w:val="24"/>
        </w:rPr>
        <w:t>Выр</w:t>
      </w:r>
      <w:r w:rsidRPr="00805F2A">
        <w:rPr>
          <w:rFonts w:cs="Times New Roman"/>
          <w:sz w:val="24"/>
          <w:szCs w:val="24"/>
        </w:rPr>
        <w:t>а</w:t>
      </w:r>
      <w:r w:rsidRPr="00805F2A">
        <w:rPr>
          <w:rFonts w:cs="Times New Roman"/>
          <w:sz w:val="24"/>
          <w:szCs w:val="24"/>
        </w:rPr>
        <w:t>зительное чтение поэзии. Роль интонации при выразительном чтении. Интонационный рисунок в</w:t>
      </w:r>
      <w:r w:rsidRPr="00805F2A">
        <w:rPr>
          <w:rFonts w:cs="Times New Roman"/>
          <w:sz w:val="24"/>
          <w:szCs w:val="24"/>
        </w:rPr>
        <w:t>ы</w:t>
      </w:r>
      <w:r w:rsidRPr="00805F2A">
        <w:rPr>
          <w:rFonts w:cs="Times New Roman"/>
          <w:sz w:val="24"/>
          <w:szCs w:val="24"/>
        </w:rPr>
        <w:t xml:space="preserve">разительного чтения: ритм, темп, сила голоса. </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Устное народное творчество — малые фольклорные жанры </w:t>
      </w:r>
      <w:r w:rsidRPr="00805F2A">
        <w:rPr>
          <w:rFonts w:cs="Times New Roman"/>
          <w:sz w:val="24"/>
          <w:szCs w:val="24"/>
        </w:rPr>
        <w:t>(не менее шести произведений)</w:t>
      </w:r>
      <w:r w:rsidRPr="00805F2A">
        <w:rPr>
          <w:rStyle w:val="Italic"/>
          <w:rFonts w:cs="Times New Roman"/>
          <w:iCs/>
          <w:sz w:val="24"/>
          <w:szCs w:val="24"/>
        </w:rPr>
        <w:t xml:space="preserve">. </w:t>
      </w:r>
      <w:r w:rsidRPr="00805F2A">
        <w:rPr>
          <w:rFonts w:cs="Times New Roman"/>
          <w:sz w:val="24"/>
          <w:szCs w:val="24"/>
        </w:rPr>
        <w:t>Многообразие малых жанров устного народного творчества: потешка, загадка, пословица, их н</w:t>
      </w:r>
      <w:r w:rsidRPr="00805F2A">
        <w:rPr>
          <w:rFonts w:cs="Times New Roman"/>
          <w:sz w:val="24"/>
          <w:szCs w:val="24"/>
        </w:rPr>
        <w:t>а</w:t>
      </w:r>
      <w:r w:rsidRPr="00805F2A">
        <w:rPr>
          <w:rFonts w:cs="Times New Roman"/>
          <w:sz w:val="24"/>
          <w:szCs w:val="24"/>
        </w:rPr>
        <w:t>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w:t>
      </w:r>
      <w:r w:rsidRPr="00805F2A">
        <w:rPr>
          <w:rFonts w:cs="Times New Roman"/>
          <w:sz w:val="24"/>
          <w:szCs w:val="24"/>
        </w:rPr>
        <w:t>и</w:t>
      </w:r>
      <w:r w:rsidRPr="00805F2A">
        <w:rPr>
          <w:rFonts w:cs="Times New Roman"/>
          <w:sz w:val="24"/>
          <w:szCs w:val="24"/>
        </w:rPr>
        <w:t>тельности. Пословицы — проявление народной мудрости, средство воспитания понимания жизне</w:t>
      </w:r>
      <w:r w:rsidRPr="00805F2A">
        <w:rPr>
          <w:rFonts w:cs="Times New Roman"/>
          <w:sz w:val="24"/>
          <w:szCs w:val="24"/>
        </w:rPr>
        <w:t>н</w:t>
      </w:r>
      <w:r w:rsidRPr="00805F2A">
        <w:rPr>
          <w:rFonts w:cs="Times New Roman"/>
          <w:sz w:val="24"/>
          <w:szCs w:val="24"/>
        </w:rPr>
        <w:t xml:space="preserve">ных правил. </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Произведения о братьях наших меньших </w:t>
      </w:r>
      <w:r w:rsidRPr="00805F2A">
        <w:rPr>
          <w:rFonts w:cs="Times New Roman"/>
          <w:sz w:val="24"/>
          <w:szCs w:val="24"/>
        </w:rPr>
        <w:t>(трёх-четырёх авторов по выбору)</w:t>
      </w:r>
      <w:r w:rsidRPr="00805F2A">
        <w:rPr>
          <w:rStyle w:val="Italic"/>
          <w:rFonts w:cs="Times New Roman"/>
          <w:iCs/>
          <w:sz w:val="24"/>
          <w:szCs w:val="24"/>
        </w:rPr>
        <w:t xml:space="preserve">. </w:t>
      </w:r>
      <w:r w:rsidRPr="00805F2A">
        <w:rPr>
          <w:rFonts w:cs="Times New Roman"/>
          <w:sz w:val="24"/>
          <w:szCs w:val="24"/>
        </w:rPr>
        <w:t>Животные — герои произведений. Цель и назначение произведений о взаимоотношениях человека и животных — во</w:t>
      </w:r>
      <w:r w:rsidRPr="00805F2A">
        <w:rPr>
          <w:rFonts w:cs="Times New Roman"/>
          <w:sz w:val="24"/>
          <w:szCs w:val="24"/>
        </w:rPr>
        <w:t>с</w:t>
      </w:r>
      <w:r w:rsidRPr="00805F2A">
        <w:rPr>
          <w:rFonts w:cs="Times New Roman"/>
          <w:sz w:val="24"/>
          <w:szCs w:val="24"/>
        </w:rPr>
        <w:t>питание добрых чувств и бережного отношения к животным. Виды текстов: художественный и н</w:t>
      </w:r>
      <w:r w:rsidRPr="00805F2A">
        <w:rPr>
          <w:rFonts w:cs="Times New Roman"/>
          <w:sz w:val="24"/>
          <w:szCs w:val="24"/>
        </w:rPr>
        <w:t>а</w:t>
      </w:r>
      <w:r w:rsidRPr="00805F2A">
        <w:rPr>
          <w:rFonts w:cs="Times New Roman"/>
          <w:sz w:val="24"/>
          <w:szCs w:val="24"/>
        </w:rPr>
        <w:t>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w:t>
      </w:r>
      <w:r w:rsidRPr="00805F2A">
        <w:rPr>
          <w:rFonts w:cs="Times New Roman"/>
          <w:sz w:val="24"/>
          <w:szCs w:val="24"/>
        </w:rPr>
        <w:t>а</w:t>
      </w:r>
      <w:r w:rsidRPr="00805F2A">
        <w:rPr>
          <w:rFonts w:cs="Times New Roman"/>
          <w:sz w:val="24"/>
          <w:szCs w:val="24"/>
        </w:rPr>
        <w:t>ние нравственно-этических понятий: любовь и забота о животных.</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Произведения о маме. </w:t>
      </w:r>
      <w:r w:rsidRPr="00805F2A">
        <w:rPr>
          <w:rFonts w:cs="Times New Roman"/>
          <w:sz w:val="24"/>
          <w:szCs w:val="24"/>
        </w:rPr>
        <w:t>Восприятие и самостоятельное чтение разножанровых произведений о м</w:t>
      </w:r>
      <w:r w:rsidRPr="00805F2A">
        <w:rPr>
          <w:rFonts w:cs="Times New Roman"/>
          <w:sz w:val="24"/>
          <w:szCs w:val="24"/>
        </w:rPr>
        <w:t>а</w:t>
      </w:r>
      <w:r w:rsidRPr="00805F2A">
        <w:rPr>
          <w:rFonts w:cs="Times New Roman"/>
          <w:sz w:val="24"/>
          <w:szCs w:val="24"/>
        </w:rPr>
        <w:t>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w:t>
      </w:r>
      <w:r w:rsidRPr="00805F2A">
        <w:rPr>
          <w:rFonts w:cs="Times New Roman"/>
          <w:sz w:val="24"/>
          <w:szCs w:val="24"/>
        </w:rPr>
        <w:t>о</w:t>
      </w:r>
      <w:r w:rsidRPr="00805F2A">
        <w:rPr>
          <w:rFonts w:cs="Times New Roman"/>
          <w:sz w:val="24"/>
          <w:szCs w:val="24"/>
        </w:rPr>
        <w:t xml:space="preserve">века к другому (матери к ребёнку, детей к матери, близким), проявление любви и заботы о родных людях. </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Фольклорные и авторские произведения о чудесах и фантазии </w:t>
      </w:r>
      <w:r w:rsidRPr="00805F2A">
        <w:rPr>
          <w:rFonts w:cs="Times New Roman"/>
          <w:sz w:val="24"/>
          <w:szCs w:val="24"/>
        </w:rPr>
        <w:t>(не менее трёх произведений)</w:t>
      </w:r>
      <w:r w:rsidRPr="00805F2A">
        <w:rPr>
          <w:rStyle w:val="Italic"/>
          <w:rFonts w:cs="Times New Roman"/>
          <w:iCs/>
          <w:sz w:val="24"/>
          <w:szCs w:val="24"/>
        </w:rPr>
        <w:t xml:space="preserve">. </w:t>
      </w:r>
      <w:r w:rsidRPr="00805F2A">
        <w:rPr>
          <w:rFonts w:cs="Times New Roman"/>
          <w:sz w:val="24"/>
          <w:szCs w:val="24"/>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062C62" w:rsidRPr="00805F2A" w:rsidRDefault="00062C62" w:rsidP="006320F0">
      <w:pPr>
        <w:pStyle w:val="body"/>
        <w:rPr>
          <w:rFonts w:cs="Times New Roman"/>
          <w:sz w:val="24"/>
          <w:szCs w:val="24"/>
        </w:rPr>
      </w:pPr>
      <w:r w:rsidRPr="00805F2A">
        <w:rPr>
          <w:rStyle w:val="Italic"/>
          <w:rFonts w:cs="Times New Roman"/>
          <w:iCs/>
          <w:sz w:val="24"/>
          <w:szCs w:val="24"/>
        </w:rPr>
        <w:lastRenderedPageBreak/>
        <w:t xml:space="preserve">Библиографическая культура </w:t>
      </w:r>
      <w:r w:rsidRPr="00805F2A">
        <w:rPr>
          <w:rFonts w:cs="Times New Roman"/>
          <w:sz w:val="24"/>
          <w:szCs w:val="24"/>
        </w:rPr>
        <w:t>(</w:t>
      </w:r>
      <w:r w:rsidRPr="00805F2A">
        <w:rPr>
          <w:rStyle w:val="Italic"/>
          <w:rFonts w:cs="Times New Roman"/>
          <w:iCs/>
          <w:sz w:val="24"/>
          <w:szCs w:val="24"/>
        </w:rPr>
        <w:t>работа с детской книгой</w:t>
      </w:r>
      <w:r w:rsidRPr="00805F2A">
        <w:rPr>
          <w:rFonts w:cs="Times New Roman"/>
          <w:sz w:val="24"/>
          <w:szCs w:val="24"/>
        </w:rPr>
        <w:t>).</w:t>
      </w:r>
      <w:r w:rsidRPr="00805F2A">
        <w:rPr>
          <w:rStyle w:val="Italic"/>
          <w:rFonts w:cs="Times New Roman"/>
          <w:iCs/>
          <w:sz w:val="24"/>
          <w:szCs w:val="24"/>
        </w:rPr>
        <w:t xml:space="preserve"> </w:t>
      </w:r>
      <w:r w:rsidRPr="00805F2A">
        <w:rPr>
          <w:rFonts w:cs="Times New Roman"/>
          <w:sz w:val="24"/>
          <w:szCs w:val="24"/>
        </w:rPr>
        <w:t>Представление о том, что книга — и</w:t>
      </w:r>
      <w:r w:rsidRPr="00805F2A">
        <w:rPr>
          <w:rFonts w:cs="Times New Roman"/>
          <w:sz w:val="24"/>
          <w:szCs w:val="24"/>
        </w:rPr>
        <w:t>с</w:t>
      </w:r>
      <w:r w:rsidRPr="00805F2A">
        <w:rPr>
          <w:rFonts w:cs="Times New Roman"/>
          <w:sz w:val="24"/>
          <w:szCs w:val="24"/>
        </w:rPr>
        <w:t>точник необходимых знаний. Обложка, оглавление, иллюстрации — элементы ориентировки в кн</w:t>
      </w:r>
      <w:r w:rsidRPr="00805F2A">
        <w:rPr>
          <w:rFonts w:cs="Times New Roman"/>
          <w:sz w:val="24"/>
          <w:szCs w:val="24"/>
        </w:rPr>
        <w:t>и</w:t>
      </w:r>
      <w:r w:rsidRPr="00805F2A">
        <w:rPr>
          <w:rFonts w:cs="Times New Roman"/>
          <w:sz w:val="24"/>
          <w:szCs w:val="24"/>
        </w:rPr>
        <w:t xml:space="preserve">ге. Умение использовать тематический каталог при выборе книг в библиотеке. </w:t>
      </w:r>
    </w:p>
    <w:p w:rsidR="00062C62" w:rsidRPr="00805F2A" w:rsidRDefault="00062C62"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 первом классе способствует освоению </w:t>
      </w:r>
      <w:r w:rsidRPr="00805F2A">
        <w:rPr>
          <w:rStyle w:val="Bold"/>
          <w:rFonts w:cs="Times New Roman"/>
          <w:bCs/>
          <w:sz w:val="24"/>
          <w:szCs w:val="24"/>
        </w:rPr>
        <w:t>на пропедевтическом уровне</w:t>
      </w:r>
      <w:r w:rsidRPr="00805F2A">
        <w:rPr>
          <w:rFonts w:cs="Times New Roman"/>
          <w:sz w:val="24"/>
          <w:szCs w:val="24"/>
        </w:rPr>
        <w:t xml:space="preserve"> ряда универсальных учебных действий.</w:t>
      </w:r>
    </w:p>
    <w:p w:rsidR="00062C62" w:rsidRPr="00805F2A" w:rsidRDefault="00062C62" w:rsidP="00876F51">
      <w:pPr>
        <w:pStyle w:val="h5Header"/>
        <w:outlineLvl w:val="0"/>
        <w:rPr>
          <w:rStyle w:val="Bold"/>
          <w:rFonts w:cs="Times New Roman"/>
          <w:b/>
          <w:sz w:val="24"/>
          <w:szCs w:val="24"/>
        </w:rPr>
      </w:pPr>
      <w:r w:rsidRPr="00805F2A">
        <w:rPr>
          <w:rStyle w:val="Bold"/>
          <w:rFonts w:cs="Times New Roman"/>
          <w:b/>
          <w:sz w:val="24"/>
          <w:szCs w:val="24"/>
        </w:rPr>
        <w:t>Познавательные универсальные учебные действия:</w:t>
      </w:r>
    </w:p>
    <w:p w:rsidR="00062C62" w:rsidRPr="00805F2A" w:rsidRDefault="00062C62"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w:t>
      </w:r>
    </w:p>
    <w:p w:rsidR="00062C62" w:rsidRPr="00805F2A" w:rsidRDefault="00062C62" w:rsidP="007C3C31">
      <w:pPr>
        <w:pStyle w:val="list-dash0"/>
        <w:rPr>
          <w:rFonts w:cs="Times New Roman"/>
          <w:sz w:val="24"/>
          <w:szCs w:val="24"/>
        </w:rPr>
      </w:pPr>
      <w:r w:rsidRPr="00805F2A">
        <w:rPr>
          <w:rFonts w:cs="Times New Roman"/>
          <w:sz w:val="24"/>
          <w:szCs w:val="24"/>
        </w:rPr>
        <w:t>понимать фактическое содержание прочитанного или прослушанного произведения;</w:t>
      </w:r>
    </w:p>
    <w:p w:rsidR="00062C62" w:rsidRPr="00805F2A" w:rsidRDefault="00062C62" w:rsidP="007C3C31">
      <w:pPr>
        <w:pStyle w:val="list-dash0"/>
        <w:rPr>
          <w:rFonts w:cs="Times New Roman"/>
          <w:sz w:val="24"/>
          <w:szCs w:val="24"/>
        </w:rPr>
      </w:pPr>
      <w:r w:rsidRPr="00805F2A">
        <w:rPr>
          <w:rFonts w:cs="Times New Roman"/>
          <w:sz w:val="24"/>
          <w:szCs w:val="24"/>
        </w:rPr>
        <w:t>ориентироваться в терминах и понятиях: фольклор, малые фольклорные жанры, тема, идея, з</w:t>
      </w:r>
      <w:r w:rsidRPr="00805F2A">
        <w:rPr>
          <w:rFonts w:cs="Times New Roman"/>
          <w:sz w:val="24"/>
          <w:szCs w:val="24"/>
        </w:rPr>
        <w:t>а</w:t>
      </w:r>
      <w:r w:rsidRPr="00805F2A">
        <w:rPr>
          <w:rFonts w:cs="Times New Roman"/>
          <w:sz w:val="24"/>
          <w:szCs w:val="24"/>
        </w:rPr>
        <w:t>головок, содержание произведения, сказка (фольклорная и литературная), автор, герой, рассказ, стихотворение (в пределах изученного);</w:t>
      </w:r>
    </w:p>
    <w:p w:rsidR="00062C62" w:rsidRPr="00805F2A" w:rsidRDefault="00062C62" w:rsidP="007C3C31">
      <w:pPr>
        <w:pStyle w:val="list-dash0"/>
        <w:rPr>
          <w:rFonts w:cs="Times New Roman"/>
          <w:sz w:val="24"/>
          <w:szCs w:val="24"/>
        </w:rPr>
      </w:pPr>
      <w:r w:rsidRPr="00805F2A">
        <w:rPr>
          <w:rFonts w:cs="Times New Roman"/>
          <w:spacing w:val="-2"/>
          <w:sz w:val="24"/>
          <w:szCs w:val="24"/>
        </w:rPr>
        <w:t>различать и группировать произведения по жанрам (загадки, по</w:t>
      </w:r>
      <w:r w:rsidRPr="00805F2A">
        <w:rPr>
          <w:rFonts w:cs="Times New Roman"/>
          <w:sz w:val="24"/>
          <w:szCs w:val="24"/>
        </w:rPr>
        <w:t>словицы, сказки (фольклорная и литературная), стихотворение, рассказ);</w:t>
      </w:r>
    </w:p>
    <w:p w:rsidR="00062C62" w:rsidRPr="00805F2A" w:rsidRDefault="00062C62" w:rsidP="007C3C31">
      <w:pPr>
        <w:pStyle w:val="list-dash0"/>
        <w:rPr>
          <w:rFonts w:cs="Times New Roman"/>
          <w:sz w:val="24"/>
          <w:szCs w:val="24"/>
        </w:rPr>
      </w:pPr>
      <w:r w:rsidRPr="00805F2A">
        <w:rPr>
          <w:rFonts w:cs="Times New Roman"/>
          <w:sz w:val="24"/>
          <w:szCs w:val="24"/>
        </w:rPr>
        <w:t>анализировать текст: определять тему, устанавливать последовательность событий в произвед</w:t>
      </w:r>
      <w:r w:rsidRPr="00805F2A">
        <w:rPr>
          <w:rFonts w:cs="Times New Roman"/>
          <w:sz w:val="24"/>
          <w:szCs w:val="24"/>
        </w:rPr>
        <w:t>е</w:t>
      </w:r>
      <w:r w:rsidRPr="00805F2A">
        <w:rPr>
          <w:rFonts w:cs="Times New Roman"/>
          <w:sz w:val="24"/>
          <w:szCs w:val="24"/>
        </w:rPr>
        <w:t xml:space="preserve">нии, характеризовать героя, давать положительную или отрицательную оценку его поступкам, задавать вопросы по фактическому содержанию; </w:t>
      </w:r>
    </w:p>
    <w:p w:rsidR="00062C62" w:rsidRPr="00805F2A" w:rsidRDefault="00062C62" w:rsidP="007C3C31">
      <w:pPr>
        <w:pStyle w:val="list-dash0"/>
        <w:rPr>
          <w:rFonts w:cs="Times New Roman"/>
          <w:sz w:val="24"/>
          <w:szCs w:val="24"/>
        </w:rPr>
      </w:pPr>
      <w:r w:rsidRPr="00805F2A">
        <w:rPr>
          <w:rFonts w:cs="Times New Roman"/>
          <w:sz w:val="24"/>
          <w:szCs w:val="24"/>
        </w:rPr>
        <w:t xml:space="preserve">сравнивать произведения по теме, настроению, которое оно вызывает. </w:t>
      </w:r>
    </w:p>
    <w:p w:rsidR="00062C62" w:rsidRPr="00805F2A" w:rsidRDefault="00062C62" w:rsidP="006320F0">
      <w:pPr>
        <w:pStyle w:val="body"/>
        <w:rPr>
          <w:rStyle w:val="Italic"/>
          <w:rFonts w:cs="Times New Roman"/>
          <w:iCs/>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7C3C31">
      <w:pPr>
        <w:pStyle w:val="list-dash0"/>
        <w:rPr>
          <w:rFonts w:cs="Times New Roman"/>
          <w:sz w:val="24"/>
          <w:szCs w:val="24"/>
        </w:rPr>
      </w:pPr>
      <w:r w:rsidRPr="00805F2A">
        <w:rPr>
          <w:rFonts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т. д.);</w:t>
      </w:r>
    </w:p>
    <w:p w:rsidR="00062C62" w:rsidRPr="00805F2A" w:rsidRDefault="00062C62" w:rsidP="007C3C31">
      <w:pPr>
        <w:pStyle w:val="list-dash0"/>
        <w:rPr>
          <w:rStyle w:val="Italic"/>
          <w:rFonts w:cs="Times New Roman"/>
          <w:iCs/>
          <w:sz w:val="24"/>
          <w:szCs w:val="24"/>
        </w:rPr>
      </w:pPr>
      <w:r w:rsidRPr="00805F2A">
        <w:rPr>
          <w:rFonts w:cs="Times New Roman"/>
          <w:sz w:val="24"/>
          <w:szCs w:val="24"/>
        </w:rPr>
        <w:t>соотносить иллюстрацию с текстом произведения, читать отрывки из текста, которые соотве</w:t>
      </w:r>
      <w:r w:rsidRPr="00805F2A">
        <w:rPr>
          <w:rFonts w:cs="Times New Roman"/>
          <w:sz w:val="24"/>
          <w:szCs w:val="24"/>
        </w:rPr>
        <w:t>т</w:t>
      </w:r>
      <w:r w:rsidRPr="00805F2A">
        <w:rPr>
          <w:rFonts w:cs="Times New Roman"/>
          <w:sz w:val="24"/>
          <w:szCs w:val="24"/>
        </w:rPr>
        <w:t>ствуют иллюстрации.</w:t>
      </w:r>
      <w:r w:rsidRPr="00805F2A">
        <w:rPr>
          <w:rStyle w:val="Italic"/>
          <w:rFonts w:cs="Times New Roman"/>
          <w:iCs/>
          <w:sz w:val="24"/>
          <w:szCs w:val="24"/>
        </w:rPr>
        <w:t xml:space="preserve"> </w:t>
      </w:r>
    </w:p>
    <w:p w:rsidR="00062C62" w:rsidRPr="00805F2A" w:rsidRDefault="00062C62" w:rsidP="00876F51">
      <w:pPr>
        <w:pStyle w:val="h5Header"/>
        <w:spacing w:before="142"/>
        <w:outlineLvl w:val="0"/>
        <w:rPr>
          <w:rFonts w:cs="Times New Roman"/>
          <w:sz w:val="24"/>
          <w:szCs w:val="24"/>
        </w:rPr>
      </w:pPr>
      <w:r w:rsidRPr="00805F2A">
        <w:rPr>
          <w:rFonts w:cs="Times New Roman"/>
          <w:sz w:val="24"/>
          <w:szCs w:val="24"/>
        </w:rPr>
        <w:t xml:space="preserve">Коммуникативные универсальные учебные действия: </w:t>
      </w:r>
    </w:p>
    <w:p w:rsidR="00062C62" w:rsidRPr="00805F2A" w:rsidRDefault="00062C62" w:rsidP="007C3C31">
      <w:pPr>
        <w:pStyle w:val="list-dash0"/>
        <w:rPr>
          <w:rFonts w:cs="Times New Roman"/>
          <w:sz w:val="24"/>
          <w:szCs w:val="24"/>
        </w:rPr>
      </w:pPr>
      <w:r w:rsidRPr="00805F2A">
        <w:rPr>
          <w:rFonts w:cs="Times New Roman"/>
          <w:sz w:val="24"/>
          <w:szCs w:val="24"/>
        </w:rPr>
        <w:t>читать наизусть стихотворения, соблюдать орфоэпические и пунктуационные нормы;</w:t>
      </w:r>
    </w:p>
    <w:p w:rsidR="00062C62" w:rsidRPr="00805F2A" w:rsidRDefault="00062C62" w:rsidP="007C3C31">
      <w:pPr>
        <w:pStyle w:val="list-dash0"/>
        <w:rPr>
          <w:rFonts w:cs="Times New Roman"/>
          <w:sz w:val="24"/>
          <w:szCs w:val="24"/>
        </w:rPr>
      </w:pPr>
      <w:r w:rsidRPr="00805F2A">
        <w:rPr>
          <w:rFonts w:cs="Times New Roman"/>
          <w:sz w:val="24"/>
          <w:szCs w:val="24"/>
        </w:rPr>
        <w:t>участвовать в беседе по обсуждению прослушанного или прочитанного текста: слушать соб</w:t>
      </w:r>
      <w:r w:rsidRPr="00805F2A">
        <w:rPr>
          <w:rFonts w:cs="Times New Roman"/>
          <w:sz w:val="24"/>
          <w:szCs w:val="24"/>
        </w:rPr>
        <w:t>е</w:t>
      </w:r>
      <w:r w:rsidRPr="00805F2A">
        <w:rPr>
          <w:rFonts w:cs="Times New Roman"/>
          <w:sz w:val="24"/>
          <w:szCs w:val="24"/>
        </w:rPr>
        <w:t>седника, отвечать на вопросы, высказывать своё отношение к обсуждаемой проблеме;</w:t>
      </w:r>
    </w:p>
    <w:p w:rsidR="00062C62" w:rsidRPr="00805F2A" w:rsidRDefault="00062C62" w:rsidP="007C3C31">
      <w:pPr>
        <w:pStyle w:val="list-dash0"/>
        <w:rPr>
          <w:rFonts w:cs="Times New Roman"/>
          <w:sz w:val="24"/>
          <w:szCs w:val="24"/>
        </w:rPr>
      </w:pPr>
      <w:r w:rsidRPr="00805F2A">
        <w:rPr>
          <w:rFonts w:cs="Times New Roman"/>
          <w:sz w:val="24"/>
          <w:szCs w:val="24"/>
        </w:rPr>
        <w:t>пересказывать (устно) содержание произведения с опорой на вопросы, рисунки, предложенный план;</w:t>
      </w:r>
    </w:p>
    <w:p w:rsidR="00062C62" w:rsidRPr="00805F2A" w:rsidRDefault="00062C62" w:rsidP="007C3C31">
      <w:pPr>
        <w:pStyle w:val="list-dash0"/>
        <w:rPr>
          <w:rFonts w:cs="Times New Roman"/>
          <w:sz w:val="24"/>
          <w:szCs w:val="24"/>
        </w:rPr>
      </w:pPr>
      <w:r w:rsidRPr="00805F2A">
        <w:rPr>
          <w:rFonts w:cs="Times New Roman"/>
          <w:sz w:val="24"/>
          <w:szCs w:val="24"/>
        </w:rPr>
        <w:t>объяснять своими словами значение изученных понятий;</w:t>
      </w:r>
    </w:p>
    <w:p w:rsidR="00062C62" w:rsidRPr="00805F2A" w:rsidRDefault="00062C62" w:rsidP="007C3C31">
      <w:pPr>
        <w:pStyle w:val="list-dash0"/>
        <w:rPr>
          <w:rFonts w:cs="Times New Roman"/>
          <w:sz w:val="24"/>
          <w:szCs w:val="24"/>
        </w:rPr>
      </w:pPr>
      <w:r w:rsidRPr="00805F2A">
        <w:rPr>
          <w:rFonts w:cs="Times New Roman"/>
          <w:sz w:val="24"/>
          <w:szCs w:val="24"/>
        </w:rPr>
        <w:t xml:space="preserve">описывать своё настроение после слушания (чтения) стихотворений, сказок, рассказов. </w:t>
      </w:r>
    </w:p>
    <w:p w:rsidR="00062C62" w:rsidRPr="00805F2A" w:rsidRDefault="00062C62" w:rsidP="00876F51">
      <w:pPr>
        <w:pStyle w:val="h5Header"/>
        <w:spacing w:before="142"/>
        <w:outlineLvl w:val="0"/>
        <w:rPr>
          <w:rFonts w:cs="Times New Roman"/>
          <w:sz w:val="24"/>
          <w:szCs w:val="24"/>
        </w:rPr>
      </w:pPr>
      <w:r w:rsidRPr="00805F2A">
        <w:rPr>
          <w:rFonts w:cs="Times New Roman"/>
          <w:sz w:val="24"/>
          <w:szCs w:val="24"/>
        </w:rPr>
        <w:t>Регулятивные универсальные учебные действия:</w:t>
      </w:r>
    </w:p>
    <w:p w:rsidR="00062C62" w:rsidRPr="00805F2A" w:rsidRDefault="00062C62" w:rsidP="007C3C31">
      <w:pPr>
        <w:pStyle w:val="list-dash0"/>
        <w:rPr>
          <w:rFonts w:cs="Times New Roman"/>
          <w:sz w:val="24"/>
          <w:szCs w:val="24"/>
        </w:rPr>
      </w:pPr>
      <w:r w:rsidRPr="00805F2A">
        <w:rPr>
          <w:rFonts w:cs="Times New Roman"/>
          <w:sz w:val="24"/>
          <w:szCs w:val="24"/>
        </w:rPr>
        <w:t>понимать и удерживать поставленную учебную задачу, в случае необходимости обращаться за помощью к учителю;</w:t>
      </w:r>
    </w:p>
    <w:p w:rsidR="00062C62" w:rsidRPr="00805F2A" w:rsidRDefault="00062C62" w:rsidP="007C3C31">
      <w:pPr>
        <w:pStyle w:val="list-dash0"/>
        <w:rPr>
          <w:rFonts w:cs="Times New Roman"/>
          <w:sz w:val="24"/>
          <w:szCs w:val="24"/>
        </w:rPr>
      </w:pPr>
      <w:r w:rsidRPr="00805F2A">
        <w:rPr>
          <w:rFonts w:cs="Times New Roman"/>
          <w:sz w:val="24"/>
          <w:szCs w:val="24"/>
        </w:rPr>
        <w:t>проявлять желание самостоятельно читать, совершенствовать свой навык чтения;</w:t>
      </w:r>
    </w:p>
    <w:p w:rsidR="00062C62" w:rsidRPr="00805F2A" w:rsidRDefault="00062C62" w:rsidP="007C3C31">
      <w:pPr>
        <w:pStyle w:val="list-dash0"/>
        <w:rPr>
          <w:rFonts w:cs="Times New Roman"/>
          <w:sz w:val="24"/>
          <w:szCs w:val="24"/>
        </w:rPr>
      </w:pPr>
      <w:r w:rsidRPr="00805F2A">
        <w:rPr>
          <w:rFonts w:cs="Times New Roman"/>
          <w:sz w:val="24"/>
          <w:szCs w:val="24"/>
        </w:rPr>
        <w:t>с небольшой помощью учителя оценивать свои успехи/трудности в освоении читательской де</w:t>
      </w:r>
      <w:r w:rsidRPr="00805F2A">
        <w:rPr>
          <w:rFonts w:cs="Times New Roman"/>
          <w:sz w:val="24"/>
          <w:szCs w:val="24"/>
        </w:rPr>
        <w:t>я</w:t>
      </w:r>
      <w:r w:rsidRPr="00805F2A">
        <w:rPr>
          <w:rFonts w:cs="Times New Roman"/>
          <w:sz w:val="24"/>
          <w:szCs w:val="24"/>
        </w:rPr>
        <w:t>тельности.</w:t>
      </w:r>
    </w:p>
    <w:p w:rsidR="00062C62" w:rsidRPr="00805F2A" w:rsidRDefault="00062C62" w:rsidP="00876F51">
      <w:pPr>
        <w:pStyle w:val="h5Header"/>
        <w:outlineLvl w:val="0"/>
        <w:rPr>
          <w:rFonts w:cs="Times New Roman"/>
          <w:sz w:val="24"/>
          <w:szCs w:val="24"/>
        </w:rPr>
      </w:pPr>
      <w:r w:rsidRPr="00805F2A">
        <w:rPr>
          <w:rFonts w:cs="Times New Roman"/>
          <w:sz w:val="24"/>
          <w:szCs w:val="24"/>
        </w:rPr>
        <w:t>Совместная деятельность:</w:t>
      </w:r>
    </w:p>
    <w:p w:rsidR="00062C62" w:rsidRPr="00805F2A" w:rsidRDefault="00062C62" w:rsidP="007C3C31">
      <w:pPr>
        <w:pStyle w:val="list-dash0"/>
        <w:rPr>
          <w:rFonts w:cs="Times New Roman"/>
          <w:sz w:val="24"/>
          <w:szCs w:val="24"/>
        </w:rPr>
      </w:pPr>
      <w:r w:rsidRPr="00805F2A">
        <w:rPr>
          <w:rFonts w:cs="Times New Roman"/>
          <w:sz w:val="24"/>
          <w:szCs w:val="24"/>
        </w:rPr>
        <w:t>проявлять желание работать в парах, небольших группах;</w:t>
      </w:r>
    </w:p>
    <w:p w:rsidR="00062C62" w:rsidRPr="00805F2A" w:rsidRDefault="00062C62" w:rsidP="007C3C31">
      <w:pPr>
        <w:pStyle w:val="list-dash0"/>
        <w:rPr>
          <w:rFonts w:cs="Times New Roman"/>
          <w:sz w:val="24"/>
          <w:szCs w:val="24"/>
        </w:rPr>
      </w:pPr>
      <w:r w:rsidRPr="00805F2A">
        <w:rPr>
          <w:rFonts w:cs="Times New Roman"/>
          <w:sz w:val="24"/>
          <w:szCs w:val="24"/>
        </w:rPr>
        <w:t>проявлять культуру взаимодействия, терпение, умение договариваться, ответственно выполнять свою часть работы.</w:t>
      </w:r>
    </w:p>
    <w:p w:rsidR="00062C62" w:rsidRPr="00805F2A" w:rsidRDefault="00062C62" w:rsidP="00876F51">
      <w:pPr>
        <w:pStyle w:val="h2Header"/>
        <w:outlineLvl w:val="0"/>
        <w:rPr>
          <w:rFonts w:cs="Times New Roman"/>
          <w:sz w:val="24"/>
          <w:szCs w:val="24"/>
        </w:rPr>
      </w:pPr>
      <w:r w:rsidRPr="00805F2A">
        <w:rPr>
          <w:rFonts w:cs="Times New Roman"/>
          <w:sz w:val="24"/>
          <w:szCs w:val="24"/>
        </w:rPr>
        <w:t>2 КЛАСС</w:t>
      </w:r>
    </w:p>
    <w:p w:rsidR="00062C62" w:rsidRPr="00805F2A" w:rsidRDefault="00062C62" w:rsidP="006320F0">
      <w:pPr>
        <w:pStyle w:val="body"/>
        <w:rPr>
          <w:rFonts w:cs="Times New Roman"/>
          <w:sz w:val="24"/>
          <w:szCs w:val="24"/>
        </w:rPr>
      </w:pPr>
      <w:r w:rsidRPr="00805F2A">
        <w:rPr>
          <w:rStyle w:val="Italic"/>
          <w:rFonts w:cs="Times New Roman"/>
          <w:iCs/>
          <w:sz w:val="24"/>
          <w:szCs w:val="24"/>
        </w:rPr>
        <w:t>О нашей Родине</w:t>
      </w:r>
      <w:r w:rsidRPr="00805F2A">
        <w:rPr>
          <w:rFonts w:cs="Times New Roman"/>
          <w:sz w:val="24"/>
          <w:szCs w:val="24"/>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w:t>
      </w:r>
      <w:r w:rsidRPr="00805F2A">
        <w:rPr>
          <w:rFonts w:cs="Times New Roman"/>
          <w:sz w:val="24"/>
          <w:szCs w:val="24"/>
        </w:rPr>
        <w:t>и</w:t>
      </w:r>
      <w:r w:rsidRPr="00805F2A">
        <w:rPr>
          <w:rFonts w:cs="Times New Roman"/>
          <w:sz w:val="24"/>
          <w:szCs w:val="24"/>
        </w:rPr>
        <w:t>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w:t>
      </w:r>
      <w:r w:rsidRPr="00805F2A">
        <w:rPr>
          <w:rFonts w:cs="Times New Roman"/>
          <w:sz w:val="24"/>
          <w:szCs w:val="24"/>
        </w:rPr>
        <w:t>о</w:t>
      </w:r>
      <w:r w:rsidRPr="00805F2A">
        <w:rPr>
          <w:rFonts w:cs="Times New Roman"/>
          <w:sz w:val="24"/>
          <w:szCs w:val="24"/>
        </w:rPr>
        <w:t>нального отклика на произведение. Отражение темы Родины в изобразительном искусстве (пейзажи И. И. Левитана, И. И. Шишкина, В. Д. Поленова и др.).</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Фольклор </w:t>
      </w:r>
      <w:r w:rsidRPr="00805F2A">
        <w:rPr>
          <w:rFonts w:cs="Times New Roman"/>
          <w:sz w:val="24"/>
          <w:szCs w:val="24"/>
        </w:rPr>
        <w:t>(</w:t>
      </w:r>
      <w:r w:rsidRPr="00805F2A">
        <w:rPr>
          <w:rStyle w:val="Italic"/>
          <w:rFonts w:cs="Times New Roman"/>
          <w:iCs/>
          <w:sz w:val="24"/>
          <w:szCs w:val="24"/>
        </w:rPr>
        <w:t>устное народное творчество</w:t>
      </w:r>
      <w:r w:rsidRPr="00805F2A">
        <w:rPr>
          <w:rFonts w:cs="Times New Roman"/>
          <w:sz w:val="24"/>
          <w:szCs w:val="24"/>
        </w:rPr>
        <w:t>)</w:t>
      </w:r>
      <w:r w:rsidRPr="00805F2A">
        <w:rPr>
          <w:rStyle w:val="Italic"/>
          <w:rFonts w:cs="Times New Roman"/>
          <w:iCs/>
          <w:sz w:val="24"/>
          <w:szCs w:val="24"/>
        </w:rPr>
        <w:t xml:space="preserve">. </w:t>
      </w:r>
      <w:r w:rsidRPr="00805F2A">
        <w:rPr>
          <w:rFonts w:cs="Times New Roman"/>
          <w:sz w:val="24"/>
          <w:szCs w:val="24"/>
        </w:rPr>
        <w:t>Произведения малых жанров фольклора (потешки, считалки, пословицы, скороговорки, небылицы, загадки по выбору). Шуточные фольклорные пр</w:t>
      </w:r>
      <w:r w:rsidRPr="00805F2A">
        <w:rPr>
          <w:rFonts w:cs="Times New Roman"/>
          <w:sz w:val="24"/>
          <w:szCs w:val="24"/>
        </w:rPr>
        <w:t>о</w:t>
      </w:r>
      <w:r w:rsidRPr="00805F2A">
        <w:rPr>
          <w:rFonts w:cs="Times New Roman"/>
          <w:sz w:val="24"/>
          <w:szCs w:val="24"/>
        </w:rPr>
        <w:lastRenderedPageBreak/>
        <w:t>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w:t>
      </w:r>
      <w:r w:rsidRPr="00805F2A">
        <w:rPr>
          <w:rFonts w:cs="Times New Roman"/>
          <w:sz w:val="24"/>
          <w:szCs w:val="24"/>
        </w:rPr>
        <w:t>и</w:t>
      </w:r>
      <w:r w:rsidRPr="00805F2A">
        <w:rPr>
          <w:rFonts w:cs="Times New Roman"/>
          <w:sz w:val="24"/>
          <w:szCs w:val="24"/>
        </w:rPr>
        <w:t>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w:t>
      </w:r>
      <w:r w:rsidRPr="00805F2A">
        <w:rPr>
          <w:rFonts w:cs="Times New Roman"/>
          <w:sz w:val="24"/>
          <w:szCs w:val="24"/>
        </w:rPr>
        <w:t>к</w:t>
      </w:r>
      <w:r w:rsidRPr="00805F2A">
        <w:rPr>
          <w:rFonts w:cs="Times New Roman"/>
          <w:sz w:val="24"/>
          <w:szCs w:val="24"/>
        </w:rPr>
        <w:t>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w:t>
      </w:r>
      <w:r w:rsidRPr="00805F2A">
        <w:rPr>
          <w:rFonts w:cs="Times New Roman"/>
          <w:sz w:val="24"/>
          <w:szCs w:val="24"/>
        </w:rPr>
        <w:t>о</w:t>
      </w:r>
      <w:r w:rsidRPr="00805F2A">
        <w:rPr>
          <w:rFonts w:cs="Times New Roman"/>
          <w:sz w:val="24"/>
          <w:szCs w:val="24"/>
        </w:rPr>
        <w:t xml:space="preserve">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Звуки и краски родной природы в разные времена года. </w:t>
      </w:r>
      <w:r w:rsidRPr="00805F2A">
        <w:rPr>
          <w:rFonts w:cs="Times New Roman"/>
          <w:sz w:val="24"/>
          <w:szCs w:val="24"/>
        </w:rPr>
        <w:t>Тема природы в разные времена года (осень, зима, весна, лето) в произведениях литературы (по выбору, не менее пяти авторов). Эстет</w:t>
      </w:r>
      <w:r w:rsidRPr="00805F2A">
        <w:rPr>
          <w:rFonts w:cs="Times New Roman"/>
          <w:sz w:val="24"/>
          <w:szCs w:val="24"/>
        </w:rPr>
        <w:t>и</w:t>
      </w:r>
      <w:r w:rsidRPr="00805F2A">
        <w:rPr>
          <w:rFonts w:cs="Times New Roman"/>
          <w:sz w:val="24"/>
          <w:szCs w:val="24"/>
        </w:rPr>
        <w:t>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w:t>
      </w:r>
      <w:r w:rsidRPr="00805F2A">
        <w:rPr>
          <w:rFonts w:cs="Times New Roman"/>
          <w:sz w:val="24"/>
          <w:szCs w:val="24"/>
        </w:rPr>
        <w:t>а</w:t>
      </w:r>
      <w:r w:rsidRPr="00805F2A">
        <w:rPr>
          <w:rFonts w:cs="Times New Roman"/>
          <w:sz w:val="24"/>
          <w:szCs w:val="24"/>
        </w:rPr>
        <w:t>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w:t>
      </w:r>
      <w:r w:rsidRPr="00805F2A">
        <w:rPr>
          <w:rFonts w:cs="Times New Roman"/>
          <w:sz w:val="24"/>
          <w:szCs w:val="24"/>
        </w:rPr>
        <w:t>и</w:t>
      </w:r>
      <w:r w:rsidRPr="00805F2A">
        <w:rPr>
          <w:rFonts w:cs="Times New Roman"/>
          <w:sz w:val="24"/>
          <w:szCs w:val="24"/>
        </w:rPr>
        <w:t>вальди и др.).</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О детях и дружбе. </w:t>
      </w:r>
      <w:r w:rsidRPr="00805F2A">
        <w:rPr>
          <w:rFonts w:cs="Times New Roman"/>
          <w:sz w:val="24"/>
          <w:szCs w:val="24"/>
        </w:rPr>
        <w:t>Круг чтения: тема дружбы в художественном произведении (расширение кр</w:t>
      </w:r>
      <w:r w:rsidRPr="00805F2A">
        <w:rPr>
          <w:rFonts w:cs="Times New Roman"/>
          <w:sz w:val="24"/>
          <w:szCs w:val="24"/>
        </w:rPr>
        <w:t>у</w:t>
      </w:r>
      <w:r w:rsidRPr="00805F2A">
        <w:rPr>
          <w:rFonts w:cs="Times New Roman"/>
          <w:sz w:val="24"/>
          <w:szCs w:val="24"/>
        </w:rPr>
        <w:t>га чтения: не менее четырёх произведений С. А. Баруздина, Н. Н. Носова, В. А. Осеевой, А. Гайд</w:t>
      </w:r>
      <w:r w:rsidRPr="00805F2A">
        <w:rPr>
          <w:rFonts w:cs="Times New Roman"/>
          <w:sz w:val="24"/>
          <w:szCs w:val="24"/>
        </w:rPr>
        <w:t>а</w:t>
      </w:r>
      <w:r w:rsidRPr="00805F2A">
        <w:rPr>
          <w:rFonts w:cs="Times New Roman"/>
          <w:sz w:val="24"/>
          <w:szCs w:val="24"/>
        </w:rPr>
        <w:t>ра, В. П. Катаева, И. П. Токмаковой, В. Ю. Драгунского, В. В. Лунина и др.). Отражение в произв</w:t>
      </w:r>
      <w:r w:rsidRPr="00805F2A">
        <w:rPr>
          <w:rFonts w:cs="Times New Roman"/>
          <w:sz w:val="24"/>
          <w:szCs w:val="24"/>
        </w:rPr>
        <w:t>е</w:t>
      </w:r>
      <w:r w:rsidRPr="00805F2A">
        <w:rPr>
          <w:rFonts w:cs="Times New Roman"/>
          <w:sz w:val="24"/>
          <w:szCs w:val="24"/>
        </w:rPr>
        <w:t>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062C62" w:rsidRPr="00805F2A" w:rsidRDefault="00062C62" w:rsidP="006320F0">
      <w:pPr>
        <w:pStyle w:val="body"/>
        <w:rPr>
          <w:rFonts w:cs="Times New Roman"/>
          <w:spacing w:val="-1"/>
          <w:sz w:val="24"/>
          <w:szCs w:val="24"/>
        </w:rPr>
      </w:pPr>
      <w:r w:rsidRPr="00805F2A">
        <w:rPr>
          <w:rStyle w:val="Italic"/>
          <w:rFonts w:cs="Times New Roman"/>
          <w:iCs/>
          <w:sz w:val="24"/>
          <w:szCs w:val="24"/>
        </w:rPr>
        <w:t>Мир сказок</w:t>
      </w:r>
      <w:r w:rsidRPr="00805F2A">
        <w:rPr>
          <w:rFonts w:cs="Times New Roman"/>
          <w:sz w:val="24"/>
          <w:szCs w:val="24"/>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w:t>
      </w:r>
      <w:r w:rsidRPr="00805F2A">
        <w:rPr>
          <w:rFonts w:cs="Times New Roman"/>
          <w:sz w:val="24"/>
          <w:szCs w:val="24"/>
        </w:rPr>
        <w:t>ы</w:t>
      </w:r>
      <w:r w:rsidRPr="00805F2A">
        <w:rPr>
          <w:rFonts w:cs="Times New Roman"/>
          <w:sz w:val="24"/>
          <w:szCs w:val="24"/>
        </w:rPr>
        <w:t>баке и рыбке» А. С. Пушкина, народная сказка «Морозко» и сказка «Мороз Иванович» В. Ф. Од</w:t>
      </w:r>
      <w:r w:rsidRPr="00805F2A">
        <w:rPr>
          <w:rFonts w:cs="Times New Roman"/>
          <w:sz w:val="24"/>
          <w:szCs w:val="24"/>
        </w:rPr>
        <w:t>о</w:t>
      </w:r>
      <w:r w:rsidRPr="00805F2A">
        <w:rPr>
          <w:rFonts w:cs="Times New Roman"/>
          <w:sz w:val="24"/>
          <w:szCs w:val="24"/>
        </w:rPr>
        <w:t xml:space="preserve">евского). </w:t>
      </w:r>
      <w:r w:rsidRPr="00805F2A">
        <w:rPr>
          <w:rFonts w:cs="Times New Roman"/>
          <w:spacing w:val="-1"/>
          <w:sz w:val="24"/>
          <w:szCs w:val="24"/>
        </w:rPr>
        <w:t>Тема дружбы в произведениях зарубежных авторов. Составление плана произведения: ча</w:t>
      </w:r>
      <w:r w:rsidRPr="00805F2A">
        <w:rPr>
          <w:rFonts w:cs="Times New Roman"/>
          <w:spacing w:val="-1"/>
          <w:sz w:val="24"/>
          <w:szCs w:val="24"/>
        </w:rPr>
        <w:t>с</w:t>
      </w:r>
      <w:r w:rsidRPr="00805F2A">
        <w:rPr>
          <w:rFonts w:cs="Times New Roman"/>
          <w:spacing w:val="-1"/>
          <w:sz w:val="24"/>
          <w:szCs w:val="24"/>
        </w:rPr>
        <w:t xml:space="preserve">ти текста, их главные темы. Иллюстрации, их значение в раскрытии содержания произведения. </w:t>
      </w:r>
    </w:p>
    <w:p w:rsidR="00062C62" w:rsidRPr="00805F2A" w:rsidRDefault="00062C62" w:rsidP="006320F0">
      <w:pPr>
        <w:pStyle w:val="body"/>
        <w:rPr>
          <w:rFonts w:cs="Times New Roman"/>
          <w:spacing w:val="1"/>
          <w:sz w:val="24"/>
          <w:szCs w:val="24"/>
        </w:rPr>
      </w:pPr>
      <w:r w:rsidRPr="00805F2A">
        <w:rPr>
          <w:rStyle w:val="Italic"/>
          <w:rFonts w:cs="Times New Roman"/>
          <w:iCs/>
          <w:spacing w:val="1"/>
          <w:sz w:val="24"/>
          <w:szCs w:val="24"/>
        </w:rPr>
        <w:t xml:space="preserve">О братьях наших меньших. </w:t>
      </w:r>
      <w:r w:rsidRPr="00805F2A">
        <w:rPr>
          <w:rFonts w:cs="Times New Roman"/>
          <w:spacing w:val="1"/>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w:t>
      </w:r>
      <w:r w:rsidRPr="00805F2A">
        <w:rPr>
          <w:rFonts w:cs="Times New Roman"/>
          <w:spacing w:val="1"/>
          <w:sz w:val="24"/>
          <w:szCs w:val="24"/>
        </w:rPr>
        <w:t>а</w:t>
      </w:r>
      <w:r w:rsidRPr="00805F2A">
        <w:rPr>
          <w:rFonts w:cs="Times New Roman"/>
          <w:spacing w:val="1"/>
          <w:sz w:val="24"/>
          <w:szCs w:val="24"/>
        </w:rPr>
        <w:t>гадки, сказки). Герои стихотворных и прозаических произведений о животных. Описание живо</w:t>
      </w:r>
      <w:r w:rsidRPr="00805F2A">
        <w:rPr>
          <w:rFonts w:cs="Times New Roman"/>
          <w:spacing w:val="1"/>
          <w:sz w:val="24"/>
          <w:szCs w:val="24"/>
        </w:rPr>
        <w:t>т</w:t>
      </w:r>
      <w:r w:rsidRPr="00805F2A">
        <w:rPr>
          <w:rFonts w:cs="Times New Roman"/>
          <w:spacing w:val="1"/>
          <w:sz w:val="24"/>
          <w:szCs w:val="24"/>
        </w:rPr>
        <w:t>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w:t>
      </w:r>
      <w:r w:rsidRPr="00805F2A">
        <w:rPr>
          <w:rFonts w:cs="Times New Roman"/>
          <w:spacing w:val="1"/>
          <w:sz w:val="24"/>
          <w:szCs w:val="24"/>
        </w:rPr>
        <w:t>е</w:t>
      </w:r>
      <w:r w:rsidRPr="00805F2A">
        <w:rPr>
          <w:rFonts w:cs="Times New Roman"/>
          <w:spacing w:val="1"/>
          <w:sz w:val="24"/>
          <w:szCs w:val="24"/>
        </w:rPr>
        <w:t xml:space="preserve">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rsidR="00062C62" w:rsidRPr="00805F2A" w:rsidRDefault="00062C62" w:rsidP="006320F0">
      <w:pPr>
        <w:pStyle w:val="body"/>
        <w:rPr>
          <w:rFonts w:cs="Times New Roman"/>
          <w:sz w:val="24"/>
          <w:szCs w:val="24"/>
        </w:rPr>
      </w:pPr>
      <w:r w:rsidRPr="00805F2A">
        <w:rPr>
          <w:rStyle w:val="Italic"/>
          <w:rFonts w:cs="Times New Roman"/>
          <w:iCs/>
          <w:sz w:val="24"/>
          <w:szCs w:val="24"/>
        </w:rPr>
        <w:t>О наших близких, о семье.</w:t>
      </w:r>
      <w:r w:rsidRPr="00805F2A">
        <w:rPr>
          <w:rFonts w:cs="Times New Roman"/>
          <w:sz w:val="24"/>
          <w:szCs w:val="24"/>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w:t>
      </w:r>
      <w:r w:rsidRPr="00805F2A">
        <w:rPr>
          <w:rFonts w:cs="Times New Roman"/>
          <w:sz w:val="24"/>
          <w:szCs w:val="24"/>
        </w:rPr>
        <w:t>о</w:t>
      </w:r>
      <w:r w:rsidRPr="00805F2A">
        <w:rPr>
          <w:rFonts w:cs="Times New Roman"/>
          <w:sz w:val="24"/>
          <w:szCs w:val="24"/>
        </w:rPr>
        <w:t>стей в произведениях о семье: любовь и сопереживание, уважение и внимание к старшему покол</w:t>
      </w:r>
      <w:r w:rsidRPr="00805F2A">
        <w:rPr>
          <w:rFonts w:cs="Times New Roman"/>
          <w:sz w:val="24"/>
          <w:szCs w:val="24"/>
        </w:rPr>
        <w:t>е</w:t>
      </w:r>
      <w:r w:rsidRPr="00805F2A">
        <w:rPr>
          <w:rFonts w:cs="Times New Roman"/>
          <w:sz w:val="24"/>
          <w:szCs w:val="24"/>
        </w:rPr>
        <w:t>нию, радость общения и защищённость в семье. Тема художественных произведений: Междун</w:t>
      </w:r>
      <w:r w:rsidRPr="00805F2A">
        <w:rPr>
          <w:rFonts w:cs="Times New Roman"/>
          <w:sz w:val="24"/>
          <w:szCs w:val="24"/>
        </w:rPr>
        <w:t>а</w:t>
      </w:r>
      <w:r w:rsidRPr="00805F2A">
        <w:rPr>
          <w:rFonts w:cs="Times New Roman"/>
          <w:sz w:val="24"/>
          <w:szCs w:val="24"/>
        </w:rPr>
        <w:t xml:space="preserve">родный женский день, День Победы. </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Зарубежная литература. </w:t>
      </w:r>
      <w:r w:rsidRPr="00805F2A">
        <w:rPr>
          <w:rFonts w:cs="Times New Roman"/>
          <w:sz w:val="24"/>
          <w:szCs w:val="24"/>
        </w:rPr>
        <w:t>Круг чтения: литературная (авторская) сказка (не менее двух произв</w:t>
      </w:r>
      <w:r w:rsidRPr="00805F2A">
        <w:rPr>
          <w:rFonts w:cs="Times New Roman"/>
          <w:sz w:val="24"/>
          <w:szCs w:val="24"/>
        </w:rPr>
        <w:t>е</w:t>
      </w:r>
      <w:r w:rsidRPr="00805F2A">
        <w:rPr>
          <w:rFonts w:cs="Times New Roman"/>
          <w:sz w:val="24"/>
          <w:szCs w:val="24"/>
        </w:rPr>
        <w:t>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Библиографическая культура (работа с детской книгой и справочной литературой). </w:t>
      </w:r>
      <w:r w:rsidRPr="00805F2A">
        <w:rPr>
          <w:rFonts w:cs="Times New Roman"/>
          <w:sz w:val="24"/>
          <w:szCs w:val="24"/>
        </w:rPr>
        <w:t>Книга как источник необходимых знаний. Элементы книги: содержание или оглавление, аннотация, иллюс</w:t>
      </w:r>
      <w:r w:rsidRPr="00805F2A">
        <w:rPr>
          <w:rFonts w:cs="Times New Roman"/>
          <w:sz w:val="24"/>
          <w:szCs w:val="24"/>
        </w:rPr>
        <w:t>т</w:t>
      </w:r>
      <w:r w:rsidRPr="00805F2A">
        <w:rPr>
          <w:rFonts w:cs="Times New Roman"/>
          <w:sz w:val="24"/>
          <w:szCs w:val="24"/>
        </w:rPr>
        <w:lastRenderedPageBreak/>
        <w:t>рация. Выбор книг на основе рекомендательного списка, тематические картотеки библиотеки. Кн</w:t>
      </w:r>
      <w:r w:rsidRPr="00805F2A">
        <w:rPr>
          <w:rFonts w:cs="Times New Roman"/>
          <w:sz w:val="24"/>
          <w:szCs w:val="24"/>
        </w:rPr>
        <w:t>и</w:t>
      </w:r>
      <w:r w:rsidRPr="00805F2A">
        <w:rPr>
          <w:rFonts w:cs="Times New Roman"/>
          <w:sz w:val="24"/>
          <w:szCs w:val="24"/>
        </w:rPr>
        <w:t>га учебная, художественная, справочная.</w:t>
      </w:r>
    </w:p>
    <w:p w:rsidR="00062C62" w:rsidRPr="00805F2A" w:rsidRDefault="00062C62" w:rsidP="006320F0">
      <w:pPr>
        <w:pStyle w:val="body"/>
        <w:spacing w:before="113"/>
        <w:rPr>
          <w:rFonts w:cs="Times New Roman"/>
          <w:sz w:val="24"/>
          <w:szCs w:val="24"/>
        </w:rPr>
      </w:pPr>
      <w:r w:rsidRPr="00805F2A">
        <w:rPr>
          <w:rFonts w:cs="Times New Roman"/>
          <w:sz w:val="24"/>
          <w:szCs w:val="24"/>
        </w:rPr>
        <w:t xml:space="preserve">Изучение содержания учебного предмета «Литературное чтение» во втором классе способствует освоению </w:t>
      </w:r>
      <w:r w:rsidRPr="00805F2A">
        <w:rPr>
          <w:rStyle w:val="Bold"/>
          <w:rFonts w:cs="Times New Roman"/>
          <w:bCs/>
          <w:sz w:val="24"/>
          <w:szCs w:val="24"/>
        </w:rPr>
        <w:t>на пропедевтическом уровне</w:t>
      </w:r>
      <w:r w:rsidRPr="00805F2A">
        <w:rPr>
          <w:rFonts w:cs="Times New Roman"/>
          <w:sz w:val="24"/>
          <w:szCs w:val="24"/>
        </w:rPr>
        <w:t xml:space="preserve"> ряда универсальных учебных действий.</w:t>
      </w:r>
    </w:p>
    <w:p w:rsidR="00062C62" w:rsidRPr="00805F2A" w:rsidRDefault="00062C62" w:rsidP="00876F51">
      <w:pPr>
        <w:pStyle w:val="h5Header"/>
        <w:outlineLvl w:val="0"/>
        <w:rPr>
          <w:rStyle w:val="Bold"/>
          <w:rFonts w:cs="Times New Roman"/>
          <w:b/>
          <w:sz w:val="24"/>
          <w:szCs w:val="24"/>
        </w:rPr>
      </w:pPr>
      <w:r w:rsidRPr="00805F2A">
        <w:rPr>
          <w:rStyle w:val="Bold"/>
          <w:rFonts w:cs="Times New Roman"/>
          <w:b/>
          <w:sz w:val="24"/>
          <w:szCs w:val="24"/>
        </w:rPr>
        <w:t>Познавательные универсальные учебные действия:</w:t>
      </w:r>
    </w:p>
    <w:p w:rsidR="00062C62" w:rsidRPr="00805F2A" w:rsidRDefault="00062C62" w:rsidP="007C3C31">
      <w:pPr>
        <w:pStyle w:val="list-dash0"/>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062C62" w:rsidRPr="00805F2A" w:rsidRDefault="00062C62" w:rsidP="007C3C31">
      <w:pPr>
        <w:pStyle w:val="list-dash0"/>
        <w:rPr>
          <w:rFonts w:cs="Times New Roman"/>
          <w:sz w:val="24"/>
          <w:szCs w:val="24"/>
        </w:rPr>
      </w:pPr>
      <w:r w:rsidRPr="00805F2A">
        <w:rPr>
          <w:rFonts w:cs="Times New Roman"/>
          <w:sz w:val="24"/>
          <w:szCs w:val="24"/>
        </w:rPr>
        <w:t>сравнивать и группировать различные произведения по теме (о Родине, о родной природе, о д</w:t>
      </w:r>
      <w:r w:rsidRPr="00805F2A">
        <w:rPr>
          <w:rFonts w:cs="Times New Roman"/>
          <w:sz w:val="24"/>
          <w:szCs w:val="24"/>
        </w:rPr>
        <w:t>е</w:t>
      </w:r>
      <w:r w:rsidRPr="00805F2A">
        <w:rPr>
          <w:rFonts w:cs="Times New Roman"/>
          <w:sz w:val="24"/>
          <w:szCs w:val="24"/>
        </w:rPr>
        <w:t>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w:t>
      </w:r>
      <w:r w:rsidRPr="00805F2A">
        <w:rPr>
          <w:rFonts w:cs="Times New Roman"/>
          <w:sz w:val="24"/>
          <w:szCs w:val="24"/>
        </w:rPr>
        <w:t>о</w:t>
      </w:r>
      <w:r w:rsidRPr="00805F2A">
        <w:rPr>
          <w:rFonts w:cs="Times New Roman"/>
          <w:sz w:val="24"/>
          <w:szCs w:val="24"/>
        </w:rPr>
        <w:t>рение);</w:t>
      </w:r>
    </w:p>
    <w:p w:rsidR="00062C62" w:rsidRPr="00805F2A" w:rsidRDefault="00062C62" w:rsidP="007C3C31">
      <w:pPr>
        <w:pStyle w:val="list-dash0"/>
        <w:rPr>
          <w:rFonts w:cs="Times New Roman"/>
          <w:sz w:val="24"/>
          <w:szCs w:val="24"/>
        </w:rPr>
      </w:pPr>
      <w:r w:rsidRPr="00805F2A">
        <w:rPr>
          <w:rFonts w:cs="Times New Roman"/>
          <w:sz w:val="24"/>
          <w:szCs w:val="24"/>
        </w:rPr>
        <w:t>характеризовать (кратко) особенности жанров (произведения устного народного творчества, л</w:t>
      </w:r>
      <w:r w:rsidRPr="00805F2A">
        <w:rPr>
          <w:rFonts w:cs="Times New Roman"/>
          <w:sz w:val="24"/>
          <w:szCs w:val="24"/>
        </w:rPr>
        <w:t>и</w:t>
      </w:r>
      <w:r w:rsidRPr="00805F2A">
        <w:rPr>
          <w:rFonts w:cs="Times New Roman"/>
          <w:sz w:val="24"/>
          <w:szCs w:val="24"/>
        </w:rPr>
        <w:t xml:space="preserve">тературная сказка, рассказ, басня, стихотворение); </w:t>
      </w:r>
    </w:p>
    <w:p w:rsidR="00062C62" w:rsidRPr="00805F2A" w:rsidRDefault="00062C62" w:rsidP="007C3C31">
      <w:pPr>
        <w:pStyle w:val="list-dash0"/>
        <w:rPr>
          <w:rFonts w:cs="Times New Roman"/>
          <w:sz w:val="24"/>
          <w:szCs w:val="24"/>
        </w:rPr>
      </w:pPr>
      <w:r w:rsidRPr="00805F2A">
        <w:rPr>
          <w:rFonts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w:t>
      </w:r>
      <w:r w:rsidRPr="00805F2A">
        <w:rPr>
          <w:rFonts w:cs="Times New Roman"/>
          <w:sz w:val="24"/>
          <w:szCs w:val="24"/>
        </w:rPr>
        <w:t>в</w:t>
      </w:r>
      <w:r w:rsidRPr="00805F2A">
        <w:rPr>
          <w:rFonts w:cs="Times New Roman"/>
          <w:sz w:val="24"/>
          <w:szCs w:val="24"/>
        </w:rPr>
        <w:t>нивать героев по предложенному алгоритму, устанавливать последовательность событий (де</w:t>
      </w:r>
      <w:r w:rsidRPr="00805F2A">
        <w:rPr>
          <w:rFonts w:cs="Times New Roman"/>
          <w:sz w:val="24"/>
          <w:szCs w:val="24"/>
        </w:rPr>
        <w:t>й</w:t>
      </w:r>
      <w:r w:rsidRPr="00805F2A">
        <w:rPr>
          <w:rFonts w:cs="Times New Roman"/>
          <w:sz w:val="24"/>
          <w:szCs w:val="24"/>
        </w:rPr>
        <w:t xml:space="preserve">ствий) в сказке и рассказе; </w:t>
      </w:r>
    </w:p>
    <w:p w:rsidR="00062C62" w:rsidRPr="00805F2A" w:rsidRDefault="00062C62" w:rsidP="007C3C31">
      <w:pPr>
        <w:pStyle w:val="list-dash0"/>
        <w:rPr>
          <w:rFonts w:cs="Times New Roman"/>
          <w:sz w:val="24"/>
          <w:szCs w:val="24"/>
        </w:rPr>
      </w:pPr>
      <w:r w:rsidRPr="00805F2A">
        <w:rPr>
          <w:rFonts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w:t>
      </w:r>
      <w:r w:rsidRPr="00805F2A">
        <w:rPr>
          <w:rFonts w:cs="Times New Roman"/>
          <w:sz w:val="24"/>
          <w:szCs w:val="24"/>
        </w:rPr>
        <w:t>о</w:t>
      </w:r>
      <w:r w:rsidRPr="00805F2A">
        <w:rPr>
          <w:rFonts w:cs="Times New Roman"/>
          <w:sz w:val="24"/>
          <w:szCs w:val="24"/>
        </w:rPr>
        <w:t>ва с опорой на контекст и по словарю.</w:t>
      </w:r>
    </w:p>
    <w:p w:rsidR="00062C62" w:rsidRPr="00805F2A" w:rsidRDefault="00062C62" w:rsidP="006320F0">
      <w:pPr>
        <w:pStyle w:val="body"/>
        <w:rPr>
          <w:rStyle w:val="Italic"/>
          <w:rFonts w:cs="Times New Roman"/>
          <w:iCs/>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7C3C31">
      <w:pPr>
        <w:pStyle w:val="list-dash0"/>
        <w:rPr>
          <w:rFonts w:cs="Times New Roman"/>
          <w:sz w:val="24"/>
          <w:szCs w:val="24"/>
        </w:rPr>
      </w:pPr>
      <w:r w:rsidRPr="00805F2A">
        <w:rPr>
          <w:rFonts w:cs="Times New Roman"/>
          <w:sz w:val="24"/>
          <w:szCs w:val="24"/>
        </w:rPr>
        <w:t xml:space="preserve">соотносить иллюстрации с текстом произведения; </w:t>
      </w:r>
    </w:p>
    <w:p w:rsidR="00062C62" w:rsidRPr="00805F2A" w:rsidRDefault="00062C62" w:rsidP="007C3C31">
      <w:pPr>
        <w:pStyle w:val="list-dash0"/>
        <w:rPr>
          <w:rFonts w:cs="Times New Roman"/>
          <w:sz w:val="24"/>
          <w:szCs w:val="24"/>
        </w:rPr>
      </w:pPr>
      <w:r w:rsidRPr="00805F2A">
        <w:rPr>
          <w:rFonts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062C62" w:rsidRPr="00805F2A" w:rsidRDefault="00062C62" w:rsidP="007C3C31">
      <w:pPr>
        <w:pStyle w:val="list-dash0"/>
        <w:rPr>
          <w:rFonts w:cs="Times New Roman"/>
          <w:sz w:val="24"/>
          <w:szCs w:val="24"/>
        </w:rPr>
      </w:pPr>
      <w:r w:rsidRPr="00805F2A">
        <w:rPr>
          <w:rFonts w:cs="Times New Roman"/>
          <w:sz w:val="24"/>
          <w:szCs w:val="24"/>
        </w:rPr>
        <w:t>по информации, представленной в оглавлении, в иллюстрациях предполагать тему и содерж</w:t>
      </w:r>
      <w:r w:rsidRPr="00805F2A">
        <w:rPr>
          <w:rFonts w:cs="Times New Roman"/>
          <w:sz w:val="24"/>
          <w:szCs w:val="24"/>
        </w:rPr>
        <w:t>а</w:t>
      </w:r>
      <w:r w:rsidRPr="00805F2A">
        <w:rPr>
          <w:rFonts w:cs="Times New Roman"/>
          <w:sz w:val="24"/>
          <w:szCs w:val="24"/>
        </w:rPr>
        <w:t>ние книги;</w:t>
      </w:r>
    </w:p>
    <w:p w:rsidR="00062C62" w:rsidRPr="00805F2A" w:rsidRDefault="00062C62" w:rsidP="007C3C31">
      <w:pPr>
        <w:pStyle w:val="list-dash0"/>
        <w:rPr>
          <w:rFonts w:cs="Times New Roman"/>
          <w:sz w:val="24"/>
          <w:szCs w:val="24"/>
        </w:rPr>
      </w:pPr>
      <w:r w:rsidRPr="00805F2A">
        <w:rPr>
          <w:rFonts w:cs="Times New Roman"/>
          <w:sz w:val="24"/>
          <w:szCs w:val="24"/>
        </w:rPr>
        <w:t>пользоваться словарями для уточнения значения незнакомого слова.</w:t>
      </w:r>
    </w:p>
    <w:p w:rsidR="00062C62" w:rsidRPr="00805F2A" w:rsidRDefault="00062C62" w:rsidP="00876F51">
      <w:pPr>
        <w:pStyle w:val="h5Header"/>
        <w:spacing w:before="142"/>
        <w:outlineLvl w:val="0"/>
        <w:rPr>
          <w:rFonts w:cs="Times New Roman"/>
          <w:sz w:val="24"/>
          <w:szCs w:val="24"/>
        </w:rPr>
      </w:pPr>
      <w:r w:rsidRPr="00805F2A">
        <w:rPr>
          <w:rFonts w:cs="Times New Roman"/>
          <w:sz w:val="24"/>
          <w:szCs w:val="24"/>
        </w:rPr>
        <w:t xml:space="preserve">Коммуникативные универсальные учебные действия: </w:t>
      </w:r>
    </w:p>
    <w:p w:rsidR="00062C62" w:rsidRPr="00805F2A" w:rsidRDefault="00062C62" w:rsidP="007C3C31">
      <w:pPr>
        <w:pStyle w:val="list-dash0"/>
        <w:rPr>
          <w:rFonts w:cs="Times New Roman"/>
          <w:sz w:val="24"/>
          <w:szCs w:val="24"/>
        </w:rPr>
      </w:pPr>
      <w:r w:rsidRPr="00805F2A">
        <w:rPr>
          <w:rFonts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062C62" w:rsidRPr="00805F2A" w:rsidRDefault="00062C62" w:rsidP="007C3C31">
      <w:pPr>
        <w:pStyle w:val="list-dash0"/>
        <w:rPr>
          <w:rFonts w:cs="Times New Roman"/>
          <w:sz w:val="24"/>
          <w:szCs w:val="24"/>
        </w:rPr>
      </w:pPr>
      <w:r w:rsidRPr="00805F2A">
        <w:rPr>
          <w:rFonts w:cs="Times New Roman"/>
          <w:sz w:val="24"/>
          <w:szCs w:val="24"/>
        </w:rPr>
        <w:t xml:space="preserve">пересказывать подробно и выборочно прочитанное произведение;  </w:t>
      </w:r>
    </w:p>
    <w:p w:rsidR="00062C62" w:rsidRPr="00805F2A" w:rsidRDefault="00062C62" w:rsidP="007C3C31">
      <w:pPr>
        <w:pStyle w:val="list-dash0"/>
        <w:rPr>
          <w:rFonts w:cs="Times New Roman"/>
          <w:sz w:val="24"/>
          <w:szCs w:val="24"/>
        </w:rPr>
      </w:pPr>
      <w:r w:rsidRPr="00805F2A">
        <w:rPr>
          <w:rFonts w:cs="Times New Roman"/>
          <w:sz w:val="24"/>
          <w:szCs w:val="24"/>
        </w:rPr>
        <w:t>обсуждать (в парах, группах) содержание текста, формулировать (устно) простые выводы на о</w:t>
      </w:r>
      <w:r w:rsidRPr="00805F2A">
        <w:rPr>
          <w:rFonts w:cs="Times New Roman"/>
          <w:sz w:val="24"/>
          <w:szCs w:val="24"/>
        </w:rPr>
        <w:t>с</w:t>
      </w:r>
      <w:r w:rsidRPr="00805F2A">
        <w:rPr>
          <w:rFonts w:cs="Times New Roman"/>
          <w:sz w:val="24"/>
          <w:szCs w:val="24"/>
        </w:rPr>
        <w:t>нове прочитанного/прослушанного произведения;</w:t>
      </w:r>
    </w:p>
    <w:p w:rsidR="00062C62" w:rsidRPr="00805F2A" w:rsidRDefault="00062C62" w:rsidP="007C3C31">
      <w:pPr>
        <w:pStyle w:val="list-dash0"/>
        <w:rPr>
          <w:rFonts w:cs="Times New Roman"/>
          <w:sz w:val="24"/>
          <w:szCs w:val="24"/>
        </w:rPr>
      </w:pPr>
      <w:r w:rsidRPr="00805F2A">
        <w:rPr>
          <w:rFonts w:cs="Times New Roman"/>
          <w:sz w:val="24"/>
          <w:szCs w:val="24"/>
        </w:rPr>
        <w:t xml:space="preserve">описывать (устно) картины природы; </w:t>
      </w:r>
    </w:p>
    <w:p w:rsidR="00062C62" w:rsidRPr="00805F2A" w:rsidRDefault="00062C62" w:rsidP="007C3C31">
      <w:pPr>
        <w:pStyle w:val="list-dash0"/>
        <w:rPr>
          <w:rFonts w:cs="Times New Roman"/>
          <w:sz w:val="24"/>
          <w:szCs w:val="24"/>
        </w:rPr>
      </w:pPr>
      <w:r w:rsidRPr="00805F2A">
        <w:rPr>
          <w:rFonts w:cs="Times New Roman"/>
          <w:sz w:val="24"/>
          <w:szCs w:val="24"/>
        </w:rPr>
        <w:t>сочинять по аналогии с прочитанным (загадки, рассказы, небольшие сказки);</w:t>
      </w:r>
    </w:p>
    <w:p w:rsidR="00062C62" w:rsidRPr="00805F2A" w:rsidRDefault="00062C62" w:rsidP="007C3C31">
      <w:pPr>
        <w:pStyle w:val="list-dash0"/>
        <w:rPr>
          <w:rStyle w:val="Italic"/>
          <w:rFonts w:cs="Times New Roman"/>
          <w:iCs/>
          <w:sz w:val="24"/>
          <w:szCs w:val="24"/>
        </w:rPr>
      </w:pPr>
      <w:r w:rsidRPr="00805F2A">
        <w:rPr>
          <w:rFonts w:cs="Times New Roman"/>
          <w:sz w:val="24"/>
          <w:szCs w:val="24"/>
        </w:rPr>
        <w:t>участвовать в инсценировках и драматизации отрывков из художественных произведений.</w:t>
      </w:r>
    </w:p>
    <w:p w:rsidR="00062C62" w:rsidRPr="00805F2A" w:rsidRDefault="00062C62" w:rsidP="00876F51">
      <w:pPr>
        <w:pStyle w:val="h5Header"/>
        <w:spacing w:before="142"/>
        <w:outlineLvl w:val="0"/>
        <w:rPr>
          <w:rFonts w:cs="Times New Roman"/>
          <w:sz w:val="24"/>
          <w:szCs w:val="24"/>
        </w:rPr>
      </w:pPr>
      <w:r w:rsidRPr="00805F2A">
        <w:rPr>
          <w:rFonts w:cs="Times New Roman"/>
          <w:sz w:val="24"/>
          <w:szCs w:val="24"/>
        </w:rPr>
        <w:t>Регулятивные универсальные учебные действия:</w:t>
      </w:r>
    </w:p>
    <w:p w:rsidR="00062C62" w:rsidRPr="00805F2A" w:rsidRDefault="00062C62" w:rsidP="007C3C31">
      <w:pPr>
        <w:pStyle w:val="list-dash0"/>
        <w:rPr>
          <w:rFonts w:cs="Times New Roman"/>
          <w:sz w:val="24"/>
          <w:szCs w:val="24"/>
        </w:rPr>
      </w:pPr>
      <w:r w:rsidRPr="00805F2A">
        <w:rPr>
          <w:rFonts w:cs="Times New Roman"/>
          <w:sz w:val="24"/>
          <w:szCs w:val="24"/>
        </w:rPr>
        <w:t>оценивать своё эмоциональное состояние, возникшее при прочтении/слушании произведения;</w:t>
      </w:r>
    </w:p>
    <w:p w:rsidR="00062C62" w:rsidRPr="00805F2A" w:rsidRDefault="00062C62" w:rsidP="007C3C31">
      <w:pPr>
        <w:pStyle w:val="list-dash0"/>
        <w:rPr>
          <w:rFonts w:cs="Times New Roman"/>
          <w:sz w:val="24"/>
          <w:szCs w:val="24"/>
        </w:rPr>
      </w:pPr>
      <w:r w:rsidRPr="00805F2A">
        <w:rPr>
          <w:rFonts w:cs="Times New Roman"/>
          <w:sz w:val="24"/>
          <w:szCs w:val="24"/>
        </w:rPr>
        <w:t>удерживать в памяти последовательность событий прослушанного/прочитанного текста;</w:t>
      </w:r>
    </w:p>
    <w:p w:rsidR="00062C62" w:rsidRPr="00805F2A" w:rsidRDefault="00062C62" w:rsidP="007C3C31">
      <w:pPr>
        <w:pStyle w:val="list-dash0"/>
        <w:rPr>
          <w:rFonts w:cs="Times New Roman"/>
          <w:sz w:val="24"/>
          <w:szCs w:val="24"/>
        </w:rPr>
      </w:pPr>
      <w:r w:rsidRPr="00805F2A">
        <w:rPr>
          <w:rFonts w:cs="Times New Roman"/>
          <w:sz w:val="24"/>
          <w:szCs w:val="24"/>
        </w:rPr>
        <w:t>контролировать выполнение поставленной учебной задачи при чтении/слушании произведения;</w:t>
      </w:r>
    </w:p>
    <w:p w:rsidR="00062C62" w:rsidRPr="00805F2A" w:rsidRDefault="00062C62" w:rsidP="007C3C31">
      <w:pPr>
        <w:pStyle w:val="list-dash0"/>
        <w:rPr>
          <w:rFonts w:cs="Times New Roman"/>
          <w:sz w:val="24"/>
          <w:szCs w:val="24"/>
        </w:rPr>
      </w:pPr>
      <w:r w:rsidRPr="00805F2A">
        <w:rPr>
          <w:rFonts w:cs="Times New Roman"/>
          <w:sz w:val="24"/>
          <w:szCs w:val="24"/>
        </w:rPr>
        <w:t xml:space="preserve">проверять (по образцу) выполнение поставленной учебной задачи. </w:t>
      </w:r>
    </w:p>
    <w:p w:rsidR="00062C62" w:rsidRPr="00805F2A" w:rsidRDefault="00062C62" w:rsidP="00876F51">
      <w:pPr>
        <w:pStyle w:val="h5Header"/>
        <w:outlineLvl w:val="0"/>
        <w:rPr>
          <w:rFonts w:cs="Times New Roman"/>
          <w:sz w:val="24"/>
          <w:szCs w:val="24"/>
        </w:rPr>
      </w:pPr>
      <w:r w:rsidRPr="00805F2A">
        <w:rPr>
          <w:rFonts w:cs="Times New Roman"/>
          <w:sz w:val="24"/>
          <w:szCs w:val="24"/>
        </w:rPr>
        <w:t>Совместная деятельность:</w:t>
      </w:r>
    </w:p>
    <w:p w:rsidR="00062C62" w:rsidRPr="00805F2A" w:rsidRDefault="00062C62" w:rsidP="007C3C31">
      <w:pPr>
        <w:pStyle w:val="list-dash0"/>
        <w:rPr>
          <w:rFonts w:cs="Times New Roman"/>
          <w:sz w:val="24"/>
          <w:szCs w:val="24"/>
        </w:rPr>
      </w:pPr>
      <w:r w:rsidRPr="00805F2A">
        <w:rPr>
          <w:rFonts w:cs="Times New Roman"/>
          <w:sz w:val="24"/>
          <w:szCs w:val="24"/>
        </w:rPr>
        <w:t>выбирать себе партнёров по совместной деятельности;</w:t>
      </w:r>
    </w:p>
    <w:p w:rsidR="00062C62" w:rsidRPr="00805F2A" w:rsidRDefault="00062C62" w:rsidP="007C3C31">
      <w:pPr>
        <w:pStyle w:val="list-dash0"/>
        <w:rPr>
          <w:rFonts w:cs="Times New Roman"/>
          <w:sz w:val="24"/>
          <w:szCs w:val="24"/>
        </w:rPr>
      </w:pPr>
      <w:r w:rsidRPr="00805F2A">
        <w:rPr>
          <w:rFonts w:cs="Times New Roman"/>
          <w:sz w:val="24"/>
          <w:szCs w:val="24"/>
        </w:rPr>
        <w:t>распределять работу, договариваться, приходить к общему решению, отвечать за общий резул</w:t>
      </w:r>
      <w:r w:rsidRPr="00805F2A">
        <w:rPr>
          <w:rFonts w:cs="Times New Roman"/>
          <w:sz w:val="24"/>
          <w:szCs w:val="24"/>
        </w:rPr>
        <w:t>ь</w:t>
      </w:r>
      <w:r w:rsidRPr="00805F2A">
        <w:rPr>
          <w:rFonts w:cs="Times New Roman"/>
          <w:sz w:val="24"/>
          <w:szCs w:val="24"/>
        </w:rPr>
        <w:t>тат работы.</w:t>
      </w:r>
    </w:p>
    <w:p w:rsidR="00062C62" w:rsidRPr="00805F2A" w:rsidRDefault="00062C62" w:rsidP="00876F51">
      <w:pPr>
        <w:pStyle w:val="h2Header"/>
        <w:outlineLvl w:val="0"/>
        <w:rPr>
          <w:rFonts w:cs="Times New Roman"/>
          <w:sz w:val="24"/>
          <w:szCs w:val="24"/>
        </w:rPr>
      </w:pPr>
      <w:r w:rsidRPr="00805F2A">
        <w:rPr>
          <w:rFonts w:cs="Times New Roman"/>
          <w:sz w:val="24"/>
          <w:szCs w:val="24"/>
        </w:rPr>
        <w:t>3 КЛАСС</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О Родине и её истории. </w:t>
      </w:r>
      <w:r w:rsidRPr="00805F2A">
        <w:rPr>
          <w:rFonts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w:t>
      </w:r>
      <w:r w:rsidRPr="00805F2A">
        <w:rPr>
          <w:rFonts w:cs="Times New Roman"/>
          <w:sz w:val="24"/>
          <w:szCs w:val="24"/>
        </w:rPr>
        <w:t>о</w:t>
      </w:r>
      <w:r w:rsidRPr="00805F2A">
        <w:rPr>
          <w:rFonts w:cs="Times New Roman"/>
          <w:sz w:val="24"/>
          <w:szCs w:val="24"/>
        </w:rPr>
        <w:t>шлому и настоящему своей страны и родного края — главные идеи, нравственные ценности, выр</w:t>
      </w:r>
      <w:r w:rsidRPr="00805F2A">
        <w:rPr>
          <w:rFonts w:cs="Times New Roman"/>
          <w:sz w:val="24"/>
          <w:szCs w:val="24"/>
        </w:rPr>
        <w:t>а</w:t>
      </w:r>
      <w:r w:rsidRPr="00805F2A">
        <w:rPr>
          <w:rFonts w:cs="Times New Roman"/>
          <w:sz w:val="24"/>
          <w:szCs w:val="24"/>
        </w:rPr>
        <w:t xml:space="preserve">женные в произведениях о Родине. Образ Родины в стихотворных и прозаических произведениях </w:t>
      </w:r>
      <w:r w:rsidRPr="00805F2A">
        <w:rPr>
          <w:rFonts w:cs="Times New Roman"/>
          <w:sz w:val="24"/>
          <w:szCs w:val="24"/>
        </w:rPr>
        <w:lastRenderedPageBreak/>
        <w:t>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w:t>
      </w:r>
      <w:r w:rsidRPr="00805F2A">
        <w:rPr>
          <w:rFonts w:cs="Times New Roman"/>
          <w:sz w:val="24"/>
          <w:szCs w:val="24"/>
        </w:rPr>
        <w:t>в</w:t>
      </w:r>
      <w:r w:rsidRPr="00805F2A">
        <w:rPr>
          <w:rFonts w:cs="Times New Roman"/>
          <w:sz w:val="24"/>
          <w:szCs w:val="24"/>
        </w:rPr>
        <w:t>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62C62" w:rsidRPr="00805F2A" w:rsidRDefault="00062C62" w:rsidP="006320F0">
      <w:pPr>
        <w:pStyle w:val="body"/>
        <w:rPr>
          <w:rFonts w:cs="Times New Roman"/>
          <w:sz w:val="24"/>
          <w:szCs w:val="24"/>
        </w:rPr>
      </w:pPr>
      <w:r w:rsidRPr="00805F2A">
        <w:rPr>
          <w:rStyle w:val="Italic"/>
          <w:rFonts w:cs="Times New Roman"/>
          <w:iCs/>
          <w:sz w:val="24"/>
          <w:szCs w:val="24"/>
        </w:rPr>
        <w:t>Фольклор</w:t>
      </w:r>
      <w:r w:rsidRPr="00805F2A">
        <w:rPr>
          <w:rFonts w:cs="Times New Roman"/>
          <w:sz w:val="24"/>
          <w:szCs w:val="24"/>
        </w:rPr>
        <w:t xml:space="preserve"> (</w:t>
      </w:r>
      <w:r w:rsidRPr="00805F2A">
        <w:rPr>
          <w:rStyle w:val="Italic"/>
          <w:rFonts w:cs="Times New Roman"/>
          <w:iCs/>
          <w:sz w:val="24"/>
          <w:szCs w:val="24"/>
        </w:rPr>
        <w:t>устное народное творчество</w:t>
      </w:r>
      <w:r w:rsidRPr="00805F2A">
        <w:rPr>
          <w:rFonts w:cs="Times New Roman"/>
          <w:sz w:val="24"/>
          <w:szCs w:val="24"/>
        </w:rPr>
        <w:t>)</w:t>
      </w:r>
      <w:r w:rsidRPr="00805F2A">
        <w:rPr>
          <w:rStyle w:val="Italic"/>
          <w:rFonts w:cs="Times New Roman"/>
          <w:iCs/>
          <w:sz w:val="24"/>
          <w:szCs w:val="24"/>
        </w:rPr>
        <w:t xml:space="preserve">. </w:t>
      </w:r>
      <w:r w:rsidRPr="00805F2A">
        <w:rPr>
          <w:rFonts w:cs="Times New Roman"/>
          <w:sz w:val="24"/>
          <w:szCs w:val="24"/>
        </w:rPr>
        <w:t>Круг чтения: малые жанры фольклора (пословицы, п</w:t>
      </w:r>
      <w:r w:rsidRPr="00805F2A">
        <w:rPr>
          <w:rFonts w:cs="Times New Roman"/>
          <w:sz w:val="24"/>
          <w:szCs w:val="24"/>
        </w:rPr>
        <w:t>о</w:t>
      </w:r>
      <w:r w:rsidRPr="00805F2A">
        <w:rPr>
          <w:rFonts w:cs="Times New Roman"/>
          <w:sz w:val="24"/>
          <w:szCs w:val="24"/>
        </w:rPr>
        <w:t>тешки, считалки, небылицы, скороговорки, загадки, по выбору). Знакомство с видами загадок. П</w:t>
      </w:r>
      <w:r w:rsidRPr="00805F2A">
        <w:rPr>
          <w:rFonts w:cs="Times New Roman"/>
          <w:sz w:val="24"/>
          <w:szCs w:val="24"/>
        </w:rPr>
        <w:t>о</w:t>
      </w:r>
      <w:r w:rsidRPr="00805F2A">
        <w:rPr>
          <w:rFonts w:cs="Times New Roman"/>
          <w:sz w:val="24"/>
          <w:szCs w:val="24"/>
        </w:rPr>
        <w:t>словицы народов России (значение, характеристика, нравственная основа). Книги и словари, со</w:t>
      </w:r>
      <w:r w:rsidRPr="00805F2A">
        <w:rPr>
          <w:rFonts w:cs="Times New Roman"/>
          <w:sz w:val="24"/>
          <w:szCs w:val="24"/>
        </w:rPr>
        <w:t>з</w:t>
      </w:r>
      <w:r w:rsidRPr="00805F2A">
        <w:rPr>
          <w:rFonts w:cs="Times New Roman"/>
          <w:sz w:val="24"/>
          <w:szCs w:val="24"/>
        </w:rPr>
        <w:t>данные В. И. Далем. Активный словарь устной речи: использование образных слов, пословиц и п</w:t>
      </w:r>
      <w:r w:rsidRPr="00805F2A">
        <w:rPr>
          <w:rFonts w:cs="Times New Roman"/>
          <w:sz w:val="24"/>
          <w:szCs w:val="24"/>
        </w:rPr>
        <w:t>о</w:t>
      </w:r>
      <w:r w:rsidRPr="00805F2A">
        <w:rPr>
          <w:rFonts w:cs="Times New Roman"/>
          <w:sz w:val="24"/>
          <w:szCs w:val="24"/>
        </w:rPr>
        <w:t>говорок, крылатых выражений. Нравственные ценности в фольклорных произведениях народов России.</w:t>
      </w:r>
    </w:p>
    <w:p w:rsidR="00062C62" w:rsidRPr="00805F2A" w:rsidRDefault="00062C62" w:rsidP="006320F0">
      <w:pPr>
        <w:pStyle w:val="body"/>
        <w:rPr>
          <w:rFonts w:cs="Times New Roman"/>
          <w:sz w:val="24"/>
          <w:szCs w:val="24"/>
        </w:rPr>
      </w:pPr>
      <w:r w:rsidRPr="00805F2A">
        <w:rPr>
          <w:rFonts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w:t>
      </w:r>
      <w:r w:rsidRPr="00805F2A">
        <w:rPr>
          <w:rFonts w:cs="Times New Roman"/>
          <w:sz w:val="24"/>
          <w:szCs w:val="24"/>
        </w:rPr>
        <w:t>м</w:t>
      </w:r>
      <w:r w:rsidRPr="00805F2A">
        <w:rPr>
          <w:rFonts w:cs="Times New Roman"/>
          <w:sz w:val="24"/>
          <w:szCs w:val="24"/>
        </w:rPr>
        <w:t>позиция), язык (лексика). Характеристика героя, волшебные помощники, иллюстрация как отраж</w:t>
      </w:r>
      <w:r w:rsidRPr="00805F2A">
        <w:rPr>
          <w:rFonts w:cs="Times New Roman"/>
          <w:sz w:val="24"/>
          <w:szCs w:val="24"/>
        </w:rPr>
        <w:t>е</w:t>
      </w:r>
      <w:r w:rsidRPr="00805F2A">
        <w:rPr>
          <w:rFonts w:cs="Times New Roman"/>
          <w:sz w:val="24"/>
          <w:szCs w:val="24"/>
        </w:rPr>
        <w:t>ние сюжета волшебной сказки (например, картины В. М. Васнецова, иллюстрации Ю. А. Васнец</w:t>
      </w:r>
      <w:r w:rsidRPr="00805F2A">
        <w:rPr>
          <w:rFonts w:cs="Times New Roman"/>
          <w:sz w:val="24"/>
          <w:szCs w:val="24"/>
        </w:rPr>
        <w:t>о</w:t>
      </w:r>
      <w:r w:rsidRPr="00805F2A">
        <w:rPr>
          <w:rFonts w:cs="Times New Roman"/>
          <w:sz w:val="24"/>
          <w:szCs w:val="24"/>
        </w:rPr>
        <w:t>ва, И. Я. Билибина, В. М. Конашевич). Отражение в сказках народного быта и культуры. Составл</w:t>
      </w:r>
      <w:r w:rsidRPr="00805F2A">
        <w:rPr>
          <w:rFonts w:cs="Times New Roman"/>
          <w:sz w:val="24"/>
          <w:szCs w:val="24"/>
        </w:rPr>
        <w:t>е</w:t>
      </w:r>
      <w:r w:rsidRPr="00805F2A">
        <w:rPr>
          <w:rFonts w:cs="Times New Roman"/>
          <w:sz w:val="24"/>
          <w:szCs w:val="24"/>
        </w:rPr>
        <w:t>ние плана сказки.</w:t>
      </w:r>
    </w:p>
    <w:p w:rsidR="00062C62" w:rsidRPr="00805F2A" w:rsidRDefault="00062C62" w:rsidP="006320F0">
      <w:pPr>
        <w:pStyle w:val="body"/>
        <w:rPr>
          <w:rFonts w:cs="Times New Roman"/>
          <w:sz w:val="24"/>
          <w:szCs w:val="24"/>
        </w:rPr>
      </w:pPr>
      <w:r w:rsidRPr="00805F2A">
        <w:rPr>
          <w:rFonts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w:t>
      </w:r>
      <w:r w:rsidRPr="00805F2A">
        <w:rPr>
          <w:rFonts w:cs="Times New Roman"/>
          <w:sz w:val="24"/>
          <w:szCs w:val="24"/>
        </w:rPr>
        <w:t>ж</w:t>
      </w:r>
      <w:r w:rsidRPr="00805F2A">
        <w:rPr>
          <w:rFonts w:cs="Times New Roman"/>
          <w:sz w:val="24"/>
          <w:szCs w:val="24"/>
        </w:rPr>
        <w:t>ном историческом событии. Фольклорные особенности жанра былин: язык (напевность исполн</w:t>
      </w:r>
      <w:r w:rsidRPr="00805F2A">
        <w:rPr>
          <w:rFonts w:cs="Times New Roman"/>
          <w:sz w:val="24"/>
          <w:szCs w:val="24"/>
        </w:rPr>
        <w:t>е</w:t>
      </w:r>
      <w:r w:rsidRPr="00805F2A">
        <w:rPr>
          <w:rFonts w:cs="Times New Roman"/>
          <w:sz w:val="24"/>
          <w:szCs w:val="24"/>
        </w:rPr>
        <w:t>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w:t>
      </w:r>
      <w:r w:rsidRPr="00805F2A">
        <w:rPr>
          <w:rFonts w:cs="Times New Roman"/>
          <w:sz w:val="24"/>
          <w:szCs w:val="24"/>
        </w:rPr>
        <w:t>о</w:t>
      </w:r>
      <w:r w:rsidRPr="00805F2A">
        <w:rPr>
          <w:rFonts w:cs="Times New Roman"/>
          <w:sz w:val="24"/>
          <w:szCs w:val="24"/>
        </w:rPr>
        <w:t>дукции картин как иллюстрации к эпизодам фольклорного произведения.</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Творчество А. С. Пушкина. </w:t>
      </w:r>
      <w:r w:rsidRPr="00805F2A">
        <w:rPr>
          <w:rFonts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w:t>
      </w:r>
      <w:r w:rsidRPr="00805F2A">
        <w:rPr>
          <w:rFonts w:cs="Times New Roman"/>
          <w:sz w:val="24"/>
          <w:szCs w:val="24"/>
        </w:rPr>
        <w:t>а</w:t>
      </w:r>
      <w:r w:rsidRPr="00805F2A">
        <w:rPr>
          <w:rFonts w:cs="Times New Roman"/>
          <w:sz w:val="24"/>
          <w:szCs w:val="24"/>
        </w:rPr>
        <w:t>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w:t>
      </w:r>
      <w:r w:rsidRPr="00805F2A">
        <w:rPr>
          <w:rFonts w:cs="Times New Roman"/>
          <w:sz w:val="24"/>
          <w:szCs w:val="24"/>
        </w:rPr>
        <w:t>в</w:t>
      </w:r>
      <w:r w:rsidRPr="00805F2A">
        <w:rPr>
          <w:rFonts w:cs="Times New Roman"/>
          <w:sz w:val="24"/>
          <w:szCs w:val="24"/>
        </w:rPr>
        <w:t xml:space="preserve">ственный смысл произведения, структура сказочного текста, особенности сюжета, приём повтора как </w:t>
      </w:r>
      <w:r w:rsidRPr="00805F2A">
        <w:rPr>
          <w:rFonts w:cs="Times New Roman"/>
          <w:sz w:val="24"/>
          <w:szCs w:val="24"/>
        </w:rPr>
        <w:br/>
        <w:t>основа изменения сюжета. Связь пушкинских сказок с фольклорными. Положительные и отриц</w:t>
      </w:r>
      <w:r w:rsidRPr="00805F2A">
        <w:rPr>
          <w:rFonts w:cs="Times New Roman"/>
          <w:sz w:val="24"/>
          <w:szCs w:val="24"/>
        </w:rPr>
        <w:t>а</w:t>
      </w:r>
      <w:r w:rsidRPr="00805F2A">
        <w:rPr>
          <w:rFonts w:cs="Times New Roman"/>
          <w:sz w:val="24"/>
          <w:szCs w:val="24"/>
        </w:rPr>
        <w:t>тельные герои, волшебные помощники, язык авторской сказки. И. Я. Билибин — иллюстратор ск</w:t>
      </w:r>
      <w:r w:rsidRPr="00805F2A">
        <w:rPr>
          <w:rFonts w:cs="Times New Roman"/>
          <w:sz w:val="24"/>
          <w:szCs w:val="24"/>
        </w:rPr>
        <w:t>а</w:t>
      </w:r>
      <w:r w:rsidRPr="00805F2A">
        <w:rPr>
          <w:rFonts w:cs="Times New Roman"/>
          <w:sz w:val="24"/>
          <w:szCs w:val="24"/>
        </w:rPr>
        <w:t>зок А. С. Пушкина.</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Творчество И. А. Крылова. </w:t>
      </w:r>
      <w:r w:rsidRPr="00805F2A">
        <w:rPr>
          <w:rFonts w:cs="Times New Roman"/>
          <w:sz w:val="24"/>
          <w:szCs w:val="24"/>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062C62" w:rsidRPr="00805F2A" w:rsidRDefault="00062C62" w:rsidP="006320F0">
      <w:pPr>
        <w:pStyle w:val="body"/>
        <w:rPr>
          <w:rFonts w:cs="Times New Roman"/>
          <w:spacing w:val="1"/>
          <w:sz w:val="24"/>
          <w:szCs w:val="24"/>
        </w:rPr>
      </w:pPr>
      <w:r w:rsidRPr="00805F2A">
        <w:rPr>
          <w:rStyle w:val="Italic"/>
          <w:rFonts w:cs="Times New Roman"/>
          <w:iCs/>
          <w:spacing w:val="1"/>
          <w:sz w:val="24"/>
          <w:szCs w:val="24"/>
        </w:rPr>
        <w:t xml:space="preserve">Картины природы в произведениях поэтов и писателей ХIХ—ХХ веков. </w:t>
      </w:r>
      <w:r w:rsidRPr="00805F2A">
        <w:rPr>
          <w:rFonts w:cs="Times New Roman"/>
          <w:spacing w:val="1"/>
          <w:sz w:val="24"/>
          <w:szCs w:val="24"/>
        </w:rPr>
        <w:t>Лирические произвед</w:t>
      </w:r>
      <w:r w:rsidRPr="00805F2A">
        <w:rPr>
          <w:rFonts w:cs="Times New Roman"/>
          <w:spacing w:val="1"/>
          <w:sz w:val="24"/>
          <w:szCs w:val="24"/>
        </w:rPr>
        <w:t>е</w:t>
      </w:r>
      <w:r w:rsidRPr="00805F2A">
        <w:rPr>
          <w:rFonts w:cs="Times New Roman"/>
          <w:spacing w:val="1"/>
          <w:sz w:val="24"/>
          <w:szCs w:val="24"/>
        </w:rPr>
        <w:t>ния как способ передачи чувств людей, автора. Картины природы в произведениях поэтов и пис</w:t>
      </w:r>
      <w:r w:rsidRPr="00805F2A">
        <w:rPr>
          <w:rFonts w:cs="Times New Roman"/>
          <w:spacing w:val="1"/>
          <w:sz w:val="24"/>
          <w:szCs w:val="24"/>
        </w:rPr>
        <w:t>а</w:t>
      </w:r>
      <w:r w:rsidRPr="00805F2A">
        <w:rPr>
          <w:rFonts w:cs="Times New Roman"/>
          <w:spacing w:val="1"/>
          <w:sz w:val="24"/>
          <w:szCs w:val="24"/>
        </w:rPr>
        <w:t>телей (не менее пяти авторов по выбору): Ф. И. Тютчева, А. А. Фета, М. Ю. Лермонтова, А. Н. Майкова, Н. А. Некрасова, А. А. Блока, С. А. Есенина, К. Д. Бальмонта, И. А. Бунина, А. П. Чех</w:t>
      </w:r>
      <w:r w:rsidRPr="00805F2A">
        <w:rPr>
          <w:rFonts w:cs="Times New Roman"/>
          <w:spacing w:val="1"/>
          <w:sz w:val="24"/>
          <w:szCs w:val="24"/>
        </w:rPr>
        <w:t>о</w:t>
      </w:r>
      <w:r w:rsidRPr="00805F2A">
        <w:rPr>
          <w:rFonts w:cs="Times New Roman"/>
          <w:spacing w:val="1"/>
          <w:sz w:val="24"/>
          <w:szCs w:val="24"/>
        </w:rPr>
        <w:t>ва, К. Г. Паустовского и др. Чувства, вызываемые лирическими произведениями. Средства выраз</w:t>
      </w:r>
      <w:r w:rsidRPr="00805F2A">
        <w:rPr>
          <w:rFonts w:cs="Times New Roman"/>
          <w:spacing w:val="1"/>
          <w:sz w:val="24"/>
          <w:szCs w:val="24"/>
        </w:rPr>
        <w:t>и</w:t>
      </w:r>
      <w:r w:rsidRPr="00805F2A">
        <w:rPr>
          <w:rFonts w:cs="Times New Roman"/>
          <w:spacing w:val="1"/>
          <w:sz w:val="24"/>
          <w:szCs w:val="24"/>
        </w:rPr>
        <w:t>тельности в произведениях лирики: эпитеты, синонимы, антонимы, сравнения. Звукопись, её выр</w:t>
      </w:r>
      <w:r w:rsidRPr="00805F2A">
        <w:rPr>
          <w:rFonts w:cs="Times New Roman"/>
          <w:spacing w:val="1"/>
          <w:sz w:val="24"/>
          <w:szCs w:val="24"/>
        </w:rPr>
        <w:t>а</w:t>
      </w:r>
      <w:r w:rsidRPr="00805F2A">
        <w:rPr>
          <w:rFonts w:cs="Times New Roman"/>
          <w:spacing w:val="1"/>
          <w:sz w:val="24"/>
          <w:szCs w:val="24"/>
        </w:rPr>
        <w:t>зительное значение. Олицетворение как одно из средств выразительности лирического произвед</w:t>
      </w:r>
      <w:r w:rsidRPr="00805F2A">
        <w:rPr>
          <w:rFonts w:cs="Times New Roman"/>
          <w:spacing w:val="1"/>
          <w:sz w:val="24"/>
          <w:szCs w:val="24"/>
        </w:rPr>
        <w:t>е</w:t>
      </w:r>
      <w:r w:rsidRPr="00805F2A">
        <w:rPr>
          <w:rFonts w:cs="Times New Roman"/>
          <w:spacing w:val="1"/>
          <w:sz w:val="24"/>
          <w:szCs w:val="24"/>
        </w:rPr>
        <w:t>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w:t>
      </w:r>
      <w:r w:rsidRPr="00805F2A">
        <w:rPr>
          <w:rFonts w:cs="Times New Roman"/>
          <w:spacing w:val="1"/>
          <w:sz w:val="24"/>
          <w:szCs w:val="24"/>
        </w:rPr>
        <w:t>и</w:t>
      </w:r>
      <w:r w:rsidRPr="00805F2A">
        <w:rPr>
          <w:rFonts w:cs="Times New Roman"/>
          <w:spacing w:val="1"/>
          <w:sz w:val="24"/>
          <w:szCs w:val="24"/>
        </w:rPr>
        <w:t>тельном искусстве (цвет, композиция), в произведениях музыкального искусства (тон, темп, мел</w:t>
      </w:r>
      <w:r w:rsidRPr="00805F2A">
        <w:rPr>
          <w:rFonts w:cs="Times New Roman"/>
          <w:spacing w:val="1"/>
          <w:sz w:val="24"/>
          <w:szCs w:val="24"/>
        </w:rPr>
        <w:t>о</w:t>
      </w:r>
      <w:r w:rsidRPr="00805F2A">
        <w:rPr>
          <w:rFonts w:cs="Times New Roman"/>
          <w:spacing w:val="1"/>
          <w:sz w:val="24"/>
          <w:szCs w:val="24"/>
        </w:rPr>
        <w:t>дия).</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Творчество Л. Н. Толстого. </w:t>
      </w:r>
      <w:r w:rsidRPr="00805F2A">
        <w:rPr>
          <w:rFonts w:cs="Times New Roman"/>
          <w:sz w:val="24"/>
          <w:szCs w:val="24"/>
        </w:rPr>
        <w:t>Жанровое многообразие произведений Л. Н. Толстого: сказки, ра</w:t>
      </w:r>
      <w:r w:rsidRPr="00805F2A">
        <w:rPr>
          <w:rFonts w:cs="Times New Roman"/>
          <w:sz w:val="24"/>
          <w:szCs w:val="24"/>
        </w:rPr>
        <w:t>с</w:t>
      </w:r>
      <w:r w:rsidRPr="00805F2A">
        <w:rPr>
          <w:rFonts w:cs="Times New Roman"/>
          <w:sz w:val="24"/>
          <w:szCs w:val="24"/>
        </w:rPr>
        <w:t>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w:t>
      </w:r>
      <w:r w:rsidRPr="00805F2A">
        <w:rPr>
          <w:rFonts w:cs="Times New Roman"/>
          <w:sz w:val="24"/>
          <w:szCs w:val="24"/>
        </w:rPr>
        <w:t>с</w:t>
      </w:r>
      <w:r w:rsidRPr="00805F2A">
        <w:rPr>
          <w:rFonts w:cs="Times New Roman"/>
          <w:sz w:val="24"/>
          <w:szCs w:val="24"/>
        </w:rPr>
        <w:t>новные события, главные герои, действующие лица, различение рассказчика и автора произвед</w:t>
      </w:r>
      <w:r w:rsidRPr="00805F2A">
        <w:rPr>
          <w:rFonts w:cs="Times New Roman"/>
          <w:sz w:val="24"/>
          <w:szCs w:val="24"/>
        </w:rPr>
        <w:t>е</w:t>
      </w:r>
      <w:r w:rsidRPr="00805F2A">
        <w:rPr>
          <w:rFonts w:cs="Times New Roman"/>
          <w:sz w:val="24"/>
          <w:szCs w:val="24"/>
        </w:rPr>
        <w:t>ния. Художественные особенности текста-описания, текста-рассуждения.</w:t>
      </w:r>
    </w:p>
    <w:p w:rsidR="00062C62" w:rsidRPr="00805F2A" w:rsidRDefault="00062C62" w:rsidP="006320F0">
      <w:pPr>
        <w:pStyle w:val="body"/>
        <w:rPr>
          <w:rFonts w:cs="Times New Roman"/>
          <w:sz w:val="24"/>
          <w:szCs w:val="24"/>
        </w:rPr>
      </w:pPr>
      <w:r w:rsidRPr="00805F2A">
        <w:rPr>
          <w:rStyle w:val="Italic"/>
          <w:rFonts w:cs="Times New Roman"/>
          <w:iCs/>
          <w:sz w:val="24"/>
          <w:szCs w:val="24"/>
        </w:rPr>
        <w:lastRenderedPageBreak/>
        <w:t xml:space="preserve">Литературная сказка. </w:t>
      </w:r>
      <w:r w:rsidRPr="00805F2A">
        <w:rPr>
          <w:rFonts w:cs="Times New Roman"/>
          <w:sz w:val="24"/>
          <w:szCs w:val="24"/>
        </w:rPr>
        <w:t>Литературная сказка русских писателей (не менее двух). Круг чтения: произведения Д. Н. Мамина-Сибиряка, В. Ф. Одоевского, В. М. Гаршина, М. Горького, И. С. Сок</w:t>
      </w:r>
      <w:r w:rsidRPr="00805F2A">
        <w:rPr>
          <w:rFonts w:cs="Times New Roman"/>
          <w:sz w:val="24"/>
          <w:szCs w:val="24"/>
        </w:rPr>
        <w:t>о</w:t>
      </w:r>
      <w:r w:rsidRPr="00805F2A">
        <w:rPr>
          <w:rFonts w:cs="Times New Roman"/>
          <w:sz w:val="24"/>
          <w:szCs w:val="24"/>
        </w:rPr>
        <w:t>лова-Микитова, Г. А. Скребицкого и др. Особенности авторских сказок (сюжет, язык, герои). С</w:t>
      </w:r>
      <w:r w:rsidRPr="00805F2A">
        <w:rPr>
          <w:rFonts w:cs="Times New Roman"/>
          <w:sz w:val="24"/>
          <w:szCs w:val="24"/>
        </w:rPr>
        <w:t>о</w:t>
      </w:r>
      <w:r w:rsidRPr="00805F2A">
        <w:rPr>
          <w:rFonts w:cs="Times New Roman"/>
          <w:sz w:val="24"/>
          <w:szCs w:val="24"/>
        </w:rPr>
        <w:t>ставление аннотации.</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Произведения о взаимоотношениях человека и животных. </w:t>
      </w:r>
      <w:r w:rsidRPr="00805F2A">
        <w:rPr>
          <w:rFonts w:cs="Times New Roman"/>
          <w:sz w:val="24"/>
          <w:szCs w:val="24"/>
        </w:rPr>
        <w:t>Человек и его отношения с животн</w:t>
      </w:r>
      <w:r w:rsidRPr="00805F2A">
        <w:rPr>
          <w:rFonts w:cs="Times New Roman"/>
          <w:sz w:val="24"/>
          <w:szCs w:val="24"/>
        </w:rPr>
        <w:t>ы</w:t>
      </w:r>
      <w:r w:rsidRPr="00805F2A">
        <w:rPr>
          <w:rFonts w:cs="Times New Roman"/>
          <w:sz w:val="24"/>
          <w:szCs w:val="24"/>
        </w:rPr>
        <w:t>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w:t>
      </w:r>
      <w:r w:rsidRPr="00805F2A">
        <w:rPr>
          <w:rFonts w:cs="Times New Roman"/>
          <w:sz w:val="24"/>
          <w:szCs w:val="24"/>
        </w:rPr>
        <w:t>ъ</w:t>
      </w:r>
      <w:r w:rsidRPr="00805F2A">
        <w:rPr>
          <w:rFonts w:cs="Times New Roman"/>
          <w:sz w:val="24"/>
          <w:szCs w:val="24"/>
        </w:rPr>
        <w:t>екты описания (портрет героя, описание интерьера).</w:t>
      </w:r>
    </w:p>
    <w:p w:rsidR="00062C62" w:rsidRPr="00805F2A" w:rsidRDefault="00062C62" w:rsidP="006320F0">
      <w:pPr>
        <w:pStyle w:val="body"/>
        <w:rPr>
          <w:rFonts w:cs="Times New Roman"/>
          <w:spacing w:val="1"/>
          <w:sz w:val="24"/>
          <w:szCs w:val="24"/>
        </w:rPr>
      </w:pPr>
      <w:r w:rsidRPr="00805F2A">
        <w:rPr>
          <w:rStyle w:val="Italic"/>
          <w:rFonts w:cs="Times New Roman"/>
          <w:iCs/>
          <w:sz w:val="24"/>
          <w:szCs w:val="24"/>
        </w:rPr>
        <w:t xml:space="preserve">Произведения о детях. </w:t>
      </w:r>
      <w:r w:rsidRPr="00805F2A">
        <w:rPr>
          <w:rFonts w:cs="Times New Roman"/>
          <w:sz w:val="24"/>
          <w:szCs w:val="24"/>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62C62" w:rsidRPr="00805F2A" w:rsidRDefault="00062C62" w:rsidP="006320F0">
      <w:pPr>
        <w:pStyle w:val="body"/>
        <w:rPr>
          <w:rFonts w:cs="Times New Roman"/>
          <w:spacing w:val="2"/>
          <w:sz w:val="24"/>
          <w:szCs w:val="24"/>
        </w:rPr>
      </w:pPr>
      <w:r w:rsidRPr="00805F2A">
        <w:rPr>
          <w:rStyle w:val="Italic"/>
          <w:rFonts w:cs="Times New Roman"/>
          <w:iCs/>
          <w:spacing w:val="2"/>
          <w:sz w:val="24"/>
          <w:szCs w:val="24"/>
        </w:rPr>
        <w:t xml:space="preserve">Юмористические произведения. </w:t>
      </w:r>
      <w:r w:rsidRPr="00805F2A">
        <w:rPr>
          <w:rFonts w:cs="Times New Roman"/>
          <w:spacing w:val="2"/>
          <w:sz w:val="24"/>
          <w:szCs w:val="24"/>
        </w:rPr>
        <w:t>Комичность как основа сюжета. Герой юмористического пр</w:t>
      </w:r>
      <w:r w:rsidRPr="00805F2A">
        <w:rPr>
          <w:rFonts w:cs="Times New Roman"/>
          <w:spacing w:val="2"/>
          <w:sz w:val="24"/>
          <w:szCs w:val="24"/>
        </w:rPr>
        <w:t>о</w:t>
      </w:r>
      <w:r w:rsidRPr="00805F2A">
        <w:rPr>
          <w:rFonts w:cs="Times New Roman"/>
          <w:spacing w:val="2"/>
          <w:sz w:val="24"/>
          <w:szCs w:val="24"/>
        </w:rPr>
        <w:t>изведения. Средства выразительности текста юмористического содержания: преувеличение. А</w:t>
      </w:r>
      <w:r w:rsidRPr="00805F2A">
        <w:rPr>
          <w:rFonts w:cs="Times New Roman"/>
          <w:spacing w:val="2"/>
          <w:sz w:val="24"/>
          <w:szCs w:val="24"/>
        </w:rPr>
        <w:t>в</w:t>
      </w:r>
      <w:r w:rsidRPr="00805F2A">
        <w:rPr>
          <w:rFonts w:cs="Times New Roman"/>
          <w:spacing w:val="2"/>
          <w:sz w:val="24"/>
          <w:szCs w:val="24"/>
        </w:rPr>
        <w:t>торы юмористических рассказов (не менее двух произведений): М. М. Зощенко, Н. Н. Носов, В. В. Голявкин и др.</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Зарубежная литература. </w:t>
      </w:r>
      <w:r w:rsidRPr="00805F2A">
        <w:rPr>
          <w:rFonts w:cs="Times New Roman"/>
          <w:sz w:val="24"/>
          <w:szCs w:val="24"/>
        </w:rPr>
        <w:t>Круг чтения (произведения двух-трёх авторов по выбору): литерату</w:t>
      </w:r>
      <w:r w:rsidRPr="00805F2A">
        <w:rPr>
          <w:rFonts w:cs="Times New Roman"/>
          <w:sz w:val="24"/>
          <w:szCs w:val="24"/>
        </w:rPr>
        <w:t>р</w:t>
      </w:r>
      <w:r w:rsidRPr="00805F2A">
        <w:rPr>
          <w:rFonts w:cs="Times New Roman"/>
          <w:sz w:val="24"/>
          <w:szCs w:val="24"/>
        </w:rPr>
        <w:t>ные сказки Ш. Перро, Х.-К. Андерсена, Ц. Топелиуса, Р. Киплинга, Дж. Родари, С. Лагерлёф. Ос</w:t>
      </w:r>
      <w:r w:rsidRPr="00805F2A">
        <w:rPr>
          <w:rFonts w:cs="Times New Roman"/>
          <w:sz w:val="24"/>
          <w:szCs w:val="24"/>
        </w:rPr>
        <w:t>о</w:t>
      </w:r>
      <w:r w:rsidRPr="00805F2A">
        <w:rPr>
          <w:rFonts w:cs="Times New Roman"/>
          <w:sz w:val="24"/>
          <w:szCs w:val="24"/>
        </w:rPr>
        <w:t>бенности авторских сказок (сюжет, язык, герои). Рассказы о животных зарубежных писателей. И</w:t>
      </w:r>
      <w:r w:rsidRPr="00805F2A">
        <w:rPr>
          <w:rFonts w:cs="Times New Roman"/>
          <w:sz w:val="24"/>
          <w:szCs w:val="24"/>
        </w:rPr>
        <w:t>з</w:t>
      </w:r>
      <w:r w:rsidRPr="00805F2A">
        <w:rPr>
          <w:rFonts w:cs="Times New Roman"/>
          <w:sz w:val="24"/>
          <w:szCs w:val="24"/>
        </w:rPr>
        <w:t xml:space="preserve">вестные переводчики зарубежной литературы: С. Я. Маршак, К. И. Чуковский, Б. В. Заходер. </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Библиографическая культура </w:t>
      </w:r>
      <w:r w:rsidRPr="00805F2A">
        <w:rPr>
          <w:rFonts w:cs="Times New Roman"/>
          <w:sz w:val="24"/>
          <w:szCs w:val="24"/>
        </w:rPr>
        <w:t>(</w:t>
      </w:r>
      <w:r w:rsidRPr="00805F2A">
        <w:rPr>
          <w:rStyle w:val="Italic"/>
          <w:rFonts w:cs="Times New Roman"/>
          <w:iCs/>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iCs/>
          <w:sz w:val="24"/>
          <w:szCs w:val="24"/>
        </w:rPr>
        <w:t xml:space="preserve">. </w:t>
      </w:r>
      <w:r w:rsidRPr="00805F2A">
        <w:rPr>
          <w:rFonts w:cs="Times New Roman"/>
          <w:sz w:val="24"/>
          <w:szCs w:val="24"/>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w:t>
      </w:r>
      <w:r w:rsidRPr="00805F2A">
        <w:rPr>
          <w:rFonts w:cs="Times New Roman"/>
          <w:sz w:val="24"/>
          <w:szCs w:val="24"/>
        </w:rPr>
        <w:t>и</w:t>
      </w:r>
      <w:r w:rsidRPr="00805F2A">
        <w:rPr>
          <w:rFonts w:cs="Times New Roman"/>
          <w:sz w:val="24"/>
          <w:szCs w:val="24"/>
        </w:rPr>
        <w:t>словие, иллюстрации). Правила юного читателя. Книга как особый вид искусства. Общее предста</w:t>
      </w:r>
      <w:r w:rsidRPr="00805F2A">
        <w:rPr>
          <w:rFonts w:cs="Times New Roman"/>
          <w:sz w:val="24"/>
          <w:szCs w:val="24"/>
        </w:rPr>
        <w:t>в</w:t>
      </w:r>
      <w:r w:rsidRPr="00805F2A">
        <w:rPr>
          <w:rFonts w:cs="Times New Roman"/>
          <w:sz w:val="24"/>
          <w:szCs w:val="24"/>
        </w:rPr>
        <w:t>ление о первых книгах на Руси, знакомство с рукописными книгами.</w:t>
      </w:r>
    </w:p>
    <w:p w:rsidR="00062C62" w:rsidRPr="00805F2A" w:rsidRDefault="00062C62"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062C62" w:rsidRPr="00805F2A" w:rsidRDefault="00062C62" w:rsidP="00876F51">
      <w:pPr>
        <w:pStyle w:val="h5Header"/>
        <w:outlineLvl w:val="0"/>
        <w:rPr>
          <w:rStyle w:val="Bold"/>
          <w:rFonts w:cs="Times New Roman"/>
          <w:b/>
          <w:sz w:val="24"/>
          <w:szCs w:val="24"/>
        </w:rPr>
      </w:pPr>
      <w:r w:rsidRPr="00805F2A">
        <w:rPr>
          <w:rStyle w:val="Bold"/>
          <w:rFonts w:cs="Times New Roman"/>
          <w:b/>
          <w:sz w:val="24"/>
          <w:szCs w:val="24"/>
        </w:rPr>
        <w:t>Познавательные универсальные учебные действия:</w:t>
      </w:r>
    </w:p>
    <w:p w:rsidR="00062C62" w:rsidRPr="00805F2A" w:rsidRDefault="00062C62" w:rsidP="007C3C31">
      <w:pPr>
        <w:pStyle w:val="list-dash0"/>
        <w:rPr>
          <w:rFonts w:cs="Times New Roman"/>
          <w:sz w:val="24"/>
          <w:szCs w:val="24"/>
        </w:rPr>
      </w:pPr>
      <w:r w:rsidRPr="00805F2A">
        <w:rPr>
          <w:rFonts w:cs="Times New Roman"/>
          <w:sz w:val="24"/>
          <w:szCs w:val="24"/>
        </w:rPr>
        <w:t>читать доступные по восприятию и небольшие по объёму прозаические и стихотворные прои</w:t>
      </w:r>
      <w:r w:rsidRPr="00805F2A">
        <w:rPr>
          <w:rFonts w:cs="Times New Roman"/>
          <w:sz w:val="24"/>
          <w:szCs w:val="24"/>
        </w:rPr>
        <w:t>з</w:t>
      </w:r>
      <w:r w:rsidRPr="00805F2A">
        <w:rPr>
          <w:rFonts w:cs="Times New Roman"/>
          <w:sz w:val="24"/>
          <w:szCs w:val="24"/>
        </w:rPr>
        <w:t>ведения (без отметочного оценивания);</w:t>
      </w:r>
    </w:p>
    <w:p w:rsidR="00062C62" w:rsidRPr="00805F2A" w:rsidRDefault="00062C62" w:rsidP="007C3C31">
      <w:pPr>
        <w:pStyle w:val="list-dash0"/>
        <w:rPr>
          <w:rFonts w:cs="Times New Roman"/>
          <w:sz w:val="24"/>
          <w:szCs w:val="24"/>
        </w:rPr>
      </w:pPr>
      <w:r w:rsidRPr="00805F2A">
        <w:rPr>
          <w:rFonts w:cs="Times New Roman"/>
          <w:sz w:val="24"/>
          <w:szCs w:val="24"/>
        </w:rPr>
        <w:t>различать сказочные и реалистические, лирические и эпические, народные и авторские прои</w:t>
      </w:r>
      <w:r w:rsidRPr="00805F2A">
        <w:rPr>
          <w:rFonts w:cs="Times New Roman"/>
          <w:sz w:val="24"/>
          <w:szCs w:val="24"/>
        </w:rPr>
        <w:t>з</w:t>
      </w:r>
      <w:r w:rsidRPr="00805F2A">
        <w:rPr>
          <w:rFonts w:cs="Times New Roman"/>
          <w:sz w:val="24"/>
          <w:szCs w:val="24"/>
        </w:rPr>
        <w:t>ведения;</w:t>
      </w:r>
    </w:p>
    <w:p w:rsidR="00062C62" w:rsidRPr="00805F2A" w:rsidRDefault="00062C62" w:rsidP="007C3C31">
      <w:pPr>
        <w:pStyle w:val="list-dash0"/>
        <w:rPr>
          <w:rFonts w:cs="Times New Roman"/>
          <w:sz w:val="24"/>
          <w:szCs w:val="24"/>
        </w:rPr>
      </w:pPr>
      <w:r w:rsidRPr="00805F2A">
        <w:rPr>
          <w:rFonts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62C62" w:rsidRPr="00805F2A" w:rsidRDefault="00062C62" w:rsidP="007C3C31">
      <w:pPr>
        <w:pStyle w:val="list-dash0"/>
        <w:rPr>
          <w:rFonts w:cs="Times New Roman"/>
          <w:sz w:val="24"/>
          <w:szCs w:val="24"/>
        </w:rPr>
      </w:pPr>
      <w:r w:rsidRPr="00805F2A">
        <w:rPr>
          <w:rFonts w:cs="Times New Roman"/>
          <w:sz w:val="24"/>
          <w:szCs w:val="24"/>
        </w:rPr>
        <w:t>конструировать план текста, дополнять и восстанавливать нарушенную последовательность;</w:t>
      </w:r>
    </w:p>
    <w:p w:rsidR="00062C62" w:rsidRPr="00805F2A" w:rsidRDefault="00062C62" w:rsidP="007C3C31">
      <w:pPr>
        <w:pStyle w:val="list-dash0"/>
        <w:rPr>
          <w:rFonts w:cs="Times New Roman"/>
          <w:sz w:val="24"/>
          <w:szCs w:val="24"/>
        </w:rPr>
      </w:pPr>
      <w:r w:rsidRPr="00805F2A">
        <w:rPr>
          <w:rFonts w:cs="Times New Roman"/>
          <w:sz w:val="24"/>
          <w:szCs w:val="24"/>
        </w:rPr>
        <w:t>сравнивать произведения, относящиеся к одной теме, но разным жанрам; произведения одного жанра, но разной тематики;</w:t>
      </w:r>
    </w:p>
    <w:p w:rsidR="00062C62" w:rsidRPr="00805F2A" w:rsidRDefault="00062C62" w:rsidP="007C3C31">
      <w:pPr>
        <w:pStyle w:val="list-dash0"/>
        <w:rPr>
          <w:rFonts w:cs="Times New Roman"/>
          <w:sz w:val="24"/>
          <w:szCs w:val="24"/>
        </w:rPr>
      </w:pPr>
      <w:r w:rsidRPr="00805F2A">
        <w:rPr>
          <w:rFonts w:cs="Times New Roman"/>
          <w:sz w:val="24"/>
          <w:szCs w:val="24"/>
        </w:rPr>
        <w:t>исследовать текст: находить описания в произведениях разных жанров (портрет, пейзаж, и</w:t>
      </w:r>
      <w:r w:rsidRPr="00805F2A">
        <w:rPr>
          <w:rFonts w:cs="Times New Roman"/>
          <w:sz w:val="24"/>
          <w:szCs w:val="24"/>
        </w:rPr>
        <w:t>н</w:t>
      </w:r>
      <w:r w:rsidRPr="00805F2A">
        <w:rPr>
          <w:rFonts w:cs="Times New Roman"/>
          <w:sz w:val="24"/>
          <w:szCs w:val="24"/>
        </w:rPr>
        <w:t>терьер).</w:t>
      </w:r>
    </w:p>
    <w:p w:rsidR="00062C62" w:rsidRPr="00805F2A" w:rsidRDefault="00062C62" w:rsidP="006320F0">
      <w:pPr>
        <w:pStyle w:val="body"/>
        <w:rPr>
          <w:rStyle w:val="Italic"/>
          <w:rFonts w:cs="Times New Roman"/>
          <w:iCs/>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7C3C31">
      <w:pPr>
        <w:pStyle w:val="list-dash0"/>
        <w:rPr>
          <w:rFonts w:cs="Times New Roman"/>
          <w:sz w:val="24"/>
          <w:szCs w:val="24"/>
        </w:rPr>
      </w:pPr>
      <w:r w:rsidRPr="00805F2A">
        <w:rPr>
          <w:rFonts w:cs="Times New Roman"/>
          <w:sz w:val="24"/>
          <w:szCs w:val="24"/>
        </w:rPr>
        <w:t>сравнивать информацию словесную (текст), графическую/изобразительную (иллюстрация), зв</w:t>
      </w:r>
      <w:r w:rsidRPr="00805F2A">
        <w:rPr>
          <w:rFonts w:cs="Times New Roman"/>
          <w:sz w:val="24"/>
          <w:szCs w:val="24"/>
        </w:rPr>
        <w:t>у</w:t>
      </w:r>
      <w:r w:rsidRPr="00805F2A">
        <w:rPr>
          <w:rFonts w:cs="Times New Roman"/>
          <w:sz w:val="24"/>
          <w:szCs w:val="24"/>
        </w:rPr>
        <w:t>ковую (музыкальное произведение);</w:t>
      </w:r>
    </w:p>
    <w:p w:rsidR="00062C62" w:rsidRPr="00805F2A" w:rsidRDefault="00062C62" w:rsidP="007C3C31">
      <w:pPr>
        <w:pStyle w:val="list-dash0"/>
        <w:rPr>
          <w:rFonts w:cs="Times New Roman"/>
          <w:sz w:val="24"/>
          <w:szCs w:val="24"/>
        </w:rPr>
      </w:pPr>
      <w:r w:rsidRPr="00805F2A">
        <w:rPr>
          <w:rFonts w:cs="Times New Roman"/>
          <w:sz w:val="24"/>
          <w:szCs w:val="24"/>
        </w:rPr>
        <w:t>подбирать иллюстрации к тексту, соотносить произведения литературы и изобразительного и</w:t>
      </w:r>
      <w:r w:rsidRPr="00805F2A">
        <w:rPr>
          <w:rFonts w:cs="Times New Roman"/>
          <w:sz w:val="24"/>
          <w:szCs w:val="24"/>
        </w:rPr>
        <w:t>с</w:t>
      </w:r>
      <w:r w:rsidRPr="00805F2A">
        <w:rPr>
          <w:rFonts w:cs="Times New Roman"/>
          <w:sz w:val="24"/>
          <w:szCs w:val="24"/>
        </w:rPr>
        <w:t>кусства по тематике, настроению, средствам выразительности;</w:t>
      </w:r>
    </w:p>
    <w:p w:rsidR="00062C62" w:rsidRPr="00805F2A" w:rsidRDefault="00062C62"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062C62" w:rsidRPr="00805F2A" w:rsidRDefault="00062C62" w:rsidP="00876F51">
      <w:pPr>
        <w:pStyle w:val="h5Header"/>
        <w:spacing w:before="142"/>
        <w:outlineLvl w:val="0"/>
        <w:rPr>
          <w:rFonts w:cs="Times New Roman"/>
          <w:sz w:val="24"/>
          <w:szCs w:val="24"/>
        </w:rPr>
      </w:pPr>
      <w:r w:rsidRPr="00805F2A">
        <w:rPr>
          <w:rFonts w:cs="Times New Roman"/>
          <w:sz w:val="24"/>
          <w:szCs w:val="24"/>
        </w:rPr>
        <w:t xml:space="preserve">Коммуникативные универсальные учебные действия: </w:t>
      </w:r>
    </w:p>
    <w:p w:rsidR="00062C62" w:rsidRPr="00805F2A" w:rsidRDefault="00062C62" w:rsidP="007C3C31">
      <w:pPr>
        <w:pStyle w:val="list-dash0"/>
        <w:rPr>
          <w:rFonts w:cs="Times New Roman"/>
          <w:sz w:val="24"/>
          <w:szCs w:val="24"/>
        </w:rPr>
      </w:pPr>
      <w:r w:rsidRPr="00805F2A">
        <w:rPr>
          <w:rFonts w:cs="Times New Roman"/>
          <w:sz w:val="24"/>
          <w:szCs w:val="24"/>
        </w:rPr>
        <w:t>читать текст с разными интонациями, передавая своё отношение к событиям, героям произвед</w:t>
      </w:r>
      <w:r w:rsidRPr="00805F2A">
        <w:rPr>
          <w:rFonts w:cs="Times New Roman"/>
          <w:sz w:val="24"/>
          <w:szCs w:val="24"/>
        </w:rPr>
        <w:t>е</w:t>
      </w:r>
      <w:r w:rsidRPr="00805F2A">
        <w:rPr>
          <w:rFonts w:cs="Times New Roman"/>
          <w:sz w:val="24"/>
          <w:szCs w:val="24"/>
        </w:rPr>
        <w:t>ния;</w:t>
      </w:r>
    </w:p>
    <w:p w:rsidR="00062C62" w:rsidRPr="00805F2A" w:rsidRDefault="00062C62" w:rsidP="007C3C31">
      <w:pPr>
        <w:pStyle w:val="list-dash0"/>
        <w:rPr>
          <w:rFonts w:cs="Times New Roman"/>
          <w:sz w:val="24"/>
          <w:szCs w:val="24"/>
        </w:rPr>
      </w:pPr>
      <w:r w:rsidRPr="00805F2A">
        <w:rPr>
          <w:rFonts w:cs="Times New Roman"/>
          <w:sz w:val="24"/>
          <w:szCs w:val="24"/>
        </w:rPr>
        <w:t>формулировать вопросы по основным событиям текста;</w:t>
      </w:r>
    </w:p>
    <w:p w:rsidR="00062C62" w:rsidRPr="00805F2A" w:rsidRDefault="00062C62" w:rsidP="007C3C31">
      <w:pPr>
        <w:pStyle w:val="list-dash0"/>
        <w:rPr>
          <w:rFonts w:cs="Times New Roman"/>
          <w:sz w:val="24"/>
          <w:szCs w:val="24"/>
        </w:rPr>
      </w:pPr>
      <w:r w:rsidRPr="00805F2A">
        <w:rPr>
          <w:rFonts w:cs="Times New Roman"/>
          <w:sz w:val="24"/>
          <w:szCs w:val="24"/>
        </w:rPr>
        <w:lastRenderedPageBreak/>
        <w:t>пересказывать текст (подробно, выборочно, с изменением лица);</w:t>
      </w:r>
    </w:p>
    <w:p w:rsidR="00062C62" w:rsidRPr="00805F2A" w:rsidRDefault="00062C62" w:rsidP="007C3C31">
      <w:pPr>
        <w:pStyle w:val="list-dash0"/>
        <w:rPr>
          <w:rFonts w:cs="Times New Roman"/>
          <w:sz w:val="24"/>
          <w:szCs w:val="24"/>
        </w:rPr>
      </w:pPr>
      <w:r w:rsidRPr="00805F2A">
        <w:rPr>
          <w:rFonts w:cs="Times New Roman"/>
          <w:sz w:val="24"/>
          <w:szCs w:val="24"/>
        </w:rPr>
        <w:t>выразительно исполнять стихотворное произведение, создавая соответствующее настроение;</w:t>
      </w:r>
    </w:p>
    <w:p w:rsidR="00062C62" w:rsidRPr="00805F2A" w:rsidRDefault="00062C62" w:rsidP="007C3C31">
      <w:pPr>
        <w:pStyle w:val="list-dash0"/>
        <w:rPr>
          <w:rFonts w:cs="Times New Roman"/>
          <w:sz w:val="24"/>
          <w:szCs w:val="24"/>
        </w:rPr>
      </w:pPr>
      <w:r w:rsidRPr="00805F2A">
        <w:rPr>
          <w:rFonts w:cs="Times New Roman"/>
          <w:sz w:val="24"/>
          <w:szCs w:val="24"/>
        </w:rPr>
        <w:t>сочинять простые истории (сказки, рассказы) по аналогии.</w:t>
      </w:r>
    </w:p>
    <w:p w:rsidR="00062C62" w:rsidRPr="00805F2A" w:rsidRDefault="00062C62" w:rsidP="00876F51">
      <w:pPr>
        <w:pStyle w:val="h5Header"/>
        <w:spacing w:before="142"/>
        <w:outlineLvl w:val="0"/>
        <w:rPr>
          <w:rFonts w:cs="Times New Roman"/>
          <w:sz w:val="24"/>
          <w:szCs w:val="24"/>
        </w:rPr>
      </w:pPr>
      <w:r w:rsidRPr="00805F2A">
        <w:rPr>
          <w:rFonts w:cs="Times New Roman"/>
          <w:sz w:val="24"/>
          <w:szCs w:val="24"/>
        </w:rPr>
        <w:t>Регулятивные универсальные учебные действия:</w:t>
      </w:r>
    </w:p>
    <w:p w:rsidR="00062C62" w:rsidRPr="00805F2A" w:rsidRDefault="00062C62" w:rsidP="007C3C31">
      <w:pPr>
        <w:pStyle w:val="list-dash0"/>
        <w:rPr>
          <w:rFonts w:cs="Times New Roman"/>
          <w:sz w:val="24"/>
          <w:szCs w:val="24"/>
        </w:rPr>
      </w:pPr>
      <w:r w:rsidRPr="00805F2A">
        <w:rPr>
          <w:rFonts w:cs="Times New Roman"/>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62C62" w:rsidRPr="00805F2A" w:rsidRDefault="00062C62" w:rsidP="007C3C31">
      <w:pPr>
        <w:pStyle w:val="list-dash0"/>
        <w:rPr>
          <w:rFonts w:cs="Times New Roman"/>
          <w:sz w:val="24"/>
          <w:szCs w:val="24"/>
        </w:rPr>
      </w:pPr>
      <w:r w:rsidRPr="00805F2A">
        <w:rPr>
          <w:rFonts w:cs="Times New Roman"/>
          <w:sz w:val="24"/>
          <w:szCs w:val="24"/>
        </w:rPr>
        <w:t>оценивать качество своего восприятия текста на слух;</w:t>
      </w:r>
    </w:p>
    <w:p w:rsidR="00062C62" w:rsidRPr="00805F2A" w:rsidRDefault="00062C62" w:rsidP="007C3C31">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062C62" w:rsidRPr="00805F2A" w:rsidRDefault="00062C62" w:rsidP="00876F51">
      <w:pPr>
        <w:pStyle w:val="h5Header"/>
        <w:outlineLvl w:val="0"/>
        <w:rPr>
          <w:rFonts w:cs="Times New Roman"/>
          <w:sz w:val="24"/>
          <w:szCs w:val="24"/>
        </w:rPr>
      </w:pPr>
      <w:r w:rsidRPr="00805F2A">
        <w:rPr>
          <w:rFonts w:cs="Times New Roman"/>
          <w:sz w:val="24"/>
          <w:szCs w:val="24"/>
        </w:rPr>
        <w:t>Совместная деятельность:</w:t>
      </w:r>
    </w:p>
    <w:p w:rsidR="00062C62" w:rsidRPr="00805F2A" w:rsidRDefault="00062C62" w:rsidP="007C3C31">
      <w:pPr>
        <w:pStyle w:val="list-dash0"/>
        <w:rPr>
          <w:rFonts w:cs="Times New Roman"/>
          <w:sz w:val="24"/>
          <w:szCs w:val="24"/>
        </w:rPr>
      </w:pPr>
      <w:r w:rsidRPr="00805F2A">
        <w:rPr>
          <w:rFonts w:cs="Times New Roman"/>
          <w:sz w:val="24"/>
          <w:szCs w:val="24"/>
        </w:rPr>
        <w:t>участвовать в совместной деятельности: выполнять роли лидера, подчинённого, соблюдать ра</w:t>
      </w:r>
      <w:r w:rsidRPr="00805F2A">
        <w:rPr>
          <w:rFonts w:cs="Times New Roman"/>
          <w:sz w:val="24"/>
          <w:szCs w:val="24"/>
        </w:rPr>
        <w:t>в</w:t>
      </w:r>
      <w:r w:rsidRPr="00805F2A">
        <w:rPr>
          <w:rFonts w:cs="Times New Roman"/>
          <w:sz w:val="24"/>
          <w:szCs w:val="24"/>
        </w:rPr>
        <w:t>ноправие и дружелюбие;</w:t>
      </w:r>
    </w:p>
    <w:p w:rsidR="00062C62" w:rsidRPr="00805F2A" w:rsidRDefault="00062C62" w:rsidP="007C3C31">
      <w:pPr>
        <w:pStyle w:val="list-dash0"/>
        <w:rPr>
          <w:rFonts w:cs="Times New Roman"/>
          <w:sz w:val="24"/>
          <w:szCs w:val="24"/>
        </w:rPr>
      </w:pPr>
      <w:r w:rsidRPr="00805F2A">
        <w:rPr>
          <w:rFonts w:cs="Times New Roman"/>
          <w:sz w:val="24"/>
          <w:szCs w:val="24"/>
        </w:rPr>
        <w:t>в коллективной театрализованной деятельности читать по ролям, инсценир</w:t>
      </w:r>
      <w:r w:rsidRPr="00805F2A">
        <w:rPr>
          <w:rFonts w:cs="Times New Roman"/>
          <w:sz w:val="24"/>
          <w:szCs w:val="24"/>
        </w:rPr>
        <w:t>о</w:t>
      </w:r>
      <w:r w:rsidRPr="00805F2A">
        <w:rPr>
          <w:rFonts w:cs="Times New Roman"/>
          <w:sz w:val="24"/>
          <w:szCs w:val="24"/>
        </w:rPr>
        <w:t>вать/драматизировать несложные произведения фольклора и художественной литературы; в</w:t>
      </w:r>
      <w:r w:rsidRPr="00805F2A">
        <w:rPr>
          <w:rFonts w:cs="Times New Roman"/>
          <w:sz w:val="24"/>
          <w:szCs w:val="24"/>
        </w:rPr>
        <w:t>ы</w:t>
      </w:r>
      <w:r w:rsidRPr="00805F2A">
        <w:rPr>
          <w:rFonts w:cs="Times New Roman"/>
          <w:sz w:val="24"/>
          <w:szCs w:val="24"/>
        </w:rPr>
        <w:t>бирать роль, договариваться о манере её исполнения в соответствии с общим замыслом;</w:t>
      </w:r>
    </w:p>
    <w:p w:rsidR="00062C62" w:rsidRPr="00805F2A" w:rsidRDefault="00062C62" w:rsidP="007C3C31">
      <w:pPr>
        <w:pStyle w:val="list-dash0"/>
        <w:rPr>
          <w:rFonts w:cs="Times New Roman"/>
          <w:sz w:val="24"/>
          <w:szCs w:val="24"/>
        </w:rPr>
      </w:pPr>
      <w:r w:rsidRPr="00805F2A">
        <w:rPr>
          <w:rFonts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62C62" w:rsidRPr="00805F2A" w:rsidRDefault="00062C62" w:rsidP="00876F51">
      <w:pPr>
        <w:pStyle w:val="h2Header"/>
        <w:outlineLvl w:val="0"/>
        <w:rPr>
          <w:rFonts w:cs="Times New Roman"/>
          <w:sz w:val="24"/>
          <w:szCs w:val="24"/>
        </w:rPr>
      </w:pPr>
      <w:r w:rsidRPr="00805F2A">
        <w:rPr>
          <w:rFonts w:cs="Times New Roman"/>
          <w:sz w:val="24"/>
          <w:szCs w:val="24"/>
        </w:rPr>
        <w:t xml:space="preserve">4 КЛАСС </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О Родине, героические страницы истории. </w:t>
      </w:r>
      <w:r w:rsidRPr="00805F2A">
        <w:rPr>
          <w:rFonts w:cs="Times New Roman"/>
          <w:sz w:val="24"/>
          <w:szCs w:val="24"/>
        </w:rP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w:t>
      </w:r>
      <w:r w:rsidRPr="00805F2A">
        <w:rPr>
          <w:rFonts w:cs="Times New Roman"/>
          <w:sz w:val="24"/>
          <w:szCs w:val="24"/>
        </w:rPr>
        <w:t>о</w:t>
      </w:r>
      <w:r w:rsidRPr="00805F2A">
        <w:rPr>
          <w:rFonts w:cs="Times New Roman"/>
          <w:sz w:val="24"/>
          <w:szCs w:val="24"/>
        </w:rPr>
        <w:t>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w:t>
      </w:r>
      <w:r w:rsidRPr="00805F2A">
        <w:rPr>
          <w:rFonts w:cs="Times New Roman"/>
          <w:sz w:val="24"/>
          <w:szCs w:val="24"/>
        </w:rPr>
        <w:t>и</w:t>
      </w:r>
      <w:r w:rsidRPr="00805F2A">
        <w:rPr>
          <w:rFonts w:cs="Times New Roman"/>
          <w:sz w:val="24"/>
          <w:szCs w:val="24"/>
        </w:rPr>
        <w:t xml:space="preserve">тературы (на примере рассказов А. П. Платонова, Л. А. Кассиля, В. К. Железняка, С. П. Алексеева). Осознание понятия: поступок, подвиг. </w:t>
      </w:r>
    </w:p>
    <w:p w:rsidR="00062C62" w:rsidRPr="00805F2A" w:rsidRDefault="00062C62" w:rsidP="006320F0">
      <w:pPr>
        <w:pStyle w:val="body"/>
        <w:rPr>
          <w:rFonts w:cs="Times New Roman"/>
          <w:sz w:val="24"/>
          <w:szCs w:val="24"/>
        </w:rPr>
      </w:pPr>
      <w:r w:rsidRPr="00805F2A">
        <w:rPr>
          <w:rFonts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Фольклор </w:t>
      </w:r>
      <w:r w:rsidRPr="00805F2A">
        <w:rPr>
          <w:rFonts w:cs="Times New Roman"/>
          <w:sz w:val="24"/>
          <w:szCs w:val="24"/>
        </w:rPr>
        <w:t>(</w:t>
      </w:r>
      <w:r w:rsidRPr="00805F2A">
        <w:rPr>
          <w:rStyle w:val="Italic"/>
          <w:rFonts w:cs="Times New Roman"/>
          <w:iCs/>
          <w:sz w:val="24"/>
          <w:szCs w:val="24"/>
        </w:rPr>
        <w:t>устное народное творчество</w:t>
      </w:r>
      <w:r w:rsidRPr="00805F2A">
        <w:rPr>
          <w:rFonts w:cs="Times New Roman"/>
          <w:sz w:val="24"/>
          <w:szCs w:val="24"/>
        </w:rPr>
        <w:t>)</w:t>
      </w:r>
      <w:r w:rsidRPr="00805F2A">
        <w:rPr>
          <w:rStyle w:val="Italic"/>
          <w:rFonts w:cs="Times New Roman"/>
          <w:iCs/>
          <w:sz w:val="24"/>
          <w:szCs w:val="24"/>
        </w:rPr>
        <w:t xml:space="preserve">. </w:t>
      </w:r>
      <w:r w:rsidRPr="00805F2A">
        <w:rPr>
          <w:rFonts w:cs="Times New Roman"/>
          <w:sz w:val="24"/>
          <w:szCs w:val="24"/>
        </w:rPr>
        <w:t>Фольклор как народная духовная культура (произвед</w:t>
      </w:r>
      <w:r w:rsidRPr="00805F2A">
        <w:rPr>
          <w:rFonts w:cs="Times New Roman"/>
          <w:sz w:val="24"/>
          <w:szCs w:val="24"/>
        </w:rPr>
        <w:t>е</w:t>
      </w:r>
      <w:r w:rsidRPr="00805F2A">
        <w:rPr>
          <w:rFonts w:cs="Times New Roman"/>
          <w:sz w:val="24"/>
          <w:szCs w:val="24"/>
        </w:rPr>
        <w:t>ния по выбору). Многообразие видов фольклора: словесный, музыкальный, обрядовый (календа</w:t>
      </w:r>
      <w:r w:rsidRPr="00805F2A">
        <w:rPr>
          <w:rFonts w:cs="Times New Roman"/>
          <w:sz w:val="24"/>
          <w:szCs w:val="24"/>
        </w:rPr>
        <w:t>р</w:t>
      </w:r>
      <w:r w:rsidRPr="00805F2A">
        <w:rPr>
          <w:rFonts w:cs="Times New Roman"/>
          <w:sz w:val="24"/>
          <w:szCs w:val="24"/>
        </w:rPr>
        <w:t xml:space="preserve">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062C62" w:rsidRPr="00805F2A" w:rsidRDefault="00062C62" w:rsidP="006320F0">
      <w:pPr>
        <w:pStyle w:val="body"/>
        <w:rPr>
          <w:rFonts w:cs="Times New Roman"/>
          <w:sz w:val="24"/>
          <w:szCs w:val="24"/>
        </w:rPr>
      </w:pPr>
      <w:r w:rsidRPr="00805F2A">
        <w:rPr>
          <w:rFonts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w:t>
      </w:r>
      <w:r w:rsidRPr="00805F2A">
        <w:rPr>
          <w:rFonts w:cs="Times New Roman"/>
          <w:sz w:val="24"/>
          <w:szCs w:val="24"/>
        </w:rPr>
        <w:t>а</w:t>
      </w:r>
      <w:r w:rsidRPr="00805F2A">
        <w:rPr>
          <w:rFonts w:cs="Times New Roman"/>
          <w:sz w:val="24"/>
          <w:szCs w:val="24"/>
        </w:rPr>
        <w:t>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Творчество А. С. Пушкина. </w:t>
      </w:r>
      <w:r w:rsidRPr="00805F2A">
        <w:rPr>
          <w:rFonts w:cs="Times New Roman"/>
          <w:sz w:val="24"/>
          <w:szCs w:val="24"/>
        </w:rPr>
        <w:t>Картины природы в лирических произведениях А. С. Пушкина. Сре</w:t>
      </w:r>
      <w:r w:rsidRPr="00805F2A">
        <w:rPr>
          <w:rFonts w:cs="Times New Roman"/>
          <w:sz w:val="24"/>
          <w:szCs w:val="24"/>
        </w:rPr>
        <w:t>д</w:t>
      </w:r>
      <w:r w:rsidRPr="00805F2A">
        <w:rPr>
          <w:rFonts w:cs="Times New Roman"/>
          <w:sz w:val="24"/>
          <w:szCs w:val="24"/>
        </w:rPr>
        <w:t>ства художественной выразительности в стихотворном произведении (сравнение, эпитет, олицетв</w:t>
      </w:r>
      <w:r w:rsidRPr="00805F2A">
        <w:rPr>
          <w:rFonts w:cs="Times New Roman"/>
          <w:sz w:val="24"/>
          <w:szCs w:val="24"/>
        </w:rPr>
        <w:t>о</w:t>
      </w:r>
      <w:r w:rsidRPr="00805F2A">
        <w:rPr>
          <w:rFonts w:cs="Times New Roman"/>
          <w:sz w:val="24"/>
          <w:szCs w:val="24"/>
        </w:rPr>
        <w:t>рение, метафора). Круг чтения: литературные сказки А. С. Пушкина в стихах: «Сказка о мёртвой царевне и о семи богатырях». Фольклорная основа авторской сказки. Положительные и отриц</w:t>
      </w:r>
      <w:r w:rsidRPr="00805F2A">
        <w:rPr>
          <w:rFonts w:cs="Times New Roman"/>
          <w:sz w:val="24"/>
          <w:szCs w:val="24"/>
        </w:rPr>
        <w:t>а</w:t>
      </w:r>
      <w:r w:rsidRPr="00805F2A">
        <w:rPr>
          <w:rFonts w:cs="Times New Roman"/>
          <w:sz w:val="24"/>
          <w:szCs w:val="24"/>
        </w:rPr>
        <w:t>тельные герои, волшебные помощники, язык авторской сказки.</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Творчество И. А. Крылова. </w:t>
      </w:r>
      <w:r w:rsidRPr="00805F2A">
        <w:rPr>
          <w:rFonts w:cs="Times New Roman"/>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w:t>
      </w:r>
      <w:r w:rsidRPr="00805F2A">
        <w:rPr>
          <w:rFonts w:cs="Times New Roman"/>
          <w:sz w:val="24"/>
          <w:szCs w:val="24"/>
        </w:rPr>
        <w:lastRenderedPageBreak/>
        <w:t>отрицательные). Аллегория в баснях. Сравнение басен: назначение, темы и герои, особенности языка.</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Творчество М. Ю. Лермонтова. </w:t>
      </w:r>
      <w:r w:rsidRPr="00805F2A">
        <w:rPr>
          <w:rFonts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w:t>
      </w:r>
      <w:r w:rsidRPr="00805F2A">
        <w:rPr>
          <w:rFonts w:cs="Times New Roman"/>
          <w:sz w:val="24"/>
          <w:szCs w:val="24"/>
        </w:rPr>
        <w:t>ф</w:t>
      </w:r>
      <w:r w:rsidRPr="00805F2A">
        <w:rPr>
          <w:rFonts w:cs="Times New Roman"/>
          <w:sz w:val="24"/>
          <w:szCs w:val="24"/>
        </w:rPr>
        <w:t>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Литературная сказка. </w:t>
      </w:r>
      <w:r w:rsidRPr="00805F2A">
        <w:rPr>
          <w:rFonts w:cs="Times New Roman"/>
          <w:sz w:val="24"/>
          <w:szCs w:val="24"/>
        </w:rPr>
        <w:t>Тематика авторских стихотворных сказок (две-три по выбору). Герои л</w:t>
      </w:r>
      <w:r w:rsidRPr="00805F2A">
        <w:rPr>
          <w:rFonts w:cs="Times New Roman"/>
          <w:sz w:val="24"/>
          <w:szCs w:val="24"/>
        </w:rPr>
        <w:t>и</w:t>
      </w:r>
      <w:r w:rsidRPr="00805F2A">
        <w:rPr>
          <w:rFonts w:cs="Times New Roman"/>
          <w:sz w:val="24"/>
          <w:szCs w:val="24"/>
        </w:rPr>
        <w:t>тературных сказок (произведения М. Ю. Лермонтова, П. П. Ершова, П. П. Бажова, С. Т. Аксакова, С. Я. Маршака и др.). Связь литературной сказки с фольклорной: народная речь — особенность а</w:t>
      </w:r>
      <w:r w:rsidRPr="00805F2A">
        <w:rPr>
          <w:rFonts w:cs="Times New Roman"/>
          <w:sz w:val="24"/>
          <w:szCs w:val="24"/>
        </w:rPr>
        <w:t>в</w:t>
      </w:r>
      <w:r w:rsidRPr="00805F2A">
        <w:rPr>
          <w:rFonts w:cs="Times New Roman"/>
          <w:sz w:val="24"/>
          <w:szCs w:val="24"/>
        </w:rPr>
        <w:t>торской сказки. Иллюстрации в сказке: назначение, особенности.</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Картины природы в творчестве поэтов и писателей ХIХ— ХХ веков. </w:t>
      </w:r>
      <w:r w:rsidRPr="00805F2A">
        <w:rPr>
          <w:rFonts w:cs="Times New Roman"/>
          <w:sz w:val="24"/>
          <w:szCs w:val="24"/>
        </w:rPr>
        <w:t>Лирика, лирические прои</w:t>
      </w:r>
      <w:r w:rsidRPr="00805F2A">
        <w:rPr>
          <w:rFonts w:cs="Times New Roman"/>
          <w:sz w:val="24"/>
          <w:szCs w:val="24"/>
        </w:rPr>
        <w:t>з</w:t>
      </w:r>
      <w:r w:rsidRPr="00805F2A">
        <w:rPr>
          <w:rFonts w:cs="Times New Roman"/>
          <w:sz w:val="24"/>
          <w:szCs w:val="24"/>
        </w:rPr>
        <w:t>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w:t>
      </w:r>
      <w:r w:rsidRPr="00805F2A">
        <w:rPr>
          <w:rFonts w:cs="Times New Roman"/>
          <w:sz w:val="24"/>
          <w:szCs w:val="24"/>
        </w:rPr>
        <w:t>ы</w:t>
      </w:r>
      <w:r w:rsidRPr="00805F2A">
        <w:rPr>
          <w:rFonts w:cs="Times New Roman"/>
          <w:sz w:val="24"/>
          <w:szCs w:val="24"/>
        </w:rPr>
        <w:t>бору): В. А. Жуковский, Е. А. Баратынский, Ф. И. Тютчев, А. А. Фет, Н. А. Некрасов, И. А. Бунин, А. А. Блок, К. Д. Бальмонт, М. И. Цветаева и др. Темы стихотворных произведений, герой лирич</w:t>
      </w:r>
      <w:r w:rsidRPr="00805F2A">
        <w:rPr>
          <w:rFonts w:cs="Times New Roman"/>
          <w:sz w:val="24"/>
          <w:szCs w:val="24"/>
        </w:rPr>
        <w:t>е</w:t>
      </w:r>
      <w:r w:rsidRPr="00805F2A">
        <w:rPr>
          <w:rFonts w:cs="Times New Roman"/>
          <w:sz w:val="24"/>
          <w:szCs w:val="24"/>
        </w:rPr>
        <w:t>ского произведения. Авторские приёмы создания художественного образа в лирике. Средства выр</w:t>
      </w:r>
      <w:r w:rsidRPr="00805F2A">
        <w:rPr>
          <w:rFonts w:cs="Times New Roman"/>
          <w:sz w:val="24"/>
          <w:szCs w:val="24"/>
        </w:rPr>
        <w:t>а</w:t>
      </w:r>
      <w:r w:rsidRPr="00805F2A">
        <w:rPr>
          <w:rFonts w:cs="Times New Roman"/>
          <w:sz w:val="24"/>
          <w:szCs w:val="24"/>
        </w:rPr>
        <w:t>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Творчество Л. Н. Толстого. </w:t>
      </w:r>
      <w:r w:rsidRPr="00805F2A">
        <w:rPr>
          <w:rFonts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w:t>
      </w:r>
      <w:r w:rsidRPr="00805F2A">
        <w:rPr>
          <w:rFonts w:cs="Times New Roman"/>
          <w:sz w:val="24"/>
          <w:szCs w:val="24"/>
        </w:rPr>
        <w:t>е</w:t>
      </w:r>
      <w:r w:rsidRPr="00805F2A">
        <w:rPr>
          <w:rFonts w:cs="Times New Roman"/>
          <w:sz w:val="24"/>
          <w:szCs w:val="24"/>
        </w:rPr>
        <w:t>ние). Значение реальных жизненных ситуаций в создании рассказа, повести. Отрывки из автоби</w:t>
      </w:r>
      <w:r w:rsidRPr="00805F2A">
        <w:rPr>
          <w:rFonts w:cs="Times New Roman"/>
          <w:sz w:val="24"/>
          <w:szCs w:val="24"/>
        </w:rPr>
        <w:t>о</w:t>
      </w:r>
      <w:r w:rsidRPr="00805F2A">
        <w:rPr>
          <w:rFonts w:cs="Times New Roman"/>
          <w:sz w:val="24"/>
          <w:szCs w:val="24"/>
        </w:rPr>
        <w:t>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Произведения о животных и родной природе. </w:t>
      </w:r>
      <w:r w:rsidRPr="00805F2A">
        <w:rPr>
          <w:rFonts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w:t>
      </w:r>
      <w:r w:rsidRPr="00805F2A">
        <w:rPr>
          <w:rFonts w:cs="Times New Roman"/>
          <w:sz w:val="24"/>
          <w:szCs w:val="24"/>
        </w:rPr>
        <w:t>е</w:t>
      </w:r>
      <w:r w:rsidRPr="00805F2A">
        <w:rPr>
          <w:rFonts w:cs="Times New Roman"/>
          <w:sz w:val="24"/>
          <w:szCs w:val="24"/>
        </w:rPr>
        <w:t>ре произведений А. И. Куприна, В. П. Астафьева, К. Г. Паустовского, М. М. Пришвина, Ю. И. К</w:t>
      </w:r>
      <w:r w:rsidRPr="00805F2A">
        <w:rPr>
          <w:rFonts w:cs="Times New Roman"/>
          <w:sz w:val="24"/>
          <w:szCs w:val="24"/>
        </w:rPr>
        <w:t>о</w:t>
      </w:r>
      <w:r w:rsidRPr="00805F2A">
        <w:rPr>
          <w:rFonts w:cs="Times New Roman"/>
          <w:sz w:val="24"/>
          <w:szCs w:val="24"/>
        </w:rPr>
        <w:t>валя и др.</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Произведения о детях. </w:t>
      </w:r>
      <w:r w:rsidRPr="00805F2A">
        <w:rPr>
          <w:rFonts w:cs="Times New Roman"/>
          <w:sz w:val="24"/>
          <w:szCs w:val="24"/>
        </w:rPr>
        <w:t>Тематика произведений о детях, их жизни, играх и занятиях, взаимоотн</w:t>
      </w:r>
      <w:r w:rsidRPr="00805F2A">
        <w:rPr>
          <w:rFonts w:cs="Times New Roman"/>
          <w:sz w:val="24"/>
          <w:szCs w:val="24"/>
        </w:rPr>
        <w:t>о</w:t>
      </w:r>
      <w:r w:rsidRPr="00805F2A">
        <w:rPr>
          <w:rFonts w:cs="Times New Roman"/>
          <w:sz w:val="24"/>
          <w:szCs w:val="24"/>
        </w:rPr>
        <w:t>шениях со взрослыми и сверстниками (на примере произведений не менее трёх авторов): А. П. Ч</w:t>
      </w:r>
      <w:r w:rsidRPr="00805F2A">
        <w:rPr>
          <w:rFonts w:cs="Times New Roman"/>
          <w:sz w:val="24"/>
          <w:szCs w:val="24"/>
        </w:rPr>
        <w:t>е</w:t>
      </w:r>
      <w:r w:rsidRPr="00805F2A">
        <w:rPr>
          <w:rFonts w:cs="Times New Roman"/>
          <w:sz w:val="24"/>
          <w:szCs w:val="24"/>
        </w:rPr>
        <w:t>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Пьеса. </w:t>
      </w:r>
      <w:r w:rsidRPr="00805F2A">
        <w:rPr>
          <w:rFonts w:cs="Times New Roman"/>
          <w:sz w:val="24"/>
          <w:szCs w:val="24"/>
        </w:rPr>
        <w:t>Знакомство с новым жанром — пьесой-сказкой. Пьеса — произведение литературы и т</w:t>
      </w:r>
      <w:r w:rsidRPr="00805F2A">
        <w:rPr>
          <w:rFonts w:cs="Times New Roman"/>
          <w:sz w:val="24"/>
          <w:szCs w:val="24"/>
        </w:rPr>
        <w:t>е</w:t>
      </w:r>
      <w:r w:rsidRPr="00805F2A">
        <w:rPr>
          <w:rFonts w:cs="Times New Roman"/>
          <w:sz w:val="24"/>
          <w:szCs w:val="24"/>
        </w:rPr>
        <w:t>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062C62" w:rsidRPr="00805F2A" w:rsidRDefault="00062C62" w:rsidP="006320F0">
      <w:pPr>
        <w:pStyle w:val="body"/>
        <w:rPr>
          <w:rFonts w:cs="Times New Roman"/>
          <w:spacing w:val="-2"/>
          <w:sz w:val="24"/>
          <w:szCs w:val="24"/>
        </w:rPr>
      </w:pPr>
      <w:r w:rsidRPr="00805F2A">
        <w:rPr>
          <w:rStyle w:val="Italic"/>
          <w:rFonts w:cs="Times New Roman"/>
          <w:iCs/>
          <w:spacing w:val="-2"/>
          <w:sz w:val="24"/>
          <w:szCs w:val="24"/>
        </w:rPr>
        <w:t xml:space="preserve">Юмористические произведения. </w:t>
      </w:r>
      <w:r w:rsidRPr="00805F2A">
        <w:rPr>
          <w:rFonts w:cs="Times New Roman"/>
          <w:spacing w:val="-2"/>
          <w:sz w:val="24"/>
          <w:szCs w:val="24"/>
        </w:rPr>
        <w:t>Круг чтения (не менее двух произведений по выбору): юморист</w:t>
      </w:r>
      <w:r w:rsidRPr="00805F2A">
        <w:rPr>
          <w:rFonts w:cs="Times New Roman"/>
          <w:spacing w:val="-2"/>
          <w:sz w:val="24"/>
          <w:szCs w:val="24"/>
        </w:rPr>
        <w:t>и</w:t>
      </w:r>
      <w:r w:rsidRPr="00805F2A">
        <w:rPr>
          <w:rFonts w:cs="Times New Roman"/>
          <w:spacing w:val="-2"/>
          <w:sz w:val="24"/>
          <w:szCs w:val="24"/>
        </w:rPr>
        <w:t>ческие произведения на примере рассказов М. М. Зощенко, В. Ю. Драгунского, Н. Н. Носова, В. В. Голявкина. Герои юмористических произведений. Средства выразительности текста юмористическ</w:t>
      </w:r>
      <w:r w:rsidRPr="00805F2A">
        <w:rPr>
          <w:rFonts w:cs="Times New Roman"/>
          <w:spacing w:val="-2"/>
          <w:sz w:val="24"/>
          <w:szCs w:val="24"/>
        </w:rPr>
        <w:t>о</w:t>
      </w:r>
      <w:r w:rsidRPr="00805F2A">
        <w:rPr>
          <w:rFonts w:cs="Times New Roman"/>
          <w:spacing w:val="-2"/>
          <w:sz w:val="24"/>
          <w:szCs w:val="24"/>
        </w:rPr>
        <w:t>го содержания: гипербола. Юмористические произведения в кино и театре.</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Зарубежная литература. </w:t>
      </w:r>
      <w:r w:rsidRPr="00805F2A">
        <w:rPr>
          <w:rFonts w:cs="Times New Roman"/>
          <w:sz w:val="24"/>
          <w:szCs w:val="24"/>
        </w:rPr>
        <w:t>Расширение круга чтения произведений зарубежных писателей. Лит</w:t>
      </w:r>
      <w:r w:rsidRPr="00805F2A">
        <w:rPr>
          <w:rFonts w:cs="Times New Roman"/>
          <w:sz w:val="24"/>
          <w:szCs w:val="24"/>
        </w:rPr>
        <w:t>е</w:t>
      </w:r>
      <w:r w:rsidRPr="00805F2A">
        <w:rPr>
          <w:rFonts w:cs="Times New Roman"/>
          <w:sz w:val="24"/>
          <w:szCs w:val="24"/>
        </w:rPr>
        <w:t>ратурные сказки Ш. Перро, Х.-К. Андерсена, братьев Гримм, Э. Т. А. Гофмана, Т. Янссон и др. (по выбору). Приключенческая литература: произведения Дж. Свифта, Марка Твена.</w:t>
      </w:r>
    </w:p>
    <w:p w:rsidR="00062C62" w:rsidRPr="00805F2A" w:rsidRDefault="00062C62" w:rsidP="006320F0">
      <w:pPr>
        <w:pStyle w:val="body"/>
        <w:rPr>
          <w:rFonts w:cs="Times New Roman"/>
          <w:sz w:val="24"/>
          <w:szCs w:val="24"/>
        </w:rPr>
      </w:pPr>
      <w:r w:rsidRPr="00805F2A">
        <w:rPr>
          <w:rStyle w:val="Italic"/>
          <w:rFonts w:cs="Times New Roman"/>
          <w:iCs/>
          <w:sz w:val="24"/>
          <w:szCs w:val="24"/>
        </w:rPr>
        <w:t xml:space="preserve">Библиографическая культура </w:t>
      </w:r>
      <w:r w:rsidRPr="00805F2A">
        <w:rPr>
          <w:rFonts w:cs="Times New Roman"/>
          <w:sz w:val="24"/>
          <w:szCs w:val="24"/>
        </w:rPr>
        <w:t>(</w:t>
      </w:r>
      <w:r w:rsidRPr="00805F2A">
        <w:rPr>
          <w:rStyle w:val="Italic"/>
          <w:rFonts w:cs="Times New Roman"/>
          <w:iCs/>
          <w:sz w:val="24"/>
          <w:szCs w:val="24"/>
        </w:rPr>
        <w:t>работа с детской книгой и справочной литературой</w:t>
      </w:r>
      <w:r w:rsidRPr="00805F2A">
        <w:rPr>
          <w:rFonts w:cs="Times New Roman"/>
          <w:sz w:val="24"/>
          <w:szCs w:val="24"/>
        </w:rPr>
        <w:t>)</w:t>
      </w:r>
      <w:r w:rsidRPr="00805F2A">
        <w:rPr>
          <w:rStyle w:val="Italic"/>
          <w:rFonts w:cs="Times New Roman"/>
          <w:iCs/>
          <w:sz w:val="24"/>
          <w:szCs w:val="24"/>
        </w:rPr>
        <w:t xml:space="preserve">. </w:t>
      </w:r>
      <w:r w:rsidRPr="00805F2A">
        <w:rPr>
          <w:rFonts w:cs="Times New Roman"/>
          <w:sz w:val="24"/>
          <w:szCs w:val="24"/>
        </w:rPr>
        <w:t>Польза чт</w:t>
      </w:r>
      <w:r w:rsidRPr="00805F2A">
        <w:rPr>
          <w:rFonts w:cs="Times New Roman"/>
          <w:sz w:val="24"/>
          <w:szCs w:val="24"/>
        </w:rPr>
        <w:t>е</w:t>
      </w:r>
      <w:r w:rsidRPr="00805F2A">
        <w:rPr>
          <w:rFonts w:cs="Times New Roman"/>
          <w:sz w:val="24"/>
          <w:szCs w:val="24"/>
        </w:rPr>
        <w:t>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w:t>
      </w:r>
      <w:r w:rsidRPr="00805F2A">
        <w:rPr>
          <w:rFonts w:cs="Times New Roman"/>
          <w:sz w:val="24"/>
          <w:szCs w:val="24"/>
        </w:rPr>
        <w:t>ш</w:t>
      </w:r>
      <w:r w:rsidRPr="00805F2A">
        <w:rPr>
          <w:rFonts w:cs="Times New Roman"/>
          <w:sz w:val="24"/>
          <w:szCs w:val="24"/>
        </w:rPr>
        <w:t>ние показатели книги), её справочно-иллюстративный материал. Очерк как повествование о реал</w:t>
      </w:r>
      <w:r w:rsidRPr="00805F2A">
        <w:rPr>
          <w:rFonts w:cs="Times New Roman"/>
          <w:sz w:val="24"/>
          <w:szCs w:val="24"/>
        </w:rPr>
        <w:t>ь</w:t>
      </w:r>
      <w:r w:rsidRPr="00805F2A">
        <w:rPr>
          <w:rFonts w:cs="Times New Roman"/>
          <w:sz w:val="24"/>
          <w:szCs w:val="24"/>
        </w:rPr>
        <w:t>ном событии. Типы книг (изданий): книга-произведение, книга-сборник, собрание сочинений, п</w:t>
      </w:r>
      <w:r w:rsidRPr="00805F2A">
        <w:rPr>
          <w:rFonts w:cs="Times New Roman"/>
          <w:sz w:val="24"/>
          <w:szCs w:val="24"/>
        </w:rPr>
        <w:t>е</w:t>
      </w:r>
      <w:r w:rsidRPr="00805F2A">
        <w:rPr>
          <w:rFonts w:cs="Times New Roman"/>
          <w:sz w:val="24"/>
          <w:szCs w:val="24"/>
        </w:rPr>
        <w:t>риодическая печать, справочные издания. Работа с источниками периодической печати.</w:t>
      </w:r>
    </w:p>
    <w:p w:rsidR="00062C62" w:rsidRPr="00805F2A" w:rsidRDefault="00062C62" w:rsidP="006320F0">
      <w:pPr>
        <w:pStyle w:val="body"/>
        <w:spacing w:before="113"/>
        <w:rPr>
          <w:rFonts w:cs="Times New Roman"/>
          <w:sz w:val="24"/>
          <w:szCs w:val="24"/>
        </w:rPr>
      </w:pPr>
      <w:r w:rsidRPr="00805F2A">
        <w:rPr>
          <w:rFonts w:cs="Times New Roman"/>
          <w:sz w:val="24"/>
          <w:szCs w:val="24"/>
        </w:rPr>
        <w:t>Изучение содержания учебного предмета «Литературное чтение» в четвёртом классе способств</w:t>
      </w:r>
      <w:r w:rsidRPr="00805F2A">
        <w:rPr>
          <w:rFonts w:cs="Times New Roman"/>
          <w:sz w:val="24"/>
          <w:szCs w:val="24"/>
        </w:rPr>
        <w:t>у</w:t>
      </w:r>
      <w:r w:rsidRPr="00805F2A">
        <w:rPr>
          <w:rFonts w:cs="Times New Roman"/>
          <w:sz w:val="24"/>
          <w:szCs w:val="24"/>
        </w:rPr>
        <w:t>ет освоению ряда универсальных учебных действий.</w:t>
      </w:r>
    </w:p>
    <w:p w:rsidR="00062C62" w:rsidRPr="00805F2A" w:rsidRDefault="00062C62" w:rsidP="00876F51">
      <w:pPr>
        <w:pStyle w:val="h5Header"/>
        <w:spacing w:before="113"/>
        <w:outlineLvl w:val="0"/>
        <w:rPr>
          <w:rStyle w:val="Bold"/>
          <w:rFonts w:cs="Times New Roman"/>
          <w:b/>
          <w:sz w:val="24"/>
          <w:szCs w:val="24"/>
        </w:rPr>
      </w:pPr>
      <w:r w:rsidRPr="00805F2A">
        <w:rPr>
          <w:rStyle w:val="Bold"/>
          <w:rFonts w:cs="Times New Roman"/>
          <w:b/>
          <w:sz w:val="24"/>
          <w:szCs w:val="24"/>
        </w:rPr>
        <w:t>Познавательные универсальные учебные действия:</w:t>
      </w:r>
    </w:p>
    <w:p w:rsidR="00062C62" w:rsidRPr="00805F2A" w:rsidRDefault="00062C62" w:rsidP="007C3C31">
      <w:pPr>
        <w:pStyle w:val="list-dash0"/>
        <w:rPr>
          <w:rFonts w:cs="Times New Roman"/>
          <w:sz w:val="24"/>
          <w:szCs w:val="24"/>
        </w:rPr>
      </w:pPr>
      <w:r w:rsidRPr="00805F2A">
        <w:rPr>
          <w:rFonts w:cs="Times New Roman"/>
          <w:sz w:val="24"/>
          <w:szCs w:val="24"/>
        </w:rPr>
        <w:lastRenderedPageBreak/>
        <w:t>читать вслух целыми словами без пропусков и перестановок букв и слогов доступные по во</w:t>
      </w:r>
      <w:r w:rsidRPr="00805F2A">
        <w:rPr>
          <w:rFonts w:cs="Times New Roman"/>
          <w:sz w:val="24"/>
          <w:szCs w:val="24"/>
        </w:rPr>
        <w:t>с</w:t>
      </w:r>
      <w:r w:rsidRPr="00805F2A">
        <w:rPr>
          <w:rFonts w:cs="Times New Roman"/>
          <w:sz w:val="24"/>
          <w:szCs w:val="24"/>
        </w:rPr>
        <w:t>приятию и небольшие по объёму прозаические и стихотворные произведения (без отметочного оценивания);</w:t>
      </w:r>
    </w:p>
    <w:p w:rsidR="00062C62" w:rsidRPr="00805F2A" w:rsidRDefault="00062C62" w:rsidP="007C3C31">
      <w:pPr>
        <w:pStyle w:val="list-dash0"/>
        <w:rPr>
          <w:rFonts w:cs="Times New Roman"/>
          <w:sz w:val="24"/>
          <w:szCs w:val="24"/>
        </w:rPr>
      </w:pPr>
      <w:r w:rsidRPr="00805F2A">
        <w:rPr>
          <w:rFonts w:cs="Times New Roman"/>
          <w:sz w:val="24"/>
          <w:szCs w:val="24"/>
        </w:rPr>
        <w:t>читать про себя (молча), оценивать своё чтение с точки зрения понимания и запоминания те</w:t>
      </w:r>
      <w:r w:rsidRPr="00805F2A">
        <w:rPr>
          <w:rFonts w:cs="Times New Roman"/>
          <w:sz w:val="24"/>
          <w:szCs w:val="24"/>
        </w:rPr>
        <w:t>к</w:t>
      </w:r>
      <w:r w:rsidRPr="00805F2A">
        <w:rPr>
          <w:rFonts w:cs="Times New Roman"/>
          <w:sz w:val="24"/>
          <w:szCs w:val="24"/>
        </w:rPr>
        <w:t>ста;</w:t>
      </w:r>
    </w:p>
    <w:p w:rsidR="00062C62" w:rsidRPr="00805F2A" w:rsidRDefault="00062C62" w:rsidP="007C3C31">
      <w:pPr>
        <w:pStyle w:val="list-dash0"/>
        <w:rPr>
          <w:rFonts w:cs="Times New Roman"/>
          <w:sz w:val="24"/>
          <w:szCs w:val="24"/>
        </w:rPr>
      </w:pPr>
      <w:r w:rsidRPr="00805F2A">
        <w:rPr>
          <w:rFonts w:cs="Times New Roman"/>
          <w:sz w:val="24"/>
          <w:szCs w:val="24"/>
        </w:rPr>
        <w:t>анализировать текст: определять главную мысль, обосновывать принадлежность к жанру, опр</w:t>
      </w:r>
      <w:r w:rsidRPr="00805F2A">
        <w:rPr>
          <w:rFonts w:cs="Times New Roman"/>
          <w:sz w:val="24"/>
          <w:szCs w:val="24"/>
        </w:rPr>
        <w:t>е</w:t>
      </w:r>
      <w:r w:rsidRPr="00805F2A">
        <w:rPr>
          <w:rFonts w:cs="Times New Roman"/>
          <w:sz w:val="24"/>
          <w:szCs w:val="24"/>
        </w:rPr>
        <w:t>делять тему и главную мысль, находить в тексте заданный эпизод, устанавливать взаимосвязь между событиями, эпизодами текста;</w:t>
      </w:r>
    </w:p>
    <w:p w:rsidR="00062C62" w:rsidRPr="00805F2A" w:rsidRDefault="00062C62" w:rsidP="007C3C31">
      <w:pPr>
        <w:pStyle w:val="list-dash0"/>
        <w:rPr>
          <w:rFonts w:cs="Times New Roman"/>
          <w:sz w:val="24"/>
          <w:szCs w:val="24"/>
        </w:rPr>
      </w:pPr>
      <w:r w:rsidRPr="00805F2A">
        <w:rPr>
          <w:rFonts w:cs="Times New Roman"/>
          <w:sz w:val="24"/>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w:t>
      </w:r>
      <w:r w:rsidRPr="00805F2A">
        <w:rPr>
          <w:rFonts w:cs="Times New Roman"/>
          <w:sz w:val="24"/>
          <w:szCs w:val="24"/>
        </w:rPr>
        <w:t>о</w:t>
      </w:r>
      <w:r w:rsidRPr="00805F2A">
        <w:rPr>
          <w:rFonts w:cs="Times New Roman"/>
          <w:sz w:val="24"/>
          <w:szCs w:val="24"/>
        </w:rPr>
        <w:t>ступков (по контрасту или аналогии);</w:t>
      </w:r>
    </w:p>
    <w:p w:rsidR="00062C62" w:rsidRPr="00805F2A" w:rsidRDefault="00062C62" w:rsidP="007C3C31">
      <w:pPr>
        <w:pStyle w:val="list-dash0"/>
        <w:rPr>
          <w:rFonts w:cs="Times New Roman"/>
          <w:sz w:val="24"/>
          <w:szCs w:val="24"/>
        </w:rPr>
      </w:pPr>
      <w:r w:rsidRPr="00805F2A">
        <w:rPr>
          <w:rFonts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062C62" w:rsidRPr="00805F2A" w:rsidRDefault="00062C62" w:rsidP="007C3C31">
      <w:pPr>
        <w:pStyle w:val="list-dash0"/>
        <w:rPr>
          <w:rFonts w:cs="Times New Roman"/>
          <w:sz w:val="24"/>
          <w:szCs w:val="24"/>
        </w:rPr>
      </w:pPr>
      <w:r w:rsidRPr="00805F2A">
        <w:rPr>
          <w:rFonts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w:t>
      </w:r>
      <w:r w:rsidRPr="00805F2A">
        <w:rPr>
          <w:rFonts w:cs="Times New Roman"/>
          <w:sz w:val="24"/>
          <w:szCs w:val="24"/>
        </w:rPr>
        <w:t>в</w:t>
      </w:r>
      <w:r w:rsidRPr="00805F2A">
        <w:rPr>
          <w:rFonts w:cs="Times New Roman"/>
          <w:sz w:val="24"/>
          <w:szCs w:val="24"/>
        </w:rPr>
        <w:t>лять особенности стихотворного текста (ритм, рифма, строфа).</w:t>
      </w:r>
    </w:p>
    <w:p w:rsidR="00062C62" w:rsidRPr="00805F2A" w:rsidRDefault="00062C62" w:rsidP="006320F0">
      <w:pPr>
        <w:pStyle w:val="body"/>
        <w:rPr>
          <w:rStyle w:val="Italic"/>
          <w:rFonts w:cs="Times New Roman"/>
          <w:iCs/>
          <w:sz w:val="24"/>
          <w:szCs w:val="24"/>
        </w:rPr>
      </w:pPr>
      <w:r w:rsidRPr="00805F2A">
        <w:rPr>
          <w:rStyle w:val="Italic"/>
          <w:rFonts w:cs="Times New Roman"/>
          <w:iCs/>
          <w:sz w:val="24"/>
          <w:szCs w:val="24"/>
        </w:rPr>
        <w:t>Работа с текстом</w:t>
      </w:r>
      <w:r w:rsidRPr="00805F2A">
        <w:rPr>
          <w:rFonts w:cs="Times New Roman"/>
          <w:sz w:val="24"/>
          <w:szCs w:val="24"/>
        </w:rPr>
        <w:t>:</w:t>
      </w:r>
    </w:p>
    <w:p w:rsidR="00062C62" w:rsidRPr="00805F2A" w:rsidRDefault="00062C62" w:rsidP="007C3C31">
      <w:pPr>
        <w:pStyle w:val="list-dash0"/>
        <w:rPr>
          <w:rFonts w:cs="Times New Roman"/>
          <w:sz w:val="24"/>
          <w:szCs w:val="24"/>
        </w:rPr>
      </w:pPr>
      <w:r w:rsidRPr="00805F2A">
        <w:rPr>
          <w:rFonts w:cs="Times New Roman"/>
          <w:sz w:val="24"/>
          <w:szCs w:val="24"/>
        </w:rPr>
        <w:t>использовать справочную информацию для получения дополнительной информации в соотве</w:t>
      </w:r>
      <w:r w:rsidRPr="00805F2A">
        <w:rPr>
          <w:rFonts w:cs="Times New Roman"/>
          <w:sz w:val="24"/>
          <w:szCs w:val="24"/>
        </w:rPr>
        <w:t>т</w:t>
      </w:r>
      <w:r w:rsidRPr="00805F2A">
        <w:rPr>
          <w:rFonts w:cs="Times New Roman"/>
          <w:sz w:val="24"/>
          <w:szCs w:val="24"/>
        </w:rPr>
        <w:t>ствии с учебной задачей;</w:t>
      </w:r>
    </w:p>
    <w:p w:rsidR="00062C62" w:rsidRPr="00805F2A" w:rsidRDefault="00062C62" w:rsidP="007C3C31">
      <w:pPr>
        <w:pStyle w:val="list-dash0"/>
        <w:rPr>
          <w:rFonts w:cs="Times New Roman"/>
          <w:sz w:val="24"/>
          <w:szCs w:val="24"/>
        </w:rPr>
      </w:pPr>
      <w:r w:rsidRPr="00805F2A">
        <w:rPr>
          <w:rFonts w:cs="Times New Roman"/>
          <w:sz w:val="24"/>
          <w:szCs w:val="24"/>
        </w:rPr>
        <w:t>характеризовать книгу по её элементам (обложка, оглавление, аннотация, предисловие, иллюс</w:t>
      </w:r>
      <w:r w:rsidRPr="00805F2A">
        <w:rPr>
          <w:rFonts w:cs="Times New Roman"/>
          <w:sz w:val="24"/>
          <w:szCs w:val="24"/>
        </w:rPr>
        <w:t>т</w:t>
      </w:r>
      <w:r w:rsidRPr="00805F2A">
        <w:rPr>
          <w:rFonts w:cs="Times New Roman"/>
          <w:sz w:val="24"/>
          <w:szCs w:val="24"/>
        </w:rPr>
        <w:t>рации, примечания и др.);</w:t>
      </w:r>
    </w:p>
    <w:p w:rsidR="00062C62" w:rsidRPr="00805F2A" w:rsidRDefault="00062C62" w:rsidP="007C3C31">
      <w:pPr>
        <w:pStyle w:val="list-dash0"/>
        <w:rPr>
          <w:rFonts w:cs="Times New Roman"/>
          <w:sz w:val="24"/>
          <w:szCs w:val="24"/>
        </w:rPr>
      </w:pPr>
      <w:r w:rsidRPr="00805F2A">
        <w:rPr>
          <w:rFonts w:cs="Times New Roman"/>
          <w:sz w:val="24"/>
          <w:szCs w:val="24"/>
        </w:rPr>
        <w:t>выбирать книгу в библиотеке в соответствии с учебной задачей; составлять аннотацию.</w:t>
      </w:r>
    </w:p>
    <w:p w:rsidR="00062C62" w:rsidRPr="00805F2A" w:rsidRDefault="00062C62" w:rsidP="00876F51">
      <w:pPr>
        <w:pStyle w:val="h5Header"/>
        <w:spacing w:before="142"/>
        <w:outlineLvl w:val="0"/>
        <w:rPr>
          <w:rFonts w:cs="Times New Roman"/>
          <w:sz w:val="24"/>
          <w:szCs w:val="24"/>
        </w:rPr>
      </w:pPr>
      <w:r w:rsidRPr="00805F2A">
        <w:rPr>
          <w:rFonts w:cs="Times New Roman"/>
          <w:sz w:val="24"/>
          <w:szCs w:val="24"/>
        </w:rPr>
        <w:t xml:space="preserve">Коммуникативные универсальные учебные действия: </w:t>
      </w:r>
    </w:p>
    <w:p w:rsidR="00062C62" w:rsidRPr="00805F2A" w:rsidRDefault="00062C62" w:rsidP="007C3C31">
      <w:pPr>
        <w:pStyle w:val="list-dash0"/>
        <w:rPr>
          <w:rFonts w:cs="Times New Roman"/>
          <w:sz w:val="24"/>
          <w:szCs w:val="24"/>
        </w:rPr>
      </w:pPr>
      <w:r w:rsidRPr="00805F2A">
        <w:rPr>
          <w:rFonts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062C62" w:rsidRPr="00805F2A" w:rsidRDefault="00062C62" w:rsidP="007C3C31">
      <w:pPr>
        <w:pStyle w:val="list-dash0"/>
        <w:rPr>
          <w:rFonts w:cs="Times New Roman"/>
          <w:sz w:val="24"/>
          <w:szCs w:val="24"/>
        </w:rPr>
      </w:pPr>
      <w:r w:rsidRPr="00805F2A">
        <w:rPr>
          <w:rFonts w:cs="Times New Roman"/>
          <w:sz w:val="24"/>
          <w:szCs w:val="24"/>
        </w:rPr>
        <w:t>пересказывать текст в соответствии с учебной задачей;</w:t>
      </w:r>
    </w:p>
    <w:p w:rsidR="00062C62" w:rsidRPr="00805F2A" w:rsidRDefault="00062C62" w:rsidP="007C3C31">
      <w:pPr>
        <w:pStyle w:val="list-dash0"/>
        <w:rPr>
          <w:rFonts w:cs="Times New Roman"/>
          <w:sz w:val="24"/>
          <w:szCs w:val="24"/>
        </w:rPr>
      </w:pPr>
      <w:r w:rsidRPr="00805F2A">
        <w:rPr>
          <w:rFonts w:cs="Times New Roman"/>
          <w:sz w:val="24"/>
          <w:szCs w:val="24"/>
        </w:rPr>
        <w:t>рассказывать о тематике детской литературы, о любимом писателе и его произведениях;</w:t>
      </w:r>
    </w:p>
    <w:p w:rsidR="00062C62" w:rsidRPr="00805F2A" w:rsidRDefault="00062C62" w:rsidP="007C3C31">
      <w:pPr>
        <w:pStyle w:val="list-dash0"/>
        <w:rPr>
          <w:rFonts w:cs="Times New Roman"/>
          <w:sz w:val="24"/>
          <w:szCs w:val="24"/>
        </w:rPr>
      </w:pPr>
      <w:r w:rsidRPr="00805F2A">
        <w:rPr>
          <w:rFonts w:cs="Times New Roman"/>
          <w:sz w:val="24"/>
          <w:szCs w:val="24"/>
        </w:rPr>
        <w:t>оценивать мнение авторов о героях и своё отношение к ним;</w:t>
      </w:r>
    </w:p>
    <w:p w:rsidR="00062C62" w:rsidRPr="00805F2A" w:rsidRDefault="00062C62" w:rsidP="007C3C31">
      <w:pPr>
        <w:pStyle w:val="list-dash0"/>
        <w:rPr>
          <w:rFonts w:cs="Times New Roman"/>
          <w:sz w:val="24"/>
          <w:szCs w:val="24"/>
        </w:rPr>
      </w:pPr>
      <w:r w:rsidRPr="00805F2A">
        <w:rPr>
          <w:rFonts w:cs="Times New Roman"/>
          <w:sz w:val="24"/>
          <w:szCs w:val="24"/>
        </w:rPr>
        <w:t>использовать элементы импровизации при исполнении фольклорных произведений;</w:t>
      </w:r>
    </w:p>
    <w:p w:rsidR="00062C62" w:rsidRPr="00805F2A" w:rsidRDefault="00062C62" w:rsidP="007C3C31">
      <w:pPr>
        <w:pStyle w:val="list-dash0"/>
        <w:rPr>
          <w:rFonts w:cs="Times New Roman"/>
          <w:sz w:val="24"/>
          <w:szCs w:val="24"/>
        </w:rPr>
      </w:pPr>
      <w:r w:rsidRPr="00805F2A">
        <w:rPr>
          <w:rFonts w:cs="Times New Roman"/>
          <w:sz w:val="24"/>
          <w:szCs w:val="24"/>
        </w:rPr>
        <w:t>сочинять небольшие тексты повествовательного и описательного характера по наблюдениям, на заданную тему.</w:t>
      </w:r>
    </w:p>
    <w:p w:rsidR="00062C62" w:rsidRPr="00805F2A" w:rsidRDefault="00062C62" w:rsidP="00876F51">
      <w:pPr>
        <w:pStyle w:val="h5Header"/>
        <w:spacing w:before="142"/>
        <w:outlineLvl w:val="0"/>
        <w:rPr>
          <w:rFonts w:cs="Times New Roman"/>
          <w:sz w:val="24"/>
          <w:szCs w:val="24"/>
        </w:rPr>
      </w:pPr>
      <w:r w:rsidRPr="00805F2A">
        <w:rPr>
          <w:rFonts w:cs="Times New Roman"/>
          <w:sz w:val="24"/>
          <w:szCs w:val="24"/>
        </w:rPr>
        <w:t>Регулятивные универсальные учебные действия:</w:t>
      </w:r>
    </w:p>
    <w:p w:rsidR="00062C62" w:rsidRPr="00805F2A" w:rsidRDefault="00062C62" w:rsidP="007C3C31">
      <w:pPr>
        <w:pStyle w:val="list-dash0"/>
        <w:rPr>
          <w:rFonts w:cs="Times New Roman"/>
          <w:sz w:val="24"/>
          <w:szCs w:val="24"/>
        </w:rPr>
      </w:pPr>
      <w:r w:rsidRPr="00805F2A">
        <w:rPr>
          <w:rFonts w:cs="Times New Roman"/>
          <w:sz w:val="24"/>
          <w:szCs w:val="24"/>
        </w:rPr>
        <w:t>понимать значение чтения для самообразования и саморазвития; самостоятельно организов</w:t>
      </w:r>
      <w:r w:rsidRPr="00805F2A">
        <w:rPr>
          <w:rFonts w:cs="Times New Roman"/>
          <w:sz w:val="24"/>
          <w:szCs w:val="24"/>
        </w:rPr>
        <w:t>ы</w:t>
      </w:r>
      <w:r w:rsidRPr="00805F2A">
        <w:rPr>
          <w:rFonts w:cs="Times New Roman"/>
          <w:sz w:val="24"/>
          <w:szCs w:val="24"/>
        </w:rPr>
        <w:t>вать читательскую деятельность во время досуга;</w:t>
      </w:r>
    </w:p>
    <w:p w:rsidR="00062C62" w:rsidRPr="00805F2A" w:rsidRDefault="00062C62" w:rsidP="007C3C31">
      <w:pPr>
        <w:pStyle w:val="list-dash0"/>
        <w:rPr>
          <w:rFonts w:cs="Times New Roman"/>
          <w:sz w:val="24"/>
          <w:szCs w:val="24"/>
        </w:rPr>
      </w:pPr>
      <w:r w:rsidRPr="00805F2A">
        <w:rPr>
          <w:rFonts w:cs="Times New Roman"/>
          <w:sz w:val="24"/>
          <w:szCs w:val="24"/>
        </w:rPr>
        <w:t>определять цель выразительного исполнения и работы с текстом;</w:t>
      </w:r>
    </w:p>
    <w:p w:rsidR="00062C62" w:rsidRPr="00805F2A" w:rsidRDefault="00062C62" w:rsidP="007C3C31">
      <w:pPr>
        <w:pStyle w:val="list-dash0"/>
        <w:rPr>
          <w:rFonts w:cs="Times New Roman"/>
          <w:sz w:val="24"/>
          <w:szCs w:val="24"/>
        </w:rPr>
      </w:pPr>
      <w:r w:rsidRPr="00805F2A">
        <w:rPr>
          <w:rFonts w:cs="Times New Roman"/>
          <w:sz w:val="24"/>
          <w:szCs w:val="24"/>
        </w:rPr>
        <w:t>оценивать выступление (своё и одноклассников) с точки зрения передачи настроения, особе</w:t>
      </w:r>
      <w:r w:rsidRPr="00805F2A">
        <w:rPr>
          <w:rFonts w:cs="Times New Roman"/>
          <w:sz w:val="24"/>
          <w:szCs w:val="24"/>
        </w:rPr>
        <w:t>н</w:t>
      </w:r>
      <w:r w:rsidRPr="00805F2A">
        <w:rPr>
          <w:rFonts w:cs="Times New Roman"/>
          <w:sz w:val="24"/>
          <w:szCs w:val="24"/>
        </w:rPr>
        <w:t>ностей произведения и героев;</w:t>
      </w:r>
    </w:p>
    <w:p w:rsidR="00062C62" w:rsidRPr="00805F2A" w:rsidRDefault="00062C62" w:rsidP="007C3C31">
      <w:pPr>
        <w:pStyle w:val="list-dash0"/>
        <w:rPr>
          <w:rFonts w:cs="Times New Roman"/>
          <w:sz w:val="24"/>
          <w:szCs w:val="24"/>
        </w:rPr>
      </w:pPr>
      <w:r w:rsidRPr="00805F2A">
        <w:rPr>
          <w:rFonts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62C62" w:rsidRPr="00805F2A" w:rsidRDefault="00062C62" w:rsidP="00876F51">
      <w:pPr>
        <w:pStyle w:val="h5Header"/>
        <w:outlineLvl w:val="0"/>
        <w:rPr>
          <w:rFonts w:cs="Times New Roman"/>
          <w:sz w:val="24"/>
          <w:szCs w:val="24"/>
        </w:rPr>
      </w:pPr>
      <w:r w:rsidRPr="00805F2A">
        <w:rPr>
          <w:rFonts w:cs="Times New Roman"/>
          <w:sz w:val="24"/>
          <w:szCs w:val="24"/>
        </w:rPr>
        <w:t>Совместная деятельность:</w:t>
      </w:r>
    </w:p>
    <w:p w:rsidR="00062C62" w:rsidRPr="00805F2A" w:rsidRDefault="00062C62" w:rsidP="007C3C31">
      <w:pPr>
        <w:pStyle w:val="list-dash0"/>
        <w:rPr>
          <w:rFonts w:cs="Times New Roman"/>
          <w:sz w:val="24"/>
          <w:szCs w:val="24"/>
        </w:rPr>
      </w:pPr>
      <w:r w:rsidRPr="00805F2A">
        <w:rPr>
          <w:rFonts w:cs="Times New Roman"/>
          <w:sz w:val="24"/>
          <w:szCs w:val="24"/>
        </w:rPr>
        <w:t>участвовать в театрализованной деятельности: инсценировании и драматизации (читать по р</w:t>
      </w:r>
      <w:r w:rsidRPr="00805F2A">
        <w:rPr>
          <w:rFonts w:cs="Times New Roman"/>
          <w:sz w:val="24"/>
          <w:szCs w:val="24"/>
        </w:rPr>
        <w:t>о</w:t>
      </w:r>
      <w:r w:rsidRPr="00805F2A">
        <w:rPr>
          <w:rFonts w:cs="Times New Roman"/>
          <w:sz w:val="24"/>
          <w:szCs w:val="24"/>
        </w:rPr>
        <w:t>лям, разыгрывать сценки); соблюдать правила взаимодействия;</w:t>
      </w:r>
    </w:p>
    <w:p w:rsidR="00062C62" w:rsidRPr="00805F2A" w:rsidRDefault="00062C62" w:rsidP="007C3C31">
      <w:pPr>
        <w:pStyle w:val="list-dash0"/>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062C62" w:rsidRPr="00805F2A" w:rsidRDefault="00062C62" w:rsidP="006320F0">
      <w:pPr>
        <w:pStyle w:val="body"/>
        <w:rPr>
          <w:rFonts w:cs="Times New Roman"/>
          <w:sz w:val="24"/>
          <w:szCs w:val="24"/>
        </w:rPr>
      </w:pPr>
    </w:p>
    <w:p w:rsidR="00062C62" w:rsidRPr="00805F2A" w:rsidRDefault="00062C62" w:rsidP="00D85C10">
      <w:pPr>
        <w:pStyle w:val="h1Header"/>
        <w:pBdr>
          <w:bottom w:val="none" w:sz="0" w:space="0" w:color="auto"/>
        </w:pBdr>
        <w:rPr>
          <w:rFonts w:cs="Times New Roman"/>
        </w:rPr>
      </w:pPr>
      <w:r w:rsidRPr="00805F2A">
        <w:rPr>
          <w:rFonts w:cs="Times New Roman"/>
        </w:rPr>
        <w:lastRenderedPageBreak/>
        <w:t xml:space="preserve">ПЛАНИРУЕМЫЕ РЕЗУЛЬТАТЫ ОСВОЕНИЯ программы учебного ПРЕДМЕТА «ЛИТЕРАТУРНОЕ ЧТЕНИЕ» </w:t>
      </w:r>
      <w:r w:rsidRPr="00805F2A">
        <w:rPr>
          <w:rFonts w:cs="Times New Roman"/>
        </w:rPr>
        <w:br/>
        <w:t>на уровне начального общего образования</w:t>
      </w:r>
    </w:p>
    <w:p w:rsidR="00062C62" w:rsidRPr="00805F2A" w:rsidRDefault="00062C62" w:rsidP="00876F51">
      <w:pPr>
        <w:pStyle w:val="h2-firstHeader"/>
        <w:outlineLvl w:val="0"/>
        <w:rPr>
          <w:rFonts w:cs="Times New Roman"/>
          <w:sz w:val="24"/>
          <w:szCs w:val="24"/>
        </w:rPr>
      </w:pPr>
      <w:r w:rsidRPr="00805F2A">
        <w:rPr>
          <w:rFonts w:cs="Times New Roman"/>
          <w:sz w:val="24"/>
          <w:szCs w:val="24"/>
        </w:rPr>
        <w:t>ЛИЧНОСТНЫЕ РЕЗУЛЬТАТЫ</w:t>
      </w:r>
    </w:p>
    <w:p w:rsidR="00062C62" w:rsidRPr="00805F2A" w:rsidRDefault="00062C62" w:rsidP="006320F0">
      <w:pPr>
        <w:pStyle w:val="body"/>
        <w:rPr>
          <w:rFonts w:cs="Times New Roman"/>
          <w:spacing w:val="1"/>
          <w:sz w:val="24"/>
          <w:szCs w:val="24"/>
        </w:rPr>
      </w:pPr>
      <w:r w:rsidRPr="00805F2A">
        <w:rPr>
          <w:rFonts w:cs="Times New Roman"/>
          <w:spacing w:val="1"/>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w:t>
      </w:r>
      <w:r w:rsidRPr="00805F2A">
        <w:rPr>
          <w:rFonts w:cs="Times New Roman"/>
          <w:spacing w:val="1"/>
          <w:sz w:val="24"/>
          <w:szCs w:val="24"/>
        </w:rPr>
        <w:t>а</w:t>
      </w:r>
      <w:r w:rsidRPr="00805F2A">
        <w:rPr>
          <w:rFonts w:cs="Times New Roman"/>
          <w:spacing w:val="1"/>
          <w:sz w:val="24"/>
          <w:szCs w:val="24"/>
        </w:rPr>
        <w:t>мику развития личности младшего школьника, ориентированную на процессы самопознания, с</w:t>
      </w:r>
      <w:r w:rsidRPr="00805F2A">
        <w:rPr>
          <w:rFonts w:cs="Times New Roman"/>
          <w:spacing w:val="1"/>
          <w:sz w:val="24"/>
          <w:szCs w:val="24"/>
        </w:rPr>
        <w:t>а</w:t>
      </w:r>
      <w:r w:rsidRPr="00805F2A">
        <w:rPr>
          <w:rFonts w:cs="Times New Roman"/>
          <w:spacing w:val="1"/>
          <w:sz w:val="24"/>
          <w:szCs w:val="24"/>
        </w:rPr>
        <w:t>моразвития и самовоспитания. Личностные результаты освоения программы предмета «Литер</w:t>
      </w:r>
      <w:r w:rsidRPr="00805F2A">
        <w:rPr>
          <w:rFonts w:cs="Times New Roman"/>
          <w:spacing w:val="1"/>
          <w:sz w:val="24"/>
          <w:szCs w:val="24"/>
        </w:rPr>
        <w:t>а</w:t>
      </w:r>
      <w:r w:rsidRPr="00805F2A">
        <w:rPr>
          <w:rFonts w:cs="Times New Roman"/>
          <w:spacing w:val="1"/>
          <w:sz w:val="24"/>
          <w:szCs w:val="24"/>
        </w:rPr>
        <w:t>турное чтение» отражают освоение младшими школьниками социально значимых норм и отнош</w:t>
      </w:r>
      <w:r w:rsidRPr="00805F2A">
        <w:rPr>
          <w:rFonts w:cs="Times New Roman"/>
          <w:spacing w:val="1"/>
          <w:sz w:val="24"/>
          <w:szCs w:val="24"/>
        </w:rPr>
        <w:t>е</w:t>
      </w:r>
      <w:r w:rsidRPr="00805F2A">
        <w:rPr>
          <w:rFonts w:cs="Times New Roman"/>
          <w:spacing w:val="1"/>
          <w:sz w:val="24"/>
          <w:szCs w:val="24"/>
        </w:rPr>
        <w:t>ний, развитие позитивного отношения обучающихся к общественным, традиционным, социокул</w:t>
      </w:r>
      <w:r w:rsidRPr="00805F2A">
        <w:rPr>
          <w:rFonts w:cs="Times New Roman"/>
          <w:spacing w:val="1"/>
          <w:sz w:val="24"/>
          <w:szCs w:val="24"/>
        </w:rPr>
        <w:t>ь</w:t>
      </w:r>
      <w:r w:rsidRPr="00805F2A">
        <w:rPr>
          <w:rFonts w:cs="Times New Roman"/>
          <w:spacing w:val="1"/>
          <w:sz w:val="24"/>
          <w:szCs w:val="24"/>
        </w:rPr>
        <w:t xml:space="preserve">турным и духовно-нравственным ценностям, приобретение опыта применения сформированных представлений и отношений на практике. </w:t>
      </w:r>
    </w:p>
    <w:p w:rsidR="00062C62" w:rsidRPr="00805F2A" w:rsidRDefault="00062C62" w:rsidP="00876F51">
      <w:pPr>
        <w:pStyle w:val="h4Header"/>
        <w:spacing w:before="300"/>
        <w:outlineLvl w:val="0"/>
        <w:rPr>
          <w:rFonts w:cs="Times New Roman"/>
          <w:sz w:val="24"/>
          <w:szCs w:val="24"/>
        </w:rPr>
      </w:pPr>
      <w:r w:rsidRPr="00805F2A">
        <w:rPr>
          <w:rFonts w:cs="Times New Roman"/>
          <w:sz w:val="24"/>
          <w:szCs w:val="24"/>
        </w:rPr>
        <w:t xml:space="preserve">Гражданско-патриотическое воспитание: </w:t>
      </w:r>
    </w:p>
    <w:p w:rsidR="00062C62" w:rsidRPr="00805F2A" w:rsidRDefault="00062C62" w:rsidP="006320F0">
      <w:pPr>
        <w:pStyle w:val="list-dashleviy"/>
        <w:rPr>
          <w:rFonts w:cs="Times New Roman"/>
          <w:sz w:val="24"/>
          <w:szCs w:val="24"/>
        </w:rPr>
      </w:pPr>
      <w:r w:rsidRPr="00805F2A">
        <w:rPr>
          <w:rFonts w:cs="Times New Roman"/>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w:t>
      </w:r>
      <w:r w:rsidRPr="00805F2A">
        <w:rPr>
          <w:rFonts w:cs="Times New Roman"/>
          <w:sz w:val="24"/>
          <w:szCs w:val="24"/>
        </w:rPr>
        <w:t>а</w:t>
      </w:r>
      <w:r w:rsidRPr="00805F2A">
        <w:rPr>
          <w:rFonts w:cs="Times New Roman"/>
          <w:sz w:val="24"/>
          <w:szCs w:val="24"/>
        </w:rPr>
        <w:t>ние естественной связи прошлого и настоящего в культуре общества;</w:t>
      </w:r>
    </w:p>
    <w:p w:rsidR="00062C62" w:rsidRPr="00805F2A" w:rsidRDefault="00062C62" w:rsidP="006320F0">
      <w:pPr>
        <w:pStyle w:val="list-dashleviy"/>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сопричастн</w:t>
      </w:r>
      <w:r w:rsidRPr="00805F2A">
        <w:rPr>
          <w:rFonts w:cs="Times New Roman"/>
          <w:sz w:val="24"/>
          <w:szCs w:val="24"/>
        </w:rPr>
        <w:t>о</w:t>
      </w:r>
      <w:r w:rsidRPr="00805F2A">
        <w:rPr>
          <w:rFonts w:cs="Times New Roman"/>
          <w:sz w:val="24"/>
          <w:szCs w:val="24"/>
        </w:rPr>
        <w:t>сти к прошлому, настоящему и будущему своей страны и родного края, проявление ув</w:t>
      </w:r>
      <w:r w:rsidRPr="00805F2A">
        <w:rPr>
          <w:rFonts w:cs="Times New Roman"/>
          <w:sz w:val="24"/>
          <w:szCs w:val="24"/>
        </w:rPr>
        <w:t>а</w:t>
      </w:r>
      <w:r w:rsidRPr="00805F2A">
        <w:rPr>
          <w:rFonts w:cs="Times New Roman"/>
          <w:sz w:val="24"/>
          <w:szCs w:val="24"/>
        </w:rPr>
        <w:t xml:space="preserve">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062C62" w:rsidRPr="00805F2A" w:rsidRDefault="00062C62" w:rsidP="006320F0">
      <w:pPr>
        <w:pStyle w:val="list-dashleviy"/>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w:t>
      </w:r>
      <w:r w:rsidRPr="00805F2A">
        <w:rPr>
          <w:rFonts w:cs="Times New Roman"/>
          <w:sz w:val="24"/>
          <w:szCs w:val="24"/>
        </w:rPr>
        <w:t>о</w:t>
      </w:r>
      <w:r w:rsidRPr="00805F2A">
        <w:rPr>
          <w:rFonts w:cs="Times New Roman"/>
          <w:sz w:val="24"/>
          <w:szCs w:val="24"/>
        </w:rPr>
        <w:t>сти, уважении и достоинстве человека, о нравственно-этических нормах поведения и пр</w:t>
      </w:r>
      <w:r w:rsidRPr="00805F2A">
        <w:rPr>
          <w:rFonts w:cs="Times New Roman"/>
          <w:sz w:val="24"/>
          <w:szCs w:val="24"/>
        </w:rPr>
        <w:t>а</w:t>
      </w:r>
      <w:r w:rsidRPr="00805F2A">
        <w:rPr>
          <w:rFonts w:cs="Times New Roman"/>
          <w:sz w:val="24"/>
          <w:szCs w:val="24"/>
        </w:rPr>
        <w:t>вилах межличностных отношений.</w:t>
      </w:r>
    </w:p>
    <w:p w:rsidR="00062C62" w:rsidRPr="00805F2A" w:rsidRDefault="00062C62" w:rsidP="00876F51">
      <w:pPr>
        <w:pStyle w:val="h4Header"/>
        <w:spacing w:before="300"/>
        <w:outlineLvl w:val="0"/>
        <w:rPr>
          <w:rFonts w:cs="Times New Roman"/>
          <w:sz w:val="24"/>
          <w:szCs w:val="24"/>
        </w:rPr>
      </w:pPr>
      <w:r w:rsidRPr="00805F2A">
        <w:rPr>
          <w:rFonts w:cs="Times New Roman"/>
          <w:sz w:val="24"/>
          <w:szCs w:val="24"/>
        </w:rPr>
        <w:t xml:space="preserve">Духовно-нравственное воспитание: </w:t>
      </w:r>
    </w:p>
    <w:p w:rsidR="00062C62" w:rsidRPr="00805F2A" w:rsidRDefault="00062C62" w:rsidP="00D03A75">
      <w:pPr>
        <w:pStyle w:val="list-dash0"/>
        <w:rPr>
          <w:rFonts w:cs="Times New Roman"/>
          <w:sz w:val="24"/>
          <w:szCs w:val="24"/>
        </w:rPr>
      </w:pPr>
      <w:r w:rsidRPr="00805F2A">
        <w:rPr>
          <w:rFonts w:cs="Times New Roman"/>
          <w:sz w:val="24"/>
          <w:szCs w:val="24"/>
        </w:rPr>
        <w:t>освоение опыта человеческих взаимоотношений, признаки индивидуальности каждого челов</w:t>
      </w:r>
      <w:r w:rsidRPr="00805F2A">
        <w:rPr>
          <w:rFonts w:cs="Times New Roman"/>
          <w:sz w:val="24"/>
          <w:szCs w:val="24"/>
        </w:rPr>
        <w:t>е</w:t>
      </w:r>
      <w:r w:rsidRPr="00805F2A">
        <w:rPr>
          <w:rFonts w:cs="Times New Roman"/>
          <w:sz w:val="24"/>
          <w:szCs w:val="24"/>
        </w:rPr>
        <w:t>ка, проявление сопереживания, уважения, любви, доброжелательности и других моральных к</w:t>
      </w:r>
      <w:r w:rsidRPr="00805F2A">
        <w:rPr>
          <w:rFonts w:cs="Times New Roman"/>
          <w:sz w:val="24"/>
          <w:szCs w:val="24"/>
        </w:rPr>
        <w:t>а</w:t>
      </w:r>
      <w:r w:rsidRPr="00805F2A">
        <w:rPr>
          <w:rFonts w:cs="Times New Roman"/>
          <w:sz w:val="24"/>
          <w:szCs w:val="24"/>
        </w:rPr>
        <w:t>честв к родным, близким и чужим людям, независимо от их национальности, социального ст</w:t>
      </w:r>
      <w:r w:rsidRPr="00805F2A">
        <w:rPr>
          <w:rFonts w:cs="Times New Roman"/>
          <w:sz w:val="24"/>
          <w:szCs w:val="24"/>
        </w:rPr>
        <w:t>а</w:t>
      </w:r>
      <w:r w:rsidRPr="00805F2A">
        <w:rPr>
          <w:rFonts w:cs="Times New Roman"/>
          <w:sz w:val="24"/>
          <w:szCs w:val="24"/>
        </w:rPr>
        <w:t>туса, вероисповедания;</w:t>
      </w:r>
    </w:p>
    <w:p w:rsidR="00062C62" w:rsidRPr="00805F2A" w:rsidRDefault="00062C62" w:rsidP="00D03A75">
      <w:pPr>
        <w:pStyle w:val="list-dash0"/>
        <w:rPr>
          <w:rFonts w:cs="Times New Roman"/>
          <w:sz w:val="24"/>
          <w:szCs w:val="24"/>
        </w:rPr>
      </w:pPr>
      <w:r w:rsidRPr="00805F2A">
        <w:rPr>
          <w:rFonts w:cs="Times New Roman"/>
          <w:sz w:val="24"/>
          <w:szCs w:val="24"/>
        </w:rPr>
        <w:t>осознание этических понятий, оценка поведения и поступков персонажей художественных пр</w:t>
      </w:r>
      <w:r w:rsidRPr="00805F2A">
        <w:rPr>
          <w:rFonts w:cs="Times New Roman"/>
          <w:sz w:val="24"/>
          <w:szCs w:val="24"/>
        </w:rPr>
        <w:t>о</w:t>
      </w:r>
      <w:r w:rsidRPr="00805F2A">
        <w:rPr>
          <w:rFonts w:cs="Times New Roman"/>
          <w:sz w:val="24"/>
          <w:szCs w:val="24"/>
        </w:rPr>
        <w:t>изведений в ситуации нравственного выбора;</w:t>
      </w:r>
    </w:p>
    <w:p w:rsidR="00062C62" w:rsidRPr="00805F2A" w:rsidRDefault="00062C62" w:rsidP="006320F0">
      <w:pPr>
        <w:pStyle w:val="list-dashleviy"/>
        <w:rPr>
          <w:rFonts w:cs="Times New Roman"/>
          <w:sz w:val="24"/>
          <w:szCs w:val="24"/>
        </w:rPr>
      </w:pPr>
      <w:r w:rsidRPr="00805F2A">
        <w:rPr>
          <w:rFonts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62C62" w:rsidRPr="00805F2A" w:rsidRDefault="00062C62" w:rsidP="006320F0">
      <w:pPr>
        <w:pStyle w:val="list-dashleviy"/>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w:t>
      </w:r>
      <w:r w:rsidRPr="00805F2A">
        <w:rPr>
          <w:rFonts w:cs="Times New Roman"/>
          <w:sz w:val="24"/>
          <w:szCs w:val="24"/>
        </w:rPr>
        <w:t>ь</w:t>
      </w:r>
      <w:r w:rsidRPr="00805F2A">
        <w:rPr>
          <w:rFonts w:cs="Times New Roman"/>
          <w:sz w:val="24"/>
          <w:szCs w:val="24"/>
        </w:rPr>
        <w:t>ного вреда другим людям.</w:t>
      </w:r>
    </w:p>
    <w:p w:rsidR="00062C62" w:rsidRPr="00805F2A" w:rsidRDefault="00062C62" w:rsidP="00876F51">
      <w:pPr>
        <w:pStyle w:val="h4Header"/>
        <w:spacing w:before="283"/>
        <w:outlineLvl w:val="0"/>
        <w:rPr>
          <w:rFonts w:cs="Times New Roman"/>
          <w:sz w:val="24"/>
          <w:szCs w:val="24"/>
        </w:rPr>
      </w:pPr>
      <w:r w:rsidRPr="00805F2A">
        <w:rPr>
          <w:rFonts w:cs="Times New Roman"/>
          <w:sz w:val="24"/>
          <w:szCs w:val="24"/>
        </w:rPr>
        <w:t>Эстетическое воспитание:</w:t>
      </w:r>
    </w:p>
    <w:p w:rsidR="00062C62" w:rsidRPr="00805F2A" w:rsidRDefault="00062C62" w:rsidP="006320F0">
      <w:pPr>
        <w:pStyle w:val="list-dashleviy"/>
        <w:rPr>
          <w:rFonts w:cs="Times New Roman"/>
          <w:sz w:val="24"/>
          <w:szCs w:val="24"/>
        </w:rPr>
      </w:pPr>
      <w:r w:rsidRPr="00805F2A">
        <w:rPr>
          <w:rFonts w:cs="Times New Roman"/>
          <w:sz w:val="24"/>
          <w:szCs w:val="24"/>
        </w:rPr>
        <w:t>проявление уважительного отношения и интереса к художественной культуре, к разли</w:t>
      </w:r>
      <w:r w:rsidRPr="00805F2A">
        <w:rPr>
          <w:rFonts w:cs="Times New Roman"/>
          <w:sz w:val="24"/>
          <w:szCs w:val="24"/>
        </w:rPr>
        <w:t>ч</w:t>
      </w:r>
      <w:r w:rsidRPr="00805F2A">
        <w:rPr>
          <w:rFonts w:cs="Times New Roman"/>
          <w:sz w:val="24"/>
          <w:szCs w:val="24"/>
        </w:rPr>
        <w:t>ным видам искусства, восприимчивость к разным видам искусства, традициям и творчес</w:t>
      </w:r>
      <w:r w:rsidRPr="00805F2A">
        <w:rPr>
          <w:rFonts w:cs="Times New Roman"/>
          <w:sz w:val="24"/>
          <w:szCs w:val="24"/>
        </w:rPr>
        <w:t>т</w:t>
      </w:r>
      <w:r w:rsidRPr="00805F2A">
        <w:rPr>
          <w:rFonts w:cs="Times New Roman"/>
          <w:sz w:val="24"/>
          <w:szCs w:val="24"/>
        </w:rPr>
        <w:t>ву своего и других народов, готовность выражать своё отношение в разных видах худож</w:t>
      </w:r>
      <w:r w:rsidRPr="00805F2A">
        <w:rPr>
          <w:rFonts w:cs="Times New Roman"/>
          <w:sz w:val="24"/>
          <w:szCs w:val="24"/>
        </w:rPr>
        <w:t>е</w:t>
      </w:r>
      <w:r w:rsidRPr="00805F2A">
        <w:rPr>
          <w:rFonts w:cs="Times New Roman"/>
          <w:sz w:val="24"/>
          <w:szCs w:val="24"/>
        </w:rPr>
        <w:t>ственной деятельности;</w:t>
      </w:r>
    </w:p>
    <w:p w:rsidR="00062C62" w:rsidRPr="00805F2A" w:rsidRDefault="00062C62" w:rsidP="006320F0">
      <w:pPr>
        <w:pStyle w:val="list-dashleviy"/>
        <w:rPr>
          <w:rFonts w:cs="Times New Roman"/>
          <w:sz w:val="24"/>
          <w:szCs w:val="24"/>
        </w:rPr>
      </w:pPr>
      <w:r w:rsidRPr="00805F2A">
        <w:rPr>
          <w:rFonts w:cs="Times New Roman"/>
          <w:sz w:val="24"/>
          <w:szCs w:val="24"/>
        </w:rPr>
        <w:t>приобретение эстетического опыта слушания, чтения и эмоционально-эстетической оце</w:t>
      </w:r>
      <w:r w:rsidRPr="00805F2A">
        <w:rPr>
          <w:rFonts w:cs="Times New Roman"/>
          <w:sz w:val="24"/>
          <w:szCs w:val="24"/>
        </w:rPr>
        <w:t>н</w:t>
      </w:r>
      <w:r w:rsidRPr="00805F2A">
        <w:rPr>
          <w:rFonts w:cs="Times New Roman"/>
          <w:sz w:val="24"/>
          <w:szCs w:val="24"/>
        </w:rPr>
        <w:t>ки произведений фольклора и художественной литературы;</w:t>
      </w:r>
    </w:p>
    <w:p w:rsidR="00062C62" w:rsidRPr="00805F2A" w:rsidRDefault="00062C62" w:rsidP="006320F0">
      <w:pPr>
        <w:pStyle w:val="list-dashleviy"/>
        <w:rPr>
          <w:rFonts w:cs="Times New Roman"/>
          <w:sz w:val="24"/>
          <w:szCs w:val="24"/>
        </w:rPr>
      </w:pPr>
      <w:r w:rsidRPr="00805F2A">
        <w:rPr>
          <w:rFonts w:cs="Times New Roman"/>
          <w:sz w:val="24"/>
          <w:szCs w:val="24"/>
        </w:rPr>
        <w:t>понимание образного языка художественных произведений, выразительных средств, со</w:t>
      </w:r>
      <w:r w:rsidRPr="00805F2A">
        <w:rPr>
          <w:rFonts w:cs="Times New Roman"/>
          <w:sz w:val="24"/>
          <w:szCs w:val="24"/>
        </w:rPr>
        <w:t>з</w:t>
      </w:r>
      <w:r w:rsidRPr="00805F2A">
        <w:rPr>
          <w:rFonts w:cs="Times New Roman"/>
          <w:sz w:val="24"/>
          <w:szCs w:val="24"/>
        </w:rPr>
        <w:t>дающих художественный образ.</w:t>
      </w:r>
    </w:p>
    <w:p w:rsidR="00062C62" w:rsidRPr="00805F2A" w:rsidRDefault="00062C62" w:rsidP="00876F51">
      <w:pPr>
        <w:pStyle w:val="h4Header"/>
        <w:spacing w:before="283"/>
        <w:outlineLvl w:val="0"/>
        <w:rPr>
          <w:rFonts w:cs="Times New Roman"/>
          <w:sz w:val="24"/>
          <w:szCs w:val="24"/>
        </w:rPr>
      </w:pPr>
      <w:r w:rsidRPr="00805F2A">
        <w:rPr>
          <w:rFonts w:cs="Times New Roman"/>
          <w:sz w:val="24"/>
          <w:szCs w:val="24"/>
        </w:rPr>
        <w:t>Физическое воспитание, формирование культуры здоровья эмоционального благополучия:</w:t>
      </w:r>
    </w:p>
    <w:p w:rsidR="00062C62" w:rsidRPr="00805F2A" w:rsidRDefault="00062C62" w:rsidP="006320F0">
      <w:pPr>
        <w:pStyle w:val="list-dashlevi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062C62" w:rsidRPr="00805F2A" w:rsidRDefault="00062C62" w:rsidP="006320F0">
      <w:pPr>
        <w:pStyle w:val="list-dashleviy"/>
        <w:rPr>
          <w:rFonts w:cs="Times New Roman"/>
          <w:sz w:val="24"/>
          <w:szCs w:val="24"/>
        </w:rPr>
      </w:pPr>
      <w:r w:rsidRPr="00805F2A">
        <w:rPr>
          <w:rFonts w:cs="Times New Roman"/>
          <w:sz w:val="24"/>
          <w:szCs w:val="24"/>
        </w:rPr>
        <w:lastRenderedPageBreak/>
        <w:t>бережное отношение к физическому и психическому здоровью.</w:t>
      </w:r>
    </w:p>
    <w:p w:rsidR="00062C62" w:rsidRPr="00805F2A" w:rsidRDefault="00062C62" w:rsidP="00876F51">
      <w:pPr>
        <w:pStyle w:val="h4Header"/>
        <w:spacing w:before="283"/>
        <w:outlineLvl w:val="0"/>
        <w:rPr>
          <w:rFonts w:cs="Times New Roman"/>
          <w:sz w:val="24"/>
          <w:szCs w:val="24"/>
        </w:rPr>
      </w:pPr>
      <w:r w:rsidRPr="00805F2A">
        <w:rPr>
          <w:rFonts w:cs="Times New Roman"/>
          <w:sz w:val="24"/>
          <w:szCs w:val="24"/>
        </w:rPr>
        <w:t>Трудовое воспитание:</w:t>
      </w:r>
    </w:p>
    <w:p w:rsidR="00062C62" w:rsidRPr="00805F2A" w:rsidRDefault="00062C62" w:rsidP="006320F0">
      <w:pPr>
        <w:pStyle w:val="list-dashleviy"/>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w:t>
      </w:r>
      <w:r w:rsidRPr="00805F2A">
        <w:rPr>
          <w:rFonts w:cs="Times New Roman"/>
          <w:sz w:val="24"/>
          <w:szCs w:val="24"/>
        </w:rPr>
        <w:t>е</w:t>
      </w:r>
      <w:r w:rsidRPr="00805F2A">
        <w:rPr>
          <w:rFonts w:cs="Times New Roman"/>
          <w:sz w:val="24"/>
          <w:szCs w:val="24"/>
        </w:rPr>
        <w:t>режное отношение к результатам труда, навыки участия в различных видах трудовой де</w:t>
      </w:r>
      <w:r w:rsidRPr="00805F2A">
        <w:rPr>
          <w:rFonts w:cs="Times New Roman"/>
          <w:sz w:val="24"/>
          <w:szCs w:val="24"/>
        </w:rPr>
        <w:t>я</w:t>
      </w:r>
      <w:r w:rsidRPr="00805F2A">
        <w:rPr>
          <w:rFonts w:cs="Times New Roman"/>
          <w:sz w:val="24"/>
          <w:szCs w:val="24"/>
        </w:rPr>
        <w:t xml:space="preserve">тельности, интерес к различным профессиям. </w:t>
      </w:r>
    </w:p>
    <w:p w:rsidR="00062C62" w:rsidRPr="00805F2A" w:rsidRDefault="00062C62" w:rsidP="00876F51">
      <w:pPr>
        <w:pStyle w:val="h4Header"/>
        <w:spacing w:before="283"/>
        <w:outlineLvl w:val="0"/>
        <w:rPr>
          <w:rFonts w:cs="Times New Roman"/>
          <w:sz w:val="24"/>
          <w:szCs w:val="24"/>
        </w:rPr>
      </w:pPr>
      <w:r w:rsidRPr="00805F2A">
        <w:rPr>
          <w:rFonts w:cs="Times New Roman"/>
          <w:sz w:val="24"/>
          <w:szCs w:val="24"/>
        </w:rPr>
        <w:t xml:space="preserve">Экологическое воспитание: </w:t>
      </w:r>
    </w:p>
    <w:p w:rsidR="00062C62" w:rsidRPr="00805F2A" w:rsidRDefault="00062C62" w:rsidP="006320F0">
      <w:pPr>
        <w:pStyle w:val="list-dashleviy"/>
        <w:rPr>
          <w:rFonts w:cs="Times New Roman"/>
          <w:sz w:val="24"/>
          <w:szCs w:val="24"/>
        </w:rPr>
      </w:pPr>
      <w:r w:rsidRPr="00805F2A">
        <w:rPr>
          <w:rFonts w:cs="Times New Roman"/>
          <w:sz w:val="24"/>
          <w:szCs w:val="24"/>
        </w:rPr>
        <w:t>бережное отношение к природе, осознание проблем взаимоотношений человека и живо</w:t>
      </w:r>
      <w:r w:rsidRPr="00805F2A">
        <w:rPr>
          <w:rFonts w:cs="Times New Roman"/>
          <w:sz w:val="24"/>
          <w:szCs w:val="24"/>
        </w:rPr>
        <w:t>т</w:t>
      </w:r>
      <w:r w:rsidRPr="00805F2A">
        <w:rPr>
          <w:rFonts w:cs="Times New Roman"/>
          <w:sz w:val="24"/>
          <w:szCs w:val="24"/>
        </w:rPr>
        <w:t>ных, отражённых в литературных произведениях;</w:t>
      </w:r>
    </w:p>
    <w:p w:rsidR="00062C62" w:rsidRPr="00805F2A" w:rsidRDefault="00062C62" w:rsidP="006320F0">
      <w:pPr>
        <w:pStyle w:val="list-dashleviy"/>
        <w:rPr>
          <w:rFonts w:cs="Times New Roman"/>
          <w:sz w:val="24"/>
          <w:szCs w:val="24"/>
        </w:rPr>
      </w:pPr>
      <w:r w:rsidRPr="00805F2A">
        <w:rPr>
          <w:rFonts w:cs="Times New Roman"/>
          <w:sz w:val="24"/>
          <w:szCs w:val="24"/>
        </w:rPr>
        <w:t>неприятие действий, приносящих ей вред.</w:t>
      </w:r>
    </w:p>
    <w:p w:rsidR="00062C62" w:rsidRPr="00805F2A" w:rsidRDefault="00062C62" w:rsidP="00876F51">
      <w:pPr>
        <w:pStyle w:val="h4Header"/>
        <w:outlineLvl w:val="0"/>
        <w:rPr>
          <w:rFonts w:cs="Times New Roman"/>
          <w:sz w:val="24"/>
          <w:szCs w:val="24"/>
        </w:rPr>
      </w:pPr>
      <w:r w:rsidRPr="00805F2A">
        <w:rPr>
          <w:rFonts w:cs="Times New Roman"/>
          <w:sz w:val="24"/>
          <w:szCs w:val="24"/>
        </w:rPr>
        <w:t>Ценности научного познания:</w:t>
      </w:r>
    </w:p>
    <w:p w:rsidR="00062C62" w:rsidRPr="00805F2A" w:rsidRDefault="00062C62" w:rsidP="006320F0">
      <w:pPr>
        <w:pStyle w:val="list-dashleviy"/>
        <w:rPr>
          <w:rFonts w:cs="Times New Roman"/>
          <w:sz w:val="24"/>
          <w:szCs w:val="24"/>
        </w:rPr>
      </w:pPr>
      <w:r w:rsidRPr="00805F2A">
        <w:rPr>
          <w:rFonts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w:t>
      </w:r>
      <w:r w:rsidRPr="00805F2A">
        <w:rPr>
          <w:rFonts w:cs="Times New Roman"/>
          <w:sz w:val="24"/>
          <w:szCs w:val="24"/>
        </w:rPr>
        <w:t>о</w:t>
      </w:r>
      <w:r w:rsidRPr="00805F2A">
        <w:rPr>
          <w:rFonts w:cs="Times New Roman"/>
          <w:sz w:val="24"/>
          <w:szCs w:val="24"/>
        </w:rPr>
        <w:t>соба выражения мыслей, чувств, идей автора;</w:t>
      </w:r>
    </w:p>
    <w:p w:rsidR="00062C62" w:rsidRPr="00805F2A" w:rsidRDefault="00062C62" w:rsidP="006320F0">
      <w:pPr>
        <w:pStyle w:val="list-dashleviy"/>
        <w:rPr>
          <w:rFonts w:cs="Times New Roman"/>
          <w:sz w:val="24"/>
          <w:szCs w:val="24"/>
        </w:rPr>
      </w:pPr>
      <w:r w:rsidRPr="00805F2A">
        <w:rPr>
          <w:rFonts w:cs="Times New Roman"/>
          <w:sz w:val="24"/>
          <w:szCs w:val="24"/>
        </w:rPr>
        <w:t>овладение смысловым чтением для решения различного уровня учебных и жизненных з</w:t>
      </w:r>
      <w:r w:rsidRPr="00805F2A">
        <w:rPr>
          <w:rFonts w:cs="Times New Roman"/>
          <w:sz w:val="24"/>
          <w:szCs w:val="24"/>
        </w:rPr>
        <w:t>а</w:t>
      </w:r>
      <w:r w:rsidRPr="00805F2A">
        <w:rPr>
          <w:rFonts w:cs="Times New Roman"/>
          <w:sz w:val="24"/>
          <w:szCs w:val="24"/>
        </w:rPr>
        <w:t>дач;</w:t>
      </w:r>
    </w:p>
    <w:p w:rsidR="00062C62" w:rsidRPr="00805F2A" w:rsidRDefault="00062C62" w:rsidP="006320F0">
      <w:pPr>
        <w:pStyle w:val="list-dashleviy"/>
        <w:rPr>
          <w:rFonts w:cs="Times New Roman"/>
          <w:sz w:val="24"/>
          <w:szCs w:val="24"/>
        </w:rPr>
      </w:pPr>
      <w:r w:rsidRPr="00805F2A">
        <w:rPr>
          <w:rFonts w:cs="Times New Roman"/>
          <w:sz w:val="24"/>
          <w:szCs w:val="24"/>
        </w:rPr>
        <w:t>потребность в самостоятельной читательской деятельности, саморазвитии средствами л</w:t>
      </w:r>
      <w:r w:rsidRPr="00805F2A">
        <w:rPr>
          <w:rFonts w:cs="Times New Roman"/>
          <w:sz w:val="24"/>
          <w:szCs w:val="24"/>
        </w:rPr>
        <w:t>и</w:t>
      </w:r>
      <w:r w:rsidRPr="00805F2A">
        <w:rPr>
          <w:rFonts w:cs="Times New Roman"/>
          <w:sz w:val="24"/>
          <w:szCs w:val="24"/>
        </w:rPr>
        <w:t>тературы, развитие познавательного интереса, активности, инициативности, любознател</w:t>
      </w:r>
      <w:r w:rsidRPr="00805F2A">
        <w:rPr>
          <w:rFonts w:cs="Times New Roman"/>
          <w:sz w:val="24"/>
          <w:szCs w:val="24"/>
        </w:rPr>
        <w:t>ь</w:t>
      </w:r>
      <w:r w:rsidRPr="00805F2A">
        <w:rPr>
          <w:rFonts w:cs="Times New Roman"/>
          <w:sz w:val="24"/>
          <w:szCs w:val="24"/>
        </w:rPr>
        <w:t>ности и самостоятельности в познании произведений фольклора и художественной лит</w:t>
      </w:r>
      <w:r w:rsidRPr="00805F2A">
        <w:rPr>
          <w:rFonts w:cs="Times New Roman"/>
          <w:sz w:val="24"/>
          <w:szCs w:val="24"/>
        </w:rPr>
        <w:t>е</w:t>
      </w:r>
      <w:r w:rsidRPr="00805F2A">
        <w:rPr>
          <w:rFonts w:cs="Times New Roman"/>
          <w:sz w:val="24"/>
          <w:szCs w:val="24"/>
        </w:rPr>
        <w:t>ратуры, творчества писателей.</w:t>
      </w:r>
    </w:p>
    <w:p w:rsidR="00062C62" w:rsidRPr="00805F2A" w:rsidRDefault="00062C62" w:rsidP="00876F51">
      <w:pPr>
        <w:pStyle w:val="h2Header"/>
        <w:outlineLvl w:val="0"/>
        <w:rPr>
          <w:rFonts w:cs="Times New Roman"/>
          <w:sz w:val="24"/>
          <w:szCs w:val="24"/>
        </w:rPr>
      </w:pPr>
      <w:r w:rsidRPr="00805F2A">
        <w:rPr>
          <w:rFonts w:cs="Times New Roman"/>
          <w:sz w:val="24"/>
          <w:szCs w:val="24"/>
        </w:rPr>
        <w:t>МЕТАПРЕДМЕТНЫЕ РЕЗУЛЬТАТЫ</w:t>
      </w:r>
    </w:p>
    <w:p w:rsidR="00062C62" w:rsidRPr="00805F2A" w:rsidRDefault="00062C62" w:rsidP="006320F0">
      <w:pPr>
        <w:pStyle w:val="body"/>
        <w:rPr>
          <w:rFonts w:cs="Times New Roman"/>
          <w:sz w:val="24"/>
          <w:szCs w:val="24"/>
        </w:rPr>
      </w:pPr>
      <w:r w:rsidRPr="00805F2A">
        <w:rPr>
          <w:rFonts w:cs="Times New Roman"/>
          <w:sz w:val="24"/>
          <w:szCs w:val="24"/>
        </w:rPr>
        <w:t>В результате изучения предмета «Литературное чтение» в начальной школе у обучающихся б</w:t>
      </w:r>
      <w:r w:rsidRPr="00805F2A">
        <w:rPr>
          <w:rFonts w:cs="Times New Roman"/>
          <w:sz w:val="24"/>
          <w:szCs w:val="24"/>
        </w:rPr>
        <w:t>у</w:t>
      </w:r>
      <w:r w:rsidRPr="00805F2A">
        <w:rPr>
          <w:rFonts w:cs="Times New Roman"/>
          <w:sz w:val="24"/>
          <w:szCs w:val="24"/>
        </w:rPr>
        <w:t xml:space="preserve">дут сформированы </w:t>
      </w:r>
      <w:r w:rsidRPr="00805F2A">
        <w:rPr>
          <w:rStyle w:val="Bold"/>
          <w:rFonts w:cs="Times New Roman"/>
          <w:bCs/>
          <w:sz w:val="24"/>
          <w:szCs w:val="24"/>
        </w:rPr>
        <w:t>познавательные</w:t>
      </w:r>
      <w:r w:rsidRPr="00805F2A">
        <w:rPr>
          <w:rFonts w:cs="Times New Roman"/>
          <w:sz w:val="24"/>
          <w:szCs w:val="24"/>
        </w:rPr>
        <w:t xml:space="preserve"> универсальные учебные действия:</w:t>
      </w:r>
    </w:p>
    <w:p w:rsidR="00062C62" w:rsidRPr="00805F2A" w:rsidRDefault="00062C62" w:rsidP="006320F0">
      <w:pPr>
        <w:pStyle w:val="body"/>
        <w:rPr>
          <w:rStyle w:val="Italic"/>
          <w:rFonts w:cs="Times New Roman"/>
          <w:iCs/>
          <w:sz w:val="24"/>
          <w:szCs w:val="24"/>
        </w:rPr>
      </w:pPr>
      <w:r w:rsidRPr="00805F2A">
        <w:rPr>
          <w:rStyle w:val="Italic"/>
          <w:rFonts w:cs="Times New Roman"/>
          <w:iCs/>
          <w:sz w:val="24"/>
          <w:szCs w:val="24"/>
        </w:rPr>
        <w:t>базовые логические действия:</w:t>
      </w:r>
    </w:p>
    <w:p w:rsidR="00062C62" w:rsidRPr="00805F2A" w:rsidRDefault="00062C62" w:rsidP="006320F0">
      <w:pPr>
        <w:pStyle w:val="list-dashleviy"/>
        <w:rPr>
          <w:rFonts w:cs="Times New Roman"/>
          <w:spacing w:val="-2"/>
          <w:sz w:val="24"/>
          <w:szCs w:val="24"/>
        </w:rPr>
      </w:pPr>
      <w:r w:rsidRPr="00805F2A">
        <w:rPr>
          <w:rFonts w:cs="Times New Roman"/>
          <w:spacing w:val="-2"/>
          <w:sz w:val="24"/>
          <w:szCs w:val="24"/>
        </w:rPr>
        <w:t>сравнивать произведения по теме, главной мысли (морали), жанру, соотносить произвед</w:t>
      </w:r>
      <w:r w:rsidRPr="00805F2A">
        <w:rPr>
          <w:rFonts w:cs="Times New Roman"/>
          <w:spacing w:val="-2"/>
          <w:sz w:val="24"/>
          <w:szCs w:val="24"/>
        </w:rPr>
        <w:t>е</w:t>
      </w:r>
      <w:r w:rsidRPr="00805F2A">
        <w:rPr>
          <w:rFonts w:cs="Times New Roman"/>
          <w:spacing w:val="-2"/>
          <w:sz w:val="24"/>
          <w:szCs w:val="24"/>
        </w:rPr>
        <w:t>ние и его автора, устанавливать основания для сравнения произведений, устанавливать ан</w:t>
      </w:r>
      <w:r w:rsidRPr="00805F2A">
        <w:rPr>
          <w:rFonts w:cs="Times New Roman"/>
          <w:spacing w:val="-2"/>
          <w:sz w:val="24"/>
          <w:szCs w:val="24"/>
        </w:rPr>
        <w:t>а</w:t>
      </w:r>
      <w:r w:rsidRPr="00805F2A">
        <w:rPr>
          <w:rFonts w:cs="Times New Roman"/>
          <w:spacing w:val="-2"/>
          <w:sz w:val="24"/>
          <w:szCs w:val="24"/>
        </w:rPr>
        <w:t>логии;</w:t>
      </w:r>
    </w:p>
    <w:p w:rsidR="00062C62" w:rsidRPr="00805F2A" w:rsidRDefault="00062C62" w:rsidP="006320F0">
      <w:pPr>
        <w:pStyle w:val="list-dashleviy"/>
        <w:rPr>
          <w:rFonts w:cs="Times New Roman"/>
          <w:sz w:val="24"/>
          <w:szCs w:val="24"/>
        </w:rPr>
      </w:pPr>
      <w:r w:rsidRPr="00805F2A">
        <w:rPr>
          <w:rFonts w:cs="Times New Roman"/>
          <w:sz w:val="24"/>
          <w:szCs w:val="24"/>
        </w:rPr>
        <w:t>объединять произведения по жанру, авторской принадлежности;</w:t>
      </w:r>
    </w:p>
    <w:p w:rsidR="00062C62" w:rsidRPr="00805F2A" w:rsidRDefault="00062C62" w:rsidP="006320F0">
      <w:pPr>
        <w:pStyle w:val="list-dashleviy"/>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произведения по темам, жанрам и видам;</w:t>
      </w:r>
    </w:p>
    <w:p w:rsidR="00062C62" w:rsidRPr="00805F2A" w:rsidRDefault="00062C62" w:rsidP="006320F0">
      <w:pPr>
        <w:pStyle w:val="list-dashleviy"/>
        <w:rPr>
          <w:rFonts w:cs="Times New Roman"/>
          <w:sz w:val="24"/>
          <w:szCs w:val="24"/>
        </w:rPr>
      </w:pPr>
      <w:r w:rsidRPr="00805F2A">
        <w:rPr>
          <w:rFonts w:cs="Times New Roman"/>
          <w:sz w:val="24"/>
          <w:szCs w:val="24"/>
        </w:rPr>
        <w:t>находить закономерности и противоречия при анализе сюжета (композиции), восстана</w:t>
      </w:r>
      <w:r w:rsidRPr="00805F2A">
        <w:rPr>
          <w:rFonts w:cs="Times New Roman"/>
          <w:sz w:val="24"/>
          <w:szCs w:val="24"/>
        </w:rPr>
        <w:t>в</w:t>
      </w:r>
      <w:r w:rsidRPr="00805F2A">
        <w:rPr>
          <w:rFonts w:cs="Times New Roman"/>
          <w:sz w:val="24"/>
          <w:szCs w:val="24"/>
        </w:rPr>
        <w:t>ливать нарушенную последовательность событий (сюжета), составлять аннотацию, отзыв по предложенному алгоритму;</w:t>
      </w:r>
    </w:p>
    <w:p w:rsidR="00062C62" w:rsidRPr="00805F2A" w:rsidRDefault="00062C62" w:rsidP="006320F0">
      <w:pPr>
        <w:pStyle w:val="list-dashleviy"/>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предложенного алгоритма;</w:t>
      </w:r>
    </w:p>
    <w:p w:rsidR="00062C62" w:rsidRPr="00805F2A" w:rsidRDefault="00062C62" w:rsidP="006320F0">
      <w:pPr>
        <w:pStyle w:val="list-dashleviy"/>
        <w:rPr>
          <w:rFonts w:cs="Times New Roman"/>
          <w:sz w:val="24"/>
          <w:szCs w:val="24"/>
        </w:rPr>
      </w:pPr>
      <w:r w:rsidRPr="00805F2A">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62C62" w:rsidRPr="00805F2A" w:rsidRDefault="00062C62" w:rsidP="006320F0">
      <w:pPr>
        <w:pStyle w:val="body"/>
        <w:rPr>
          <w:rFonts w:cs="Times New Roman"/>
          <w:sz w:val="24"/>
          <w:szCs w:val="24"/>
        </w:rPr>
      </w:pPr>
      <w:r w:rsidRPr="00805F2A">
        <w:rPr>
          <w:rStyle w:val="Italic"/>
          <w:rFonts w:cs="Times New Roman"/>
          <w:iCs/>
          <w:sz w:val="24"/>
          <w:szCs w:val="24"/>
        </w:rPr>
        <w:t>базовые исследовательские действия</w:t>
      </w:r>
      <w:r w:rsidRPr="00805F2A">
        <w:rPr>
          <w:rFonts w:cs="Times New Roman"/>
          <w:sz w:val="24"/>
          <w:szCs w:val="24"/>
        </w:rPr>
        <w:t>:</w:t>
      </w:r>
    </w:p>
    <w:p w:rsidR="00062C62" w:rsidRPr="00805F2A" w:rsidRDefault="00062C62" w:rsidP="006320F0">
      <w:pPr>
        <w:pStyle w:val="list-dashleviy"/>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w:t>
      </w:r>
      <w:r w:rsidRPr="00805F2A">
        <w:rPr>
          <w:rFonts w:cs="Times New Roman"/>
          <w:sz w:val="24"/>
          <w:szCs w:val="24"/>
        </w:rPr>
        <w:t>с</w:t>
      </w:r>
      <w:r w:rsidRPr="00805F2A">
        <w:rPr>
          <w:rFonts w:cs="Times New Roman"/>
          <w:sz w:val="24"/>
          <w:szCs w:val="24"/>
        </w:rPr>
        <w:t>нове предложенных учителем вопросов;</w:t>
      </w:r>
    </w:p>
    <w:p w:rsidR="00062C62" w:rsidRPr="00805F2A" w:rsidRDefault="00062C62" w:rsidP="006320F0">
      <w:pPr>
        <w:pStyle w:val="list-dashleviy"/>
        <w:rPr>
          <w:rFonts w:cs="Times New Roman"/>
          <w:sz w:val="24"/>
          <w:szCs w:val="24"/>
        </w:rPr>
      </w:pPr>
      <w:r w:rsidRPr="00805F2A">
        <w:rPr>
          <w:rFonts w:cs="Times New Roman"/>
          <w:sz w:val="24"/>
          <w:szCs w:val="24"/>
        </w:rPr>
        <w:t>формулировать с помощью учителя цель, планировать изменения объекта, ситуации;</w:t>
      </w:r>
    </w:p>
    <w:p w:rsidR="00062C62" w:rsidRPr="00805F2A" w:rsidRDefault="00062C62" w:rsidP="006320F0">
      <w:pPr>
        <w:pStyle w:val="list-dashleviy"/>
        <w:rPr>
          <w:rFonts w:cs="Times New Roman"/>
          <w:spacing w:val="-2"/>
          <w:sz w:val="24"/>
          <w:szCs w:val="24"/>
        </w:rPr>
      </w:pPr>
      <w:r w:rsidRPr="00805F2A">
        <w:rPr>
          <w:rFonts w:cs="Times New Roman"/>
          <w:spacing w:val="-2"/>
          <w:sz w:val="24"/>
          <w:szCs w:val="24"/>
        </w:rPr>
        <w:t>сравнивать несколько вариантов решения задачи, выбирать наиболее подходящий (на осн</w:t>
      </w:r>
      <w:r w:rsidRPr="00805F2A">
        <w:rPr>
          <w:rFonts w:cs="Times New Roman"/>
          <w:spacing w:val="-2"/>
          <w:sz w:val="24"/>
          <w:szCs w:val="24"/>
        </w:rPr>
        <w:t>о</w:t>
      </w:r>
      <w:r w:rsidRPr="00805F2A">
        <w:rPr>
          <w:rFonts w:cs="Times New Roman"/>
          <w:spacing w:val="-2"/>
          <w:sz w:val="24"/>
          <w:szCs w:val="24"/>
        </w:rPr>
        <w:t xml:space="preserve">ве предложенных критериев); </w:t>
      </w:r>
    </w:p>
    <w:p w:rsidR="00062C62" w:rsidRPr="00805F2A" w:rsidRDefault="00062C62" w:rsidP="006320F0">
      <w:pPr>
        <w:pStyle w:val="list-dashleviy"/>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w:t>
      </w:r>
      <w:r w:rsidRPr="00805F2A">
        <w:rPr>
          <w:rFonts w:cs="Times New Roman"/>
          <w:sz w:val="24"/>
          <w:szCs w:val="24"/>
        </w:rPr>
        <w:t>о</w:t>
      </w:r>
      <w:r w:rsidRPr="00805F2A">
        <w:rPr>
          <w:rFonts w:cs="Times New Roman"/>
          <w:sz w:val="24"/>
          <w:szCs w:val="24"/>
        </w:rPr>
        <w:t>бенностей объекта изучения и связей между объектами (часть — целое, причина — сле</w:t>
      </w:r>
      <w:r w:rsidRPr="00805F2A">
        <w:rPr>
          <w:rFonts w:cs="Times New Roman"/>
          <w:sz w:val="24"/>
          <w:szCs w:val="24"/>
        </w:rPr>
        <w:t>д</w:t>
      </w:r>
      <w:r w:rsidRPr="00805F2A">
        <w:rPr>
          <w:rFonts w:cs="Times New Roman"/>
          <w:sz w:val="24"/>
          <w:szCs w:val="24"/>
        </w:rPr>
        <w:t>ствие);</w:t>
      </w:r>
    </w:p>
    <w:p w:rsidR="00062C62" w:rsidRPr="00805F2A" w:rsidRDefault="00062C62" w:rsidP="006320F0">
      <w:pPr>
        <w:pStyle w:val="list-dashleviy"/>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w:t>
      </w:r>
      <w:r w:rsidRPr="00805F2A">
        <w:rPr>
          <w:rFonts w:cs="Times New Roman"/>
          <w:sz w:val="24"/>
          <w:szCs w:val="24"/>
        </w:rPr>
        <w:t>е</w:t>
      </w:r>
      <w:r w:rsidRPr="00805F2A">
        <w:rPr>
          <w:rFonts w:cs="Times New Roman"/>
          <w:sz w:val="24"/>
          <w:szCs w:val="24"/>
        </w:rPr>
        <w:t>дённого наблюдения (опыта, классификации, сравнения, исследования);</w:t>
      </w:r>
    </w:p>
    <w:p w:rsidR="00062C62" w:rsidRPr="00805F2A" w:rsidRDefault="00062C62" w:rsidP="006320F0">
      <w:pPr>
        <w:pStyle w:val="list-dashleviy"/>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062C62" w:rsidRPr="00805F2A" w:rsidRDefault="00062C62" w:rsidP="006320F0">
      <w:pPr>
        <w:pStyle w:val="body"/>
        <w:rPr>
          <w:rStyle w:val="Italic"/>
          <w:rFonts w:cs="Times New Roman"/>
          <w:iCs/>
          <w:sz w:val="24"/>
          <w:szCs w:val="24"/>
        </w:rPr>
      </w:pPr>
      <w:r w:rsidRPr="00805F2A">
        <w:rPr>
          <w:rStyle w:val="Italic"/>
          <w:rFonts w:cs="Times New Roman"/>
          <w:iCs/>
          <w:sz w:val="24"/>
          <w:szCs w:val="24"/>
        </w:rPr>
        <w:t>работа с информацией:</w:t>
      </w:r>
    </w:p>
    <w:p w:rsidR="00062C62" w:rsidRPr="00805F2A" w:rsidRDefault="00062C62" w:rsidP="006320F0">
      <w:pPr>
        <w:pStyle w:val="list-dashleviy"/>
        <w:rPr>
          <w:rFonts w:cs="Times New Roman"/>
          <w:sz w:val="24"/>
          <w:szCs w:val="24"/>
        </w:rPr>
      </w:pPr>
      <w:r w:rsidRPr="00805F2A">
        <w:rPr>
          <w:rFonts w:cs="Times New Roman"/>
          <w:sz w:val="24"/>
          <w:szCs w:val="24"/>
        </w:rPr>
        <w:lastRenderedPageBreak/>
        <w:t>выбирать источник получения информации;</w:t>
      </w:r>
    </w:p>
    <w:p w:rsidR="00062C62" w:rsidRPr="00805F2A" w:rsidRDefault="00062C62" w:rsidP="006320F0">
      <w:pPr>
        <w:pStyle w:val="list-dashleviy"/>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w:t>
      </w:r>
      <w:r w:rsidRPr="00805F2A">
        <w:rPr>
          <w:rFonts w:cs="Times New Roman"/>
          <w:sz w:val="24"/>
          <w:szCs w:val="24"/>
        </w:rPr>
        <w:t>д</w:t>
      </w:r>
      <w:r w:rsidRPr="00805F2A">
        <w:rPr>
          <w:rFonts w:cs="Times New Roman"/>
          <w:sz w:val="24"/>
          <w:szCs w:val="24"/>
        </w:rPr>
        <w:t>ставленную в явном виде;</w:t>
      </w:r>
    </w:p>
    <w:p w:rsidR="00062C62" w:rsidRPr="00805F2A" w:rsidRDefault="00062C62" w:rsidP="006320F0">
      <w:pPr>
        <w:pStyle w:val="list-dashleviy"/>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w:t>
      </w:r>
      <w:r w:rsidRPr="00805F2A">
        <w:rPr>
          <w:rFonts w:cs="Times New Roman"/>
          <w:sz w:val="24"/>
          <w:szCs w:val="24"/>
        </w:rPr>
        <w:t>а</w:t>
      </w:r>
      <w:r w:rsidRPr="00805F2A">
        <w:rPr>
          <w:rFonts w:cs="Times New Roman"/>
          <w:sz w:val="24"/>
          <w:szCs w:val="24"/>
        </w:rPr>
        <w:t>нии предложенного учителем способа её проверки;</w:t>
      </w:r>
    </w:p>
    <w:p w:rsidR="00062C62" w:rsidRPr="00805F2A" w:rsidRDefault="00062C62" w:rsidP="006320F0">
      <w:pPr>
        <w:pStyle w:val="list-dashleviy"/>
        <w:rPr>
          <w:rFonts w:cs="Times New Roman"/>
          <w:sz w:val="24"/>
          <w:szCs w:val="24"/>
        </w:rPr>
      </w:pPr>
      <w:r w:rsidRPr="00805F2A">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062C62" w:rsidRPr="00805F2A" w:rsidRDefault="00062C62" w:rsidP="006320F0">
      <w:pPr>
        <w:pStyle w:val="list-dashleviy"/>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w:t>
      </w:r>
      <w:r w:rsidRPr="00805F2A">
        <w:rPr>
          <w:rFonts w:cs="Times New Roman"/>
          <w:sz w:val="24"/>
          <w:szCs w:val="24"/>
        </w:rPr>
        <w:t>т</w:t>
      </w:r>
      <w:r w:rsidRPr="00805F2A">
        <w:rPr>
          <w:rFonts w:cs="Times New Roman"/>
          <w:sz w:val="24"/>
          <w:szCs w:val="24"/>
        </w:rPr>
        <w:t>ветствии с учебной задачей;</w:t>
      </w:r>
    </w:p>
    <w:p w:rsidR="00062C62" w:rsidRPr="00805F2A" w:rsidRDefault="00062C62" w:rsidP="006320F0">
      <w:pPr>
        <w:pStyle w:val="list-dashleviy"/>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062C62" w:rsidRPr="00805F2A" w:rsidRDefault="00062C62"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bCs/>
          <w:sz w:val="24"/>
          <w:szCs w:val="24"/>
        </w:rPr>
        <w:t>коммуникативные</w:t>
      </w:r>
      <w:r w:rsidRPr="00805F2A">
        <w:rPr>
          <w:rFonts w:cs="Times New Roman"/>
          <w:sz w:val="24"/>
          <w:szCs w:val="24"/>
        </w:rPr>
        <w:t xml:space="preserve"> универсальные учебные действия:</w:t>
      </w:r>
    </w:p>
    <w:p w:rsidR="00062C62" w:rsidRPr="00805F2A" w:rsidRDefault="00062C62" w:rsidP="006320F0">
      <w:pPr>
        <w:pStyle w:val="body"/>
        <w:rPr>
          <w:rStyle w:val="Italic"/>
          <w:rFonts w:cs="Times New Roman"/>
          <w:iCs/>
          <w:sz w:val="24"/>
          <w:szCs w:val="24"/>
        </w:rPr>
      </w:pPr>
      <w:r w:rsidRPr="00805F2A">
        <w:rPr>
          <w:rStyle w:val="Italic"/>
          <w:rFonts w:cs="Times New Roman"/>
          <w:iCs/>
          <w:sz w:val="24"/>
          <w:szCs w:val="24"/>
        </w:rPr>
        <w:t>общение:</w:t>
      </w:r>
    </w:p>
    <w:p w:rsidR="00062C62" w:rsidRPr="00805F2A" w:rsidRDefault="00062C62" w:rsidP="006320F0">
      <w:pPr>
        <w:pStyle w:val="list-dashleviy"/>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062C62" w:rsidRPr="00805F2A" w:rsidRDefault="00062C62" w:rsidP="006320F0">
      <w:pPr>
        <w:pStyle w:val="list-dashleviy"/>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062C62" w:rsidRPr="00805F2A" w:rsidRDefault="00062C62" w:rsidP="006320F0">
      <w:pPr>
        <w:pStyle w:val="list-dashleviy"/>
        <w:rPr>
          <w:rFonts w:cs="Times New Roman"/>
          <w:sz w:val="24"/>
          <w:szCs w:val="24"/>
        </w:rPr>
      </w:pPr>
      <w:r w:rsidRPr="00805F2A">
        <w:rPr>
          <w:rFonts w:cs="Times New Roman"/>
          <w:sz w:val="24"/>
          <w:szCs w:val="24"/>
        </w:rPr>
        <w:t>признавать возможность существования разных точек зрения;</w:t>
      </w:r>
    </w:p>
    <w:p w:rsidR="00062C62" w:rsidRPr="00805F2A" w:rsidRDefault="00062C62" w:rsidP="006320F0">
      <w:pPr>
        <w:pStyle w:val="list-dashleviy"/>
        <w:rPr>
          <w:rFonts w:cs="Times New Roman"/>
          <w:sz w:val="24"/>
          <w:szCs w:val="24"/>
        </w:rPr>
      </w:pPr>
      <w:r w:rsidRPr="00805F2A">
        <w:rPr>
          <w:rFonts w:cs="Times New Roman"/>
          <w:sz w:val="24"/>
          <w:szCs w:val="24"/>
        </w:rPr>
        <w:t>корректно и аргументированно высказывать своё мнение;</w:t>
      </w:r>
    </w:p>
    <w:p w:rsidR="00062C62" w:rsidRPr="00805F2A" w:rsidRDefault="00062C62" w:rsidP="006320F0">
      <w:pPr>
        <w:pStyle w:val="list-dashleviy"/>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062C62" w:rsidRPr="00805F2A" w:rsidRDefault="00062C62" w:rsidP="006320F0">
      <w:pPr>
        <w:pStyle w:val="list-dashleviy"/>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062C62" w:rsidRPr="00805F2A" w:rsidRDefault="00062C62" w:rsidP="006320F0">
      <w:pPr>
        <w:pStyle w:val="list-dashleviy"/>
        <w:rPr>
          <w:rFonts w:cs="Times New Roman"/>
          <w:sz w:val="24"/>
          <w:szCs w:val="24"/>
        </w:rPr>
      </w:pPr>
      <w:r w:rsidRPr="00805F2A">
        <w:rPr>
          <w:rFonts w:cs="Times New Roman"/>
          <w:sz w:val="24"/>
          <w:szCs w:val="24"/>
        </w:rPr>
        <w:t>готовить небольшие публичные выступления;</w:t>
      </w:r>
    </w:p>
    <w:p w:rsidR="00062C62" w:rsidRPr="00805F2A" w:rsidRDefault="00062C62" w:rsidP="006320F0">
      <w:pPr>
        <w:pStyle w:val="list-dashleviy"/>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062C62" w:rsidRPr="00805F2A" w:rsidRDefault="00062C62" w:rsidP="006320F0">
      <w:pPr>
        <w:pStyle w:val="list-dashleviy"/>
        <w:rPr>
          <w:rFonts w:cs="Times New Roman"/>
          <w:sz w:val="24"/>
          <w:szCs w:val="24"/>
        </w:rPr>
      </w:pPr>
      <w:r w:rsidRPr="00805F2A">
        <w:rPr>
          <w:rFonts w:cs="Times New Roman"/>
          <w:sz w:val="24"/>
          <w:szCs w:val="24"/>
        </w:rPr>
        <w:t xml:space="preserve">К концу обучения в начальной школе у обучающегося формируются </w:t>
      </w:r>
      <w:r w:rsidRPr="00805F2A">
        <w:rPr>
          <w:rStyle w:val="Bold"/>
          <w:rFonts w:cs="Times New Roman"/>
          <w:bCs/>
          <w:sz w:val="24"/>
          <w:szCs w:val="24"/>
        </w:rPr>
        <w:t>регулятивные</w:t>
      </w:r>
      <w:r w:rsidRPr="00805F2A">
        <w:rPr>
          <w:rFonts w:cs="Times New Roman"/>
          <w:sz w:val="24"/>
          <w:szCs w:val="24"/>
        </w:rPr>
        <w:t xml:space="preserve"> ун</w:t>
      </w:r>
      <w:r w:rsidRPr="00805F2A">
        <w:rPr>
          <w:rFonts w:cs="Times New Roman"/>
          <w:sz w:val="24"/>
          <w:szCs w:val="24"/>
        </w:rPr>
        <w:t>и</w:t>
      </w:r>
      <w:r w:rsidRPr="00805F2A">
        <w:rPr>
          <w:rFonts w:cs="Times New Roman"/>
          <w:sz w:val="24"/>
          <w:szCs w:val="24"/>
        </w:rPr>
        <w:t>версальные учебные действия:</w:t>
      </w:r>
    </w:p>
    <w:p w:rsidR="00062C62" w:rsidRPr="00805F2A" w:rsidRDefault="00062C62" w:rsidP="00D03A75">
      <w:pPr>
        <w:pStyle w:val="body"/>
        <w:keepNext/>
        <w:rPr>
          <w:rStyle w:val="Italic"/>
          <w:rFonts w:cs="Times New Roman"/>
          <w:iCs/>
          <w:sz w:val="24"/>
          <w:szCs w:val="24"/>
        </w:rPr>
      </w:pPr>
      <w:r w:rsidRPr="00805F2A">
        <w:rPr>
          <w:rStyle w:val="Italic"/>
          <w:rFonts w:cs="Times New Roman"/>
          <w:iCs/>
          <w:sz w:val="24"/>
          <w:szCs w:val="24"/>
        </w:rPr>
        <w:t>самоорганизация:</w:t>
      </w:r>
    </w:p>
    <w:p w:rsidR="00062C62" w:rsidRPr="00805F2A" w:rsidRDefault="00062C62" w:rsidP="00D03A75">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062C62" w:rsidRPr="00805F2A" w:rsidRDefault="00062C62" w:rsidP="00D03A75">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062C62" w:rsidRPr="00805F2A" w:rsidRDefault="00062C62" w:rsidP="006320F0">
      <w:pPr>
        <w:pStyle w:val="body"/>
        <w:rPr>
          <w:rStyle w:val="Italic"/>
          <w:rFonts w:cs="Times New Roman"/>
          <w:iCs/>
          <w:sz w:val="24"/>
          <w:szCs w:val="24"/>
        </w:rPr>
      </w:pPr>
      <w:r w:rsidRPr="00805F2A">
        <w:rPr>
          <w:rStyle w:val="Italic"/>
          <w:rFonts w:cs="Times New Roman"/>
          <w:iCs/>
          <w:sz w:val="24"/>
          <w:szCs w:val="24"/>
        </w:rPr>
        <w:t>самоконтроль:</w:t>
      </w:r>
    </w:p>
    <w:p w:rsidR="00062C62" w:rsidRPr="00805F2A" w:rsidRDefault="00062C62" w:rsidP="006320F0">
      <w:pPr>
        <w:pStyle w:val="list-dashleviy"/>
        <w:rPr>
          <w:rFonts w:cs="Times New Roman"/>
          <w:sz w:val="24"/>
          <w:szCs w:val="24"/>
        </w:rPr>
      </w:pPr>
      <w:r w:rsidRPr="00805F2A">
        <w:rPr>
          <w:rFonts w:cs="Times New Roman"/>
          <w:sz w:val="24"/>
          <w:szCs w:val="24"/>
        </w:rPr>
        <w:t>устанавливать причины успеха/неудач учебной деятельности;</w:t>
      </w:r>
    </w:p>
    <w:p w:rsidR="00062C62" w:rsidRPr="00805F2A" w:rsidRDefault="00062C62" w:rsidP="006320F0">
      <w:pPr>
        <w:pStyle w:val="list-dashleviy"/>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062C62" w:rsidRPr="00805F2A" w:rsidRDefault="00062C62" w:rsidP="00876F51">
      <w:pPr>
        <w:pStyle w:val="h5Header"/>
        <w:outlineLvl w:val="0"/>
        <w:rPr>
          <w:rFonts w:cs="Times New Roman"/>
          <w:sz w:val="24"/>
          <w:szCs w:val="24"/>
        </w:rPr>
      </w:pPr>
      <w:r w:rsidRPr="00805F2A">
        <w:rPr>
          <w:rFonts w:cs="Times New Roman"/>
          <w:sz w:val="24"/>
          <w:szCs w:val="24"/>
        </w:rPr>
        <w:t xml:space="preserve">Совместная деятельность: </w:t>
      </w:r>
    </w:p>
    <w:p w:rsidR="00062C62" w:rsidRPr="00805F2A" w:rsidRDefault="00062C62" w:rsidP="006320F0">
      <w:pPr>
        <w:pStyle w:val="list-dashleviy"/>
        <w:rPr>
          <w:rFonts w:cs="Times New Roman"/>
          <w:spacing w:val="-2"/>
          <w:sz w:val="24"/>
          <w:szCs w:val="24"/>
        </w:rPr>
      </w:pPr>
      <w:r w:rsidRPr="00805F2A">
        <w:rPr>
          <w:rFonts w:cs="Times New Roman"/>
          <w:spacing w:val="-2"/>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w:t>
      </w:r>
      <w:r w:rsidRPr="00805F2A">
        <w:rPr>
          <w:rFonts w:cs="Times New Roman"/>
          <w:spacing w:val="-2"/>
          <w:sz w:val="24"/>
          <w:szCs w:val="24"/>
        </w:rPr>
        <w:t>а</w:t>
      </w:r>
      <w:r w:rsidRPr="00805F2A">
        <w:rPr>
          <w:rFonts w:cs="Times New Roman"/>
          <w:spacing w:val="-2"/>
          <w:sz w:val="24"/>
          <w:szCs w:val="24"/>
        </w:rPr>
        <w:t>та планирования, распределения промежуточных шагов и сроков;</w:t>
      </w:r>
    </w:p>
    <w:p w:rsidR="00062C62" w:rsidRPr="00805F2A" w:rsidRDefault="00062C62" w:rsidP="006320F0">
      <w:pPr>
        <w:pStyle w:val="list-dashleviy"/>
        <w:rPr>
          <w:rFonts w:cs="Times New Roman"/>
          <w:sz w:val="24"/>
          <w:szCs w:val="24"/>
        </w:rPr>
      </w:pPr>
      <w:r w:rsidRPr="00805F2A">
        <w:rPr>
          <w:rFonts w:cs="Times New Roman"/>
          <w:sz w:val="24"/>
          <w:szCs w:val="24"/>
        </w:rPr>
        <w:t>принимать цель совместной деятельности, коллективно строить действия по её достиж</w:t>
      </w:r>
      <w:r w:rsidRPr="00805F2A">
        <w:rPr>
          <w:rFonts w:cs="Times New Roman"/>
          <w:sz w:val="24"/>
          <w:szCs w:val="24"/>
        </w:rPr>
        <w:t>е</w:t>
      </w:r>
      <w:r w:rsidRPr="00805F2A">
        <w:rPr>
          <w:rFonts w:cs="Times New Roman"/>
          <w:sz w:val="24"/>
          <w:szCs w:val="24"/>
        </w:rPr>
        <w:t>нию: распределять роли, договариваться, обсуждать процесс и результат совместной раб</w:t>
      </w:r>
      <w:r w:rsidRPr="00805F2A">
        <w:rPr>
          <w:rFonts w:cs="Times New Roman"/>
          <w:sz w:val="24"/>
          <w:szCs w:val="24"/>
        </w:rPr>
        <w:t>о</w:t>
      </w:r>
      <w:r w:rsidRPr="00805F2A">
        <w:rPr>
          <w:rFonts w:cs="Times New Roman"/>
          <w:sz w:val="24"/>
          <w:szCs w:val="24"/>
        </w:rPr>
        <w:t xml:space="preserve">ты; </w:t>
      </w:r>
    </w:p>
    <w:p w:rsidR="00062C62" w:rsidRPr="00805F2A" w:rsidRDefault="00062C62" w:rsidP="006320F0">
      <w:pPr>
        <w:pStyle w:val="list-dashleviy"/>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062C62" w:rsidRPr="00805F2A" w:rsidRDefault="00062C62" w:rsidP="006320F0">
      <w:pPr>
        <w:pStyle w:val="list-dashleviy"/>
        <w:rPr>
          <w:rFonts w:cs="Times New Roman"/>
          <w:sz w:val="24"/>
          <w:szCs w:val="24"/>
        </w:rPr>
      </w:pPr>
      <w:r w:rsidRPr="00805F2A">
        <w:rPr>
          <w:rFonts w:cs="Times New Roman"/>
          <w:sz w:val="24"/>
          <w:szCs w:val="24"/>
        </w:rPr>
        <w:t>ответственно выполнять свою часть работы;</w:t>
      </w:r>
    </w:p>
    <w:p w:rsidR="00062C62" w:rsidRPr="00805F2A" w:rsidRDefault="00062C62" w:rsidP="006320F0">
      <w:pPr>
        <w:pStyle w:val="list-dashleviy"/>
        <w:rPr>
          <w:rFonts w:cs="Times New Roman"/>
          <w:sz w:val="24"/>
          <w:szCs w:val="24"/>
        </w:rPr>
      </w:pPr>
      <w:r w:rsidRPr="00805F2A">
        <w:rPr>
          <w:rFonts w:cs="Times New Roman"/>
          <w:sz w:val="24"/>
          <w:szCs w:val="24"/>
        </w:rPr>
        <w:t>оценивать свой вклад в общий результат;</w:t>
      </w:r>
    </w:p>
    <w:p w:rsidR="00062C62" w:rsidRPr="00805F2A" w:rsidRDefault="00062C62" w:rsidP="006320F0">
      <w:pPr>
        <w:pStyle w:val="list-dashleviy"/>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062C62" w:rsidRPr="00805F2A" w:rsidRDefault="00062C62" w:rsidP="00876F51">
      <w:pPr>
        <w:pStyle w:val="h2Header"/>
        <w:spacing w:before="283"/>
        <w:outlineLvl w:val="0"/>
        <w:rPr>
          <w:rFonts w:cs="Times New Roman"/>
          <w:sz w:val="24"/>
          <w:szCs w:val="24"/>
        </w:rPr>
      </w:pPr>
      <w:r w:rsidRPr="00805F2A">
        <w:rPr>
          <w:rFonts w:cs="Times New Roman"/>
          <w:sz w:val="24"/>
          <w:szCs w:val="24"/>
        </w:rPr>
        <w:t>ПРЕДМЕТНЫЕ РЕЗУЛЬТАТЫ</w:t>
      </w:r>
    </w:p>
    <w:p w:rsidR="00062C62" w:rsidRPr="00805F2A" w:rsidRDefault="00062C62" w:rsidP="006320F0">
      <w:pPr>
        <w:pStyle w:val="body"/>
        <w:rPr>
          <w:rFonts w:cs="Times New Roman"/>
          <w:sz w:val="24"/>
          <w:szCs w:val="24"/>
        </w:rPr>
      </w:pPr>
      <w:r w:rsidRPr="00805F2A">
        <w:rPr>
          <w:rFonts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w:t>
      </w:r>
      <w:r w:rsidRPr="00805F2A">
        <w:rPr>
          <w:rFonts w:cs="Times New Roman"/>
          <w:sz w:val="24"/>
          <w:szCs w:val="24"/>
        </w:rPr>
        <w:t>и</w:t>
      </w:r>
      <w:r w:rsidRPr="00805F2A">
        <w:rPr>
          <w:rFonts w:cs="Times New Roman"/>
          <w:sz w:val="24"/>
          <w:szCs w:val="24"/>
        </w:rPr>
        <w:t xml:space="preserve">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062C62" w:rsidRPr="00805F2A" w:rsidRDefault="00062C62" w:rsidP="00876F51">
      <w:pPr>
        <w:pStyle w:val="h2Header"/>
        <w:spacing w:before="283"/>
        <w:outlineLvl w:val="0"/>
        <w:rPr>
          <w:rFonts w:cs="Times New Roman"/>
          <w:sz w:val="24"/>
          <w:szCs w:val="24"/>
        </w:rPr>
      </w:pPr>
      <w:r w:rsidRPr="00805F2A">
        <w:rPr>
          <w:rFonts w:cs="Times New Roman"/>
          <w:sz w:val="24"/>
          <w:szCs w:val="24"/>
        </w:rPr>
        <w:t>1 КЛАСС</w:t>
      </w:r>
    </w:p>
    <w:p w:rsidR="00062C62" w:rsidRPr="00805F2A" w:rsidRDefault="00062C62"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bCs/>
          <w:sz w:val="24"/>
          <w:szCs w:val="24"/>
        </w:rPr>
        <w:t xml:space="preserve">в первом классе </w:t>
      </w:r>
      <w:r w:rsidRPr="00805F2A">
        <w:rPr>
          <w:rFonts w:cs="Times New Roman"/>
          <w:sz w:val="24"/>
          <w:szCs w:val="24"/>
        </w:rPr>
        <w:t>обучающийся научится:</w:t>
      </w:r>
    </w:p>
    <w:p w:rsidR="00062C62" w:rsidRPr="00805F2A" w:rsidRDefault="00062C62" w:rsidP="006320F0">
      <w:pPr>
        <w:pStyle w:val="list-dashleviy"/>
        <w:rPr>
          <w:rFonts w:cs="Times New Roman"/>
          <w:sz w:val="24"/>
          <w:szCs w:val="24"/>
        </w:rPr>
      </w:pPr>
      <w:r w:rsidRPr="00805F2A">
        <w:rPr>
          <w:rFonts w:cs="Times New Roman"/>
          <w:sz w:val="24"/>
          <w:szCs w:val="24"/>
        </w:rPr>
        <w:t>понимать ценность чтения для решения учебных задач и применения в различных жи</w:t>
      </w:r>
      <w:r w:rsidRPr="00805F2A">
        <w:rPr>
          <w:rFonts w:cs="Times New Roman"/>
          <w:sz w:val="24"/>
          <w:szCs w:val="24"/>
        </w:rPr>
        <w:t>з</w:t>
      </w:r>
      <w:r w:rsidRPr="00805F2A">
        <w:rPr>
          <w:rFonts w:cs="Times New Roman"/>
          <w:sz w:val="24"/>
          <w:szCs w:val="24"/>
        </w:rPr>
        <w:t xml:space="preserve">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w:t>
      </w:r>
      <w:r w:rsidRPr="00805F2A">
        <w:rPr>
          <w:rFonts w:cs="Times New Roman"/>
          <w:sz w:val="24"/>
          <w:szCs w:val="24"/>
        </w:rPr>
        <w:lastRenderedPageBreak/>
        <w:t>разных народов;</w:t>
      </w:r>
    </w:p>
    <w:p w:rsidR="00062C62" w:rsidRPr="00805F2A" w:rsidRDefault="00062C62" w:rsidP="006320F0">
      <w:pPr>
        <w:pStyle w:val="list-dashleviy"/>
        <w:rPr>
          <w:rFonts w:cs="Times New Roman"/>
          <w:spacing w:val="-2"/>
          <w:sz w:val="24"/>
          <w:szCs w:val="24"/>
        </w:rPr>
      </w:pPr>
      <w:r w:rsidRPr="00805F2A">
        <w:rPr>
          <w:rFonts w:cs="Times New Roman"/>
          <w:spacing w:val="-2"/>
          <w:sz w:val="24"/>
          <w:szCs w:val="24"/>
        </w:rPr>
        <w:t>владеть техникой слогового плавного чтения с переходом на чтение целыми словами, ч</w:t>
      </w:r>
      <w:r w:rsidRPr="00805F2A">
        <w:rPr>
          <w:rFonts w:cs="Times New Roman"/>
          <w:spacing w:val="-2"/>
          <w:sz w:val="24"/>
          <w:szCs w:val="24"/>
        </w:rPr>
        <w:t>и</w:t>
      </w:r>
      <w:r w:rsidRPr="00805F2A">
        <w:rPr>
          <w:rFonts w:cs="Times New Roman"/>
          <w:spacing w:val="-2"/>
          <w:sz w:val="24"/>
          <w:szCs w:val="24"/>
        </w:rPr>
        <w:t>тать осознанно вслух целыми словами без пропусков и перестановок букв и слогов досту</w:t>
      </w:r>
      <w:r w:rsidRPr="00805F2A">
        <w:rPr>
          <w:rFonts w:cs="Times New Roman"/>
          <w:spacing w:val="-2"/>
          <w:sz w:val="24"/>
          <w:szCs w:val="24"/>
        </w:rPr>
        <w:t>п</w:t>
      </w:r>
      <w:r w:rsidRPr="00805F2A">
        <w:rPr>
          <w:rFonts w:cs="Times New Roman"/>
          <w:spacing w:val="-2"/>
          <w:sz w:val="24"/>
          <w:szCs w:val="24"/>
        </w:rPr>
        <w:t>ные для восприятия и небольшие по объёму произведения в темпе не менее 30 слов в мин</w:t>
      </w:r>
      <w:r w:rsidRPr="00805F2A">
        <w:rPr>
          <w:rFonts w:cs="Times New Roman"/>
          <w:spacing w:val="-2"/>
          <w:sz w:val="24"/>
          <w:szCs w:val="24"/>
        </w:rPr>
        <w:t>у</w:t>
      </w:r>
      <w:r w:rsidRPr="00805F2A">
        <w:rPr>
          <w:rFonts w:cs="Times New Roman"/>
          <w:spacing w:val="-2"/>
          <w:sz w:val="24"/>
          <w:szCs w:val="24"/>
        </w:rPr>
        <w:t>ту (без отметочного оценивания);</w:t>
      </w:r>
    </w:p>
    <w:p w:rsidR="00062C62" w:rsidRPr="00805F2A" w:rsidRDefault="00062C62"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2 стих</w:t>
      </w:r>
      <w:r w:rsidRPr="00805F2A">
        <w:rPr>
          <w:rFonts w:cs="Times New Roman"/>
          <w:sz w:val="24"/>
          <w:szCs w:val="24"/>
        </w:rPr>
        <w:t>о</w:t>
      </w:r>
      <w:r w:rsidRPr="00805F2A">
        <w:rPr>
          <w:rFonts w:cs="Times New Roman"/>
          <w:sz w:val="24"/>
          <w:szCs w:val="24"/>
        </w:rPr>
        <w:t>творений о Родине, о детях, о семье, о родной природе в разные времена года;</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прозаическую (нестихотворную) и стихотворную речь;</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(устного народного творчества) и х</w:t>
      </w:r>
      <w:r w:rsidRPr="00805F2A">
        <w:rPr>
          <w:rFonts w:cs="Times New Roman"/>
          <w:sz w:val="24"/>
          <w:szCs w:val="24"/>
        </w:rPr>
        <w:t>у</w:t>
      </w:r>
      <w:r w:rsidRPr="00805F2A">
        <w:rPr>
          <w:rFonts w:cs="Times New Roman"/>
          <w:sz w:val="24"/>
          <w:szCs w:val="24"/>
        </w:rPr>
        <w:t>дожественной литературы (загадки, пословицы, потешки, сказки (фольклорные и литер</w:t>
      </w:r>
      <w:r w:rsidRPr="00805F2A">
        <w:rPr>
          <w:rFonts w:cs="Times New Roman"/>
          <w:sz w:val="24"/>
          <w:szCs w:val="24"/>
        </w:rPr>
        <w:t>а</w:t>
      </w:r>
      <w:r w:rsidRPr="00805F2A">
        <w:rPr>
          <w:rFonts w:cs="Times New Roman"/>
          <w:sz w:val="24"/>
          <w:szCs w:val="24"/>
        </w:rPr>
        <w:t>турные), рассказы, стихотворения);</w:t>
      </w:r>
    </w:p>
    <w:p w:rsidR="00062C62" w:rsidRPr="00805F2A" w:rsidRDefault="00062C62" w:rsidP="006320F0">
      <w:pPr>
        <w:pStyle w:val="list-dashleviy"/>
        <w:rPr>
          <w:rFonts w:cs="Times New Roman"/>
          <w:sz w:val="24"/>
          <w:szCs w:val="24"/>
        </w:rPr>
      </w:pPr>
      <w:r w:rsidRPr="00805F2A">
        <w:rPr>
          <w:rFonts w:cs="Times New Roman"/>
          <w:sz w:val="24"/>
          <w:szCs w:val="24"/>
        </w:rPr>
        <w:t>понимать содержание прослушанного/прочитанного произведения: отвечать на вопросы по фактическому содержанию произведения;</w:t>
      </w:r>
    </w:p>
    <w:p w:rsidR="00062C62" w:rsidRPr="00805F2A" w:rsidRDefault="00062C62" w:rsidP="006320F0">
      <w:pPr>
        <w:pStyle w:val="list-dashleviy"/>
        <w:rPr>
          <w:rFonts w:cs="Times New Roman"/>
          <w:sz w:val="24"/>
          <w:szCs w:val="24"/>
        </w:rPr>
      </w:pPr>
      <w:r w:rsidRPr="00805F2A">
        <w:rPr>
          <w:rFonts w:cs="Times New Roman"/>
          <w:sz w:val="24"/>
          <w:szCs w:val="24"/>
        </w:rPr>
        <w:t xml:space="preserve"> владеть элементарными умениями анализа текста прослушанного/прочитанного произв</w:t>
      </w:r>
      <w:r w:rsidRPr="00805F2A">
        <w:rPr>
          <w:rFonts w:cs="Times New Roman"/>
          <w:sz w:val="24"/>
          <w:szCs w:val="24"/>
        </w:rPr>
        <w:t>е</w:t>
      </w:r>
      <w:r w:rsidRPr="00805F2A">
        <w:rPr>
          <w:rFonts w:cs="Times New Roman"/>
          <w:sz w:val="24"/>
          <w:szCs w:val="24"/>
        </w:rPr>
        <w:t>дения: определять последовательность событий в произведении, характеризовать посту</w:t>
      </w:r>
      <w:r w:rsidRPr="00805F2A">
        <w:rPr>
          <w:rFonts w:cs="Times New Roman"/>
          <w:sz w:val="24"/>
          <w:szCs w:val="24"/>
        </w:rPr>
        <w:t>п</w:t>
      </w:r>
      <w:r w:rsidRPr="00805F2A">
        <w:rPr>
          <w:rFonts w:cs="Times New Roman"/>
          <w:sz w:val="24"/>
          <w:szCs w:val="24"/>
        </w:rPr>
        <w:t>ки (положительные или отрицательные) героя, объяснять значение незнакомого слова с использованием словаря;</w:t>
      </w:r>
    </w:p>
    <w:p w:rsidR="00062C62" w:rsidRPr="00805F2A" w:rsidRDefault="00062C62"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отвечать на в</w:t>
      </w:r>
      <w:r w:rsidRPr="00805F2A">
        <w:rPr>
          <w:rFonts w:cs="Times New Roman"/>
          <w:sz w:val="24"/>
          <w:szCs w:val="24"/>
        </w:rPr>
        <w:t>о</w:t>
      </w:r>
      <w:r w:rsidRPr="00805F2A">
        <w:rPr>
          <w:rFonts w:cs="Times New Roman"/>
          <w:sz w:val="24"/>
          <w:szCs w:val="24"/>
        </w:rPr>
        <w:t>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62C62" w:rsidRPr="00805F2A" w:rsidRDefault="00062C62"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с соблюдением последовательности с</w:t>
      </w:r>
      <w:r w:rsidRPr="00805F2A">
        <w:rPr>
          <w:rFonts w:cs="Times New Roman"/>
          <w:sz w:val="24"/>
          <w:szCs w:val="24"/>
        </w:rPr>
        <w:t>о</w:t>
      </w:r>
      <w:r w:rsidRPr="00805F2A">
        <w:rPr>
          <w:rFonts w:cs="Times New Roman"/>
          <w:sz w:val="24"/>
          <w:szCs w:val="24"/>
        </w:rPr>
        <w:t>бытий, с опорой на предложенные ключевые слова, вопросы, рисунки, предложенный план;</w:t>
      </w:r>
    </w:p>
    <w:p w:rsidR="00062C62" w:rsidRPr="00805F2A" w:rsidRDefault="00062C62"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w:t>
      </w:r>
    </w:p>
    <w:p w:rsidR="00062C62" w:rsidRPr="00805F2A" w:rsidRDefault="00062C62" w:rsidP="006320F0">
      <w:pPr>
        <w:pStyle w:val="list-dashleviy"/>
        <w:rPr>
          <w:rFonts w:cs="Times New Roman"/>
          <w:sz w:val="24"/>
          <w:szCs w:val="24"/>
        </w:rPr>
      </w:pPr>
      <w:r w:rsidRPr="00805F2A">
        <w:rPr>
          <w:rFonts w:cs="Times New Roman"/>
          <w:sz w:val="24"/>
          <w:szCs w:val="24"/>
        </w:rPr>
        <w:t>составлять высказывания по содержанию произведения (не менее 3 предложений) по з</w:t>
      </w:r>
      <w:r w:rsidRPr="00805F2A">
        <w:rPr>
          <w:rFonts w:cs="Times New Roman"/>
          <w:sz w:val="24"/>
          <w:szCs w:val="24"/>
        </w:rPr>
        <w:t>а</w:t>
      </w:r>
      <w:r w:rsidRPr="00805F2A">
        <w:rPr>
          <w:rFonts w:cs="Times New Roman"/>
          <w:sz w:val="24"/>
          <w:szCs w:val="24"/>
        </w:rPr>
        <w:t>данному алгоритму;</w:t>
      </w:r>
    </w:p>
    <w:p w:rsidR="00062C62" w:rsidRPr="00805F2A" w:rsidRDefault="00062C62" w:rsidP="006320F0">
      <w:pPr>
        <w:pStyle w:val="list-dashleviy"/>
        <w:rPr>
          <w:rFonts w:cs="Times New Roman"/>
          <w:sz w:val="24"/>
          <w:szCs w:val="24"/>
        </w:rPr>
      </w:pPr>
      <w:r w:rsidRPr="00805F2A">
        <w:rPr>
          <w:rFonts w:cs="Times New Roman"/>
          <w:sz w:val="24"/>
          <w:szCs w:val="24"/>
        </w:rPr>
        <w:t>сочинять небольшие тексты по предложенному началу и др. (не менее 3 предложений);</w:t>
      </w:r>
    </w:p>
    <w:p w:rsidR="00062C62" w:rsidRPr="00805F2A" w:rsidRDefault="00062C62"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иллюстрациям;</w:t>
      </w:r>
    </w:p>
    <w:p w:rsidR="00062C62" w:rsidRPr="00805F2A" w:rsidRDefault="00062C62" w:rsidP="006320F0">
      <w:pPr>
        <w:pStyle w:val="list-dashleviy"/>
        <w:rPr>
          <w:rFonts w:cs="Times New Roman"/>
          <w:sz w:val="24"/>
          <w:szCs w:val="24"/>
        </w:rPr>
      </w:pPr>
      <w:r w:rsidRPr="00805F2A">
        <w:rPr>
          <w:rFonts w:cs="Times New Roman"/>
          <w:sz w:val="24"/>
          <w:szCs w:val="24"/>
        </w:rPr>
        <w:t>выбирать книги для самостоятельного чтения по совету взрослого и с учётом рекоменд</w:t>
      </w:r>
      <w:r w:rsidRPr="00805F2A">
        <w:rPr>
          <w:rFonts w:cs="Times New Roman"/>
          <w:sz w:val="24"/>
          <w:szCs w:val="24"/>
        </w:rPr>
        <w:t>а</w:t>
      </w:r>
      <w:r w:rsidRPr="00805F2A">
        <w:rPr>
          <w:rFonts w:cs="Times New Roman"/>
          <w:sz w:val="24"/>
          <w:szCs w:val="24"/>
        </w:rPr>
        <w:t>тельного списка, рассказывать о прочитанной книге по предложенному алгоритму;</w:t>
      </w:r>
    </w:p>
    <w:p w:rsidR="00062C62" w:rsidRPr="00805F2A" w:rsidRDefault="00062C62" w:rsidP="006320F0">
      <w:pPr>
        <w:pStyle w:val="list-dashleviy"/>
        <w:rPr>
          <w:rFonts w:cs="Times New Roman"/>
          <w:sz w:val="24"/>
          <w:szCs w:val="24"/>
        </w:rPr>
      </w:pPr>
      <w:r w:rsidRPr="00805F2A">
        <w:rPr>
          <w:rFonts w:cs="Times New Roman"/>
          <w:sz w:val="24"/>
          <w:szCs w:val="24"/>
        </w:rPr>
        <w:t>обращаться к справочной литературе для получения дополнительной информации в соо</w:t>
      </w:r>
      <w:r w:rsidRPr="00805F2A">
        <w:rPr>
          <w:rFonts w:cs="Times New Roman"/>
          <w:sz w:val="24"/>
          <w:szCs w:val="24"/>
        </w:rPr>
        <w:t>т</w:t>
      </w:r>
      <w:r w:rsidRPr="00805F2A">
        <w:rPr>
          <w:rFonts w:cs="Times New Roman"/>
          <w:sz w:val="24"/>
          <w:szCs w:val="24"/>
        </w:rPr>
        <w:t xml:space="preserve">ветствии с учебной задачей. </w:t>
      </w:r>
    </w:p>
    <w:p w:rsidR="00062C62" w:rsidRPr="00805F2A" w:rsidRDefault="00062C62" w:rsidP="00876F51">
      <w:pPr>
        <w:pStyle w:val="h2Header"/>
        <w:keepNext/>
        <w:spacing w:before="340"/>
        <w:outlineLvl w:val="0"/>
        <w:rPr>
          <w:rFonts w:cs="Times New Roman"/>
          <w:sz w:val="24"/>
          <w:szCs w:val="24"/>
        </w:rPr>
      </w:pPr>
      <w:r w:rsidRPr="00805F2A">
        <w:rPr>
          <w:rFonts w:cs="Times New Roman"/>
          <w:sz w:val="24"/>
          <w:szCs w:val="24"/>
        </w:rPr>
        <w:t>2 КЛАСС</w:t>
      </w:r>
    </w:p>
    <w:p w:rsidR="00062C62" w:rsidRPr="00805F2A" w:rsidRDefault="00062C62"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bCs/>
          <w:sz w:val="24"/>
          <w:szCs w:val="24"/>
        </w:rPr>
        <w:t xml:space="preserve">во втором классе </w:t>
      </w:r>
      <w:r w:rsidRPr="00805F2A">
        <w:rPr>
          <w:rFonts w:cs="Times New Roman"/>
          <w:sz w:val="24"/>
          <w:szCs w:val="24"/>
        </w:rPr>
        <w:t>обучающийся научится:</w:t>
      </w:r>
    </w:p>
    <w:p w:rsidR="00062C62" w:rsidRPr="00805F2A" w:rsidRDefault="00062C62" w:rsidP="006320F0">
      <w:pPr>
        <w:pStyle w:val="list-dashleviy"/>
        <w:rPr>
          <w:rFonts w:cs="Times New Roman"/>
          <w:sz w:val="24"/>
          <w:szCs w:val="24"/>
        </w:rPr>
      </w:pPr>
      <w:r w:rsidRPr="00805F2A">
        <w:rPr>
          <w:rFonts w:cs="Times New Roman"/>
          <w:sz w:val="24"/>
          <w:szCs w:val="24"/>
        </w:rPr>
        <w:t>объяснять важность чтения для решения учебных задач и применения в различных жи</w:t>
      </w:r>
      <w:r w:rsidRPr="00805F2A">
        <w:rPr>
          <w:rFonts w:cs="Times New Roman"/>
          <w:sz w:val="24"/>
          <w:szCs w:val="24"/>
        </w:rPr>
        <w:t>з</w:t>
      </w:r>
      <w:r w:rsidRPr="00805F2A">
        <w:rPr>
          <w:rFonts w:cs="Times New Roman"/>
          <w:sz w:val="24"/>
          <w:szCs w:val="24"/>
        </w:rPr>
        <w:t>ненных ситуациях: переходить от чтения вслух к чтению про себя в соответствии с уче</w:t>
      </w:r>
      <w:r w:rsidRPr="00805F2A">
        <w:rPr>
          <w:rFonts w:cs="Times New Roman"/>
          <w:sz w:val="24"/>
          <w:szCs w:val="24"/>
        </w:rPr>
        <w:t>б</w:t>
      </w:r>
      <w:r w:rsidRPr="00805F2A">
        <w:rPr>
          <w:rFonts w:cs="Times New Roman"/>
          <w:sz w:val="24"/>
          <w:szCs w:val="24"/>
        </w:rPr>
        <w:t>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w:t>
      </w:r>
      <w:r w:rsidRPr="00805F2A">
        <w:rPr>
          <w:rFonts w:cs="Times New Roman"/>
          <w:sz w:val="24"/>
          <w:szCs w:val="24"/>
        </w:rPr>
        <w:t>е</w:t>
      </w:r>
      <w:r w:rsidRPr="00805F2A">
        <w:rPr>
          <w:rFonts w:cs="Times New Roman"/>
          <w:sz w:val="24"/>
          <w:szCs w:val="24"/>
        </w:rPr>
        <w:t>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62C62" w:rsidRPr="00805F2A" w:rsidRDefault="00062C62"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62C62" w:rsidRPr="00805F2A" w:rsidRDefault="00062C62" w:rsidP="006320F0">
      <w:pPr>
        <w:pStyle w:val="list-dashleviy"/>
        <w:rPr>
          <w:rFonts w:cs="Times New Roman"/>
          <w:sz w:val="24"/>
          <w:szCs w:val="24"/>
        </w:rPr>
      </w:pPr>
      <w:r w:rsidRPr="00805F2A">
        <w:rPr>
          <w:rFonts w:cs="Times New Roman"/>
          <w:sz w:val="24"/>
          <w:szCs w:val="24"/>
        </w:rPr>
        <w:t>читать наизусть с соблюдением орфоэпических и пунктуационных норм не менее 3 стих</w:t>
      </w:r>
      <w:r w:rsidRPr="00805F2A">
        <w:rPr>
          <w:rFonts w:cs="Times New Roman"/>
          <w:sz w:val="24"/>
          <w:szCs w:val="24"/>
        </w:rPr>
        <w:t>о</w:t>
      </w:r>
      <w:r w:rsidRPr="00805F2A">
        <w:rPr>
          <w:rFonts w:cs="Times New Roman"/>
          <w:sz w:val="24"/>
          <w:szCs w:val="24"/>
        </w:rPr>
        <w:t>творений о Родине, о детях, о семье, о родной природе в разные времена года;</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w:t>
      </w:r>
      <w:r w:rsidRPr="00805F2A">
        <w:rPr>
          <w:rFonts w:cs="Times New Roman"/>
          <w:sz w:val="24"/>
          <w:szCs w:val="24"/>
        </w:rPr>
        <w:t>о</w:t>
      </w:r>
      <w:r w:rsidRPr="00805F2A">
        <w:rPr>
          <w:rFonts w:cs="Times New Roman"/>
          <w:sz w:val="24"/>
          <w:szCs w:val="24"/>
        </w:rPr>
        <w:t>изведения (ритм, рифма);</w:t>
      </w:r>
    </w:p>
    <w:p w:rsidR="00062C62" w:rsidRPr="00805F2A" w:rsidRDefault="00062C62" w:rsidP="006320F0">
      <w:pPr>
        <w:pStyle w:val="list-dashleviy"/>
        <w:rPr>
          <w:rFonts w:cs="Times New Roman"/>
          <w:sz w:val="24"/>
          <w:szCs w:val="24"/>
        </w:rPr>
      </w:pPr>
      <w:r w:rsidRPr="00805F2A">
        <w:rPr>
          <w:rFonts w:cs="Times New Roman"/>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w:t>
      </w:r>
      <w:r w:rsidRPr="00805F2A">
        <w:rPr>
          <w:rFonts w:cs="Times New Roman"/>
          <w:sz w:val="24"/>
          <w:szCs w:val="24"/>
        </w:rPr>
        <w:t>ш</w:t>
      </w:r>
      <w:r w:rsidRPr="00805F2A">
        <w:rPr>
          <w:rFonts w:cs="Times New Roman"/>
          <w:sz w:val="24"/>
          <w:szCs w:val="24"/>
        </w:rPr>
        <w:t>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62C62" w:rsidRPr="00805F2A" w:rsidRDefault="00062C62" w:rsidP="006320F0">
      <w:pPr>
        <w:pStyle w:val="list-dashleviy"/>
        <w:rPr>
          <w:rFonts w:cs="Times New Roman"/>
          <w:sz w:val="24"/>
          <w:szCs w:val="24"/>
        </w:rPr>
      </w:pPr>
      <w:r w:rsidRPr="00805F2A">
        <w:rPr>
          <w:rFonts w:cs="Times New Roman"/>
          <w:sz w:val="24"/>
          <w:szCs w:val="24"/>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w:t>
      </w:r>
      <w:r w:rsidRPr="00805F2A">
        <w:rPr>
          <w:rFonts w:cs="Times New Roman"/>
          <w:sz w:val="24"/>
          <w:szCs w:val="24"/>
        </w:rPr>
        <w:t>о</w:t>
      </w:r>
      <w:r w:rsidRPr="00805F2A">
        <w:rPr>
          <w:rFonts w:cs="Times New Roman"/>
          <w:sz w:val="24"/>
          <w:szCs w:val="24"/>
        </w:rPr>
        <w:t>ставлять план текста (вопросный, номинативный);</w:t>
      </w:r>
    </w:p>
    <w:p w:rsidR="00062C62" w:rsidRPr="00805F2A" w:rsidRDefault="00062C62" w:rsidP="006320F0">
      <w:pPr>
        <w:pStyle w:val="list-dashleviy"/>
        <w:rPr>
          <w:rFonts w:cs="Times New Roman"/>
          <w:sz w:val="24"/>
          <w:szCs w:val="24"/>
        </w:rPr>
      </w:pPr>
      <w:r w:rsidRPr="00805F2A">
        <w:rPr>
          <w:rFonts w:cs="Times New Roman"/>
          <w:sz w:val="24"/>
          <w:szCs w:val="24"/>
        </w:rPr>
        <w:t>описывать характер героя, находить в тексте средства изображения (портрет) героя и в</w:t>
      </w:r>
      <w:r w:rsidRPr="00805F2A">
        <w:rPr>
          <w:rFonts w:cs="Times New Roman"/>
          <w:sz w:val="24"/>
          <w:szCs w:val="24"/>
        </w:rPr>
        <w:t>ы</w:t>
      </w:r>
      <w:r w:rsidRPr="00805F2A">
        <w:rPr>
          <w:rFonts w:cs="Times New Roman"/>
          <w:sz w:val="24"/>
          <w:szCs w:val="24"/>
        </w:rPr>
        <w:t>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62C62" w:rsidRPr="00805F2A" w:rsidRDefault="00062C62"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062C62" w:rsidRPr="00805F2A" w:rsidRDefault="00062C62" w:rsidP="006320F0">
      <w:pPr>
        <w:pStyle w:val="list-dashleviy"/>
        <w:rPr>
          <w:rFonts w:cs="Times New Roman"/>
          <w:sz w:val="24"/>
          <w:szCs w:val="24"/>
        </w:rPr>
      </w:pPr>
      <w:r w:rsidRPr="00805F2A">
        <w:rPr>
          <w:rFonts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62C62" w:rsidRPr="00805F2A" w:rsidRDefault="00062C62"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понимать жанр</w:t>
      </w:r>
      <w:r w:rsidRPr="00805F2A">
        <w:rPr>
          <w:rFonts w:cs="Times New Roman"/>
          <w:sz w:val="24"/>
          <w:szCs w:val="24"/>
        </w:rPr>
        <w:t>о</w:t>
      </w:r>
      <w:r w:rsidRPr="00805F2A">
        <w:rPr>
          <w:rFonts w:cs="Times New Roman"/>
          <w:sz w:val="24"/>
          <w:szCs w:val="24"/>
        </w:rPr>
        <w:t>вую принадлежность произведения, формулировать устно простые выводы, подтверждать свой ответ примерами из текста;</w:t>
      </w:r>
    </w:p>
    <w:p w:rsidR="00062C62" w:rsidRPr="00805F2A" w:rsidRDefault="00062C62" w:rsidP="006320F0">
      <w:pPr>
        <w:pStyle w:val="list-dashleviy"/>
        <w:rPr>
          <w:rFonts w:cs="Times New Roman"/>
          <w:sz w:val="24"/>
          <w:szCs w:val="24"/>
        </w:rPr>
      </w:pPr>
      <w:r w:rsidRPr="00805F2A">
        <w:rPr>
          <w:rFonts w:cs="Times New Roman"/>
          <w:sz w:val="24"/>
          <w:szCs w:val="24"/>
        </w:rPr>
        <w:t>пересказывать (устно) содержание произведения подробно, выборочно, от лица героя, от третьего лица;</w:t>
      </w:r>
    </w:p>
    <w:p w:rsidR="00062C62" w:rsidRPr="00805F2A" w:rsidRDefault="00062C62"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w:t>
      </w:r>
      <w:r w:rsidRPr="00805F2A">
        <w:rPr>
          <w:rFonts w:cs="Times New Roman"/>
          <w:sz w:val="24"/>
          <w:szCs w:val="24"/>
        </w:rPr>
        <w:t>о</w:t>
      </w:r>
      <w:r w:rsidRPr="00805F2A">
        <w:rPr>
          <w:rFonts w:cs="Times New Roman"/>
          <w:sz w:val="24"/>
          <w:szCs w:val="24"/>
        </w:rPr>
        <w:t>вать небольшие эпизоды из произведения;</w:t>
      </w:r>
    </w:p>
    <w:p w:rsidR="00062C62" w:rsidRPr="00805F2A" w:rsidRDefault="00062C62" w:rsidP="006320F0">
      <w:pPr>
        <w:pStyle w:val="list-dashleviy"/>
        <w:rPr>
          <w:rFonts w:cs="Times New Roman"/>
          <w:sz w:val="24"/>
          <w:szCs w:val="24"/>
        </w:rPr>
      </w:pPr>
      <w:r w:rsidRPr="00805F2A">
        <w:rPr>
          <w:rFonts w:cs="Times New Roman"/>
          <w:sz w:val="24"/>
          <w:szCs w:val="24"/>
        </w:rPr>
        <w:t>составлять высказывания на заданную тему по содержанию произведения (не менее 5 предложений);</w:t>
      </w:r>
    </w:p>
    <w:p w:rsidR="00062C62" w:rsidRPr="00805F2A" w:rsidRDefault="00062C62" w:rsidP="006320F0">
      <w:pPr>
        <w:pStyle w:val="list-dashleviy"/>
        <w:rPr>
          <w:rFonts w:cs="Times New Roman"/>
          <w:sz w:val="24"/>
          <w:szCs w:val="24"/>
        </w:rPr>
      </w:pPr>
      <w:r w:rsidRPr="00805F2A">
        <w:rPr>
          <w:rFonts w:cs="Times New Roman"/>
          <w:sz w:val="24"/>
          <w:szCs w:val="24"/>
        </w:rPr>
        <w:t>сочинять по аналогии с прочитанным загадки, небольшие сказки, рассказы;</w:t>
      </w:r>
    </w:p>
    <w:p w:rsidR="00062C62" w:rsidRPr="00805F2A" w:rsidRDefault="00062C62" w:rsidP="006320F0">
      <w:pPr>
        <w:pStyle w:val="list-dashleviy"/>
        <w:rPr>
          <w:rFonts w:cs="Times New Roman"/>
          <w:sz w:val="24"/>
          <w:szCs w:val="24"/>
        </w:rPr>
      </w:pPr>
      <w:r w:rsidRPr="00805F2A">
        <w:rPr>
          <w:rFonts w:cs="Times New Roman"/>
          <w:sz w:val="24"/>
          <w:szCs w:val="24"/>
        </w:rPr>
        <w:t>ориентироваться в книге/учебнике по обложке, оглавлению, аннотации, иллюстрациям, предисловию, условным обозначениям;</w:t>
      </w:r>
    </w:p>
    <w:p w:rsidR="00062C62" w:rsidRPr="00805F2A" w:rsidRDefault="00062C62"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w:t>
      </w:r>
      <w:r w:rsidRPr="00805F2A">
        <w:rPr>
          <w:rFonts w:cs="Times New Roman"/>
          <w:sz w:val="24"/>
          <w:szCs w:val="24"/>
        </w:rPr>
        <w:t>ь</w:t>
      </w:r>
      <w:r w:rsidRPr="00805F2A">
        <w:rPr>
          <w:rFonts w:cs="Times New Roman"/>
          <w:sz w:val="24"/>
          <w:szCs w:val="24"/>
        </w:rPr>
        <w:t>зуя картотеки, рассказывать о прочитанной книге;</w:t>
      </w:r>
    </w:p>
    <w:p w:rsidR="00062C62" w:rsidRPr="00805F2A" w:rsidRDefault="00062C62" w:rsidP="006320F0">
      <w:pPr>
        <w:pStyle w:val="list-dashleviy"/>
        <w:rPr>
          <w:rFonts w:cs="Times New Roman"/>
          <w:sz w:val="24"/>
          <w:szCs w:val="24"/>
        </w:rPr>
      </w:pPr>
      <w:r w:rsidRPr="00805F2A">
        <w:rPr>
          <w:rFonts w:cs="Times New Roman"/>
          <w:sz w:val="24"/>
          <w:szCs w:val="24"/>
        </w:rPr>
        <w:t>использовать справочную литературу для получения дополнительной информации в соо</w:t>
      </w:r>
      <w:r w:rsidRPr="00805F2A">
        <w:rPr>
          <w:rFonts w:cs="Times New Roman"/>
          <w:sz w:val="24"/>
          <w:szCs w:val="24"/>
        </w:rPr>
        <w:t>т</w:t>
      </w:r>
      <w:r w:rsidRPr="00805F2A">
        <w:rPr>
          <w:rFonts w:cs="Times New Roman"/>
          <w:sz w:val="24"/>
          <w:szCs w:val="24"/>
        </w:rPr>
        <w:t>ветствии с учебной задачей.</w:t>
      </w:r>
    </w:p>
    <w:p w:rsidR="00062C62" w:rsidRPr="00805F2A" w:rsidRDefault="00062C62" w:rsidP="00876F51">
      <w:pPr>
        <w:pStyle w:val="h2Header"/>
        <w:outlineLvl w:val="0"/>
        <w:rPr>
          <w:rFonts w:cs="Times New Roman"/>
          <w:sz w:val="24"/>
          <w:szCs w:val="24"/>
        </w:rPr>
      </w:pPr>
      <w:r w:rsidRPr="00805F2A">
        <w:rPr>
          <w:rFonts w:cs="Times New Roman"/>
          <w:sz w:val="24"/>
          <w:szCs w:val="24"/>
        </w:rPr>
        <w:t>3 КЛАСС</w:t>
      </w:r>
    </w:p>
    <w:p w:rsidR="00062C62" w:rsidRPr="00805F2A" w:rsidRDefault="00062C62" w:rsidP="006320F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bCs/>
          <w:sz w:val="24"/>
          <w:szCs w:val="24"/>
        </w:rPr>
        <w:t xml:space="preserve">в третьем классе </w:t>
      </w:r>
      <w:r w:rsidRPr="00805F2A">
        <w:rPr>
          <w:rFonts w:cs="Times New Roman"/>
          <w:sz w:val="24"/>
          <w:szCs w:val="24"/>
        </w:rPr>
        <w:t>обучающийся научится:</w:t>
      </w:r>
    </w:p>
    <w:p w:rsidR="00062C62" w:rsidRPr="00805F2A" w:rsidRDefault="00062C62" w:rsidP="006320F0">
      <w:pPr>
        <w:pStyle w:val="list-dashleviy"/>
        <w:rPr>
          <w:rFonts w:cs="Times New Roman"/>
          <w:sz w:val="24"/>
          <w:szCs w:val="24"/>
        </w:rPr>
      </w:pPr>
      <w:r w:rsidRPr="00805F2A">
        <w:rPr>
          <w:rFonts w:cs="Times New Roman"/>
          <w:sz w:val="24"/>
          <w:szCs w:val="24"/>
        </w:rPr>
        <w:t>отвечать на вопрос о культурной значимости устного народного творчества и художес</w:t>
      </w:r>
      <w:r w:rsidRPr="00805F2A">
        <w:rPr>
          <w:rFonts w:cs="Times New Roman"/>
          <w:sz w:val="24"/>
          <w:szCs w:val="24"/>
        </w:rPr>
        <w:t>т</w:t>
      </w:r>
      <w:r w:rsidRPr="00805F2A">
        <w:rPr>
          <w:rFonts w:cs="Times New Roman"/>
          <w:sz w:val="24"/>
          <w:szCs w:val="24"/>
        </w:rPr>
        <w:t>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62C62" w:rsidRPr="00805F2A" w:rsidRDefault="00062C62"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w:t>
      </w:r>
      <w:r w:rsidRPr="00805F2A">
        <w:rPr>
          <w:rFonts w:cs="Times New Roman"/>
          <w:sz w:val="24"/>
          <w:szCs w:val="24"/>
        </w:rPr>
        <w:t>е</w:t>
      </w:r>
      <w:r w:rsidRPr="00805F2A">
        <w:rPr>
          <w:rFonts w:cs="Times New Roman"/>
          <w:sz w:val="24"/>
          <w:szCs w:val="24"/>
        </w:rPr>
        <w:t>ния (изучающее, ознакомительное, поисковое выборочное, просмотровое выборочное);</w:t>
      </w:r>
    </w:p>
    <w:p w:rsidR="00062C62" w:rsidRPr="00805F2A" w:rsidRDefault="00062C62"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62C62" w:rsidRPr="00805F2A" w:rsidRDefault="00062C62" w:rsidP="006320F0">
      <w:pPr>
        <w:pStyle w:val="list-dashleviy"/>
        <w:rPr>
          <w:rFonts w:cs="Times New Roman"/>
          <w:sz w:val="24"/>
          <w:szCs w:val="24"/>
        </w:rPr>
      </w:pPr>
      <w:r w:rsidRPr="00805F2A">
        <w:rPr>
          <w:rFonts w:cs="Times New Roman"/>
          <w:sz w:val="24"/>
          <w:szCs w:val="24"/>
        </w:rPr>
        <w:t>читать наизусть не менее 4 стихотворений в соответствии с изученной тематикой прои</w:t>
      </w:r>
      <w:r w:rsidRPr="00805F2A">
        <w:rPr>
          <w:rFonts w:cs="Times New Roman"/>
          <w:sz w:val="24"/>
          <w:szCs w:val="24"/>
        </w:rPr>
        <w:t>з</w:t>
      </w:r>
      <w:r w:rsidRPr="00805F2A">
        <w:rPr>
          <w:rFonts w:cs="Times New Roman"/>
          <w:sz w:val="24"/>
          <w:szCs w:val="24"/>
        </w:rPr>
        <w:t>ведений;</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w:t>
      </w:r>
      <w:r w:rsidRPr="00805F2A">
        <w:rPr>
          <w:rFonts w:cs="Times New Roman"/>
          <w:sz w:val="24"/>
          <w:szCs w:val="24"/>
        </w:rPr>
        <w:t>о</w:t>
      </w:r>
      <w:r w:rsidRPr="00805F2A">
        <w:rPr>
          <w:rFonts w:cs="Times New Roman"/>
          <w:sz w:val="24"/>
          <w:szCs w:val="24"/>
        </w:rPr>
        <w:t>изведения (ритм, рифма, строфа), отличать лирическое произведение от эпического;</w:t>
      </w:r>
    </w:p>
    <w:p w:rsidR="00062C62" w:rsidRPr="00805F2A" w:rsidRDefault="00062C62"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w:t>
      </w:r>
      <w:r w:rsidRPr="00805F2A">
        <w:rPr>
          <w:rFonts w:cs="Times New Roman"/>
          <w:sz w:val="24"/>
          <w:szCs w:val="24"/>
        </w:rPr>
        <w:t>ш</w:t>
      </w:r>
      <w:r w:rsidRPr="00805F2A">
        <w:rPr>
          <w:rFonts w:cs="Times New Roman"/>
          <w:sz w:val="24"/>
          <w:szCs w:val="24"/>
        </w:rPr>
        <w:t>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62C62" w:rsidRPr="00805F2A" w:rsidRDefault="00062C62"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w:t>
      </w:r>
      <w:r w:rsidRPr="00805F2A">
        <w:rPr>
          <w:rFonts w:cs="Times New Roman"/>
          <w:sz w:val="24"/>
          <w:szCs w:val="24"/>
        </w:rPr>
        <w:t>и</w:t>
      </w:r>
      <w:r w:rsidRPr="00805F2A">
        <w:rPr>
          <w:rFonts w:cs="Times New Roman"/>
          <w:sz w:val="24"/>
          <w:szCs w:val="24"/>
        </w:rPr>
        <w:t>татный);</w:t>
      </w:r>
    </w:p>
    <w:p w:rsidR="00062C62" w:rsidRPr="00805F2A" w:rsidRDefault="00062C62" w:rsidP="006320F0">
      <w:pPr>
        <w:pStyle w:val="list-dashleviy"/>
        <w:rPr>
          <w:rFonts w:cs="Times New Roman"/>
          <w:sz w:val="24"/>
          <w:szCs w:val="24"/>
        </w:rPr>
      </w:pPr>
      <w:r w:rsidRPr="00805F2A">
        <w:rPr>
          <w:rFonts w:cs="Times New Roman"/>
          <w:sz w:val="24"/>
          <w:szCs w:val="24"/>
        </w:rPr>
        <w:lastRenderedPageBreak/>
        <w:t>характеризовать героев, описывать характер героя, давать оценку поступкам героев, с</w:t>
      </w:r>
      <w:r w:rsidRPr="00805F2A">
        <w:rPr>
          <w:rFonts w:cs="Times New Roman"/>
          <w:sz w:val="24"/>
          <w:szCs w:val="24"/>
        </w:rPr>
        <w:t>о</w:t>
      </w:r>
      <w:r w:rsidRPr="00805F2A">
        <w:rPr>
          <w:rFonts w:cs="Times New Roman"/>
          <w:sz w:val="24"/>
          <w:szCs w:val="24"/>
        </w:rPr>
        <w:t>ставлять портретные характеристики персонажей; выявлять взаимосвязь между поступк</w:t>
      </w:r>
      <w:r w:rsidRPr="00805F2A">
        <w:rPr>
          <w:rFonts w:cs="Times New Roman"/>
          <w:sz w:val="24"/>
          <w:szCs w:val="24"/>
        </w:rPr>
        <w:t>а</w:t>
      </w:r>
      <w:r w:rsidRPr="00805F2A">
        <w:rPr>
          <w:rFonts w:cs="Times New Roman"/>
          <w:sz w:val="24"/>
          <w:szCs w:val="24"/>
        </w:rPr>
        <w:t>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62C62" w:rsidRPr="00805F2A" w:rsidRDefault="00062C62" w:rsidP="006320F0">
      <w:pPr>
        <w:pStyle w:val="list-dashleviy"/>
        <w:rPr>
          <w:rFonts w:cs="Times New Roman"/>
          <w:sz w:val="24"/>
          <w:szCs w:val="24"/>
        </w:rPr>
      </w:pPr>
      <w:r w:rsidRPr="00805F2A">
        <w:rPr>
          <w:rFonts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62C62" w:rsidRPr="00805F2A" w:rsidRDefault="00062C62" w:rsidP="006320F0">
      <w:pPr>
        <w:pStyle w:val="list-dashleviy"/>
        <w:rPr>
          <w:rFonts w:cs="Times New Roman"/>
          <w:spacing w:val="-2"/>
          <w:sz w:val="24"/>
          <w:szCs w:val="24"/>
        </w:rPr>
      </w:pPr>
      <w:r w:rsidRPr="00805F2A">
        <w:rPr>
          <w:rFonts w:cs="Times New Roman"/>
          <w:spacing w:val="-2"/>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62C62" w:rsidRPr="00805F2A" w:rsidRDefault="00062C62"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w:t>
      </w:r>
      <w:r w:rsidRPr="00805F2A">
        <w:rPr>
          <w:rFonts w:cs="Times New Roman"/>
          <w:sz w:val="24"/>
          <w:szCs w:val="24"/>
        </w:rPr>
        <w:t>р</w:t>
      </w:r>
      <w:r w:rsidRPr="00805F2A">
        <w:rPr>
          <w:rFonts w:cs="Times New Roman"/>
          <w:sz w:val="24"/>
          <w:szCs w:val="24"/>
        </w:rPr>
        <w:t>сонаж, характер, тема, идея, заголовок, содержание произведения, эпизод, смысловые ча</w:t>
      </w:r>
      <w:r w:rsidRPr="00805F2A">
        <w:rPr>
          <w:rFonts w:cs="Times New Roman"/>
          <w:sz w:val="24"/>
          <w:szCs w:val="24"/>
        </w:rPr>
        <w:t>с</w:t>
      </w:r>
      <w:r w:rsidRPr="00805F2A">
        <w:rPr>
          <w:rFonts w:cs="Times New Roman"/>
          <w:sz w:val="24"/>
          <w:szCs w:val="24"/>
        </w:rPr>
        <w:t>ти, композиция, сравнение, эпитет, олицетворение);</w:t>
      </w:r>
    </w:p>
    <w:p w:rsidR="00062C62" w:rsidRPr="00805F2A" w:rsidRDefault="00062C62"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w:t>
      </w:r>
      <w:r w:rsidRPr="00805F2A">
        <w:rPr>
          <w:rFonts w:cs="Times New Roman"/>
          <w:sz w:val="24"/>
          <w:szCs w:val="24"/>
        </w:rPr>
        <w:t>о</w:t>
      </w:r>
      <w:r w:rsidRPr="00805F2A">
        <w:rPr>
          <w:rFonts w:cs="Times New Roman"/>
          <w:sz w:val="24"/>
          <w:szCs w:val="24"/>
        </w:rPr>
        <w:t>гическое и диалогическое высказывание с соблюдением орфоэпических и пунктуацио</w:t>
      </w:r>
      <w:r w:rsidRPr="00805F2A">
        <w:rPr>
          <w:rFonts w:cs="Times New Roman"/>
          <w:sz w:val="24"/>
          <w:szCs w:val="24"/>
        </w:rPr>
        <w:t>н</w:t>
      </w:r>
      <w:r w:rsidRPr="00805F2A">
        <w:rPr>
          <w:rFonts w:cs="Times New Roman"/>
          <w:sz w:val="24"/>
          <w:szCs w:val="24"/>
        </w:rPr>
        <w:t>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62C62" w:rsidRPr="00805F2A" w:rsidRDefault="00062C62" w:rsidP="006320F0">
      <w:pPr>
        <w:pStyle w:val="list-dashleviy"/>
        <w:rPr>
          <w:rFonts w:cs="Times New Roman"/>
          <w:sz w:val="24"/>
          <w:szCs w:val="24"/>
        </w:rPr>
      </w:pPr>
      <w:r w:rsidRPr="00805F2A">
        <w:rPr>
          <w:rFonts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062C62" w:rsidRPr="00805F2A" w:rsidRDefault="00062C62" w:rsidP="006320F0">
      <w:pPr>
        <w:pStyle w:val="list-dashleviy"/>
        <w:rPr>
          <w:rFonts w:cs="Times New Roman"/>
          <w:sz w:val="24"/>
          <w:szCs w:val="24"/>
        </w:rPr>
      </w:pPr>
      <w:r w:rsidRPr="00805F2A">
        <w:rPr>
          <w:rFonts w:cs="Times New Roman"/>
          <w:sz w:val="24"/>
          <w:szCs w:val="24"/>
        </w:rPr>
        <w:t>при анализе и интерпретации текста использовать разные типы речи (повествование, оп</w:t>
      </w:r>
      <w:r w:rsidRPr="00805F2A">
        <w:rPr>
          <w:rFonts w:cs="Times New Roman"/>
          <w:sz w:val="24"/>
          <w:szCs w:val="24"/>
        </w:rPr>
        <w:t>и</w:t>
      </w:r>
      <w:r w:rsidRPr="00805F2A">
        <w:rPr>
          <w:rFonts w:cs="Times New Roman"/>
          <w:sz w:val="24"/>
          <w:szCs w:val="24"/>
        </w:rPr>
        <w:t>сание, рассуждение) с учётом специфики учебного и художественного текстов;</w:t>
      </w:r>
    </w:p>
    <w:p w:rsidR="00062C62" w:rsidRPr="00805F2A" w:rsidRDefault="00062C62"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инсценировать небольшие эпизоды из произведения;</w:t>
      </w:r>
    </w:p>
    <w:p w:rsidR="00062C62" w:rsidRPr="00805F2A" w:rsidRDefault="00062C62"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w:t>
      </w:r>
      <w:r w:rsidRPr="00805F2A">
        <w:rPr>
          <w:rFonts w:cs="Times New Roman"/>
          <w:sz w:val="24"/>
          <w:szCs w:val="24"/>
        </w:rPr>
        <w:t>к</w:t>
      </w:r>
      <w:r w:rsidRPr="00805F2A">
        <w:rPr>
          <w:rFonts w:cs="Times New Roman"/>
          <w:sz w:val="24"/>
          <w:szCs w:val="24"/>
        </w:rPr>
        <w:t>тировать собственный письменный текст;</w:t>
      </w:r>
    </w:p>
    <w:p w:rsidR="00062C62" w:rsidRPr="00805F2A" w:rsidRDefault="00062C62"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062C62" w:rsidRPr="00805F2A" w:rsidRDefault="00062C62" w:rsidP="006320F0">
      <w:pPr>
        <w:pStyle w:val="list-dashleviy"/>
        <w:rPr>
          <w:rFonts w:cs="Times New Roman"/>
          <w:sz w:val="24"/>
          <w:szCs w:val="24"/>
        </w:rPr>
      </w:pPr>
      <w:r w:rsidRPr="00805F2A">
        <w:rPr>
          <w:rFonts w:cs="Times New Roman"/>
          <w:sz w:val="24"/>
          <w:szCs w:val="24"/>
        </w:rPr>
        <w:t>сочинять тексты, используя аналогии, иллюстрации, придумывать продолжение проч</w:t>
      </w:r>
      <w:r w:rsidRPr="00805F2A">
        <w:rPr>
          <w:rFonts w:cs="Times New Roman"/>
          <w:sz w:val="24"/>
          <w:szCs w:val="24"/>
        </w:rPr>
        <w:t>и</w:t>
      </w:r>
      <w:r w:rsidRPr="00805F2A">
        <w:rPr>
          <w:rFonts w:cs="Times New Roman"/>
          <w:sz w:val="24"/>
          <w:szCs w:val="24"/>
        </w:rPr>
        <w:t>танного произведения;</w:t>
      </w:r>
    </w:p>
    <w:p w:rsidR="00062C62" w:rsidRPr="00805F2A" w:rsidRDefault="00062C62"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62C62" w:rsidRPr="00805F2A" w:rsidRDefault="00062C62"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w:t>
      </w:r>
      <w:r w:rsidRPr="00805F2A">
        <w:rPr>
          <w:rFonts w:cs="Times New Roman"/>
          <w:sz w:val="24"/>
          <w:szCs w:val="24"/>
        </w:rPr>
        <w:t>ь</w:t>
      </w:r>
      <w:r w:rsidRPr="00805F2A">
        <w:rPr>
          <w:rFonts w:cs="Times New Roman"/>
          <w:sz w:val="24"/>
          <w:szCs w:val="24"/>
        </w:rPr>
        <w:t>зуя картотеки, рассказывать о прочитанной книге;</w:t>
      </w:r>
    </w:p>
    <w:p w:rsidR="00062C62" w:rsidRPr="00805F2A" w:rsidRDefault="00062C62" w:rsidP="006320F0">
      <w:pPr>
        <w:pStyle w:val="list-dashleviy"/>
        <w:rPr>
          <w:rFonts w:cs="Times New Roman"/>
          <w:sz w:val="24"/>
          <w:szCs w:val="24"/>
        </w:rPr>
      </w:pPr>
      <w:r w:rsidRPr="00805F2A">
        <w:rPr>
          <w:rFonts w:cs="Times New Roman"/>
          <w:sz w:val="24"/>
          <w:szCs w:val="24"/>
        </w:rPr>
        <w:t>использовать справочные издания, в том числе верифицированные электронные ресурсы, включённые в федеральный перечень.</w:t>
      </w:r>
    </w:p>
    <w:p w:rsidR="00062C62" w:rsidRPr="00805F2A" w:rsidRDefault="00062C62" w:rsidP="00876F51">
      <w:pPr>
        <w:pStyle w:val="h2Header"/>
        <w:spacing w:before="340"/>
        <w:outlineLvl w:val="0"/>
        <w:rPr>
          <w:rFonts w:cs="Times New Roman"/>
          <w:sz w:val="24"/>
          <w:szCs w:val="24"/>
        </w:rPr>
      </w:pPr>
      <w:r w:rsidRPr="00805F2A">
        <w:rPr>
          <w:rFonts w:cs="Times New Roman"/>
          <w:sz w:val="24"/>
          <w:szCs w:val="24"/>
        </w:rPr>
        <w:t>4 КЛАСС</w:t>
      </w:r>
    </w:p>
    <w:p w:rsidR="00062C62" w:rsidRPr="00805F2A" w:rsidRDefault="00062C62" w:rsidP="006320F0">
      <w:pPr>
        <w:pStyle w:val="body"/>
        <w:rPr>
          <w:rFonts w:cs="Times New Roman"/>
          <w:spacing w:val="-2"/>
          <w:sz w:val="24"/>
          <w:szCs w:val="24"/>
        </w:rPr>
      </w:pPr>
      <w:r w:rsidRPr="00805F2A">
        <w:rPr>
          <w:rFonts w:cs="Times New Roman"/>
          <w:spacing w:val="-2"/>
          <w:sz w:val="24"/>
          <w:szCs w:val="24"/>
        </w:rPr>
        <w:t xml:space="preserve">К концу обучения </w:t>
      </w:r>
      <w:r w:rsidRPr="00805F2A">
        <w:rPr>
          <w:rStyle w:val="Bold"/>
          <w:rFonts w:cs="Times New Roman"/>
          <w:bCs/>
          <w:spacing w:val="-2"/>
          <w:sz w:val="24"/>
          <w:szCs w:val="24"/>
        </w:rPr>
        <w:t xml:space="preserve">в четвёртом классе </w:t>
      </w:r>
      <w:r w:rsidRPr="00805F2A">
        <w:rPr>
          <w:rFonts w:cs="Times New Roman"/>
          <w:spacing w:val="-2"/>
          <w:sz w:val="24"/>
          <w:szCs w:val="24"/>
        </w:rPr>
        <w:t>обучающийся научится:</w:t>
      </w:r>
    </w:p>
    <w:p w:rsidR="00062C62" w:rsidRPr="00805F2A" w:rsidRDefault="00062C62" w:rsidP="006320F0">
      <w:pPr>
        <w:pStyle w:val="list-dashleviy"/>
        <w:rPr>
          <w:rFonts w:cs="Times New Roman"/>
          <w:sz w:val="24"/>
          <w:szCs w:val="24"/>
        </w:rPr>
      </w:pPr>
      <w:r w:rsidRPr="00805F2A">
        <w:rPr>
          <w:rFonts w:cs="Times New Roman"/>
          <w:sz w:val="24"/>
          <w:szCs w:val="24"/>
        </w:rPr>
        <w:t>осознавать значимость художественной литературы и фольклора для всестороннего разв</w:t>
      </w:r>
      <w:r w:rsidRPr="00805F2A">
        <w:rPr>
          <w:rFonts w:cs="Times New Roman"/>
          <w:sz w:val="24"/>
          <w:szCs w:val="24"/>
        </w:rPr>
        <w:t>и</w:t>
      </w:r>
      <w:r w:rsidRPr="00805F2A">
        <w:rPr>
          <w:rFonts w:cs="Times New Roman"/>
          <w:sz w:val="24"/>
          <w:szCs w:val="24"/>
        </w:rPr>
        <w:t>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w:t>
      </w:r>
      <w:r w:rsidRPr="00805F2A">
        <w:rPr>
          <w:rFonts w:cs="Times New Roman"/>
          <w:sz w:val="24"/>
          <w:szCs w:val="24"/>
        </w:rPr>
        <w:t>т</w:t>
      </w:r>
      <w:r w:rsidRPr="00805F2A">
        <w:rPr>
          <w:rFonts w:cs="Times New Roman"/>
          <w:sz w:val="24"/>
          <w:szCs w:val="24"/>
        </w:rPr>
        <w:t>венно-этических понятиях в контексте изученных произведений;</w:t>
      </w:r>
    </w:p>
    <w:p w:rsidR="00062C62" w:rsidRPr="00805F2A" w:rsidRDefault="00062C62" w:rsidP="006320F0">
      <w:pPr>
        <w:pStyle w:val="list-dashleviy"/>
        <w:rPr>
          <w:rFonts w:cs="Times New Roman"/>
          <w:sz w:val="24"/>
          <w:szCs w:val="24"/>
        </w:rPr>
      </w:pPr>
      <w:r w:rsidRPr="00805F2A">
        <w:rPr>
          <w:rFonts w:cs="Times New Roman"/>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062C62" w:rsidRPr="00805F2A" w:rsidRDefault="00062C62" w:rsidP="006320F0">
      <w:pPr>
        <w:pStyle w:val="list-dashleviy"/>
        <w:rPr>
          <w:rFonts w:cs="Times New Roman"/>
          <w:sz w:val="24"/>
          <w:szCs w:val="24"/>
        </w:rPr>
      </w:pPr>
      <w:r w:rsidRPr="00805F2A">
        <w:rPr>
          <w:rFonts w:cs="Times New Roman"/>
          <w:sz w:val="24"/>
          <w:szCs w:val="24"/>
        </w:rPr>
        <w:t>читать вслух и про себя в соответствии с учебной задачей, использовать разные виды чт</w:t>
      </w:r>
      <w:r w:rsidRPr="00805F2A">
        <w:rPr>
          <w:rFonts w:cs="Times New Roman"/>
          <w:sz w:val="24"/>
          <w:szCs w:val="24"/>
        </w:rPr>
        <w:t>е</w:t>
      </w:r>
      <w:r w:rsidRPr="00805F2A">
        <w:rPr>
          <w:rFonts w:cs="Times New Roman"/>
          <w:sz w:val="24"/>
          <w:szCs w:val="24"/>
        </w:rPr>
        <w:t>ния (изучающее, ознакомительное, поисковое выборочное, просмотровое выборочное);</w:t>
      </w:r>
    </w:p>
    <w:p w:rsidR="00062C62" w:rsidRPr="00805F2A" w:rsidRDefault="00062C62" w:rsidP="006320F0">
      <w:pPr>
        <w:pStyle w:val="list-dashleviy"/>
        <w:rPr>
          <w:rFonts w:cs="Times New Roman"/>
          <w:sz w:val="24"/>
          <w:szCs w:val="24"/>
        </w:rPr>
      </w:pPr>
      <w:r w:rsidRPr="00805F2A">
        <w:rPr>
          <w:rFonts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62C62" w:rsidRPr="00805F2A" w:rsidRDefault="00062C62" w:rsidP="006320F0">
      <w:pPr>
        <w:pStyle w:val="list-dashleviy"/>
        <w:rPr>
          <w:rFonts w:cs="Times New Roman"/>
          <w:sz w:val="24"/>
          <w:szCs w:val="24"/>
        </w:rPr>
      </w:pPr>
      <w:r w:rsidRPr="00805F2A">
        <w:rPr>
          <w:rFonts w:cs="Times New Roman"/>
          <w:sz w:val="24"/>
          <w:szCs w:val="24"/>
        </w:rPr>
        <w:t>читать наизусть не менее 5 стихотворений в соответствии с изученной тематикой прои</w:t>
      </w:r>
      <w:r w:rsidRPr="00805F2A">
        <w:rPr>
          <w:rFonts w:cs="Times New Roman"/>
          <w:sz w:val="24"/>
          <w:szCs w:val="24"/>
        </w:rPr>
        <w:t>з</w:t>
      </w:r>
      <w:r w:rsidRPr="00805F2A">
        <w:rPr>
          <w:rFonts w:cs="Times New Roman"/>
          <w:sz w:val="24"/>
          <w:szCs w:val="24"/>
        </w:rPr>
        <w:t>ведений;</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художественные произведения и познавательные тексты;</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прозаическую и стихотворную речь: называть особенности стихотворного пр</w:t>
      </w:r>
      <w:r w:rsidRPr="00805F2A">
        <w:rPr>
          <w:rFonts w:cs="Times New Roman"/>
          <w:sz w:val="24"/>
          <w:szCs w:val="24"/>
        </w:rPr>
        <w:t>о</w:t>
      </w:r>
      <w:r w:rsidRPr="00805F2A">
        <w:rPr>
          <w:rFonts w:cs="Times New Roman"/>
          <w:sz w:val="24"/>
          <w:szCs w:val="24"/>
        </w:rPr>
        <w:lastRenderedPageBreak/>
        <w:t>изведения (ритм, рифма, строфа), отличать лирическое произведение от эпического;</w:t>
      </w:r>
    </w:p>
    <w:p w:rsidR="00062C62" w:rsidRPr="00805F2A" w:rsidRDefault="00062C62" w:rsidP="006320F0">
      <w:pPr>
        <w:pStyle w:val="list-dashleviy"/>
        <w:rPr>
          <w:rFonts w:cs="Times New Roman"/>
          <w:sz w:val="24"/>
          <w:szCs w:val="24"/>
        </w:rPr>
      </w:pPr>
      <w:r w:rsidRPr="00805F2A">
        <w:rPr>
          <w:rFonts w:cs="Times New Roman"/>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w:t>
      </w:r>
      <w:r w:rsidRPr="00805F2A">
        <w:rPr>
          <w:rFonts w:cs="Times New Roman"/>
          <w:sz w:val="24"/>
          <w:szCs w:val="24"/>
        </w:rPr>
        <w:t>а</w:t>
      </w:r>
      <w:r w:rsidRPr="00805F2A">
        <w:rPr>
          <w:rFonts w:cs="Times New Roman"/>
          <w:sz w:val="24"/>
          <w:szCs w:val="24"/>
        </w:rPr>
        <w:t>тельным, учебным и художественным текстам;</w:t>
      </w:r>
    </w:p>
    <w:p w:rsidR="00062C62" w:rsidRPr="00805F2A" w:rsidRDefault="00062C62" w:rsidP="006320F0">
      <w:pPr>
        <w:pStyle w:val="list-dashleviy"/>
        <w:rPr>
          <w:rFonts w:cs="Times New Roman"/>
          <w:sz w:val="24"/>
          <w:szCs w:val="24"/>
        </w:rPr>
      </w:pPr>
      <w:r w:rsidRPr="00805F2A">
        <w:rPr>
          <w:rFonts w:cs="Times New Roman"/>
          <w:sz w:val="24"/>
          <w:szCs w:val="24"/>
        </w:rPr>
        <w:t>различать и называть отдельные жанры фольклора (считалки, загадки, пословицы, поте</w:t>
      </w:r>
      <w:r w:rsidRPr="00805F2A">
        <w:rPr>
          <w:rFonts w:cs="Times New Roman"/>
          <w:sz w:val="24"/>
          <w:szCs w:val="24"/>
        </w:rPr>
        <w:t>ш</w:t>
      </w:r>
      <w:r w:rsidRPr="00805F2A">
        <w:rPr>
          <w:rFonts w:cs="Times New Roman"/>
          <w:sz w:val="24"/>
          <w:szCs w:val="24"/>
        </w:rPr>
        <w:t>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62C62" w:rsidRPr="00805F2A" w:rsidRDefault="00062C62" w:rsidP="006320F0">
      <w:pPr>
        <w:pStyle w:val="list-dashleviy"/>
        <w:rPr>
          <w:rFonts w:cs="Times New Roman"/>
          <w:sz w:val="24"/>
          <w:szCs w:val="24"/>
        </w:rPr>
      </w:pPr>
      <w:r w:rsidRPr="00805F2A">
        <w:rPr>
          <w:rFonts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62C62" w:rsidRPr="00805F2A" w:rsidRDefault="00062C62" w:rsidP="006320F0">
      <w:pPr>
        <w:pStyle w:val="list-dashleviy"/>
        <w:rPr>
          <w:rFonts w:cs="Times New Roman"/>
          <w:sz w:val="24"/>
          <w:szCs w:val="24"/>
        </w:rPr>
      </w:pPr>
      <w:r w:rsidRPr="00805F2A">
        <w:rPr>
          <w:rFonts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w:t>
      </w:r>
      <w:r w:rsidRPr="00805F2A">
        <w:rPr>
          <w:rFonts w:cs="Times New Roman"/>
          <w:sz w:val="24"/>
          <w:szCs w:val="24"/>
        </w:rPr>
        <w:t>ы</w:t>
      </w:r>
      <w:r w:rsidRPr="00805F2A">
        <w:rPr>
          <w:rFonts w:cs="Times New Roman"/>
          <w:sz w:val="24"/>
          <w:szCs w:val="24"/>
        </w:rPr>
        <w:t>тий, эпизодов текста;</w:t>
      </w:r>
    </w:p>
    <w:p w:rsidR="00062C62" w:rsidRPr="00805F2A" w:rsidRDefault="00062C62" w:rsidP="006320F0">
      <w:pPr>
        <w:pStyle w:val="list-dashleviy"/>
        <w:rPr>
          <w:rFonts w:cs="Times New Roman"/>
          <w:spacing w:val="-2"/>
          <w:sz w:val="24"/>
          <w:szCs w:val="24"/>
        </w:rPr>
      </w:pPr>
      <w:r w:rsidRPr="00805F2A">
        <w:rPr>
          <w:rFonts w:cs="Times New Roman"/>
          <w:spacing w:val="-2"/>
          <w:sz w:val="24"/>
          <w:szCs w:val="24"/>
        </w:rPr>
        <w:t>характеризовать героев, давать оценку их поступкам, составлять портретные характерист</w:t>
      </w:r>
      <w:r w:rsidRPr="00805F2A">
        <w:rPr>
          <w:rFonts w:cs="Times New Roman"/>
          <w:spacing w:val="-2"/>
          <w:sz w:val="24"/>
          <w:szCs w:val="24"/>
        </w:rPr>
        <w:t>и</w:t>
      </w:r>
      <w:r w:rsidRPr="00805F2A">
        <w:rPr>
          <w:rFonts w:cs="Times New Roman"/>
          <w:spacing w:val="-2"/>
          <w:sz w:val="24"/>
          <w:szCs w:val="24"/>
        </w:rPr>
        <w:t>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w:t>
      </w:r>
      <w:r w:rsidRPr="00805F2A">
        <w:rPr>
          <w:rFonts w:cs="Times New Roman"/>
          <w:spacing w:val="-2"/>
          <w:sz w:val="24"/>
          <w:szCs w:val="24"/>
        </w:rPr>
        <w:t>а</w:t>
      </w:r>
      <w:r w:rsidRPr="00805F2A">
        <w:rPr>
          <w:rFonts w:cs="Times New Roman"/>
          <w:spacing w:val="-2"/>
          <w:sz w:val="24"/>
          <w:szCs w:val="24"/>
        </w:rPr>
        <w:t>логии или по контрасту), характеризовать собственное отношение к героям, поступкам; н</w:t>
      </w:r>
      <w:r w:rsidRPr="00805F2A">
        <w:rPr>
          <w:rFonts w:cs="Times New Roman"/>
          <w:spacing w:val="-2"/>
          <w:sz w:val="24"/>
          <w:szCs w:val="24"/>
        </w:rPr>
        <w:t>а</w:t>
      </w:r>
      <w:r w:rsidRPr="00805F2A">
        <w:rPr>
          <w:rFonts w:cs="Times New Roman"/>
          <w:spacing w:val="-2"/>
          <w:sz w:val="24"/>
          <w:szCs w:val="24"/>
        </w:rPr>
        <w:t>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w:t>
      </w:r>
      <w:r w:rsidRPr="00805F2A">
        <w:rPr>
          <w:rFonts w:cs="Times New Roman"/>
          <w:spacing w:val="-2"/>
          <w:sz w:val="24"/>
          <w:szCs w:val="24"/>
        </w:rPr>
        <w:t>о</w:t>
      </w:r>
      <w:r w:rsidRPr="00805F2A">
        <w:rPr>
          <w:rFonts w:cs="Times New Roman"/>
          <w:spacing w:val="-2"/>
          <w:sz w:val="24"/>
          <w:szCs w:val="24"/>
        </w:rPr>
        <w:t>ступков героев;</w:t>
      </w:r>
    </w:p>
    <w:p w:rsidR="00062C62" w:rsidRPr="00805F2A" w:rsidRDefault="00062C62" w:rsidP="006320F0">
      <w:pPr>
        <w:pStyle w:val="list-dashleviy"/>
        <w:rPr>
          <w:rFonts w:cs="Times New Roman"/>
          <w:sz w:val="24"/>
          <w:szCs w:val="24"/>
        </w:rPr>
      </w:pPr>
      <w:r w:rsidRPr="00805F2A">
        <w:rPr>
          <w:rFonts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w:t>
      </w:r>
      <w:r w:rsidRPr="00805F2A">
        <w:rPr>
          <w:rFonts w:cs="Times New Roman"/>
          <w:sz w:val="24"/>
          <w:szCs w:val="24"/>
        </w:rPr>
        <w:t>т</w:t>
      </w:r>
      <w:r w:rsidRPr="00805F2A">
        <w:rPr>
          <w:rFonts w:cs="Times New Roman"/>
          <w:sz w:val="24"/>
          <w:szCs w:val="24"/>
        </w:rPr>
        <w:t>ва художественной выразительности (сравнение, эпитет, олицетворение, метафора);</w:t>
      </w:r>
    </w:p>
    <w:p w:rsidR="00062C62" w:rsidRPr="00805F2A" w:rsidRDefault="00062C62" w:rsidP="006320F0">
      <w:pPr>
        <w:pStyle w:val="list-dashleviy"/>
        <w:rPr>
          <w:rFonts w:cs="Times New Roman"/>
          <w:sz w:val="24"/>
          <w:szCs w:val="24"/>
        </w:rPr>
      </w:pPr>
      <w:r w:rsidRPr="00805F2A">
        <w:rPr>
          <w:rFonts w:cs="Times New Roman"/>
          <w:sz w:val="24"/>
          <w:szCs w:val="24"/>
        </w:rPr>
        <w:t>осознанно применять изученные понятия (автор, мораль басни, литературный герой, пе</w:t>
      </w:r>
      <w:r w:rsidRPr="00805F2A">
        <w:rPr>
          <w:rFonts w:cs="Times New Roman"/>
          <w:sz w:val="24"/>
          <w:szCs w:val="24"/>
        </w:rPr>
        <w:t>р</w:t>
      </w:r>
      <w:r w:rsidRPr="00805F2A">
        <w:rPr>
          <w:rFonts w:cs="Times New Roman"/>
          <w:sz w:val="24"/>
          <w:szCs w:val="24"/>
        </w:rPr>
        <w:t>сонаж, характер, тема, идея, заголовок, содержание произведения, эпизод, смысловые ча</w:t>
      </w:r>
      <w:r w:rsidRPr="00805F2A">
        <w:rPr>
          <w:rFonts w:cs="Times New Roman"/>
          <w:sz w:val="24"/>
          <w:szCs w:val="24"/>
        </w:rPr>
        <w:t>с</w:t>
      </w:r>
      <w:r w:rsidRPr="00805F2A">
        <w:rPr>
          <w:rFonts w:cs="Times New Roman"/>
          <w:sz w:val="24"/>
          <w:szCs w:val="24"/>
        </w:rPr>
        <w:t>ти, композиция, сравнение, эпитет, олицетворение, метафора, лирика, эпос, образ);</w:t>
      </w:r>
    </w:p>
    <w:p w:rsidR="00062C62" w:rsidRPr="00805F2A" w:rsidRDefault="00062C62" w:rsidP="006320F0">
      <w:pPr>
        <w:pStyle w:val="list-dashleviy"/>
        <w:rPr>
          <w:rFonts w:cs="Times New Roman"/>
          <w:sz w:val="24"/>
          <w:szCs w:val="24"/>
        </w:rPr>
      </w:pPr>
      <w:r w:rsidRPr="00805F2A">
        <w:rPr>
          <w:rFonts w:cs="Times New Roman"/>
          <w:sz w:val="24"/>
          <w:szCs w:val="24"/>
        </w:rPr>
        <w:t>участвовать в обсуждении прослушанного/прочитанного произведения: строить монол</w:t>
      </w:r>
      <w:r w:rsidRPr="00805F2A">
        <w:rPr>
          <w:rFonts w:cs="Times New Roman"/>
          <w:sz w:val="24"/>
          <w:szCs w:val="24"/>
        </w:rPr>
        <w:t>о</w:t>
      </w:r>
      <w:r w:rsidRPr="00805F2A">
        <w:rPr>
          <w:rFonts w:cs="Times New Roman"/>
          <w:sz w:val="24"/>
          <w:szCs w:val="24"/>
        </w:rPr>
        <w:t>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w:t>
      </w:r>
      <w:r w:rsidRPr="00805F2A">
        <w:rPr>
          <w:rFonts w:cs="Times New Roman"/>
          <w:sz w:val="24"/>
          <w:szCs w:val="24"/>
        </w:rPr>
        <w:t>у</w:t>
      </w:r>
      <w:r w:rsidRPr="00805F2A">
        <w:rPr>
          <w:rFonts w:cs="Times New Roman"/>
          <w:sz w:val="24"/>
          <w:szCs w:val="24"/>
        </w:rPr>
        <w:t>лировать простые выводы на основе прослушанного/прочитанного текста, подтверждать свой ответ примерами из текста;</w:t>
      </w:r>
    </w:p>
    <w:p w:rsidR="00062C62" w:rsidRPr="00805F2A" w:rsidRDefault="00062C62" w:rsidP="006320F0">
      <w:pPr>
        <w:pStyle w:val="list-dashleviy"/>
        <w:rPr>
          <w:rFonts w:cs="Times New Roman"/>
          <w:sz w:val="24"/>
          <w:szCs w:val="24"/>
        </w:rPr>
      </w:pPr>
      <w:r w:rsidRPr="00805F2A">
        <w:rPr>
          <w:rFonts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62C62" w:rsidRPr="00805F2A" w:rsidRDefault="00062C62" w:rsidP="006320F0">
      <w:pPr>
        <w:pStyle w:val="list-dashleviy"/>
        <w:rPr>
          <w:rFonts w:cs="Times New Roman"/>
          <w:sz w:val="24"/>
          <w:szCs w:val="24"/>
        </w:rPr>
      </w:pPr>
      <w:r w:rsidRPr="00805F2A">
        <w:rPr>
          <w:rFonts w:cs="Times New Roman"/>
          <w:sz w:val="24"/>
          <w:szCs w:val="24"/>
        </w:rPr>
        <w:t>читать по ролям с соблюдением норм произношения, расстановки ударения, инсценир</w:t>
      </w:r>
      <w:r w:rsidRPr="00805F2A">
        <w:rPr>
          <w:rFonts w:cs="Times New Roman"/>
          <w:sz w:val="24"/>
          <w:szCs w:val="24"/>
        </w:rPr>
        <w:t>о</w:t>
      </w:r>
      <w:r w:rsidRPr="00805F2A">
        <w:rPr>
          <w:rFonts w:cs="Times New Roman"/>
          <w:sz w:val="24"/>
          <w:szCs w:val="24"/>
        </w:rPr>
        <w:t>вать небольшие эпизоды из произведения;</w:t>
      </w:r>
    </w:p>
    <w:p w:rsidR="00062C62" w:rsidRPr="00805F2A" w:rsidRDefault="00062C62" w:rsidP="006320F0">
      <w:pPr>
        <w:pStyle w:val="list-dashleviy"/>
        <w:rPr>
          <w:rFonts w:cs="Times New Roman"/>
          <w:sz w:val="24"/>
          <w:szCs w:val="24"/>
        </w:rPr>
      </w:pPr>
      <w:r w:rsidRPr="00805F2A">
        <w:rPr>
          <w:rFonts w:cs="Times New Roman"/>
          <w:sz w:val="24"/>
          <w:szCs w:val="24"/>
        </w:rPr>
        <w:t>составлять устные и письменные высказывания на заданную тему по содержанию прои</w:t>
      </w:r>
      <w:r w:rsidRPr="00805F2A">
        <w:rPr>
          <w:rFonts w:cs="Times New Roman"/>
          <w:sz w:val="24"/>
          <w:szCs w:val="24"/>
        </w:rPr>
        <w:t>з</w:t>
      </w:r>
      <w:r w:rsidRPr="00805F2A">
        <w:rPr>
          <w:rFonts w:cs="Times New Roman"/>
          <w:sz w:val="24"/>
          <w:szCs w:val="24"/>
        </w:rPr>
        <w:t>ведения (не менее 10 предложений), писать сочинения на заданную тему, используя ра</w:t>
      </w:r>
      <w:r w:rsidRPr="00805F2A">
        <w:rPr>
          <w:rFonts w:cs="Times New Roman"/>
          <w:sz w:val="24"/>
          <w:szCs w:val="24"/>
        </w:rPr>
        <w:t>з</w:t>
      </w:r>
      <w:r w:rsidRPr="00805F2A">
        <w:rPr>
          <w:rFonts w:cs="Times New Roman"/>
          <w:sz w:val="24"/>
          <w:szCs w:val="24"/>
        </w:rPr>
        <w:t>ные типы речи (повествование, описание, рассуждение), корректировать собственный текст с учётом правильности, выразительности письменной речи;</w:t>
      </w:r>
    </w:p>
    <w:p w:rsidR="00062C62" w:rsidRPr="00805F2A" w:rsidRDefault="00062C62" w:rsidP="006320F0">
      <w:pPr>
        <w:pStyle w:val="list-dashleviy"/>
        <w:rPr>
          <w:rFonts w:cs="Times New Roman"/>
          <w:sz w:val="24"/>
          <w:szCs w:val="24"/>
        </w:rPr>
      </w:pPr>
      <w:r w:rsidRPr="00805F2A">
        <w:rPr>
          <w:rFonts w:cs="Times New Roman"/>
          <w:sz w:val="24"/>
          <w:szCs w:val="24"/>
        </w:rPr>
        <w:t>составлять краткий отзыв о прочитанном произведении по заданному алгоритму;</w:t>
      </w:r>
    </w:p>
    <w:p w:rsidR="00062C62" w:rsidRPr="00805F2A" w:rsidRDefault="00062C62" w:rsidP="006320F0">
      <w:pPr>
        <w:pStyle w:val="list-dashleviy"/>
        <w:rPr>
          <w:rFonts w:cs="Times New Roman"/>
          <w:sz w:val="24"/>
          <w:szCs w:val="24"/>
        </w:rPr>
      </w:pPr>
      <w:r w:rsidRPr="00805F2A">
        <w:rPr>
          <w:rFonts w:cs="Times New Roman"/>
          <w:sz w:val="24"/>
          <w:szCs w:val="24"/>
        </w:rPr>
        <w:t>сочинять по аналогии с прочитанным, составлять рассказ по иллюстрациям, от имени о</w:t>
      </w:r>
      <w:r w:rsidRPr="00805F2A">
        <w:rPr>
          <w:rFonts w:cs="Times New Roman"/>
          <w:sz w:val="24"/>
          <w:szCs w:val="24"/>
        </w:rPr>
        <w:t>д</w:t>
      </w:r>
      <w:r w:rsidRPr="00805F2A">
        <w:rPr>
          <w:rFonts w:cs="Times New Roman"/>
          <w:sz w:val="24"/>
          <w:szCs w:val="24"/>
        </w:rPr>
        <w:t>ного из героев, придумывать продолжение прочитанного произведения (не менее 10 пре</w:t>
      </w:r>
      <w:r w:rsidRPr="00805F2A">
        <w:rPr>
          <w:rFonts w:cs="Times New Roman"/>
          <w:sz w:val="24"/>
          <w:szCs w:val="24"/>
        </w:rPr>
        <w:t>д</w:t>
      </w:r>
      <w:r w:rsidRPr="00805F2A">
        <w:rPr>
          <w:rFonts w:cs="Times New Roman"/>
          <w:sz w:val="24"/>
          <w:szCs w:val="24"/>
        </w:rPr>
        <w:t>ложений);</w:t>
      </w:r>
    </w:p>
    <w:p w:rsidR="00062C62" w:rsidRPr="00805F2A" w:rsidRDefault="00062C62" w:rsidP="006320F0">
      <w:pPr>
        <w:pStyle w:val="list-dashleviy"/>
        <w:rPr>
          <w:rFonts w:cs="Times New Roman"/>
          <w:sz w:val="24"/>
          <w:szCs w:val="24"/>
        </w:rPr>
      </w:pPr>
      <w:r w:rsidRPr="00805F2A">
        <w:rPr>
          <w:rFonts w:cs="Times New Roman"/>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062C62" w:rsidRPr="00805F2A" w:rsidRDefault="00062C62" w:rsidP="006320F0">
      <w:pPr>
        <w:pStyle w:val="list-dashleviy"/>
        <w:rPr>
          <w:rFonts w:cs="Times New Roman"/>
          <w:sz w:val="24"/>
          <w:szCs w:val="24"/>
        </w:rPr>
      </w:pPr>
      <w:r w:rsidRPr="00805F2A">
        <w:rPr>
          <w:rFonts w:cs="Times New Roman"/>
          <w:sz w:val="24"/>
          <w:szCs w:val="24"/>
        </w:rPr>
        <w:t>выбирать книги для самостоятельного чтения с учётом рекомендательного списка, испол</w:t>
      </w:r>
      <w:r w:rsidRPr="00805F2A">
        <w:rPr>
          <w:rFonts w:cs="Times New Roman"/>
          <w:sz w:val="24"/>
          <w:szCs w:val="24"/>
        </w:rPr>
        <w:t>ь</w:t>
      </w:r>
      <w:r w:rsidRPr="00805F2A">
        <w:rPr>
          <w:rFonts w:cs="Times New Roman"/>
          <w:sz w:val="24"/>
          <w:szCs w:val="24"/>
        </w:rPr>
        <w:t>зуя картотеки, рассказывать о прочитанной книге;</w:t>
      </w:r>
    </w:p>
    <w:p w:rsidR="00062C62" w:rsidRPr="00805F2A" w:rsidRDefault="00062C62" w:rsidP="006320F0">
      <w:pPr>
        <w:pStyle w:val="list-dashleviy"/>
        <w:rPr>
          <w:rFonts w:cs="Times New Roman"/>
          <w:sz w:val="24"/>
          <w:szCs w:val="24"/>
        </w:rPr>
      </w:pPr>
      <w:r w:rsidRPr="00805F2A">
        <w:rPr>
          <w:rFonts w:cs="Times New Roman"/>
          <w:sz w:val="24"/>
          <w:szCs w:val="24"/>
        </w:rPr>
        <w:t>использовать справочную литературу, включая ресурсы сети Интернет (в условиях ко</w:t>
      </w:r>
      <w:r w:rsidRPr="00805F2A">
        <w:rPr>
          <w:rFonts w:cs="Times New Roman"/>
          <w:sz w:val="24"/>
          <w:szCs w:val="24"/>
        </w:rPr>
        <w:t>н</w:t>
      </w:r>
      <w:r w:rsidRPr="00805F2A">
        <w:rPr>
          <w:rFonts w:cs="Times New Roman"/>
          <w:sz w:val="24"/>
          <w:szCs w:val="24"/>
        </w:rPr>
        <w:t>тролируемого входа), для получения дополнительной информации в соответствии с уче</w:t>
      </w:r>
      <w:r w:rsidRPr="00805F2A">
        <w:rPr>
          <w:rFonts w:cs="Times New Roman"/>
          <w:sz w:val="24"/>
          <w:szCs w:val="24"/>
        </w:rPr>
        <w:t>б</w:t>
      </w:r>
      <w:r w:rsidRPr="00805F2A">
        <w:rPr>
          <w:rFonts w:cs="Times New Roman"/>
          <w:sz w:val="24"/>
          <w:szCs w:val="24"/>
        </w:rPr>
        <w:t>ной задачей.</w:t>
      </w:r>
    </w:p>
    <w:p w:rsidR="00062C62" w:rsidRPr="00805F2A" w:rsidRDefault="00062C62" w:rsidP="00767BB0">
      <w:pPr>
        <w:pStyle w:val="NoParagraphStyle"/>
        <w:rPr>
          <w:rFonts w:ascii="Times New Roman" w:hAnsi="Times New Roman" w:cs="Times New Roman"/>
          <w:lang w:val="ru-RU"/>
        </w:rPr>
      </w:pPr>
    </w:p>
    <w:p w:rsidR="00062C62" w:rsidRPr="00805F2A" w:rsidRDefault="00062C62" w:rsidP="00876F51">
      <w:pPr>
        <w:pStyle w:val="h1Header"/>
        <w:pBdr>
          <w:bottom w:val="none" w:sz="0" w:space="0" w:color="auto"/>
        </w:pBdr>
        <w:spacing w:before="510" w:after="198"/>
        <w:outlineLvl w:val="0"/>
        <w:rPr>
          <w:rFonts w:cs="Times New Roman"/>
        </w:rPr>
      </w:pPr>
      <w:r w:rsidRPr="00805F2A">
        <w:rPr>
          <w:rFonts w:cs="Times New Roman"/>
        </w:rPr>
        <w:lastRenderedPageBreak/>
        <w:t>Иностранный (английский) язык</w:t>
      </w:r>
    </w:p>
    <w:p w:rsidR="00062C62" w:rsidRPr="00805F2A" w:rsidRDefault="00062C62" w:rsidP="00767BB0">
      <w:pPr>
        <w:pStyle w:val="body"/>
        <w:rPr>
          <w:rFonts w:cs="Times New Roman"/>
          <w:sz w:val="24"/>
          <w:szCs w:val="24"/>
        </w:rPr>
      </w:pPr>
      <w:r>
        <w:rPr>
          <w:rFonts w:cs="Times New Roman"/>
          <w:sz w:val="24"/>
          <w:szCs w:val="24"/>
        </w:rPr>
        <w:t>Р</w:t>
      </w:r>
      <w:r w:rsidRPr="00805F2A">
        <w:rPr>
          <w:rFonts w:cs="Times New Roman"/>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062C62" w:rsidRPr="00805F2A" w:rsidRDefault="00062C62" w:rsidP="00876F51">
      <w:pPr>
        <w:pStyle w:val="h1Header"/>
        <w:pageBreakBefore w:val="0"/>
        <w:pBdr>
          <w:bottom w:val="none" w:sz="0" w:space="0" w:color="auto"/>
        </w:pBdr>
        <w:spacing w:before="510" w:after="198"/>
        <w:outlineLvl w:val="0"/>
        <w:rPr>
          <w:rFonts w:cs="Times New Roman"/>
        </w:rPr>
      </w:pPr>
      <w:r w:rsidRPr="00805F2A">
        <w:rPr>
          <w:rFonts w:cs="Times New Roman"/>
        </w:rPr>
        <w:t>ПОЯСНИТЕЛЬНАЯ ЗАПИСКА</w:t>
      </w:r>
    </w:p>
    <w:p w:rsidR="00062C62" w:rsidRPr="00805F2A" w:rsidRDefault="00062C62" w:rsidP="00767BB0">
      <w:pPr>
        <w:pStyle w:val="body"/>
        <w:rPr>
          <w:rFonts w:cs="Times New Roman"/>
          <w:sz w:val="24"/>
          <w:szCs w:val="24"/>
        </w:rPr>
      </w:pPr>
      <w:r w:rsidRPr="00805F2A">
        <w:rPr>
          <w:rFonts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w:t>
      </w:r>
      <w:r w:rsidRPr="00805F2A">
        <w:rPr>
          <w:rFonts w:cs="Times New Roman"/>
          <w:sz w:val="24"/>
          <w:szCs w:val="24"/>
        </w:rPr>
        <w:t>о</w:t>
      </w:r>
      <w:r w:rsidRPr="00805F2A">
        <w:rPr>
          <w:rFonts w:cs="Times New Roman"/>
          <w:sz w:val="24"/>
          <w:szCs w:val="24"/>
        </w:rPr>
        <w:t>вания, Примерной основной образовательной программы начального общего образования и Ун</w:t>
      </w:r>
      <w:r w:rsidRPr="00805F2A">
        <w:rPr>
          <w:rFonts w:cs="Times New Roman"/>
          <w:sz w:val="24"/>
          <w:szCs w:val="24"/>
        </w:rPr>
        <w:t>и</w:t>
      </w:r>
      <w:r w:rsidRPr="00805F2A">
        <w:rPr>
          <w:rFonts w:cs="Times New Roman"/>
          <w:sz w:val="24"/>
          <w:szCs w:val="24"/>
        </w:rPr>
        <w:t>версального кодификатора распределённых по классам проверяемых требований к результатам о</w:t>
      </w:r>
      <w:r w:rsidRPr="00805F2A">
        <w:rPr>
          <w:rFonts w:cs="Times New Roman"/>
          <w:sz w:val="24"/>
          <w:szCs w:val="24"/>
        </w:rPr>
        <w:t>с</w:t>
      </w:r>
      <w:r w:rsidRPr="00805F2A">
        <w:rPr>
          <w:rFonts w:cs="Times New Roman"/>
          <w:sz w:val="24"/>
          <w:szCs w:val="24"/>
        </w:rPr>
        <w:t>воения основной образовательной программы начального общего образования и элементов соде</w:t>
      </w:r>
      <w:r w:rsidRPr="00805F2A">
        <w:rPr>
          <w:rFonts w:cs="Times New Roman"/>
          <w:sz w:val="24"/>
          <w:szCs w:val="24"/>
        </w:rPr>
        <w:t>р</w:t>
      </w:r>
      <w:r w:rsidRPr="00805F2A">
        <w:rPr>
          <w:rFonts w:cs="Times New Roman"/>
          <w:sz w:val="24"/>
          <w:szCs w:val="24"/>
        </w:rPr>
        <w:t>жания по английскому языку (одобрено решением ФУМО).</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w:t>
      </w:r>
      <w:r w:rsidRPr="00805F2A">
        <w:rPr>
          <w:rFonts w:cs="Times New Roman"/>
          <w:spacing w:val="-2"/>
          <w:sz w:val="24"/>
          <w:szCs w:val="24"/>
        </w:rPr>
        <w:t>о</w:t>
      </w:r>
      <w:r w:rsidRPr="00805F2A">
        <w:rPr>
          <w:rFonts w:cs="Times New Roman"/>
          <w:spacing w:val="-2"/>
          <w:sz w:val="24"/>
          <w:szCs w:val="24"/>
        </w:rPr>
        <w:t>странному языку, за пределами которой остаётся возможность выбора учителем вариативной соста</w:t>
      </w:r>
      <w:r w:rsidRPr="00805F2A">
        <w:rPr>
          <w:rFonts w:cs="Times New Roman"/>
          <w:spacing w:val="-2"/>
          <w:sz w:val="24"/>
          <w:szCs w:val="24"/>
        </w:rPr>
        <w:t>в</w:t>
      </w:r>
      <w:r w:rsidRPr="00805F2A">
        <w:rPr>
          <w:rFonts w:cs="Times New Roman"/>
          <w:spacing w:val="-2"/>
          <w:sz w:val="24"/>
          <w:szCs w:val="24"/>
        </w:rPr>
        <w:t>ляющей содержания образования по предмету.</w:t>
      </w:r>
    </w:p>
    <w:p w:rsidR="00062C62" w:rsidRPr="00805F2A" w:rsidRDefault="00062C62" w:rsidP="00767BB0">
      <w:pPr>
        <w:pStyle w:val="h3Header"/>
        <w:spacing w:before="283"/>
        <w:rPr>
          <w:rFonts w:cs="Times New Roman"/>
          <w:sz w:val="24"/>
          <w:szCs w:val="24"/>
        </w:rPr>
      </w:pPr>
      <w:r w:rsidRPr="00805F2A">
        <w:rPr>
          <w:rFonts w:cs="Times New Roman"/>
          <w:sz w:val="24"/>
          <w:szCs w:val="24"/>
        </w:rPr>
        <w:t xml:space="preserve">Общая характеристика учебного предмета </w:t>
      </w:r>
      <w:r w:rsidRPr="00805F2A">
        <w:rPr>
          <w:rFonts w:cs="Times New Roman"/>
          <w:sz w:val="24"/>
          <w:szCs w:val="24"/>
        </w:rPr>
        <w:br/>
        <w:t>«Иностранный (английский) язык»</w:t>
      </w:r>
    </w:p>
    <w:p w:rsidR="00062C62" w:rsidRPr="00805F2A" w:rsidRDefault="00062C62" w:rsidP="00767BB0">
      <w:pPr>
        <w:pStyle w:val="body"/>
        <w:rPr>
          <w:rFonts w:cs="Times New Roman"/>
          <w:sz w:val="24"/>
          <w:szCs w:val="24"/>
        </w:rPr>
      </w:pPr>
      <w:r w:rsidRPr="00805F2A">
        <w:rPr>
          <w:rFonts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w:t>
      </w:r>
      <w:r w:rsidRPr="00805F2A">
        <w:rPr>
          <w:rFonts w:cs="Times New Roman"/>
          <w:sz w:val="24"/>
          <w:szCs w:val="24"/>
        </w:rPr>
        <w:t>н</w:t>
      </w:r>
      <w:r w:rsidRPr="00805F2A">
        <w:rPr>
          <w:rFonts w:cs="Times New Roman"/>
          <w:sz w:val="24"/>
          <w:szCs w:val="24"/>
        </w:rPr>
        <w:t>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w:t>
      </w:r>
      <w:r w:rsidRPr="00805F2A">
        <w:rPr>
          <w:rFonts w:cs="Times New Roman"/>
          <w:sz w:val="24"/>
          <w:szCs w:val="24"/>
        </w:rPr>
        <w:t>о</w:t>
      </w:r>
      <w:r w:rsidRPr="00805F2A">
        <w:rPr>
          <w:rFonts w:cs="Times New Roman"/>
          <w:sz w:val="24"/>
          <w:szCs w:val="24"/>
        </w:rPr>
        <w:t>вом для них языке с меньшими затратами времени и усилий по сравнению с учащимися других возрастных групп.</w:t>
      </w:r>
    </w:p>
    <w:p w:rsidR="00062C62" w:rsidRPr="00805F2A" w:rsidRDefault="00062C62" w:rsidP="00767BB0">
      <w:pPr>
        <w:pStyle w:val="body"/>
        <w:rPr>
          <w:rFonts w:cs="Times New Roman"/>
          <w:sz w:val="24"/>
          <w:szCs w:val="24"/>
        </w:rPr>
      </w:pPr>
      <w:r w:rsidRPr="00805F2A">
        <w:rPr>
          <w:rFonts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w:t>
      </w:r>
      <w:r w:rsidRPr="00805F2A">
        <w:rPr>
          <w:rFonts w:cs="Times New Roman"/>
          <w:sz w:val="24"/>
          <w:szCs w:val="24"/>
        </w:rPr>
        <w:t>о</w:t>
      </w:r>
      <w:r w:rsidRPr="00805F2A">
        <w:rPr>
          <w:rFonts w:cs="Times New Roman"/>
          <w:sz w:val="24"/>
          <w:szCs w:val="24"/>
        </w:rPr>
        <w:t>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62C62" w:rsidRPr="00805F2A" w:rsidRDefault="00062C62" w:rsidP="00767BB0">
      <w:pPr>
        <w:pStyle w:val="h3Header"/>
        <w:rPr>
          <w:rFonts w:cs="Times New Roman"/>
          <w:sz w:val="24"/>
          <w:szCs w:val="24"/>
        </w:rPr>
      </w:pPr>
      <w:r w:rsidRPr="00805F2A">
        <w:rPr>
          <w:rFonts w:cs="Times New Roman"/>
          <w:sz w:val="24"/>
          <w:szCs w:val="24"/>
        </w:rPr>
        <w:t xml:space="preserve">Цели изучения учебного предмета </w:t>
      </w:r>
      <w:r w:rsidRPr="00805F2A">
        <w:rPr>
          <w:rFonts w:cs="Times New Roman"/>
          <w:sz w:val="24"/>
          <w:szCs w:val="24"/>
        </w:rPr>
        <w:br/>
        <w:t>«Иностранный (английский) язык»</w:t>
      </w:r>
    </w:p>
    <w:p w:rsidR="00062C62" w:rsidRPr="00805F2A" w:rsidRDefault="00062C62" w:rsidP="00767BB0">
      <w:pPr>
        <w:pStyle w:val="body"/>
        <w:rPr>
          <w:rFonts w:cs="Times New Roman"/>
          <w:sz w:val="24"/>
          <w:szCs w:val="24"/>
        </w:rPr>
      </w:pPr>
      <w:r w:rsidRPr="00805F2A">
        <w:rPr>
          <w:rFonts w:cs="Times New Roman"/>
          <w:sz w:val="24"/>
          <w:szCs w:val="24"/>
        </w:rPr>
        <w:t>Цели обучения иностранному языку в начальной школе можно условно разделить на образов</w:t>
      </w:r>
      <w:r w:rsidRPr="00805F2A">
        <w:rPr>
          <w:rFonts w:cs="Times New Roman"/>
          <w:sz w:val="24"/>
          <w:szCs w:val="24"/>
        </w:rPr>
        <w:t>а</w:t>
      </w:r>
      <w:r w:rsidRPr="00805F2A">
        <w:rPr>
          <w:rFonts w:cs="Times New Roman"/>
          <w:sz w:val="24"/>
          <w:szCs w:val="24"/>
        </w:rPr>
        <w:t>тельные, развивающие, воспитывающие.</w:t>
      </w:r>
    </w:p>
    <w:p w:rsidR="00062C62" w:rsidRPr="00805F2A" w:rsidRDefault="00062C62" w:rsidP="00767BB0">
      <w:pPr>
        <w:pStyle w:val="body"/>
        <w:rPr>
          <w:rFonts w:cs="Times New Roman"/>
          <w:sz w:val="24"/>
          <w:szCs w:val="24"/>
        </w:rPr>
      </w:pPr>
      <w:r w:rsidRPr="00805F2A">
        <w:rPr>
          <w:rFonts w:cs="Times New Roman"/>
          <w:sz w:val="24"/>
          <w:szCs w:val="24"/>
        </w:rPr>
        <w:t>Образовательные цели учебного предмета «Иностранный (английский) язык» в начальной школе включают:</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062C62" w:rsidRPr="00805F2A" w:rsidRDefault="00062C62" w:rsidP="00767BB0">
      <w:pPr>
        <w:pStyle w:val="list-dash0"/>
        <w:rPr>
          <w:rFonts w:cs="Times New Roman"/>
          <w:sz w:val="24"/>
          <w:szCs w:val="24"/>
        </w:rPr>
      </w:pPr>
      <w:r w:rsidRPr="00805F2A">
        <w:rPr>
          <w:rFonts w:cs="Times New Roman"/>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w:t>
      </w:r>
      <w:r w:rsidRPr="00805F2A">
        <w:rPr>
          <w:rFonts w:cs="Times New Roman"/>
          <w:sz w:val="24"/>
          <w:szCs w:val="24"/>
        </w:rPr>
        <w:t>т</w:t>
      </w:r>
      <w:r w:rsidRPr="00805F2A">
        <w:rPr>
          <w:rFonts w:cs="Times New Roman"/>
          <w:sz w:val="24"/>
          <w:szCs w:val="24"/>
        </w:rPr>
        <w:t xml:space="preserve">вии c отобранными темами общения; </w:t>
      </w:r>
    </w:p>
    <w:p w:rsidR="00062C62" w:rsidRPr="00805F2A" w:rsidRDefault="00062C62" w:rsidP="00767BB0">
      <w:pPr>
        <w:pStyle w:val="list-dash0"/>
        <w:rPr>
          <w:rFonts w:cs="Times New Roman"/>
          <w:sz w:val="24"/>
          <w:szCs w:val="24"/>
        </w:rPr>
      </w:pPr>
      <w:r w:rsidRPr="00805F2A">
        <w:rPr>
          <w:rFonts w:cs="Times New Roman"/>
          <w:sz w:val="24"/>
          <w:szCs w:val="24"/>
        </w:rPr>
        <w:t>освоение знаний о языковых явлениях изучаемого иностранного языка, о разных способах в</w:t>
      </w:r>
      <w:r w:rsidRPr="00805F2A">
        <w:rPr>
          <w:rFonts w:cs="Times New Roman"/>
          <w:sz w:val="24"/>
          <w:szCs w:val="24"/>
        </w:rPr>
        <w:t>ы</w:t>
      </w:r>
      <w:r w:rsidRPr="00805F2A">
        <w:rPr>
          <w:rFonts w:cs="Times New Roman"/>
          <w:sz w:val="24"/>
          <w:szCs w:val="24"/>
        </w:rPr>
        <w:t xml:space="preserve">ражения мысли на родном и иностранном языках; </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использование для решения учебных задач интеллектуальных операций (сравнение, анализ, обобщение и др.);</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умений работать с информацией, представленной в текстах разного типа (опис</w:t>
      </w:r>
      <w:r w:rsidRPr="00805F2A">
        <w:rPr>
          <w:rFonts w:cs="Times New Roman"/>
          <w:sz w:val="24"/>
          <w:szCs w:val="24"/>
        </w:rPr>
        <w:t>а</w:t>
      </w:r>
      <w:r w:rsidRPr="00805F2A">
        <w:rPr>
          <w:rFonts w:cs="Times New Roman"/>
          <w:sz w:val="24"/>
          <w:szCs w:val="24"/>
        </w:rPr>
        <w:t>ние, повествование, рассуждение), пользоваться при необходимости словарями по иностранн</w:t>
      </w:r>
      <w:r w:rsidRPr="00805F2A">
        <w:rPr>
          <w:rFonts w:cs="Times New Roman"/>
          <w:sz w:val="24"/>
          <w:szCs w:val="24"/>
        </w:rPr>
        <w:t>о</w:t>
      </w:r>
      <w:r w:rsidRPr="00805F2A">
        <w:rPr>
          <w:rFonts w:cs="Times New Roman"/>
          <w:sz w:val="24"/>
          <w:szCs w:val="24"/>
        </w:rPr>
        <w:t>му языку.</w:t>
      </w:r>
    </w:p>
    <w:p w:rsidR="00062C62" w:rsidRPr="00805F2A" w:rsidRDefault="00062C62" w:rsidP="00767BB0">
      <w:pPr>
        <w:pStyle w:val="body"/>
        <w:rPr>
          <w:rFonts w:cs="Times New Roman"/>
          <w:sz w:val="24"/>
          <w:szCs w:val="24"/>
        </w:rPr>
      </w:pPr>
      <w:r w:rsidRPr="00805F2A">
        <w:rPr>
          <w:rFonts w:cs="Times New Roman"/>
          <w:sz w:val="24"/>
          <w:szCs w:val="24"/>
        </w:rPr>
        <w:t>Развивающие цели учебного предмета «Иностранный (английский) язык» в начальной школе включают:</w:t>
      </w:r>
    </w:p>
    <w:p w:rsidR="00062C62" w:rsidRPr="00805F2A" w:rsidRDefault="00062C62" w:rsidP="00767BB0">
      <w:pPr>
        <w:pStyle w:val="list-dash0"/>
        <w:rPr>
          <w:rFonts w:cs="Times New Roman"/>
          <w:sz w:val="24"/>
          <w:szCs w:val="24"/>
        </w:rPr>
      </w:pPr>
      <w:r w:rsidRPr="00805F2A">
        <w:rPr>
          <w:rFonts w:cs="Times New Roman"/>
          <w:sz w:val="24"/>
          <w:szCs w:val="24"/>
        </w:rPr>
        <w:t>осознание младшими школьниками роли языков как средства межличностного и межкультурн</w:t>
      </w:r>
      <w:r w:rsidRPr="00805F2A">
        <w:rPr>
          <w:rFonts w:cs="Times New Roman"/>
          <w:sz w:val="24"/>
          <w:szCs w:val="24"/>
        </w:rPr>
        <w:t>о</w:t>
      </w:r>
      <w:r w:rsidRPr="00805F2A">
        <w:rPr>
          <w:rFonts w:cs="Times New Roman"/>
          <w:sz w:val="24"/>
          <w:szCs w:val="24"/>
        </w:rPr>
        <w:t>го взаимодействия в условиях поликультурного, многоязычного мира и инструмента познания мира и культуры других народов;</w:t>
      </w:r>
    </w:p>
    <w:p w:rsidR="00062C62" w:rsidRPr="00805F2A" w:rsidRDefault="00062C62" w:rsidP="00767BB0">
      <w:pPr>
        <w:pStyle w:val="list-dash0"/>
        <w:rPr>
          <w:rFonts w:cs="Times New Roman"/>
          <w:sz w:val="24"/>
          <w:szCs w:val="24"/>
        </w:rPr>
      </w:pPr>
      <w:r w:rsidRPr="00805F2A">
        <w:rPr>
          <w:rFonts w:cs="Times New Roman"/>
          <w:sz w:val="24"/>
          <w:szCs w:val="24"/>
        </w:rPr>
        <w:t>становление коммуникативной культуры обучающихся и их общего речевого развития;</w:t>
      </w:r>
    </w:p>
    <w:p w:rsidR="00062C62" w:rsidRPr="00805F2A" w:rsidRDefault="00062C62" w:rsidP="00767BB0">
      <w:pPr>
        <w:pStyle w:val="list-dash0"/>
        <w:rPr>
          <w:rFonts w:cs="Times New Roman"/>
          <w:sz w:val="24"/>
          <w:szCs w:val="24"/>
        </w:rPr>
      </w:pPr>
      <w:r w:rsidRPr="00805F2A">
        <w:rPr>
          <w:rFonts w:cs="Times New Roman"/>
          <w:sz w:val="24"/>
          <w:szCs w:val="24"/>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062C62" w:rsidRPr="00805F2A" w:rsidRDefault="00062C62" w:rsidP="00767BB0">
      <w:pPr>
        <w:pStyle w:val="list-dash0"/>
        <w:rPr>
          <w:rFonts w:cs="Times New Roman"/>
          <w:sz w:val="24"/>
          <w:szCs w:val="24"/>
        </w:rPr>
      </w:pPr>
      <w:r w:rsidRPr="00805F2A">
        <w:rPr>
          <w:rFonts w:cs="Times New Roman"/>
          <w:sz w:val="24"/>
          <w:szCs w:val="24"/>
        </w:rPr>
        <w:t>становление способности к оценке своих достижений в изучении иностранного языка, мотив</w:t>
      </w:r>
      <w:r w:rsidRPr="00805F2A">
        <w:rPr>
          <w:rFonts w:cs="Times New Roman"/>
          <w:sz w:val="24"/>
          <w:szCs w:val="24"/>
        </w:rPr>
        <w:t>а</w:t>
      </w:r>
      <w:r w:rsidRPr="00805F2A">
        <w:rPr>
          <w:rFonts w:cs="Times New Roman"/>
          <w:sz w:val="24"/>
          <w:szCs w:val="24"/>
        </w:rPr>
        <w:t>ция совершенствовать свои коммуникативные умения на иностранном языке.</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Влияние параллельного изучения родного языка и языка других стран и народов позволяет зал</w:t>
      </w:r>
      <w:r w:rsidRPr="00805F2A">
        <w:rPr>
          <w:rFonts w:cs="Times New Roman"/>
          <w:spacing w:val="-2"/>
          <w:sz w:val="24"/>
          <w:szCs w:val="24"/>
        </w:rPr>
        <w:t>о</w:t>
      </w:r>
      <w:r w:rsidRPr="00805F2A">
        <w:rPr>
          <w:rFonts w:cs="Times New Roman"/>
          <w:spacing w:val="-2"/>
          <w:sz w:val="24"/>
          <w:szCs w:val="24"/>
        </w:rPr>
        <w:t>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w:t>
      </w:r>
      <w:r w:rsidRPr="00805F2A">
        <w:rPr>
          <w:rFonts w:cs="Times New Roman"/>
          <w:spacing w:val="-2"/>
          <w:sz w:val="24"/>
          <w:szCs w:val="24"/>
        </w:rPr>
        <w:t>д</w:t>
      </w:r>
      <w:r w:rsidRPr="00805F2A">
        <w:rPr>
          <w:rFonts w:cs="Times New Roman"/>
          <w:spacing w:val="-2"/>
          <w:sz w:val="24"/>
          <w:szCs w:val="24"/>
        </w:rPr>
        <w:t>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062C62" w:rsidRPr="00805F2A" w:rsidRDefault="00062C62" w:rsidP="00767BB0">
      <w:pPr>
        <w:pStyle w:val="list-dash0"/>
        <w:rPr>
          <w:rFonts w:cs="Times New Roman"/>
          <w:sz w:val="24"/>
          <w:szCs w:val="24"/>
        </w:rPr>
      </w:pPr>
      <w:r w:rsidRPr="00805F2A">
        <w:rPr>
          <w:rFonts w:cs="Times New Roman"/>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062C62" w:rsidRPr="00805F2A" w:rsidRDefault="00062C62" w:rsidP="00767BB0">
      <w:pPr>
        <w:pStyle w:val="list-dash0"/>
        <w:rPr>
          <w:rFonts w:cs="Times New Roman"/>
          <w:spacing w:val="-2"/>
          <w:sz w:val="24"/>
          <w:szCs w:val="24"/>
        </w:rPr>
      </w:pPr>
      <w:r w:rsidRPr="00805F2A">
        <w:rPr>
          <w:rFonts w:cs="Times New Roman"/>
          <w:spacing w:val="-2"/>
          <w:sz w:val="24"/>
          <w:szCs w:val="24"/>
        </w:rPr>
        <w:t>формирование предпосылок социокультурной/межкультурной компетенции, позволяющей пр</w:t>
      </w:r>
      <w:r w:rsidRPr="00805F2A">
        <w:rPr>
          <w:rFonts w:cs="Times New Roman"/>
          <w:spacing w:val="-2"/>
          <w:sz w:val="24"/>
          <w:szCs w:val="24"/>
        </w:rPr>
        <w:t>и</w:t>
      </w:r>
      <w:r w:rsidRPr="00805F2A">
        <w:rPr>
          <w:rFonts w:cs="Times New Roman"/>
          <w:spacing w:val="-2"/>
          <w:sz w:val="24"/>
          <w:szCs w:val="24"/>
        </w:rPr>
        <w:t>общаться к культуре, традициям, реалиям стран/страны изучаемого языка, готовности предста</w:t>
      </w:r>
      <w:r w:rsidRPr="00805F2A">
        <w:rPr>
          <w:rFonts w:cs="Times New Roman"/>
          <w:spacing w:val="-2"/>
          <w:sz w:val="24"/>
          <w:szCs w:val="24"/>
        </w:rPr>
        <w:t>в</w:t>
      </w:r>
      <w:r w:rsidRPr="00805F2A">
        <w:rPr>
          <w:rFonts w:cs="Times New Roman"/>
          <w:spacing w:val="-2"/>
          <w:sz w:val="24"/>
          <w:szCs w:val="24"/>
        </w:rPr>
        <w:t>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062C62" w:rsidRPr="00805F2A" w:rsidRDefault="00062C62" w:rsidP="00767BB0">
      <w:pPr>
        <w:pStyle w:val="list-dash0"/>
        <w:rPr>
          <w:rFonts w:cs="Times New Roman"/>
          <w:sz w:val="24"/>
          <w:szCs w:val="24"/>
        </w:rPr>
      </w:pPr>
      <w:r w:rsidRPr="00805F2A">
        <w:rPr>
          <w:rFonts w:cs="Times New Roman"/>
          <w:sz w:val="24"/>
          <w:szCs w:val="24"/>
        </w:rPr>
        <w:t>воспитание уважительного отношения к иной культуре посредством знакомств с детским пл</w:t>
      </w:r>
      <w:r w:rsidRPr="00805F2A">
        <w:rPr>
          <w:rFonts w:cs="Times New Roman"/>
          <w:sz w:val="24"/>
          <w:szCs w:val="24"/>
        </w:rPr>
        <w:t>а</w:t>
      </w:r>
      <w:r w:rsidRPr="00805F2A">
        <w:rPr>
          <w:rFonts w:cs="Times New Roman"/>
          <w:sz w:val="24"/>
          <w:szCs w:val="24"/>
        </w:rPr>
        <w:t xml:space="preserve">стом культуры стран изучаемого языка и более глубокого осознания особенностей культуры своего народа; </w:t>
      </w:r>
    </w:p>
    <w:p w:rsidR="00062C62" w:rsidRPr="00805F2A" w:rsidRDefault="00062C62" w:rsidP="00767BB0">
      <w:pPr>
        <w:pStyle w:val="list-dash0"/>
        <w:rPr>
          <w:rFonts w:cs="Times New Roman"/>
          <w:sz w:val="24"/>
          <w:szCs w:val="24"/>
        </w:rPr>
      </w:pPr>
      <w:r w:rsidRPr="00805F2A">
        <w:rPr>
          <w:rFonts w:cs="Times New Roman"/>
          <w:sz w:val="24"/>
          <w:szCs w:val="24"/>
        </w:rPr>
        <w:t>воспитание эмоционального и познавательного интереса к художественной культуре других н</w:t>
      </w:r>
      <w:r w:rsidRPr="00805F2A">
        <w:rPr>
          <w:rFonts w:cs="Times New Roman"/>
          <w:sz w:val="24"/>
          <w:szCs w:val="24"/>
        </w:rPr>
        <w:t>а</w:t>
      </w:r>
      <w:r w:rsidRPr="00805F2A">
        <w:rPr>
          <w:rFonts w:cs="Times New Roman"/>
          <w:sz w:val="24"/>
          <w:szCs w:val="24"/>
        </w:rPr>
        <w:t xml:space="preserve">родов; </w:t>
      </w:r>
    </w:p>
    <w:p w:rsidR="00062C62" w:rsidRPr="00805F2A" w:rsidRDefault="00062C62" w:rsidP="00767BB0">
      <w:pPr>
        <w:pStyle w:val="list-dash0"/>
        <w:rPr>
          <w:rFonts w:cs="Times New Roman"/>
          <w:spacing w:val="-3"/>
          <w:sz w:val="24"/>
          <w:szCs w:val="24"/>
        </w:rPr>
      </w:pPr>
      <w:r w:rsidRPr="00805F2A">
        <w:rPr>
          <w:rFonts w:cs="Times New Roman"/>
          <w:spacing w:val="-3"/>
          <w:sz w:val="24"/>
          <w:szCs w:val="24"/>
        </w:rPr>
        <w:t>формирование положительной мотивации и устойчивого учебно-познавательного интереса к предмету «Иностранный язык».</w:t>
      </w:r>
    </w:p>
    <w:p w:rsidR="00062C62" w:rsidRPr="00805F2A" w:rsidRDefault="00062C62" w:rsidP="00767BB0">
      <w:pPr>
        <w:pStyle w:val="h3Header"/>
        <w:rPr>
          <w:rFonts w:cs="Times New Roman"/>
          <w:sz w:val="24"/>
          <w:szCs w:val="24"/>
        </w:rPr>
      </w:pPr>
      <w:r w:rsidRPr="00805F2A">
        <w:rPr>
          <w:rFonts w:cs="Times New Roman"/>
          <w:sz w:val="24"/>
          <w:szCs w:val="24"/>
        </w:rPr>
        <w:t xml:space="preserve">Место учебного предмета </w:t>
      </w:r>
      <w:r w:rsidRPr="00805F2A">
        <w:rPr>
          <w:rFonts w:cs="Times New Roman"/>
          <w:sz w:val="24"/>
          <w:szCs w:val="24"/>
        </w:rPr>
        <w:br/>
        <w:t>«Иностранный (английский) язык» в учебном плане</w:t>
      </w:r>
    </w:p>
    <w:p w:rsidR="00062C62" w:rsidRPr="00805F2A" w:rsidRDefault="00062C62" w:rsidP="00767BB0">
      <w:pPr>
        <w:pStyle w:val="body"/>
        <w:rPr>
          <w:rFonts w:cs="Times New Roman"/>
          <w:sz w:val="24"/>
          <w:szCs w:val="24"/>
        </w:rPr>
      </w:pPr>
      <w:r w:rsidRPr="00805F2A">
        <w:rPr>
          <w:rFonts w:cs="Times New Roman"/>
          <w:sz w:val="24"/>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062C62" w:rsidRPr="00805F2A" w:rsidRDefault="00062C62" w:rsidP="00876F51">
      <w:pPr>
        <w:pStyle w:val="h1Header"/>
        <w:pBdr>
          <w:bottom w:val="none" w:sz="0" w:space="0" w:color="auto"/>
        </w:pBdr>
        <w:spacing w:before="510"/>
        <w:outlineLvl w:val="0"/>
        <w:rPr>
          <w:rFonts w:cs="Times New Roman"/>
        </w:rPr>
      </w:pPr>
      <w:r>
        <w:rPr>
          <w:rFonts w:cs="Times New Roman"/>
        </w:rPr>
        <w:lastRenderedPageBreak/>
        <w:t xml:space="preserve">СОДЕРЖАНИЕ УЧЕБНОГО ПРЕДМЕТА </w:t>
      </w:r>
      <w:r w:rsidRPr="00805F2A">
        <w:rPr>
          <w:rFonts w:cs="Times New Roman"/>
        </w:rPr>
        <w:t>«ИНОСТРАННЫЙ (АНГЛИЙСКИЙ) ЯЗЫК»</w:t>
      </w:r>
    </w:p>
    <w:p w:rsidR="00062C62" w:rsidRPr="00805F2A" w:rsidRDefault="00062C62" w:rsidP="00876F51">
      <w:pPr>
        <w:pStyle w:val="h2-firstHeader"/>
        <w:outlineLvl w:val="0"/>
        <w:rPr>
          <w:rFonts w:cs="Times New Roman"/>
          <w:sz w:val="24"/>
          <w:szCs w:val="24"/>
        </w:rPr>
      </w:pPr>
      <w:r w:rsidRPr="00805F2A">
        <w:rPr>
          <w:rFonts w:cs="Times New Roman"/>
          <w:sz w:val="24"/>
          <w:szCs w:val="24"/>
        </w:rPr>
        <w:t>2 класс</w:t>
      </w:r>
    </w:p>
    <w:p w:rsidR="00062C62" w:rsidRPr="00805F2A" w:rsidRDefault="00062C62" w:rsidP="00876F51">
      <w:pPr>
        <w:pStyle w:val="h3-firstHeader"/>
        <w:outlineLvl w:val="0"/>
        <w:rPr>
          <w:rFonts w:cs="Times New Roman"/>
          <w:sz w:val="24"/>
          <w:szCs w:val="24"/>
        </w:rPr>
      </w:pPr>
      <w:r w:rsidRPr="00805F2A">
        <w:rPr>
          <w:rFonts w:cs="Times New Roman"/>
          <w:sz w:val="24"/>
          <w:szCs w:val="24"/>
        </w:rPr>
        <w:t>Тематическое содержание речи</w:t>
      </w:r>
    </w:p>
    <w:p w:rsidR="00062C62" w:rsidRPr="00805F2A" w:rsidRDefault="00062C62" w:rsidP="00767BB0">
      <w:pPr>
        <w:pStyle w:val="body"/>
        <w:rPr>
          <w:rFonts w:cs="Times New Roman"/>
          <w:sz w:val="24"/>
          <w:szCs w:val="24"/>
        </w:rPr>
      </w:pPr>
      <w:r w:rsidRPr="00805F2A">
        <w:rPr>
          <w:rStyle w:val="Italic"/>
          <w:rFonts w:cs="Times New Roman"/>
          <w:iCs/>
          <w:sz w:val="24"/>
          <w:szCs w:val="24"/>
        </w:rPr>
        <w:t>Мир моего «я»</w:t>
      </w:r>
      <w:r w:rsidRPr="00805F2A">
        <w:rPr>
          <w:rFonts w:cs="Times New Roman"/>
          <w:sz w:val="24"/>
          <w:szCs w:val="24"/>
        </w:rPr>
        <w:t>. Приветствие. Знакомство. Моя семья. Мой день рождения. Моя любимая еда.</w:t>
      </w:r>
    </w:p>
    <w:p w:rsidR="00062C62" w:rsidRPr="00805F2A" w:rsidRDefault="00062C62" w:rsidP="00767BB0">
      <w:pPr>
        <w:pStyle w:val="body"/>
        <w:rPr>
          <w:rFonts w:cs="Times New Roman"/>
          <w:sz w:val="24"/>
          <w:szCs w:val="24"/>
        </w:rPr>
      </w:pPr>
      <w:r w:rsidRPr="00805F2A">
        <w:rPr>
          <w:rStyle w:val="Italic"/>
          <w:rFonts w:cs="Times New Roman"/>
          <w:iCs/>
          <w:sz w:val="24"/>
          <w:szCs w:val="24"/>
        </w:rPr>
        <w:t>Мир моих увлечений</w:t>
      </w:r>
      <w:r w:rsidRPr="00805F2A">
        <w:rPr>
          <w:rFonts w:cs="Times New Roman"/>
          <w:sz w:val="24"/>
          <w:szCs w:val="24"/>
        </w:rPr>
        <w:t>. Любимый цвет, игрушка. Любимые занятия. Мой питомец. Выходной день.</w:t>
      </w:r>
    </w:p>
    <w:p w:rsidR="00062C62" w:rsidRPr="00805F2A" w:rsidRDefault="00062C62" w:rsidP="00767BB0">
      <w:pPr>
        <w:pStyle w:val="body"/>
        <w:rPr>
          <w:rFonts w:cs="Times New Roman"/>
          <w:sz w:val="24"/>
          <w:szCs w:val="24"/>
        </w:rPr>
      </w:pPr>
      <w:r w:rsidRPr="00805F2A">
        <w:rPr>
          <w:rStyle w:val="Italic"/>
          <w:rFonts w:cs="Times New Roman"/>
          <w:iCs/>
          <w:sz w:val="24"/>
          <w:szCs w:val="24"/>
        </w:rPr>
        <w:t>Мир вокруг меня</w:t>
      </w:r>
      <w:r w:rsidRPr="00805F2A">
        <w:rPr>
          <w:rFonts w:cs="Times New Roman"/>
          <w:sz w:val="24"/>
          <w:szCs w:val="24"/>
        </w:rPr>
        <w:t>. Моя школа. Мои друзья. Моя малая родина (город, село).</w:t>
      </w:r>
    </w:p>
    <w:p w:rsidR="00062C62" w:rsidRPr="00805F2A" w:rsidRDefault="00062C62" w:rsidP="00767BB0">
      <w:pPr>
        <w:pStyle w:val="body"/>
        <w:rPr>
          <w:rFonts w:cs="Times New Roman"/>
          <w:sz w:val="24"/>
          <w:szCs w:val="24"/>
        </w:rPr>
      </w:pPr>
      <w:r w:rsidRPr="00805F2A">
        <w:rPr>
          <w:rStyle w:val="Italic"/>
          <w:rFonts w:cs="Times New Roman"/>
          <w:iCs/>
          <w:sz w:val="24"/>
          <w:szCs w:val="24"/>
        </w:rPr>
        <w:t>Родная страна и страны изучаемого языка</w:t>
      </w:r>
      <w:r w:rsidRPr="00805F2A">
        <w:rPr>
          <w:rFonts w:cs="Times New Roman"/>
          <w:sz w:val="24"/>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062C62" w:rsidRPr="00805F2A" w:rsidRDefault="00062C62" w:rsidP="00876F51">
      <w:pPr>
        <w:pStyle w:val="h3Header"/>
        <w:outlineLvl w:val="0"/>
        <w:rPr>
          <w:rFonts w:cs="Times New Roman"/>
          <w:sz w:val="24"/>
          <w:szCs w:val="24"/>
        </w:rPr>
      </w:pPr>
      <w:r w:rsidRPr="00805F2A">
        <w:rPr>
          <w:rFonts w:cs="Times New Roman"/>
          <w:sz w:val="24"/>
          <w:szCs w:val="24"/>
        </w:rPr>
        <w:t>Коммуникативные умения</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Говорение</w:t>
      </w:r>
    </w:p>
    <w:p w:rsidR="00062C62" w:rsidRPr="00805F2A" w:rsidRDefault="00062C62"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bCs/>
          <w:iCs/>
          <w:sz w:val="24"/>
          <w:szCs w:val="24"/>
        </w:rPr>
        <w:t>диалогической речи</w:t>
      </w:r>
      <w:r w:rsidRPr="00805F2A">
        <w:rPr>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62C62" w:rsidRPr="00805F2A" w:rsidRDefault="00062C62" w:rsidP="00767BB0">
      <w:pPr>
        <w:pStyle w:val="body"/>
        <w:rPr>
          <w:rFonts w:cs="Times New Roman"/>
          <w:sz w:val="24"/>
          <w:szCs w:val="24"/>
        </w:rPr>
      </w:pPr>
      <w:r w:rsidRPr="00805F2A">
        <w:rPr>
          <w:rFonts w:cs="Times New Roman"/>
          <w:sz w:val="24"/>
          <w:szCs w:val="24"/>
        </w:rPr>
        <w:t>диалога этикетного характера: приветствие, начало и завершение разговора, знакомство с соб</w:t>
      </w:r>
      <w:r w:rsidRPr="00805F2A">
        <w:rPr>
          <w:rFonts w:cs="Times New Roman"/>
          <w:sz w:val="24"/>
          <w:szCs w:val="24"/>
        </w:rPr>
        <w:t>е</w:t>
      </w:r>
      <w:r w:rsidRPr="00805F2A">
        <w:rPr>
          <w:rFonts w:cs="Times New Roman"/>
          <w:sz w:val="24"/>
          <w:szCs w:val="24"/>
        </w:rPr>
        <w:t>седником; поздравление с праздником; выражение благодарности за поздравление; извинение;</w:t>
      </w:r>
    </w:p>
    <w:p w:rsidR="00062C62" w:rsidRPr="00805F2A" w:rsidRDefault="00062C62"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062C62" w:rsidRPr="00805F2A" w:rsidRDefault="00062C62"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bCs/>
          <w:iCs/>
          <w:sz w:val="24"/>
          <w:szCs w:val="24"/>
        </w:rPr>
        <w:t>монологической речи</w:t>
      </w:r>
      <w:r w:rsidRPr="00805F2A">
        <w:rPr>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 xml:space="preserve">сказываний: описание предмета, реального человека или литературного персонажа; рассказ о себе, члене семьи, друге и т. д.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Аудирование </w:t>
      </w:r>
    </w:p>
    <w:p w:rsidR="00062C62" w:rsidRPr="00805F2A" w:rsidRDefault="00062C62"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062C62" w:rsidRPr="00805F2A" w:rsidRDefault="00062C62"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062C62" w:rsidRPr="00805F2A" w:rsidRDefault="00062C62"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062C62" w:rsidRPr="00805F2A" w:rsidRDefault="00062C62"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 xml:space="preserve">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062C62" w:rsidRPr="00805F2A" w:rsidRDefault="00062C62"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ния, рассказ, сказка.</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Смысловое чтение </w:t>
      </w:r>
    </w:p>
    <w:p w:rsidR="00062C62" w:rsidRPr="00805F2A" w:rsidRDefault="00062C62"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62C62" w:rsidRPr="00805F2A" w:rsidRDefault="00062C62"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062C62" w:rsidRPr="00805F2A" w:rsidRDefault="00062C62" w:rsidP="00767BB0">
      <w:pPr>
        <w:pStyle w:val="body"/>
        <w:rPr>
          <w:rFonts w:cs="Times New Roman"/>
          <w:sz w:val="24"/>
          <w:szCs w:val="24"/>
        </w:rPr>
      </w:pPr>
      <w:r w:rsidRPr="00805F2A">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w:t>
      </w:r>
      <w:r w:rsidRPr="00805F2A">
        <w:rPr>
          <w:rFonts w:cs="Times New Roman"/>
          <w:sz w:val="24"/>
          <w:szCs w:val="24"/>
        </w:rPr>
        <w:t>а</w:t>
      </w:r>
      <w:r w:rsidRPr="00805F2A">
        <w:rPr>
          <w:rFonts w:cs="Times New Roman"/>
          <w:sz w:val="24"/>
          <w:szCs w:val="24"/>
        </w:rPr>
        <w:t xml:space="preserve">чи: с пониманием основного содержания, с пониманием запрашиваемой информации. </w:t>
      </w:r>
    </w:p>
    <w:p w:rsidR="00062C62" w:rsidRPr="00805F2A" w:rsidRDefault="00062C62"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w:t>
      </w:r>
      <w:r w:rsidRPr="00805F2A">
        <w:rPr>
          <w:rFonts w:cs="Times New Roman"/>
          <w:sz w:val="24"/>
          <w:szCs w:val="24"/>
        </w:rPr>
        <w:t>ы</w:t>
      </w:r>
      <w:r w:rsidRPr="00805F2A">
        <w:rPr>
          <w:rFonts w:cs="Times New Roman"/>
          <w:sz w:val="24"/>
          <w:szCs w:val="24"/>
        </w:rPr>
        <w:t>ковой догадки.</w:t>
      </w:r>
    </w:p>
    <w:p w:rsidR="00062C62" w:rsidRPr="00805F2A" w:rsidRDefault="00062C62"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w:t>
      </w:r>
      <w:r w:rsidRPr="00805F2A">
        <w:rPr>
          <w:rFonts w:cs="Times New Roman"/>
          <w:sz w:val="24"/>
          <w:szCs w:val="24"/>
        </w:rPr>
        <w:t>к</w:t>
      </w:r>
      <w:r w:rsidRPr="00805F2A">
        <w:rPr>
          <w:rFonts w:cs="Times New Roman"/>
          <w:sz w:val="24"/>
          <w:szCs w:val="24"/>
        </w:rPr>
        <w:t>сте и понимание запрашиваемой информации фактического характера с опорой на иллюстрации и с использованием языковой догадки.</w:t>
      </w:r>
    </w:p>
    <w:p w:rsidR="00062C62" w:rsidRPr="00805F2A" w:rsidRDefault="00062C62" w:rsidP="00767BB0">
      <w:pPr>
        <w:pStyle w:val="body"/>
        <w:rPr>
          <w:rFonts w:cs="Times New Roman"/>
          <w:sz w:val="24"/>
          <w:szCs w:val="24"/>
        </w:rPr>
      </w:pPr>
      <w:r w:rsidRPr="00805F2A">
        <w:rPr>
          <w:rFonts w:cs="Times New Roman"/>
          <w:sz w:val="24"/>
          <w:szCs w:val="24"/>
        </w:rPr>
        <w:t xml:space="preserve">Тексты для чтения про себя: диалог, рассказ, сказка, электронное сообщение личного характера.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lastRenderedPageBreak/>
        <w:t>Письмо</w:t>
      </w:r>
    </w:p>
    <w:p w:rsidR="00062C62" w:rsidRPr="00805F2A" w:rsidRDefault="00062C62" w:rsidP="00767BB0">
      <w:pPr>
        <w:pStyle w:val="body"/>
        <w:rPr>
          <w:rFonts w:cs="Times New Roman"/>
          <w:sz w:val="24"/>
          <w:szCs w:val="24"/>
        </w:rPr>
      </w:pPr>
      <w:r w:rsidRPr="00805F2A">
        <w:rPr>
          <w:rFonts w:cs="Times New Roman"/>
          <w:sz w:val="24"/>
          <w:szCs w:val="24"/>
        </w:rPr>
        <w:t>Овладение техникой письма (полупечатное написание букв, буквосочетаний, слов).</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Воспроизведение речевых образцов, списывание текста; выписывание из текста слов, словосоч</w:t>
      </w:r>
      <w:r w:rsidRPr="00805F2A">
        <w:rPr>
          <w:rFonts w:cs="Times New Roman"/>
          <w:spacing w:val="-1"/>
          <w:sz w:val="24"/>
          <w:szCs w:val="24"/>
        </w:rPr>
        <w:t>е</w:t>
      </w:r>
      <w:r w:rsidRPr="00805F2A">
        <w:rPr>
          <w:rFonts w:cs="Times New Roman"/>
          <w:spacing w:val="-1"/>
          <w:sz w:val="24"/>
          <w:szCs w:val="24"/>
        </w:rPr>
        <w:t xml:space="preserve">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062C62" w:rsidRPr="00805F2A" w:rsidRDefault="00062C62" w:rsidP="00767BB0">
      <w:pPr>
        <w:pStyle w:val="body"/>
        <w:rPr>
          <w:rFonts w:cs="Times New Roman"/>
          <w:spacing w:val="-3"/>
          <w:sz w:val="24"/>
          <w:szCs w:val="24"/>
        </w:rPr>
      </w:pPr>
      <w:r w:rsidRPr="00805F2A">
        <w:rPr>
          <w:rFonts w:cs="Times New Roman"/>
          <w:spacing w:val="-3"/>
          <w:sz w:val="24"/>
          <w:szCs w:val="24"/>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062C62" w:rsidRPr="00805F2A" w:rsidRDefault="00062C62" w:rsidP="00767BB0">
      <w:pPr>
        <w:pStyle w:val="body"/>
        <w:rPr>
          <w:rFonts w:cs="Times New Roman"/>
          <w:sz w:val="24"/>
          <w:szCs w:val="24"/>
        </w:rPr>
      </w:pPr>
      <w:r w:rsidRPr="00805F2A">
        <w:rPr>
          <w:rFonts w:cs="Times New Roman"/>
          <w:sz w:val="24"/>
          <w:szCs w:val="24"/>
        </w:rPr>
        <w:t>Написание с опорой на образец коротких поздравлений с праздниками (с днём рождения, Новым годом).</w:t>
      </w:r>
    </w:p>
    <w:p w:rsidR="00062C62" w:rsidRPr="00805F2A" w:rsidRDefault="00062C62" w:rsidP="00876F51">
      <w:pPr>
        <w:pStyle w:val="h3Header"/>
        <w:outlineLvl w:val="0"/>
        <w:rPr>
          <w:rFonts w:cs="Times New Roman"/>
          <w:sz w:val="24"/>
          <w:szCs w:val="24"/>
        </w:rPr>
      </w:pPr>
      <w:r w:rsidRPr="00805F2A">
        <w:rPr>
          <w:rFonts w:cs="Times New Roman"/>
          <w:sz w:val="24"/>
          <w:szCs w:val="24"/>
        </w:rPr>
        <w:t>Языковые знания и навыки</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Фонетическая сторона речи</w:t>
      </w:r>
    </w:p>
    <w:p w:rsidR="00062C62" w:rsidRPr="00805F2A" w:rsidRDefault="00062C62" w:rsidP="00767BB0">
      <w:pPr>
        <w:pStyle w:val="body"/>
        <w:rPr>
          <w:rFonts w:cs="Times New Roman"/>
          <w:sz w:val="24"/>
          <w:szCs w:val="24"/>
        </w:rPr>
      </w:pPr>
      <w:r w:rsidRPr="00805F2A">
        <w:rPr>
          <w:rFonts w:cs="Times New Roman"/>
          <w:sz w:val="24"/>
          <w:szCs w:val="24"/>
        </w:rPr>
        <w:t xml:space="preserve">Буквы английского алфавита. Корректное называние букв английского алфавита. </w:t>
      </w:r>
    </w:p>
    <w:p w:rsidR="00062C62" w:rsidRPr="00805F2A" w:rsidRDefault="00062C62" w:rsidP="00767BB0">
      <w:pPr>
        <w:pStyle w:val="body"/>
        <w:rPr>
          <w:rFonts w:cs="Times New Roman"/>
          <w:sz w:val="24"/>
          <w:szCs w:val="24"/>
        </w:rPr>
      </w:pPr>
      <w:r w:rsidRPr="00805F2A">
        <w:rPr>
          <w:rFonts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w:t>
      </w:r>
      <w:r w:rsidRPr="00805F2A">
        <w:rPr>
          <w:rStyle w:val="Italic"/>
          <w:rFonts w:cs="Times New Roman"/>
          <w:iCs/>
          <w:spacing w:val="-1"/>
          <w:sz w:val="24"/>
          <w:szCs w:val="24"/>
        </w:rPr>
        <w:t xml:space="preserve"> фраз/предложений</w:t>
      </w:r>
      <w:r w:rsidRPr="00805F2A">
        <w:rPr>
          <w:rFonts w:cs="Times New Roman"/>
          <w:spacing w:val="-1"/>
          <w:sz w:val="24"/>
          <w:szCs w:val="24"/>
        </w:rPr>
        <w:t xml:space="preserve"> (повествовательного, побудител</w:t>
      </w:r>
      <w:r w:rsidRPr="00805F2A">
        <w:rPr>
          <w:rFonts w:cs="Times New Roman"/>
          <w:spacing w:val="-1"/>
          <w:sz w:val="24"/>
          <w:szCs w:val="24"/>
        </w:rPr>
        <w:t>ь</w:t>
      </w:r>
      <w:r w:rsidRPr="00805F2A">
        <w:rPr>
          <w:rFonts w:cs="Times New Roman"/>
          <w:spacing w:val="-1"/>
          <w:sz w:val="24"/>
          <w:szCs w:val="24"/>
        </w:rPr>
        <w:t xml:space="preserve">ного и вопросительного: общий и специальный вопросы) с соблюдением их ритмико-интонационных особенностей. </w:t>
      </w:r>
    </w:p>
    <w:p w:rsidR="00062C62" w:rsidRPr="00805F2A" w:rsidRDefault="00062C62" w:rsidP="00767BB0">
      <w:pPr>
        <w:pStyle w:val="body"/>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согласных; осно</w:t>
      </w:r>
      <w:r w:rsidRPr="00805F2A">
        <w:rPr>
          <w:rFonts w:cs="Times New Roman"/>
          <w:sz w:val="24"/>
          <w:szCs w:val="24"/>
        </w:rPr>
        <w:t>в</w:t>
      </w:r>
      <w:r w:rsidRPr="00805F2A">
        <w:rPr>
          <w:rFonts w:cs="Times New Roman"/>
          <w:sz w:val="24"/>
          <w:szCs w:val="24"/>
        </w:rPr>
        <w:t>ных звукобуквенных сочетаний. Вычленение из слова некоторых звукобуквенных сочетаний при анализе изученных слов.</w:t>
      </w:r>
    </w:p>
    <w:p w:rsidR="00062C62" w:rsidRPr="00805F2A" w:rsidRDefault="00062C62"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английского языка.</w:t>
      </w:r>
    </w:p>
    <w:p w:rsidR="00062C62" w:rsidRPr="00805F2A" w:rsidRDefault="00062C62"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Графика, орфография и пунктуация</w:t>
      </w:r>
    </w:p>
    <w:p w:rsidR="00062C62" w:rsidRPr="00805F2A" w:rsidRDefault="00062C62" w:rsidP="00767BB0">
      <w:pPr>
        <w:pStyle w:val="body"/>
        <w:rPr>
          <w:rFonts w:cs="Times New Roman"/>
          <w:sz w:val="24"/>
          <w:szCs w:val="24"/>
        </w:rPr>
      </w:pPr>
      <w:r w:rsidRPr="00805F2A">
        <w:rPr>
          <w:rFonts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062C62" w:rsidRPr="00805F2A" w:rsidRDefault="00062C62" w:rsidP="00767BB0">
      <w:pPr>
        <w:pStyle w:val="body"/>
        <w:rPr>
          <w:rFonts w:cs="Times New Roman"/>
          <w:sz w:val="24"/>
          <w:szCs w:val="24"/>
        </w:rPr>
      </w:pPr>
      <w:r w:rsidRPr="00805F2A">
        <w:rPr>
          <w:rFonts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w:t>
      </w:r>
      <w:r w:rsidRPr="00805F2A">
        <w:rPr>
          <w:rFonts w:cs="Times New Roman"/>
          <w:sz w:val="24"/>
          <w:szCs w:val="24"/>
        </w:rPr>
        <w:t>а</w:t>
      </w:r>
      <w:r w:rsidRPr="00805F2A">
        <w:rPr>
          <w:rFonts w:cs="Times New Roman"/>
          <w:sz w:val="24"/>
          <w:szCs w:val="24"/>
        </w:rPr>
        <w:t xml:space="preserve">гола-связки, вспомогательного и модального глаголов (например, I’m, isn’t; don’t, doesn’t; can’t), существительных в притяжательном падеже (Ann’s).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Лексическая сторона речи </w:t>
      </w:r>
    </w:p>
    <w:p w:rsidR="00062C62" w:rsidRPr="00805F2A" w:rsidRDefault="00062C62" w:rsidP="00767BB0">
      <w:pPr>
        <w:pStyle w:val="body"/>
        <w:rPr>
          <w:rFonts w:cs="Times New Roman"/>
          <w:sz w:val="24"/>
          <w:szCs w:val="24"/>
        </w:rPr>
      </w:pPr>
      <w:r w:rsidRPr="00805F2A">
        <w:rPr>
          <w:rFonts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w:t>
      </w:r>
      <w:r w:rsidRPr="00805F2A">
        <w:rPr>
          <w:rFonts w:cs="Times New Roman"/>
          <w:sz w:val="24"/>
          <w:szCs w:val="24"/>
        </w:rPr>
        <w:t>о</w:t>
      </w:r>
      <w:r w:rsidRPr="00805F2A">
        <w:rPr>
          <w:rFonts w:cs="Times New Roman"/>
          <w:sz w:val="24"/>
          <w:szCs w:val="24"/>
        </w:rPr>
        <w:t xml:space="preserve">го содержания речи для 2 класса. </w:t>
      </w:r>
    </w:p>
    <w:p w:rsidR="00062C62" w:rsidRPr="00805F2A" w:rsidRDefault="00062C62"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Грамматическая сторона речи </w:t>
      </w:r>
    </w:p>
    <w:p w:rsidR="00062C62" w:rsidRPr="00805F2A" w:rsidRDefault="00062C62"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Коммуникативные типы предложений: повествовательные (утвердительные, отрицательные), в</w:t>
      </w:r>
      <w:r w:rsidRPr="00805F2A">
        <w:rPr>
          <w:rFonts w:cs="Times New Roman"/>
          <w:spacing w:val="-1"/>
          <w:sz w:val="24"/>
          <w:szCs w:val="24"/>
        </w:rPr>
        <w:t>о</w:t>
      </w:r>
      <w:r w:rsidRPr="00805F2A">
        <w:rPr>
          <w:rFonts w:cs="Times New Roman"/>
          <w:spacing w:val="-1"/>
          <w:sz w:val="24"/>
          <w:szCs w:val="24"/>
        </w:rPr>
        <w:t xml:space="preserve">просительные (общий, специальный вопрос), побудительные (в утвердительной форме).  </w:t>
      </w:r>
    </w:p>
    <w:p w:rsidR="00062C62" w:rsidRPr="00805F2A" w:rsidRDefault="00062C62" w:rsidP="00767BB0">
      <w:pPr>
        <w:pStyle w:val="body"/>
        <w:rPr>
          <w:rFonts w:cs="Times New Roman"/>
          <w:sz w:val="24"/>
          <w:szCs w:val="24"/>
        </w:rPr>
      </w:pPr>
      <w:r w:rsidRPr="00805F2A">
        <w:rPr>
          <w:rFonts w:cs="Times New Roman"/>
          <w:sz w:val="24"/>
          <w:szCs w:val="24"/>
        </w:rPr>
        <w:t xml:space="preserve">Нераспространённые и распространённые простые предложения.    </w:t>
      </w:r>
    </w:p>
    <w:p w:rsidR="00062C62" w:rsidRPr="00805F2A" w:rsidRDefault="00062C62" w:rsidP="00767BB0">
      <w:pPr>
        <w:pStyle w:val="body"/>
        <w:rPr>
          <w:rFonts w:cs="Times New Roman"/>
          <w:sz w:val="24"/>
          <w:szCs w:val="24"/>
        </w:rPr>
      </w:pPr>
      <w:r w:rsidRPr="00805F2A">
        <w:rPr>
          <w:rFonts w:cs="Times New Roman"/>
          <w:sz w:val="24"/>
          <w:szCs w:val="24"/>
        </w:rPr>
        <w:t xml:space="preserve">Предложения с начальным It (It’s a red ball.).  </w:t>
      </w:r>
    </w:p>
    <w:p w:rsidR="00062C62" w:rsidRPr="00805F2A" w:rsidRDefault="00062C62" w:rsidP="00767BB0">
      <w:pPr>
        <w:pStyle w:val="body"/>
        <w:rPr>
          <w:rFonts w:cs="Times New Roman"/>
          <w:spacing w:val="1"/>
          <w:sz w:val="24"/>
          <w:szCs w:val="24"/>
          <w:lang w:val="en-US"/>
        </w:rPr>
      </w:pPr>
      <w:r w:rsidRPr="00805F2A">
        <w:rPr>
          <w:rFonts w:cs="Times New Roman"/>
          <w:spacing w:val="1"/>
          <w:sz w:val="24"/>
          <w:szCs w:val="24"/>
        </w:rPr>
        <w:t>Предложения</w:t>
      </w:r>
      <w:r w:rsidRPr="00805F2A">
        <w:rPr>
          <w:rFonts w:cs="Times New Roman"/>
          <w:spacing w:val="1"/>
          <w:sz w:val="24"/>
          <w:szCs w:val="24"/>
          <w:lang w:val="en-US"/>
        </w:rPr>
        <w:t xml:space="preserve"> </w:t>
      </w:r>
      <w:r w:rsidRPr="00805F2A">
        <w:rPr>
          <w:rFonts w:cs="Times New Roman"/>
          <w:spacing w:val="1"/>
          <w:sz w:val="24"/>
          <w:szCs w:val="24"/>
        </w:rPr>
        <w:t>с</w:t>
      </w:r>
      <w:r w:rsidRPr="00805F2A">
        <w:rPr>
          <w:rFonts w:cs="Times New Roman"/>
          <w:spacing w:val="1"/>
          <w:sz w:val="24"/>
          <w:szCs w:val="24"/>
          <w:lang w:val="en-US"/>
        </w:rPr>
        <w:t xml:space="preserve"> </w:t>
      </w:r>
      <w:r w:rsidRPr="00805F2A">
        <w:rPr>
          <w:rFonts w:cs="Times New Roman"/>
          <w:spacing w:val="1"/>
          <w:sz w:val="24"/>
          <w:szCs w:val="24"/>
        </w:rPr>
        <w:t>начальным</w:t>
      </w:r>
      <w:r w:rsidRPr="00805F2A">
        <w:rPr>
          <w:rFonts w:cs="Times New Roman"/>
          <w:spacing w:val="1"/>
          <w:sz w:val="24"/>
          <w:szCs w:val="24"/>
          <w:lang w:val="en-US"/>
        </w:rPr>
        <w:t xml:space="preserve"> There + to be </w:t>
      </w:r>
      <w:r w:rsidRPr="00805F2A">
        <w:rPr>
          <w:rFonts w:cs="Times New Roman"/>
          <w:spacing w:val="1"/>
          <w:sz w:val="24"/>
          <w:szCs w:val="24"/>
        </w:rPr>
        <w:t>в</w:t>
      </w:r>
      <w:r w:rsidRPr="00805F2A">
        <w:rPr>
          <w:rFonts w:cs="Times New Roman"/>
          <w:spacing w:val="1"/>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062C62" w:rsidRPr="00805F2A" w:rsidRDefault="00062C62" w:rsidP="00767BB0">
      <w:pPr>
        <w:pStyle w:val="body"/>
        <w:rPr>
          <w:rFonts w:cs="Times New Roman"/>
          <w:sz w:val="24"/>
          <w:szCs w:val="24"/>
          <w:lang w:val="en-US"/>
        </w:rPr>
      </w:pPr>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простым</w:t>
      </w:r>
      <w:r w:rsidRPr="00805F2A">
        <w:rPr>
          <w:rFonts w:cs="Times New Roman"/>
          <w:sz w:val="24"/>
          <w:szCs w:val="24"/>
          <w:lang w:val="en-US"/>
        </w:rPr>
        <w:t xml:space="preserve"> </w:t>
      </w:r>
      <w:r w:rsidRPr="00805F2A">
        <w:rPr>
          <w:rFonts w:cs="Times New Roman"/>
          <w:sz w:val="24"/>
          <w:szCs w:val="24"/>
        </w:rPr>
        <w:t>глагольным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(They live in the country.), </w:t>
      </w:r>
      <w:r w:rsidRPr="00805F2A">
        <w:rPr>
          <w:rFonts w:cs="Times New Roman"/>
          <w:sz w:val="24"/>
          <w:szCs w:val="24"/>
        </w:rPr>
        <w:t>составным</w:t>
      </w:r>
      <w:r w:rsidRPr="00805F2A">
        <w:rPr>
          <w:rFonts w:cs="Times New Roman"/>
          <w:sz w:val="24"/>
          <w:szCs w:val="24"/>
          <w:lang w:val="en-US"/>
        </w:rPr>
        <w:t xml:space="preserve"> </w:t>
      </w:r>
      <w:r w:rsidRPr="00805F2A">
        <w:rPr>
          <w:rFonts w:cs="Times New Roman"/>
          <w:sz w:val="24"/>
          <w:szCs w:val="24"/>
        </w:rPr>
        <w:t>именным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(The box is small.) </w:t>
      </w:r>
      <w:r w:rsidRPr="00805F2A">
        <w:rPr>
          <w:rFonts w:cs="Times New Roman"/>
          <w:sz w:val="24"/>
          <w:szCs w:val="24"/>
        </w:rPr>
        <w:t>и</w:t>
      </w:r>
      <w:r w:rsidRPr="00805F2A">
        <w:rPr>
          <w:rFonts w:cs="Times New Roman"/>
          <w:sz w:val="24"/>
          <w:szCs w:val="24"/>
          <w:lang w:val="en-US"/>
        </w:rPr>
        <w:t xml:space="preserve"> </w:t>
      </w:r>
      <w:r w:rsidRPr="00805F2A">
        <w:rPr>
          <w:rFonts w:cs="Times New Roman"/>
          <w:sz w:val="24"/>
          <w:szCs w:val="24"/>
        </w:rPr>
        <w:t>составным</w:t>
      </w:r>
      <w:r w:rsidRPr="00805F2A">
        <w:rPr>
          <w:rFonts w:cs="Times New Roman"/>
          <w:sz w:val="24"/>
          <w:szCs w:val="24"/>
          <w:lang w:val="en-US"/>
        </w:rPr>
        <w:t xml:space="preserve"> </w:t>
      </w:r>
      <w:r w:rsidRPr="00805F2A">
        <w:rPr>
          <w:rFonts w:cs="Times New Roman"/>
          <w:sz w:val="24"/>
          <w:szCs w:val="24"/>
        </w:rPr>
        <w:t>глагольным</w:t>
      </w:r>
      <w:r w:rsidRPr="00805F2A">
        <w:rPr>
          <w:rFonts w:cs="Times New Roman"/>
          <w:sz w:val="24"/>
          <w:szCs w:val="24"/>
          <w:lang w:val="en-US"/>
        </w:rPr>
        <w:t xml:space="preserve"> </w:t>
      </w:r>
      <w:r w:rsidRPr="00805F2A">
        <w:rPr>
          <w:rFonts w:cs="Times New Roman"/>
          <w:sz w:val="24"/>
          <w:szCs w:val="24"/>
        </w:rPr>
        <w:t>сказуемым</w:t>
      </w:r>
      <w:r w:rsidRPr="00805F2A">
        <w:rPr>
          <w:rFonts w:cs="Times New Roman"/>
          <w:sz w:val="24"/>
          <w:szCs w:val="24"/>
          <w:lang w:val="en-US"/>
        </w:rPr>
        <w:t xml:space="preserve"> (I like to play with my cat. She can play the piano.). </w:t>
      </w:r>
    </w:p>
    <w:p w:rsidR="00062C62" w:rsidRPr="00805F2A" w:rsidRDefault="00062C62" w:rsidP="00767BB0">
      <w:pPr>
        <w:pStyle w:val="body"/>
        <w:rPr>
          <w:rFonts w:cs="Times New Roman"/>
          <w:sz w:val="24"/>
          <w:szCs w:val="24"/>
          <w:lang w:val="en-US"/>
        </w:rPr>
      </w:pPr>
      <w:r w:rsidRPr="00805F2A">
        <w:rPr>
          <w:rFonts w:cs="Times New Roman"/>
          <w:sz w:val="24"/>
          <w:szCs w:val="24"/>
        </w:rPr>
        <w:lastRenderedPageBreak/>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глаголом</w:t>
      </w:r>
      <w:r w:rsidRPr="00805F2A">
        <w:rPr>
          <w:rFonts w:cs="Times New Roman"/>
          <w:sz w:val="24"/>
          <w:szCs w:val="24"/>
          <w:lang w:val="en-US"/>
        </w:rPr>
        <w:t>-</w:t>
      </w:r>
      <w:r w:rsidRPr="00805F2A">
        <w:rPr>
          <w:rFonts w:cs="Times New Roman"/>
          <w:sz w:val="24"/>
          <w:szCs w:val="24"/>
        </w:rPr>
        <w:t>связкой</w:t>
      </w:r>
      <w:r w:rsidRPr="00805F2A">
        <w:rPr>
          <w:rFonts w:cs="Times New Roman"/>
          <w:sz w:val="24"/>
          <w:szCs w:val="24"/>
          <w:lang w:val="en-US"/>
        </w:rPr>
        <w:t xml:space="preserve"> to be </w:t>
      </w:r>
      <w:r w:rsidRPr="00805F2A">
        <w:rPr>
          <w:rFonts w:cs="Times New Roman"/>
          <w:sz w:val="24"/>
          <w:szCs w:val="24"/>
        </w:rPr>
        <w:t>в</w:t>
      </w:r>
      <w:r w:rsidRPr="00805F2A">
        <w:rPr>
          <w:rFonts w:cs="Times New Roman"/>
          <w:sz w:val="24"/>
          <w:szCs w:val="24"/>
          <w:lang w:val="en-US"/>
        </w:rPr>
        <w:t xml:space="preserve"> Present Simple Tense (My father is a doctor. Is it a red ball? — Yes, it is./No, it isn’t. )</w:t>
      </w:r>
    </w:p>
    <w:p w:rsidR="00062C62" w:rsidRPr="00805F2A" w:rsidRDefault="00062C62" w:rsidP="00767BB0">
      <w:pPr>
        <w:pStyle w:val="body"/>
        <w:rPr>
          <w:rFonts w:cs="Times New Roman"/>
          <w:sz w:val="24"/>
          <w:szCs w:val="24"/>
        </w:rPr>
      </w:pPr>
      <w:r w:rsidRPr="00805F2A">
        <w:rPr>
          <w:rFonts w:cs="Times New Roman"/>
          <w:sz w:val="24"/>
          <w:szCs w:val="24"/>
        </w:rPr>
        <w:t>Предложения с краткими глагольными формами (She can’t swim. I don’t like porridge.).</w:t>
      </w:r>
    </w:p>
    <w:p w:rsidR="00062C62" w:rsidRPr="00805F2A" w:rsidRDefault="00062C62" w:rsidP="00767BB0">
      <w:pPr>
        <w:pStyle w:val="body"/>
        <w:rPr>
          <w:rFonts w:cs="Times New Roman"/>
          <w:sz w:val="24"/>
          <w:szCs w:val="24"/>
        </w:rPr>
      </w:pPr>
      <w:r w:rsidRPr="00805F2A">
        <w:rPr>
          <w:rFonts w:cs="Times New Roman"/>
          <w:sz w:val="24"/>
          <w:szCs w:val="24"/>
        </w:rPr>
        <w:t>Побудительные предложения в утвердительной форме (Come in, please.).</w:t>
      </w:r>
    </w:p>
    <w:p w:rsidR="00062C62" w:rsidRPr="00805F2A" w:rsidRDefault="00062C62" w:rsidP="00767BB0">
      <w:pPr>
        <w:pStyle w:val="body"/>
        <w:rPr>
          <w:rFonts w:cs="Times New Roman"/>
          <w:sz w:val="24"/>
          <w:szCs w:val="24"/>
        </w:rPr>
      </w:pPr>
      <w:r w:rsidRPr="00805F2A">
        <w:rPr>
          <w:rFonts w:cs="Times New Roman"/>
          <w:sz w:val="24"/>
          <w:szCs w:val="24"/>
        </w:rPr>
        <w:t>Глаголы в Present Simple Tense в повествовательных (утвердительных и отрицательных) и вопр</w:t>
      </w:r>
      <w:r w:rsidRPr="00805F2A">
        <w:rPr>
          <w:rFonts w:cs="Times New Roman"/>
          <w:sz w:val="24"/>
          <w:szCs w:val="24"/>
        </w:rPr>
        <w:t>о</w:t>
      </w:r>
      <w:r w:rsidRPr="00805F2A">
        <w:rPr>
          <w:rFonts w:cs="Times New Roman"/>
          <w:sz w:val="24"/>
          <w:szCs w:val="24"/>
        </w:rPr>
        <w:t xml:space="preserve">сительных (общий и специальный вопросы) предложениях. </w:t>
      </w:r>
    </w:p>
    <w:p w:rsidR="00062C62" w:rsidRPr="00805F2A" w:rsidRDefault="00062C62" w:rsidP="00767BB0">
      <w:pPr>
        <w:pStyle w:val="body"/>
        <w:rPr>
          <w:rFonts w:cs="Times New Roman"/>
          <w:sz w:val="24"/>
          <w:szCs w:val="24"/>
          <w:lang w:val="en-US"/>
        </w:rPr>
      </w:pPr>
      <w:r w:rsidRPr="00805F2A">
        <w:rPr>
          <w:rFonts w:cs="Times New Roman"/>
          <w:sz w:val="24"/>
          <w:szCs w:val="24"/>
        </w:rPr>
        <w:t>Глагольная</w:t>
      </w:r>
      <w:r w:rsidRPr="00805F2A">
        <w:rPr>
          <w:rFonts w:cs="Times New Roman"/>
          <w:sz w:val="24"/>
          <w:szCs w:val="24"/>
          <w:lang w:val="en-US"/>
        </w:rPr>
        <w:t xml:space="preserve"> </w:t>
      </w:r>
      <w:r w:rsidRPr="00805F2A">
        <w:rPr>
          <w:rFonts w:cs="Times New Roman"/>
          <w:sz w:val="24"/>
          <w:szCs w:val="24"/>
        </w:rPr>
        <w:t>конструкция</w:t>
      </w:r>
      <w:r w:rsidRPr="00805F2A">
        <w:rPr>
          <w:rFonts w:cs="Times New Roman"/>
          <w:sz w:val="24"/>
          <w:szCs w:val="24"/>
          <w:lang w:val="en-US"/>
        </w:rPr>
        <w:t xml:space="preserve"> have got (I’ve got a cat. He’s/She’s got a cat. Have you got a cat? — Yes, I have./No, I haven’t. What have you got?).</w:t>
      </w:r>
    </w:p>
    <w:p w:rsidR="00062C62" w:rsidRPr="00805F2A" w:rsidRDefault="00062C62" w:rsidP="00767BB0">
      <w:pPr>
        <w:pStyle w:val="body"/>
        <w:rPr>
          <w:rFonts w:cs="Times New Roman"/>
          <w:sz w:val="24"/>
          <w:szCs w:val="24"/>
        </w:rPr>
      </w:pPr>
      <w:r w:rsidRPr="00805F2A">
        <w:rPr>
          <w:rFonts w:cs="Times New Roman"/>
          <w:sz w:val="24"/>
          <w:szCs w:val="24"/>
        </w:rPr>
        <w:t xml:space="preserve">Модальный глагол can: для выражения умения (I can play tennis.) и отсутствия умения (I can’t play chess.); для получения разрешения (Can I go out?). </w:t>
      </w:r>
    </w:p>
    <w:p w:rsidR="00062C62" w:rsidRPr="00805F2A" w:rsidRDefault="00062C62" w:rsidP="00767BB0">
      <w:pPr>
        <w:pStyle w:val="body"/>
        <w:rPr>
          <w:rFonts w:cs="Times New Roman"/>
          <w:sz w:val="24"/>
          <w:szCs w:val="24"/>
        </w:rPr>
      </w:pPr>
      <w:r w:rsidRPr="00805F2A">
        <w:rPr>
          <w:rFonts w:cs="Times New Roman"/>
          <w:sz w:val="24"/>
          <w:szCs w:val="24"/>
        </w:rPr>
        <w:t xml:space="preserve">Определённый, неопределённый и нулевой артикли c именами существительными (наиболее распространённые случаи). </w:t>
      </w:r>
    </w:p>
    <w:p w:rsidR="00062C62" w:rsidRPr="00805F2A" w:rsidRDefault="00062C62" w:rsidP="00767BB0">
      <w:pPr>
        <w:pStyle w:val="body"/>
        <w:rPr>
          <w:rFonts w:cs="Times New Roman"/>
          <w:sz w:val="24"/>
          <w:szCs w:val="24"/>
        </w:rPr>
      </w:pPr>
      <w:r w:rsidRPr="00805F2A">
        <w:rPr>
          <w:rFonts w:cs="Times New Roman"/>
          <w:sz w:val="24"/>
          <w:szCs w:val="24"/>
        </w:rPr>
        <w:t xml:space="preserve">Существительные во множественном числе, образованные по правилу и исключения (a book — books; a man — men). </w:t>
      </w:r>
    </w:p>
    <w:p w:rsidR="00062C62" w:rsidRPr="00805F2A" w:rsidRDefault="00062C62" w:rsidP="00767BB0">
      <w:pPr>
        <w:pStyle w:val="body"/>
        <w:rPr>
          <w:rFonts w:cs="Times New Roman"/>
          <w:sz w:val="24"/>
          <w:szCs w:val="24"/>
        </w:rPr>
      </w:pPr>
      <w:r w:rsidRPr="00805F2A">
        <w:rPr>
          <w:rFonts w:cs="Times New Roman"/>
          <w:sz w:val="24"/>
          <w:szCs w:val="24"/>
        </w:rPr>
        <w:t>Личные</w:t>
      </w:r>
      <w:r w:rsidRPr="00805F2A">
        <w:rPr>
          <w:rFonts w:cs="Times New Roman"/>
          <w:sz w:val="24"/>
          <w:szCs w:val="24"/>
          <w:lang w:val="en-US"/>
        </w:rPr>
        <w:t xml:space="preserve"> </w:t>
      </w:r>
      <w:r w:rsidRPr="00805F2A">
        <w:rPr>
          <w:rFonts w:cs="Times New Roman"/>
          <w:sz w:val="24"/>
          <w:szCs w:val="24"/>
        </w:rPr>
        <w:t>местоимения</w:t>
      </w:r>
      <w:r w:rsidRPr="00805F2A">
        <w:rPr>
          <w:rFonts w:cs="Times New Roman"/>
          <w:sz w:val="24"/>
          <w:szCs w:val="24"/>
          <w:lang w:val="en-US"/>
        </w:rPr>
        <w:t xml:space="preserve"> (I, you, he/she/it, we, they). </w:t>
      </w:r>
      <w:r w:rsidRPr="00805F2A">
        <w:rPr>
          <w:rFonts w:cs="Times New Roman"/>
          <w:sz w:val="24"/>
          <w:szCs w:val="24"/>
        </w:rPr>
        <w:t>Притяжательные</w:t>
      </w:r>
      <w:r w:rsidRPr="00805F2A">
        <w:rPr>
          <w:rFonts w:cs="Times New Roman"/>
          <w:sz w:val="24"/>
          <w:szCs w:val="24"/>
          <w:lang w:val="en-US"/>
        </w:rPr>
        <w:t xml:space="preserve"> </w:t>
      </w:r>
      <w:r w:rsidRPr="00805F2A">
        <w:rPr>
          <w:rFonts w:cs="Times New Roman"/>
          <w:sz w:val="24"/>
          <w:szCs w:val="24"/>
        </w:rPr>
        <w:t>местоимения</w:t>
      </w:r>
      <w:r w:rsidRPr="00805F2A">
        <w:rPr>
          <w:rFonts w:cs="Times New Roman"/>
          <w:sz w:val="24"/>
          <w:szCs w:val="24"/>
          <w:lang w:val="en-US"/>
        </w:rPr>
        <w:t xml:space="preserve"> (my, your, his/her/its, our, their). </w:t>
      </w:r>
      <w:r w:rsidRPr="00805F2A">
        <w:rPr>
          <w:rFonts w:cs="Times New Roman"/>
          <w:sz w:val="24"/>
          <w:szCs w:val="24"/>
        </w:rPr>
        <w:t xml:space="preserve">Указательные местоимения (this — these). </w:t>
      </w:r>
    </w:p>
    <w:p w:rsidR="00062C62" w:rsidRPr="00805F2A" w:rsidRDefault="00062C62" w:rsidP="00767BB0">
      <w:pPr>
        <w:pStyle w:val="body"/>
        <w:rPr>
          <w:rFonts w:cs="Times New Roman"/>
          <w:sz w:val="24"/>
          <w:szCs w:val="24"/>
        </w:rPr>
      </w:pPr>
      <w:r w:rsidRPr="00805F2A">
        <w:rPr>
          <w:rFonts w:cs="Times New Roman"/>
          <w:sz w:val="24"/>
          <w:szCs w:val="24"/>
        </w:rPr>
        <w:t xml:space="preserve">Количественные числительные (1—12). </w:t>
      </w:r>
    </w:p>
    <w:p w:rsidR="00062C62" w:rsidRPr="00805F2A" w:rsidRDefault="00062C62" w:rsidP="00767BB0">
      <w:pPr>
        <w:pStyle w:val="body"/>
        <w:rPr>
          <w:rFonts w:cs="Times New Roman"/>
          <w:sz w:val="24"/>
          <w:szCs w:val="24"/>
        </w:rPr>
      </w:pPr>
      <w:r w:rsidRPr="00805F2A">
        <w:rPr>
          <w:rFonts w:cs="Times New Roman"/>
          <w:sz w:val="24"/>
          <w:szCs w:val="24"/>
        </w:rPr>
        <w:t>Вопросительные слова (who, what, how, where, how many).</w:t>
      </w:r>
    </w:p>
    <w:p w:rsidR="00062C62" w:rsidRPr="00805F2A" w:rsidRDefault="00062C62" w:rsidP="00767BB0">
      <w:pPr>
        <w:pStyle w:val="body"/>
        <w:rPr>
          <w:rFonts w:cs="Times New Roman"/>
          <w:sz w:val="24"/>
          <w:szCs w:val="24"/>
          <w:lang w:val="en-US"/>
        </w:rPr>
      </w:pPr>
      <w:r w:rsidRPr="00805F2A">
        <w:rPr>
          <w:rFonts w:cs="Times New Roman"/>
          <w:sz w:val="24"/>
          <w:szCs w:val="24"/>
        </w:rPr>
        <w:t>Предлоги</w:t>
      </w:r>
      <w:r w:rsidRPr="00805F2A">
        <w:rPr>
          <w:rFonts w:cs="Times New Roman"/>
          <w:sz w:val="24"/>
          <w:szCs w:val="24"/>
          <w:lang w:val="en-US"/>
        </w:rPr>
        <w:t xml:space="preserve"> </w:t>
      </w:r>
      <w:r w:rsidRPr="00805F2A">
        <w:rPr>
          <w:rFonts w:cs="Times New Roman"/>
          <w:sz w:val="24"/>
          <w:szCs w:val="24"/>
        </w:rPr>
        <w:t>места</w:t>
      </w:r>
      <w:r w:rsidRPr="00805F2A">
        <w:rPr>
          <w:rFonts w:cs="Times New Roman"/>
          <w:sz w:val="24"/>
          <w:szCs w:val="24"/>
          <w:lang w:val="en-US"/>
        </w:rPr>
        <w:t xml:space="preserve"> (in, on, near, under).</w:t>
      </w:r>
    </w:p>
    <w:p w:rsidR="00062C62" w:rsidRPr="00805F2A" w:rsidRDefault="00062C62" w:rsidP="00767BB0">
      <w:pPr>
        <w:pStyle w:val="body"/>
        <w:rPr>
          <w:rFonts w:cs="Times New Roman"/>
          <w:sz w:val="24"/>
          <w:szCs w:val="24"/>
        </w:rPr>
      </w:pPr>
      <w:r w:rsidRPr="00805F2A">
        <w:rPr>
          <w:rFonts w:cs="Times New Roman"/>
          <w:sz w:val="24"/>
          <w:szCs w:val="24"/>
        </w:rPr>
        <w:t>Союзы and и but (c однородными членами).</w:t>
      </w:r>
    </w:p>
    <w:p w:rsidR="00062C62" w:rsidRPr="00805F2A" w:rsidRDefault="00062C62" w:rsidP="00876F51">
      <w:pPr>
        <w:pStyle w:val="h3Header"/>
        <w:outlineLvl w:val="0"/>
        <w:rPr>
          <w:rFonts w:cs="Times New Roman"/>
          <w:sz w:val="24"/>
          <w:szCs w:val="24"/>
        </w:rPr>
      </w:pPr>
      <w:r w:rsidRPr="00805F2A">
        <w:rPr>
          <w:rFonts w:cs="Times New Roman"/>
          <w:sz w:val="24"/>
          <w:szCs w:val="24"/>
        </w:rPr>
        <w:t xml:space="preserve">Социокультурные знания и умения </w:t>
      </w:r>
    </w:p>
    <w:p w:rsidR="00062C62" w:rsidRPr="00805F2A" w:rsidRDefault="00062C62"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w:t>
      </w:r>
      <w:r w:rsidRPr="00805F2A">
        <w:rPr>
          <w:rFonts w:cs="Times New Roman"/>
          <w:sz w:val="24"/>
          <w:szCs w:val="24"/>
        </w:rPr>
        <w:t>е</w:t>
      </w:r>
      <w:r w:rsidRPr="00805F2A">
        <w:rPr>
          <w:rFonts w:cs="Times New Roman"/>
          <w:sz w:val="24"/>
          <w:szCs w:val="24"/>
        </w:rPr>
        <w:t>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w:t>
      </w:r>
      <w:r w:rsidRPr="00805F2A">
        <w:rPr>
          <w:rFonts w:cs="Times New Roman"/>
          <w:sz w:val="24"/>
          <w:szCs w:val="24"/>
        </w:rPr>
        <w:t>о</w:t>
      </w:r>
      <w:r w:rsidRPr="00805F2A">
        <w:rPr>
          <w:rFonts w:cs="Times New Roman"/>
          <w:sz w:val="24"/>
          <w:szCs w:val="24"/>
        </w:rPr>
        <w:t>вым годом, Рождеством).</w:t>
      </w:r>
    </w:p>
    <w:p w:rsidR="00062C62" w:rsidRPr="00805F2A" w:rsidRDefault="00062C62" w:rsidP="00767BB0">
      <w:pPr>
        <w:pStyle w:val="body"/>
        <w:rPr>
          <w:rFonts w:cs="Times New Roman"/>
          <w:sz w:val="24"/>
          <w:szCs w:val="24"/>
        </w:rPr>
      </w:pPr>
      <w:r w:rsidRPr="00805F2A">
        <w:rPr>
          <w:rFonts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062C62" w:rsidRPr="00805F2A" w:rsidRDefault="00062C62" w:rsidP="00767BB0">
      <w:pPr>
        <w:pStyle w:val="body"/>
        <w:rPr>
          <w:rFonts w:cs="Times New Roman"/>
          <w:sz w:val="24"/>
          <w:szCs w:val="24"/>
        </w:rPr>
      </w:pPr>
      <w:r w:rsidRPr="00805F2A">
        <w:rPr>
          <w:rFonts w:cs="Times New Roman"/>
          <w:sz w:val="24"/>
          <w:szCs w:val="24"/>
        </w:rPr>
        <w:t>Знание названий родной страны и страны/стран изучаемого языка и их столиц.</w:t>
      </w:r>
    </w:p>
    <w:p w:rsidR="00062C62" w:rsidRPr="00805F2A" w:rsidRDefault="00062C62" w:rsidP="00876F51">
      <w:pPr>
        <w:pStyle w:val="h3Header"/>
        <w:outlineLvl w:val="0"/>
        <w:rPr>
          <w:rFonts w:cs="Times New Roman"/>
          <w:sz w:val="24"/>
          <w:szCs w:val="24"/>
        </w:rPr>
      </w:pPr>
      <w:r w:rsidRPr="00805F2A">
        <w:rPr>
          <w:rFonts w:cs="Times New Roman"/>
          <w:sz w:val="24"/>
          <w:szCs w:val="24"/>
        </w:rPr>
        <w:t xml:space="preserve">Компенсаторные умения </w:t>
      </w:r>
    </w:p>
    <w:p w:rsidR="00062C62" w:rsidRPr="00805F2A" w:rsidRDefault="00062C62"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 xml:space="preserve">мого слова или новое значение знакомого слова по контексту). </w:t>
      </w:r>
    </w:p>
    <w:p w:rsidR="00062C62" w:rsidRPr="00805F2A" w:rsidRDefault="00062C62" w:rsidP="00767BB0">
      <w:pPr>
        <w:pStyle w:val="body"/>
        <w:rPr>
          <w:rFonts w:cs="Times New Roman"/>
          <w:sz w:val="24"/>
          <w:szCs w:val="24"/>
        </w:rPr>
      </w:pPr>
      <w:r w:rsidRPr="00805F2A">
        <w:rPr>
          <w:rFonts w:cs="Times New Roman"/>
          <w:sz w:val="24"/>
          <w:szCs w:val="24"/>
        </w:rPr>
        <w:t>Использование в качестве опоры при порождении собственных высказываний ключевых слов, вопросов; иллюстраций.</w:t>
      </w:r>
    </w:p>
    <w:p w:rsidR="00062C62" w:rsidRPr="00805F2A" w:rsidRDefault="00062C62" w:rsidP="00876F51">
      <w:pPr>
        <w:pStyle w:val="h2Header"/>
        <w:spacing w:before="340"/>
        <w:outlineLvl w:val="0"/>
        <w:rPr>
          <w:rFonts w:cs="Times New Roman"/>
          <w:sz w:val="24"/>
          <w:szCs w:val="24"/>
        </w:rPr>
      </w:pPr>
      <w:r w:rsidRPr="00805F2A">
        <w:rPr>
          <w:rFonts w:cs="Times New Roman"/>
          <w:sz w:val="24"/>
          <w:szCs w:val="24"/>
        </w:rPr>
        <w:t>3 класс</w:t>
      </w:r>
    </w:p>
    <w:p w:rsidR="00062C62" w:rsidRPr="00805F2A" w:rsidRDefault="00062C62" w:rsidP="00876F51">
      <w:pPr>
        <w:pStyle w:val="h3-firstHeader"/>
        <w:outlineLvl w:val="0"/>
        <w:rPr>
          <w:rFonts w:cs="Times New Roman"/>
          <w:sz w:val="24"/>
          <w:szCs w:val="24"/>
        </w:rPr>
      </w:pPr>
      <w:r w:rsidRPr="00805F2A">
        <w:rPr>
          <w:rFonts w:cs="Times New Roman"/>
          <w:sz w:val="24"/>
          <w:szCs w:val="24"/>
        </w:rPr>
        <w:t xml:space="preserve">Тематическое содержание речи </w:t>
      </w:r>
    </w:p>
    <w:p w:rsidR="00062C62" w:rsidRPr="00805F2A" w:rsidRDefault="00062C62" w:rsidP="00767BB0">
      <w:pPr>
        <w:pStyle w:val="body"/>
        <w:rPr>
          <w:rFonts w:cs="Times New Roman"/>
          <w:sz w:val="24"/>
          <w:szCs w:val="24"/>
        </w:rPr>
      </w:pPr>
      <w:r w:rsidRPr="00805F2A">
        <w:rPr>
          <w:rStyle w:val="Italic"/>
          <w:rFonts w:cs="Times New Roman"/>
          <w:iCs/>
          <w:sz w:val="24"/>
          <w:szCs w:val="24"/>
        </w:rPr>
        <w:t>Мир моего «я»</w:t>
      </w:r>
      <w:r w:rsidRPr="00805F2A">
        <w:rPr>
          <w:rFonts w:cs="Times New Roman"/>
          <w:sz w:val="24"/>
          <w:szCs w:val="24"/>
        </w:rPr>
        <w:t>. Моя семья. Мой день рождения. Моя любимая еда. Мой день (распорядок дня).</w:t>
      </w:r>
    </w:p>
    <w:p w:rsidR="00062C62" w:rsidRPr="00805F2A" w:rsidRDefault="00062C62" w:rsidP="00767BB0">
      <w:pPr>
        <w:pStyle w:val="body"/>
        <w:rPr>
          <w:rFonts w:cs="Times New Roman"/>
          <w:sz w:val="24"/>
          <w:szCs w:val="24"/>
        </w:rPr>
      </w:pPr>
      <w:r w:rsidRPr="00805F2A">
        <w:rPr>
          <w:rStyle w:val="Italic"/>
          <w:rFonts w:cs="Times New Roman"/>
          <w:iCs/>
          <w:sz w:val="24"/>
          <w:szCs w:val="24"/>
        </w:rPr>
        <w:t>Мир моих увлечений</w:t>
      </w:r>
      <w:r w:rsidRPr="00805F2A">
        <w:rPr>
          <w:rFonts w:cs="Times New Roman"/>
          <w:sz w:val="24"/>
          <w:szCs w:val="24"/>
        </w:rPr>
        <w:t>. Любимая игрушка, игра. Мой питомец. Любимые занятия. Любимая сказка. Выходной день. Каникулы.</w:t>
      </w:r>
    </w:p>
    <w:p w:rsidR="00062C62" w:rsidRPr="00805F2A" w:rsidRDefault="00062C62" w:rsidP="00767BB0">
      <w:pPr>
        <w:pStyle w:val="body"/>
        <w:rPr>
          <w:rFonts w:cs="Times New Roman"/>
          <w:sz w:val="24"/>
          <w:szCs w:val="24"/>
        </w:rPr>
      </w:pPr>
      <w:r w:rsidRPr="00805F2A">
        <w:rPr>
          <w:rStyle w:val="Italic"/>
          <w:rFonts w:cs="Times New Roman"/>
          <w:iCs/>
          <w:sz w:val="24"/>
          <w:szCs w:val="24"/>
        </w:rPr>
        <w:t>Мир вокруг меня</w:t>
      </w:r>
      <w:r w:rsidRPr="00805F2A">
        <w:rPr>
          <w:rFonts w:cs="Times New Roman"/>
          <w:sz w:val="24"/>
          <w:szCs w:val="24"/>
        </w:rPr>
        <w:t>. Моя комната (квартира, дом). Моя школа. Мои друзья. Моя малая родина (г</w:t>
      </w:r>
      <w:r w:rsidRPr="00805F2A">
        <w:rPr>
          <w:rFonts w:cs="Times New Roman"/>
          <w:sz w:val="24"/>
          <w:szCs w:val="24"/>
        </w:rPr>
        <w:t>о</w:t>
      </w:r>
      <w:r w:rsidRPr="00805F2A">
        <w:rPr>
          <w:rFonts w:cs="Times New Roman"/>
          <w:sz w:val="24"/>
          <w:szCs w:val="24"/>
        </w:rPr>
        <w:t>род, село). Дикие и домашние животные. Погода. Времена года (месяцы).</w:t>
      </w:r>
    </w:p>
    <w:p w:rsidR="00062C62" w:rsidRPr="00805F2A" w:rsidRDefault="00062C62" w:rsidP="00767BB0">
      <w:pPr>
        <w:pStyle w:val="body"/>
        <w:rPr>
          <w:rFonts w:cs="Times New Roman"/>
          <w:sz w:val="24"/>
          <w:szCs w:val="24"/>
        </w:rPr>
      </w:pPr>
      <w:r w:rsidRPr="00805F2A">
        <w:rPr>
          <w:rStyle w:val="Italic"/>
          <w:rFonts w:cs="Times New Roman"/>
          <w:iCs/>
          <w:sz w:val="24"/>
          <w:szCs w:val="24"/>
        </w:rPr>
        <w:t>Родная страна и страны изучаемого языка</w:t>
      </w:r>
      <w:r w:rsidRPr="00805F2A">
        <w:rPr>
          <w:rFonts w:cs="Times New Roman"/>
          <w:sz w:val="24"/>
          <w:szCs w:val="24"/>
        </w:rPr>
        <w:t>. Россия и страна/страны изучаемого языка. Их стол</w:t>
      </w:r>
      <w:r w:rsidRPr="00805F2A">
        <w:rPr>
          <w:rFonts w:cs="Times New Roman"/>
          <w:sz w:val="24"/>
          <w:szCs w:val="24"/>
        </w:rPr>
        <w:t>и</w:t>
      </w:r>
      <w:r w:rsidRPr="00805F2A">
        <w:rPr>
          <w:rFonts w:cs="Times New Roman"/>
          <w:sz w:val="24"/>
          <w:szCs w:val="24"/>
        </w:rPr>
        <w:t>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062C62" w:rsidRPr="00805F2A" w:rsidRDefault="00062C62" w:rsidP="00876F51">
      <w:pPr>
        <w:pStyle w:val="h3Header"/>
        <w:outlineLvl w:val="0"/>
        <w:rPr>
          <w:rFonts w:cs="Times New Roman"/>
          <w:sz w:val="24"/>
          <w:szCs w:val="24"/>
        </w:rPr>
      </w:pPr>
      <w:r w:rsidRPr="00805F2A">
        <w:rPr>
          <w:rFonts w:cs="Times New Roman"/>
          <w:sz w:val="24"/>
          <w:szCs w:val="24"/>
        </w:rPr>
        <w:t>Коммуникативные умения</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Говорение</w:t>
      </w:r>
    </w:p>
    <w:p w:rsidR="00062C62" w:rsidRPr="00805F2A" w:rsidRDefault="00062C62" w:rsidP="00767BB0">
      <w:pPr>
        <w:pStyle w:val="body"/>
        <w:rPr>
          <w:rStyle w:val="BoldItalic0"/>
          <w:rFonts w:cs="Times New Roman"/>
          <w:bCs/>
          <w:iCs/>
          <w:sz w:val="24"/>
          <w:szCs w:val="24"/>
        </w:rPr>
      </w:pPr>
      <w:r w:rsidRPr="00805F2A">
        <w:rPr>
          <w:rFonts w:cs="Times New Roman"/>
          <w:sz w:val="24"/>
          <w:szCs w:val="24"/>
        </w:rPr>
        <w:t xml:space="preserve">Коммуникативные умения </w:t>
      </w:r>
      <w:r w:rsidRPr="00805F2A">
        <w:rPr>
          <w:rStyle w:val="BoldItalic0"/>
          <w:rFonts w:cs="Times New Roman"/>
          <w:bCs/>
          <w:iCs/>
          <w:sz w:val="24"/>
          <w:szCs w:val="24"/>
        </w:rPr>
        <w:t>диалогической речи</w:t>
      </w:r>
      <w:r w:rsidRPr="00805F2A">
        <w:rPr>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lastRenderedPageBreak/>
        <w:t>диалога этикетного характера: приветствие, начало и завершение разговора, знакомство с собесе</w:t>
      </w:r>
      <w:r w:rsidRPr="00805F2A">
        <w:rPr>
          <w:rFonts w:cs="Times New Roman"/>
          <w:spacing w:val="-2"/>
          <w:sz w:val="24"/>
          <w:szCs w:val="24"/>
        </w:rPr>
        <w:t>д</w:t>
      </w:r>
      <w:r w:rsidRPr="00805F2A">
        <w:rPr>
          <w:rFonts w:cs="Times New Roman"/>
          <w:spacing w:val="-2"/>
          <w:sz w:val="24"/>
          <w:szCs w:val="24"/>
        </w:rPr>
        <w:t>ником; поздравление с праздником; выражение благодарности за поздравление; извинение;</w:t>
      </w:r>
    </w:p>
    <w:p w:rsidR="00062C62" w:rsidRPr="00805F2A" w:rsidRDefault="00062C62" w:rsidP="00767BB0">
      <w:pPr>
        <w:pStyle w:val="body"/>
        <w:rPr>
          <w:rFonts w:cs="Times New Roman"/>
          <w:sz w:val="24"/>
          <w:szCs w:val="24"/>
        </w:rPr>
      </w:pPr>
      <w:r w:rsidRPr="00805F2A">
        <w:rPr>
          <w:rFonts w:cs="Times New Roman"/>
          <w:sz w:val="24"/>
          <w:szCs w:val="24"/>
        </w:rPr>
        <w:t>диалога — побуждения к действию: приглашение собеседника к совместной деятельности, ве</w:t>
      </w:r>
      <w:r w:rsidRPr="00805F2A">
        <w:rPr>
          <w:rFonts w:cs="Times New Roman"/>
          <w:sz w:val="24"/>
          <w:szCs w:val="24"/>
        </w:rPr>
        <w:t>ж</w:t>
      </w:r>
      <w:r w:rsidRPr="00805F2A">
        <w:rPr>
          <w:rFonts w:cs="Times New Roman"/>
          <w:sz w:val="24"/>
          <w:szCs w:val="24"/>
        </w:rPr>
        <w:t xml:space="preserve">ливое согласие/не согласие на предложение собеседника; </w:t>
      </w:r>
    </w:p>
    <w:p w:rsidR="00062C62" w:rsidRPr="00805F2A" w:rsidRDefault="00062C62"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062C62" w:rsidRPr="00805F2A" w:rsidRDefault="00062C62"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bCs/>
          <w:iCs/>
          <w:sz w:val="24"/>
          <w:szCs w:val="24"/>
        </w:rPr>
        <w:t>монологической речи</w:t>
      </w:r>
      <w:r w:rsidRPr="00805F2A">
        <w:rPr>
          <w:rFonts w:cs="Times New Roman"/>
          <w:sz w:val="24"/>
          <w:szCs w:val="24"/>
        </w:rPr>
        <w:t>:</w:t>
      </w:r>
    </w:p>
    <w:p w:rsidR="00062C62" w:rsidRPr="00805F2A" w:rsidRDefault="00062C62"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реального человека или литературного персонажа; рассказ о себе, члене семьи, друге и т. д.</w:t>
      </w:r>
    </w:p>
    <w:p w:rsidR="00062C62" w:rsidRPr="00805F2A" w:rsidRDefault="00062C62" w:rsidP="00767BB0">
      <w:pPr>
        <w:pStyle w:val="body"/>
        <w:rPr>
          <w:rFonts w:cs="Times New Roman"/>
          <w:sz w:val="24"/>
          <w:szCs w:val="24"/>
        </w:rPr>
      </w:pPr>
      <w:r w:rsidRPr="00805F2A">
        <w:rPr>
          <w:rFonts w:cs="Times New Roman"/>
          <w:sz w:val="24"/>
          <w:szCs w:val="24"/>
        </w:rPr>
        <w:t>Пересказ с опорой на ключевые слова, вопросы и/или иллюстрации основного содержания пр</w:t>
      </w:r>
      <w:r w:rsidRPr="00805F2A">
        <w:rPr>
          <w:rFonts w:cs="Times New Roman"/>
          <w:sz w:val="24"/>
          <w:szCs w:val="24"/>
        </w:rPr>
        <w:t>о</w:t>
      </w:r>
      <w:r w:rsidRPr="00805F2A">
        <w:rPr>
          <w:rFonts w:cs="Times New Roman"/>
          <w:sz w:val="24"/>
          <w:szCs w:val="24"/>
        </w:rPr>
        <w:t xml:space="preserve">читанного текста.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Аудирование </w:t>
      </w:r>
    </w:p>
    <w:p w:rsidR="00062C62" w:rsidRPr="00805F2A" w:rsidRDefault="00062C62"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062C62" w:rsidRPr="00805F2A" w:rsidRDefault="00062C62" w:rsidP="00767BB0">
      <w:pPr>
        <w:pStyle w:val="body"/>
        <w:rPr>
          <w:rFonts w:cs="Times New Roman"/>
          <w:sz w:val="24"/>
          <w:szCs w:val="24"/>
        </w:rPr>
      </w:pPr>
      <w:r w:rsidRPr="00805F2A">
        <w:rPr>
          <w:rFonts w:cs="Times New Roman"/>
          <w:sz w:val="24"/>
          <w:szCs w:val="24"/>
        </w:rPr>
        <w:t>Восприятие и понимание на слух учебных текстов, построенных на изученном языковом мат</w:t>
      </w:r>
      <w:r w:rsidRPr="00805F2A">
        <w:rPr>
          <w:rFonts w:cs="Times New Roman"/>
          <w:sz w:val="24"/>
          <w:szCs w:val="24"/>
        </w:rPr>
        <w:t>е</w:t>
      </w:r>
      <w:r w:rsidRPr="00805F2A">
        <w:rPr>
          <w:rFonts w:cs="Times New Roman"/>
          <w:sz w:val="24"/>
          <w:szCs w:val="24"/>
        </w:rPr>
        <w:t>риале, в соответствии с поставленной коммуникативной задачей: с пониманием основного соде</w:t>
      </w:r>
      <w:r w:rsidRPr="00805F2A">
        <w:rPr>
          <w:rFonts w:cs="Times New Roman"/>
          <w:sz w:val="24"/>
          <w:szCs w:val="24"/>
        </w:rPr>
        <w:t>р</w:t>
      </w:r>
      <w:r w:rsidRPr="00805F2A">
        <w:rPr>
          <w:rFonts w:cs="Times New Roman"/>
          <w:sz w:val="24"/>
          <w:szCs w:val="24"/>
        </w:rPr>
        <w:t>жания, с пониманием запрашиваемой информации (при опосредованном общении).</w:t>
      </w:r>
    </w:p>
    <w:p w:rsidR="00062C62" w:rsidRPr="00805F2A" w:rsidRDefault="00062C62" w:rsidP="00767BB0">
      <w:pPr>
        <w:pStyle w:val="body"/>
        <w:rPr>
          <w:rFonts w:cs="Times New Roman"/>
          <w:sz w:val="24"/>
          <w:szCs w:val="24"/>
        </w:rPr>
      </w:pPr>
      <w:r w:rsidRPr="00805F2A">
        <w:rPr>
          <w:rFonts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062C62" w:rsidRPr="00805F2A" w:rsidRDefault="00062C62"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выделение из восприн</w:t>
      </w:r>
      <w:r w:rsidRPr="00805F2A">
        <w:rPr>
          <w:rFonts w:cs="Times New Roman"/>
          <w:sz w:val="24"/>
          <w:szCs w:val="24"/>
        </w:rPr>
        <w:t>и</w:t>
      </w:r>
      <w:r w:rsidRPr="00805F2A">
        <w:rPr>
          <w:rFonts w:cs="Times New Roman"/>
          <w:sz w:val="24"/>
          <w:szCs w:val="24"/>
        </w:rPr>
        <w:t>маемого на слух тексте и понимание информации фактического характера с опорой на иллюстр</w:t>
      </w:r>
      <w:r w:rsidRPr="00805F2A">
        <w:rPr>
          <w:rFonts w:cs="Times New Roman"/>
          <w:sz w:val="24"/>
          <w:szCs w:val="24"/>
        </w:rPr>
        <w:t>а</w:t>
      </w:r>
      <w:r w:rsidRPr="00805F2A">
        <w:rPr>
          <w:rFonts w:cs="Times New Roman"/>
          <w:sz w:val="24"/>
          <w:szCs w:val="24"/>
        </w:rPr>
        <w:t xml:space="preserve">ции и с использованием языковой, в том числе контекстуальной, догадки. </w:t>
      </w:r>
    </w:p>
    <w:p w:rsidR="00062C62" w:rsidRPr="00805F2A" w:rsidRDefault="00062C62"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 xml:space="preserve">Смысловое чтение </w:t>
      </w:r>
    </w:p>
    <w:p w:rsidR="00062C62" w:rsidRPr="00805F2A" w:rsidRDefault="00062C62" w:rsidP="00767BB0">
      <w:pPr>
        <w:pStyle w:val="body"/>
        <w:rPr>
          <w:rFonts w:cs="Times New Roman"/>
          <w:sz w:val="24"/>
          <w:szCs w:val="24"/>
        </w:rPr>
      </w:pPr>
      <w:r w:rsidRPr="00805F2A">
        <w:rPr>
          <w:rFonts w:cs="Times New Roman"/>
          <w:sz w:val="24"/>
          <w:szCs w:val="24"/>
        </w:rP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062C62" w:rsidRPr="00805F2A" w:rsidRDefault="00062C62"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062C62" w:rsidRPr="00805F2A" w:rsidRDefault="00062C62" w:rsidP="00767BB0">
      <w:pPr>
        <w:pStyle w:val="body"/>
        <w:rPr>
          <w:rFonts w:cs="Times New Roman"/>
          <w:sz w:val="24"/>
          <w:szCs w:val="24"/>
        </w:rPr>
      </w:pPr>
      <w:r w:rsidRPr="00805F2A">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w:t>
      </w:r>
      <w:r w:rsidRPr="00805F2A">
        <w:rPr>
          <w:rFonts w:cs="Times New Roman"/>
          <w:sz w:val="24"/>
          <w:szCs w:val="24"/>
        </w:rPr>
        <w:t>а</w:t>
      </w:r>
      <w:r w:rsidRPr="00805F2A">
        <w:rPr>
          <w:rFonts w:cs="Times New Roman"/>
          <w:sz w:val="24"/>
          <w:szCs w:val="24"/>
        </w:rPr>
        <w:t xml:space="preserve">чи: с пониманием основного содержания, с пониманием запрашиваемой информации. </w:t>
      </w:r>
    </w:p>
    <w:p w:rsidR="00062C62" w:rsidRPr="00805F2A" w:rsidRDefault="00062C62" w:rsidP="00767BB0">
      <w:pPr>
        <w:pStyle w:val="body"/>
        <w:rPr>
          <w:rFonts w:cs="Times New Roman"/>
          <w:sz w:val="24"/>
          <w:szCs w:val="24"/>
        </w:rPr>
      </w:pPr>
      <w:r w:rsidRPr="00805F2A">
        <w:rPr>
          <w:rFonts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062C62" w:rsidRPr="00805F2A" w:rsidRDefault="00062C62"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w:t>
      </w:r>
      <w:r w:rsidRPr="00805F2A">
        <w:rPr>
          <w:rFonts w:cs="Times New Roman"/>
          <w:sz w:val="24"/>
          <w:szCs w:val="24"/>
        </w:rPr>
        <w:t>к</w:t>
      </w:r>
      <w:r w:rsidRPr="00805F2A">
        <w:rPr>
          <w:rFonts w:cs="Times New Roman"/>
          <w:sz w:val="24"/>
          <w:szCs w:val="24"/>
        </w:rPr>
        <w:t>сте и понимание запрашиваемой информации фактического характера с опорой и без опоры на и</w:t>
      </w:r>
      <w:r w:rsidRPr="00805F2A">
        <w:rPr>
          <w:rFonts w:cs="Times New Roman"/>
          <w:sz w:val="24"/>
          <w:szCs w:val="24"/>
        </w:rPr>
        <w:t>л</w:t>
      </w:r>
      <w:r w:rsidRPr="00805F2A">
        <w:rPr>
          <w:rFonts w:cs="Times New Roman"/>
          <w:sz w:val="24"/>
          <w:szCs w:val="24"/>
        </w:rPr>
        <w:t>люстрации, а также с использованием языковой, в том числе контекстуальной, догадки.</w:t>
      </w:r>
    </w:p>
    <w:p w:rsidR="00062C62" w:rsidRPr="00805F2A" w:rsidRDefault="00062C62" w:rsidP="00767BB0">
      <w:pPr>
        <w:pStyle w:val="body"/>
        <w:rPr>
          <w:rFonts w:cs="Times New Roman"/>
          <w:sz w:val="24"/>
          <w:szCs w:val="24"/>
        </w:rPr>
      </w:pPr>
      <w:r w:rsidRPr="00805F2A">
        <w:rPr>
          <w:rFonts w:cs="Times New Roman"/>
          <w:sz w:val="24"/>
          <w:szCs w:val="24"/>
        </w:rPr>
        <w:t xml:space="preserve">Тексты для чтения: диалог, рассказ, сказка, электронное сообщение личного характера.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Письмо</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Списывание текста; выписывание из текста слов, словосочетаний, предложений; вставка проп</w:t>
      </w:r>
      <w:r w:rsidRPr="00805F2A">
        <w:rPr>
          <w:rFonts w:cs="Times New Roman"/>
          <w:spacing w:val="-1"/>
          <w:sz w:val="24"/>
          <w:szCs w:val="24"/>
        </w:rPr>
        <w:t>у</w:t>
      </w:r>
      <w:r w:rsidRPr="00805F2A">
        <w:rPr>
          <w:rFonts w:cs="Times New Roman"/>
          <w:spacing w:val="-1"/>
          <w:sz w:val="24"/>
          <w:szCs w:val="24"/>
        </w:rPr>
        <w:t xml:space="preserve">щенного слова в предложение в соответствии с решаемой коммуникативной/учебной задачей. </w:t>
      </w:r>
    </w:p>
    <w:p w:rsidR="00062C62" w:rsidRPr="00805F2A" w:rsidRDefault="00062C62" w:rsidP="00767BB0">
      <w:pPr>
        <w:pStyle w:val="body"/>
        <w:rPr>
          <w:rFonts w:cs="Times New Roman"/>
          <w:sz w:val="24"/>
          <w:szCs w:val="24"/>
        </w:rPr>
      </w:pPr>
      <w:r w:rsidRPr="00805F2A">
        <w:rPr>
          <w:rFonts w:cs="Times New Roman"/>
          <w:sz w:val="24"/>
          <w:szCs w:val="24"/>
        </w:rPr>
        <w:t>Создание подписей к картинкам, фотографиям с пояснением, что на них изображено.</w:t>
      </w:r>
    </w:p>
    <w:p w:rsidR="00062C62" w:rsidRPr="00805F2A" w:rsidRDefault="00062C62" w:rsidP="00767BB0">
      <w:pPr>
        <w:pStyle w:val="body"/>
        <w:rPr>
          <w:rFonts w:cs="Times New Roman"/>
          <w:sz w:val="24"/>
          <w:szCs w:val="24"/>
        </w:rPr>
      </w:pPr>
      <w:r w:rsidRPr="00805F2A">
        <w:rPr>
          <w:rFonts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062C62" w:rsidRPr="00805F2A" w:rsidRDefault="00062C62" w:rsidP="00767BB0">
      <w:pPr>
        <w:pStyle w:val="body"/>
        <w:rPr>
          <w:rFonts w:cs="Times New Roman"/>
          <w:sz w:val="24"/>
          <w:szCs w:val="24"/>
        </w:rPr>
      </w:pPr>
      <w:r w:rsidRPr="00805F2A">
        <w:rPr>
          <w:rFonts w:cs="Times New Roman"/>
          <w:sz w:val="24"/>
          <w:szCs w:val="24"/>
        </w:rPr>
        <w:t xml:space="preserve">Написание с опорой на образец поздравлений с праздниками (с днём рождения, Новым годом, Рождеством) с выражением пожеланий. </w:t>
      </w:r>
    </w:p>
    <w:p w:rsidR="00062C62" w:rsidRPr="00805F2A" w:rsidRDefault="00062C62" w:rsidP="00876F51">
      <w:pPr>
        <w:pStyle w:val="h3Header"/>
        <w:outlineLvl w:val="0"/>
        <w:rPr>
          <w:rFonts w:cs="Times New Roman"/>
          <w:sz w:val="24"/>
          <w:szCs w:val="24"/>
        </w:rPr>
      </w:pPr>
      <w:r w:rsidRPr="00805F2A">
        <w:rPr>
          <w:rFonts w:cs="Times New Roman"/>
          <w:sz w:val="24"/>
          <w:szCs w:val="24"/>
        </w:rPr>
        <w:t>Языковые знания и навыки</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Фонетическая сторона речи </w:t>
      </w:r>
    </w:p>
    <w:p w:rsidR="00062C62" w:rsidRPr="00805F2A" w:rsidRDefault="00062C62" w:rsidP="00767BB0">
      <w:pPr>
        <w:pStyle w:val="body"/>
        <w:rPr>
          <w:rFonts w:cs="Times New Roman"/>
          <w:sz w:val="24"/>
          <w:szCs w:val="24"/>
        </w:rPr>
      </w:pPr>
      <w:r w:rsidRPr="00805F2A">
        <w:rPr>
          <w:rFonts w:cs="Times New Roman"/>
          <w:sz w:val="24"/>
          <w:szCs w:val="24"/>
        </w:rPr>
        <w:t xml:space="preserve">Буквы английского алфавита. Фонетически корректное озвучивание букв английского алфавита. </w:t>
      </w:r>
    </w:p>
    <w:p w:rsidR="00062C62" w:rsidRPr="00805F2A" w:rsidRDefault="00062C62" w:rsidP="00767BB0">
      <w:pPr>
        <w:pStyle w:val="body"/>
        <w:rPr>
          <w:rFonts w:cs="Times New Roman"/>
          <w:sz w:val="24"/>
          <w:szCs w:val="24"/>
        </w:rPr>
      </w:pPr>
      <w:r w:rsidRPr="00805F2A">
        <w:rPr>
          <w:rFonts w:cs="Times New Roman"/>
          <w:sz w:val="24"/>
          <w:szCs w:val="24"/>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062C62" w:rsidRPr="00805F2A" w:rsidRDefault="00062C62" w:rsidP="00767BB0">
      <w:pPr>
        <w:pStyle w:val="body"/>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062C62" w:rsidRPr="00805F2A" w:rsidRDefault="00062C62" w:rsidP="00767BB0">
      <w:pPr>
        <w:pStyle w:val="body"/>
        <w:rPr>
          <w:rFonts w:cs="Times New Roman"/>
          <w:sz w:val="24"/>
          <w:szCs w:val="24"/>
        </w:rPr>
      </w:pPr>
      <w:r w:rsidRPr="00805F2A">
        <w:rPr>
          <w:rFonts w:cs="Times New Roman"/>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w:t>
      </w:r>
      <w:r w:rsidRPr="00805F2A">
        <w:rPr>
          <w:rFonts w:cs="Times New Roman"/>
          <w:sz w:val="24"/>
          <w:szCs w:val="24"/>
        </w:rPr>
        <w:t>о</w:t>
      </w:r>
      <w:r w:rsidRPr="00805F2A">
        <w:rPr>
          <w:rFonts w:cs="Times New Roman"/>
          <w:sz w:val="24"/>
          <w:szCs w:val="24"/>
        </w:rPr>
        <w:t>четаний букв (например, tion, ight) в односложных, двусложных и многосложных словах.</w:t>
      </w:r>
    </w:p>
    <w:p w:rsidR="00062C62" w:rsidRPr="00805F2A" w:rsidRDefault="00062C62"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062C62" w:rsidRPr="00805F2A" w:rsidRDefault="00062C62"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w:t>
      </w:r>
    </w:p>
    <w:p w:rsidR="00062C62" w:rsidRPr="00805F2A" w:rsidRDefault="00062C62"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Графика, орфография и пунктуация</w:t>
      </w:r>
    </w:p>
    <w:p w:rsidR="00062C62" w:rsidRPr="00805F2A" w:rsidRDefault="00062C62" w:rsidP="00767BB0">
      <w:pPr>
        <w:pStyle w:val="body"/>
        <w:rPr>
          <w:rFonts w:cs="Times New Roman"/>
          <w:sz w:val="24"/>
          <w:szCs w:val="24"/>
        </w:rPr>
      </w:pPr>
      <w:r w:rsidRPr="00805F2A">
        <w:rPr>
          <w:rFonts w:cs="Times New Roman"/>
          <w:sz w:val="24"/>
          <w:szCs w:val="24"/>
        </w:rPr>
        <w:t xml:space="preserve">Правильное написание изученных слов. </w:t>
      </w:r>
    </w:p>
    <w:p w:rsidR="00062C62" w:rsidRPr="00805F2A" w:rsidRDefault="00062C62" w:rsidP="00767BB0">
      <w:pPr>
        <w:pStyle w:val="body"/>
        <w:rPr>
          <w:rFonts w:cs="Times New Roman"/>
          <w:sz w:val="24"/>
          <w:szCs w:val="24"/>
        </w:rPr>
      </w:pPr>
      <w:r w:rsidRPr="00805F2A">
        <w:rPr>
          <w:rFonts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Лексическая сторона речи</w:t>
      </w:r>
    </w:p>
    <w:p w:rsidR="00062C62" w:rsidRPr="00805F2A" w:rsidRDefault="00062C62"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062C62" w:rsidRPr="00805F2A" w:rsidRDefault="00062C62" w:rsidP="00767BB0">
      <w:pPr>
        <w:pStyle w:val="body"/>
        <w:rPr>
          <w:rFonts w:cs="Times New Roman"/>
          <w:sz w:val="24"/>
          <w:szCs w:val="24"/>
        </w:rPr>
      </w:pPr>
      <w:r w:rsidRPr="00805F2A">
        <w:rPr>
          <w:rFonts w:cs="Times New Roman"/>
          <w:sz w:val="24"/>
          <w:szCs w:val="24"/>
        </w:rPr>
        <w:t>Распознавание и употребление в устной и письменной речи слов, образованных с использован</w:t>
      </w:r>
      <w:r w:rsidRPr="00805F2A">
        <w:rPr>
          <w:rFonts w:cs="Times New Roman"/>
          <w:sz w:val="24"/>
          <w:szCs w:val="24"/>
        </w:rPr>
        <w:t>и</w:t>
      </w:r>
      <w:r w:rsidRPr="00805F2A">
        <w:rPr>
          <w:rFonts w:cs="Times New Roman"/>
          <w:sz w:val="24"/>
          <w:szCs w:val="24"/>
        </w:rPr>
        <w:t>ем основных способов словообразования: аффиксации (образование числительных с помощью суффиксов -teen, -ty, -th) и словосложения (sportsman).</w:t>
      </w:r>
    </w:p>
    <w:p w:rsidR="00062C62" w:rsidRPr="00805F2A" w:rsidRDefault="00062C62" w:rsidP="00767BB0">
      <w:pPr>
        <w:pStyle w:val="body"/>
        <w:rPr>
          <w:rFonts w:cs="Times New Roman"/>
          <w:sz w:val="24"/>
          <w:szCs w:val="24"/>
        </w:rPr>
      </w:pPr>
      <w:r w:rsidRPr="00805F2A">
        <w:rPr>
          <w:rFonts w:cs="Times New Roman"/>
          <w:sz w:val="24"/>
          <w:szCs w:val="24"/>
        </w:rPr>
        <w:t xml:space="preserve">Распознавание в устной и письменной речи интернациональных слов (doctor, film) с помощью языковой догадки.  </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 xml:space="preserve">Грамматическая сторона речи </w:t>
      </w:r>
    </w:p>
    <w:p w:rsidR="00062C62" w:rsidRPr="00805F2A" w:rsidRDefault="00062C62" w:rsidP="00767BB0">
      <w:pPr>
        <w:pStyle w:val="body"/>
        <w:rPr>
          <w:rFonts w:cs="Times New Roman"/>
          <w:sz w:val="24"/>
          <w:szCs w:val="24"/>
        </w:rPr>
      </w:pPr>
      <w:r w:rsidRPr="00805F2A">
        <w:rPr>
          <w:rFonts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062C62" w:rsidRPr="00805F2A" w:rsidRDefault="00062C62" w:rsidP="00767BB0">
      <w:pPr>
        <w:pStyle w:val="body"/>
        <w:rPr>
          <w:rFonts w:cs="Times New Roman"/>
          <w:sz w:val="24"/>
          <w:szCs w:val="24"/>
          <w:lang w:val="en-US"/>
        </w:rPr>
      </w:pPr>
      <w:r w:rsidRPr="00805F2A">
        <w:rPr>
          <w:rFonts w:cs="Times New Roman"/>
          <w:sz w:val="24"/>
          <w:szCs w:val="24"/>
        </w:rPr>
        <w:t>Предложения</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начальным</w:t>
      </w:r>
      <w:r w:rsidRPr="00805F2A">
        <w:rPr>
          <w:rFonts w:cs="Times New Roman"/>
          <w:sz w:val="24"/>
          <w:szCs w:val="24"/>
          <w:lang w:val="en-US"/>
        </w:rPr>
        <w:t xml:space="preserve"> There + to be </w:t>
      </w:r>
      <w:r w:rsidRPr="00805F2A">
        <w:rPr>
          <w:rFonts w:cs="Times New Roman"/>
          <w:sz w:val="24"/>
          <w:szCs w:val="24"/>
        </w:rPr>
        <w:t>в</w:t>
      </w:r>
      <w:r w:rsidRPr="00805F2A">
        <w:rPr>
          <w:rFonts w:cs="Times New Roman"/>
          <w:sz w:val="24"/>
          <w:szCs w:val="24"/>
          <w:lang w:val="en-US"/>
        </w:rPr>
        <w:t xml:space="preserve"> Past Simple Tense (There was an old house near the river.).</w:t>
      </w:r>
    </w:p>
    <w:p w:rsidR="00062C62" w:rsidRPr="00805F2A" w:rsidRDefault="00062C62" w:rsidP="00767BB0">
      <w:pPr>
        <w:pStyle w:val="body"/>
        <w:rPr>
          <w:rFonts w:cs="Times New Roman"/>
          <w:sz w:val="24"/>
          <w:szCs w:val="24"/>
        </w:rPr>
      </w:pPr>
      <w:r w:rsidRPr="00805F2A">
        <w:rPr>
          <w:rFonts w:cs="Times New Roman"/>
          <w:sz w:val="24"/>
          <w:szCs w:val="24"/>
        </w:rPr>
        <w:t>Побудительные предложения в отрицательной (Don’t talk, please.) форме.</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062C62" w:rsidRPr="00805F2A" w:rsidRDefault="00062C62" w:rsidP="00767BB0">
      <w:pPr>
        <w:pStyle w:val="body"/>
        <w:rPr>
          <w:rFonts w:cs="Times New Roman"/>
          <w:sz w:val="24"/>
          <w:szCs w:val="24"/>
          <w:lang w:val="en-US"/>
        </w:rPr>
      </w:pPr>
      <w:r w:rsidRPr="00805F2A">
        <w:rPr>
          <w:rFonts w:cs="Times New Roman"/>
          <w:sz w:val="24"/>
          <w:szCs w:val="24"/>
        </w:rPr>
        <w:t>Конструкция</w:t>
      </w:r>
      <w:r w:rsidRPr="00805F2A">
        <w:rPr>
          <w:rFonts w:cs="Times New Roman"/>
          <w:sz w:val="24"/>
          <w:szCs w:val="24"/>
          <w:lang w:val="en-US"/>
        </w:rPr>
        <w:t xml:space="preserve"> I’d like to … (I’d like to read this book.).</w:t>
      </w:r>
    </w:p>
    <w:p w:rsidR="00062C62" w:rsidRPr="00805F2A" w:rsidRDefault="00062C62" w:rsidP="00767BB0">
      <w:pPr>
        <w:pStyle w:val="body"/>
        <w:rPr>
          <w:rFonts w:cs="Times New Roman"/>
          <w:sz w:val="24"/>
          <w:szCs w:val="24"/>
          <w:lang w:val="en-US"/>
        </w:rPr>
      </w:pPr>
      <w:r w:rsidRPr="00805F2A">
        <w:rPr>
          <w:rFonts w:cs="Times New Roman"/>
          <w:sz w:val="24"/>
          <w:szCs w:val="24"/>
        </w:rPr>
        <w:t>Конструкции</w:t>
      </w:r>
      <w:r w:rsidRPr="00805F2A">
        <w:rPr>
          <w:rFonts w:cs="Times New Roman"/>
          <w:sz w:val="24"/>
          <w:szCs w:val="24"/>
          <w:lang w:val="en-US"/>
        </w:rPr>
        <w:t xml:space="preserve"> </w:t>
      </w:r>
      <w:r w:rsidRPr="00805F2A">
        <w:rPr>
          <w:rFonts w:cs="Times New Roman"/>
          <w:sz w:val="24"/>
          <w:szCs w:val="24"/>
        </w:rPr>
        <w:t>с</w:t>
      </w:r>
      <w:r w:rsidRPr="00805F2A">
        <w:rPr>
          <w:rFonts w:cs="Times New Roman"/>
          <w:sz w:val="24"/>
          <w:szCs w:val="24"/>
          <w:lang w:val="en-US"/>
        </w:rPr>
        <w:t xml:space="preserve"> </w:t>
      </w:r>
      <w:r w:rsidRPr="00805F2A">
        <w:rPr>
          <w:rFonts w:cs="Times New Roman"/>
          <w:sz w:val="24"/>
          <w:szCs w:val="24"/>
        </w:rPr>
        <w:t>глаголами</w:t>
      </w:r>
      <w:r w:rsidRPr="00805F2A">
        <w:rPr>
          <w:rFonts w:cs="Times New Roman"/>
          <w:sz w:val="24"/>
          <w:szCs w:val="24"/>
          <w:lang w:val="en-US"/>
        </w:rPr>
        <w:t xml:space="preserve"> </w:t>
      </w:r>
      <w:r w:rsidRPr="00805F2A">
        <w:rPr>
          <w:rFonts w:cs="Times New Roman"/>
          <w:sz w:val="24"/>
          <w:szCs w:val="24"/>
        </w:rPr>
        <w:t>на</w:t>
      </w:r>
      <w:r w:rsidRPr="00805F2A">
        <w:rPr>
          <w:rFonts w:cs="Times New Roman"/>
          <w:sz w:val="24"/>
          <w:szCs w:val="24"/>
          <w:lang w:val="en-US"/>
        </w:rPr>
        <w:t xml:space="preserve"> -ing: to like/enjoy doing smth (I like riding my bike.).</w:t>
      </w:r>
    </w:p>
    <w:p w:rsidR="00062C62" w:rsidRPr="00805F2A" w:rsidRDefault="00062C62" w:rsidP="00767BB0">
      <w:pPr>
        <w:pStyle w:val="body"/>
        <w:rPr>
          <w:rFonts w:cs="Times New Roman"/>
          <w:sz w:val="24"/>
          <w:szCs w:val="24"/>
          <w:lang w:val="en-US"/>
        </w:rPr>
      </w:pPr>
      <w:r w:rsidRPr="00805F2A">
        <w:rPr>
          <w:rFonts w:cs="Times New Roman"/>
          <w:sz w:val="24"/>
          <w:szCs w:val="24"/>
        </w:rPr>
        <w:t>Существительные</w:t>
      </w:r>
      <w:r w:rsidRPr="00805F2A">
        <w:rPr>
          <w:rFonts w:cs="Times New Roman"/>
          <w:sz w:val="24"/>
          <w:szCs w:val="24"/>
          <w:lang w:val="en-US"/>
        </w:rPr>
        <w:t xml:space="preserve"> </w:t>
      </w:r>
      <w:r w:rsidRPr="00805F2A">
        <w:rPr>
          <w:rFonts w:cs="Times New Roman"/>
          <w:sz w:val="24"/>
          <w:szCs w:val="24"/>
        </w:rPr>
        <w:t>в</w:t>
      </w:r>
      <w:r w:rsidRPr="00805F2A">
        <w:rPr>
          <w:rFonts w:cs="Times New Roman"/>
          <w:sz w:val="24"/>
          <w:szCs w:val="24"/>
          <w:lang w:val="en-US"/>
        </w:rPr>
        <w:t xml:space="preserve"> </w:t>
      </w:r>
      <w:r w:rsidRPr="00805F2A">
        <w:rPr>
          <w:rFonts w:cs="Times New Roman"/>
          <w:sz w:val="24"/>
          <w:szCs w:val="24"/>
        </w:rPr>
        <w:t>притяжательном</w:t>
      </w:r>
      <w:r w:rsidRPr="00805F2A">
        <w:rPr>
          <w:rFonts w:cs="Times New Roman"/>
          <w:sz w:val="24"/>
          <w:szCs w:val="24"/>
          <w:lang w:val="en-US"/>
        </w:rPr>
        <w:t xml:space="preserve"> </w:t>
      </w:r>
      <w:r w:rsidRPr="00805F2A">
        <w:rPr>
          <w:rFonts w:cs="Times New Roman"/>
          <w:sz w:val="24"/>
          <w:szCs w:val="24"/>
        </w:rPr>
        <w:t>падеже</w:t>
      </w:r>
      <w:r w:rsidRPr="00805F2A">
        <w:rPr>
          <w:rFonts w:cs="Times New Roman"/>
          <w:sz w:val="24"/>
          <w:szCs w:val="24"/>
          <w:lang w:val="en-US"/>
        </w:rPr>
        <w:t xml:space="preserve"> (Possessive Case; Ann’s dress, children’s toys, boys’ books).</w:t>
      </w:r>
    </w:p>
    <w:p w:rsidR="00062C62" w:rsidRPr="00805F2A" w:rsidRDefault="00062C62" w:rsidP="00767BB0">
      <w:pPr>
        <w:pStyle w:val="body"/>
        <w:rPr>
          <w:rFonts w:cs="Times New Roman"/>
          <w:sz w:val="24"/>
          <w:szCs w:val="24"/>
        </w:rPr>
      </w:pPr>
      <w:r w:rsidRPr="00805F2A">
        <w:rPr>
          <w:rFonts w:cs="Times New Roman"/>
          <w:sz w:val="24"/>
          <w:szCs w:val="24"/>
        </w:rPr>
        <w:t>Слова, выражающие количество с исчисляемыми и неисчисляемыми существительными (much/many/a lot of).</w:t>
      </w:r>
    </w:p>
    <w:p w:rsidR="00062C62" w:rsidRPr="00805F2A" w:rsidRDefault="00062C62" w:rsidP="00767BB0">
      <w:pPr>
        <w:pStyle w:val="body"/>
        <w:rPr>
          <w:rFonts w:cs="Times New Roman"/>
          <w:sz w:val="24"/>
          <w:szCs w:val="24"/>
        </w:rPr>
      </w:pPr>
      <w:r w:rsidRPr="00805F2A">
        <w:rPr>
          <w:rFonts w:cs="Times New Roman"/>
          <w:sz w:val="24"/>
          <w:szCs w:val="24"/>
        </w:rPr>
        <w:t>Личные местоимения в объектном (me, you, him/her/it, us, them) падеже. Указательные местоим</w:t>
      </w:r>
      <w:r w:rsidRPr="00805F2A">
        <w:rPr>
          <w:rFonts w:cs="Times New Roman"/>
          <w:sz w:val="24"/>
          <w:szCs w:val="24"/>
        </w:rPr>
        <w:t>е</w:t>
      </w:r>
      <w:r w:rsidRPr="00805F2A">
        <w:rPr>
          <w:rFonts w:cs="Times New Roman"/>
          <w:sz w:val="24"/>
          <w:szCs w:val="24"/>
        </w:rPr>
        <w:t>ния (this — these; that — those). Неопределённые местоимения (some/any) в повествовательных и вопросительных предложениях (Have you got any friends? —Yes, I’ve got some.).</w:t>
      </w:r>
    </w:p>
    <w:p w:rsidR="00062C62" w:rsidRPr="00805F2A" w:rsidRDefault="00062C62" w:rsidP="00767BB0">
      <w:pPr>
        <w:pStyle w:val="body"/>
        <w:rPr>
          <w:rFonts w:cs="Times New Roman"/>
          <w:sz w:val="24"/>
          <w:szCs w:val="24"/>
        </w:rPr>
      </w:pPr>
      <w:r w:rsidRPr="00805F2A">
        <w:rPr>
          <w:rFonts w:cs="Times New Roman"/>
          <w:sz w:val="24"/>
          <w:szCs w:val="24"/>
        </w:rPr>
        <w:t>Наречия частотности (usually, often).</w:t>
      </w:r>
    </w:p>
    <w:p w:rsidR="00062C62" w:rsidRPr="00805F2A" w:rsidRDefault="00062C62" w:rsidP="00767BB0">
      <w:pPr>
        <w:pStyle w:val="body"/>
        <w:rPr>
          <w:rFonts w:cs="Times New Roman"/>
          <w:sz w:val="24"/>
          <w:szCs w:val="24"/>
        </w:rPr>
      </w:pPr>
      <w:r w:rsidRPr="00805F2A">
        <w:rPr>
          <w:rFonts w:cs="Times New Roman"/>
          <w:sz w:val="24"/>
          <w:szCs w:val="24"/>
        </w:rPr>
        <w:t>Количественные числительные (13—100). Порядковые числительные (1—30).</w:t>
      </w:r>
    </w:p>
    <w:p w:rsidR="00062C62" w:rsidRPr="00805F2A" w:rsidRDefault="00062C62" w:rsidP="00767BB0">
      <w:pPr>
        <w:pStyle w:val="body"/>
        <w:rPr>
          <w:rFonts w:cs="Times New Roman"/>
          <w:sz w:val="24"/>
          <w:szCs w:val="24"/>
        </w:rPr>
      </w:pPr>
      <w:r w:rsidRPr="00805F2A">
        <w:rPr>
          <w:rFonts w:cs="Times New Roman"/>
          <w:sz w:val="24"/>
          <w:szCs w:val="24"/>
        </w:rPr>
        <w:t>Вопросительные слова (when, whose, why).</w:t>
      </w:r>
    </w:p>
    <w:p w:rsidR="00062C62" w:rsidRPr="00805F2A" w:rsidRDefault="00062C62" w:rsidP="00767BB0">
      <w:pPr>
        <w:pStyle w:val="body"/>
        <w:rPr>
          <w:rFonts w:cs="Times New Roman"/>
          <w:sz w:val="24"/>
          <w:szCs w:val="24"/>
          <w:lang w:val="en-US"/>
        </w:rPr>
      </w:pPr>
      <w:r w:rsidRPr="00805F2A">
        <w:rPr>
          <w:rFonts w:cs="Times New Roman"/>
          <w:sz w:val="24"/>
          <w:szCs w:val="24"/>
        </w:rPr>
        <w:t>Предлоги</w:t>
      </w:r>
      <w:r w:rsidRPr="00805F2A">
        <w:rPr>
          <w:rFonts w:cs="Times New Roman"/>
          <w:sz w:val="24"/>
          <w:szCs w:val="24"/>
          <w:lang w:val="en-US"/>
        </w:rPr>
        <w:t xml:space="preserve"> </w:t>
      </w:r>
      <w:r w:rsidRPr="00805F2A">
        <w:rPr>
          <w:rFonts w:cs="Times New Roman"/>
          <w:sz w:val="24"/>
          <w:szCs w:val="24"/>
        </w:rPr>
        <w:t>места</w:t>
      </w:r>
      <w:r w:rsidRPr="00805F2A">
        <w:rPr>
          <w:rFonts w:cs="Times New Roman"/>
          <w:sz w:val="24"/>
          <w:szCs w:val="24"/>
          <w:lang w:val="en-US"/>
        </w:rPr>
        <w:t xml:space="preserve"> (next to, in front of, behind), </w:t>
      </w:r>
      <w:r w:rsidRPr="00805F2A">
        <w:rPr>
          <w:rFonts w:cs="Times New Roman"/>
          <w:sz w:val="24"/>
          <w:szCs w:val="24"/>
        </w:rPr>
        <w:t>направления</w:t>
      </w:r>
      <w:r w:rsidRPr="00805F2A">
        <w:rPr>
          <w:rFonts w:cs="Times New Roman"/>
          <w:sz w:val="24"/>
          <w:szCs w:val="24"/>
          <w:lang w:val="en-US"/>
        </w:rPr>
        <w:t xml:space="preserve"> (to), </w:t>
      </w:r>
      <w:r w:rsidRPr="00805F2A">
        <w:rPr>
          <w:rFonts w:cs="Times New Roman"/>
          <w:sz w:val="24"/>
          <w:szCs w:val="24"/>
        </w:rPr>
        <w:t>времени</w:t>
      </w:r>
      <w:r w:rsidRPr="00805F2A">
        <w:rPr>
          <w:rFonts w:cs="Times New Roman"/>
          <w:sz w:val="24"/>
          <w:szCs w:val="24"/>
          <w:lang w:val="en-US"/>
        </w:rPr>
        <w:t xml:space="preserve"> (at, in, on </w:t>
      </w:r>
      <w:r w:rsidRPr="00805F2A">
        <w:rPr>
          <w:rFonts w:cs="Times New Roman"/>
          <w:sz w:val="24"/>
          <w:szCs w:val="24"/>
        </w:rPr>
        <w:t>в</w:t>
      </w:r>
      <w:r w:rsidRPr="00805F2A">
        <w:rPr>
          <w:rFonts w:cs="Times New Roman"/>
          <w:sz w:val="24"/>
          <w:szCs w:val="24"/>
          <w:lang w:val="en-US"/>
        </w:rPr>
        <w:t xml:space="preserve"> </w:t>
      </w:r>
      <w:r w:rsidRPr="00805F2A">
        <w:rPr>
          <w:rFonts w:cs="Times New Roman"/>
          <w:sz w:val="24"/>
          <w:szCs w:val="24"/>
        </w:rPr>
        <w:t>выражениях</w:t>
      </w:r>
      <w:r w:rsidRPr="00805F2A">
        <w:rPr>
          <w:rFonts w:cs="Times New Roman"/>
          <w:sz w:val="24"/>
          <w:szCs w:val="24"/>
          <w:lang w:val="en-US"/>
        </w:rPr>
        <w:t xml:space="preserve"> at 5 o’clock, in the morning, on Monday).</w:t>
      </w:r>
    </w:p>
    <w:p w:rsidR="00062C62" w:rsidRPr="00805F2A" w:rsidRDefault="00062C62" w:rsidP="00876F51">
      <w:pPr>
        <w:pStyle w:val="h3Header"/>
        <w:outlineLvl w:val="0"/>
        <w:rPr>
          <w:rFonts w:cs="Times New Roman"/>
          <w:sz w:val="24"/>
          <w:szCs w:val="24"/>
        </w:rPr>
      </w:pPr>
      <w:r w:rsidRPr="00805F2A">
        <w:rPr>
          <w:rFonts w:cs="Times New Roman"/>
          <w:sz w:val="24"/>
          <w:szCs w:val="24"/>
        </w:rPr>
        <w:lastRenderedPageBreak/>
        <w:t xml:space="preserve">Социокультурные знания и умения </w:t>
      </w:r>
    </w:p>
    <w:p w:rsidR="00062C62" w:rsidRPr="00805F2A" w:rsidRDefault="00062C62"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w:t>
      </w:r>
      <w:r w:rsidRPr="00805F2A">
        <w:rPr>
          <w:rFonts w:cs="Times New Roman"/>
          <w:sz w:val="24"/>
          <w:szCs w:val="24"/>
        </w:rPr>
        <w:t>е</w:t>
      </w:r>
      <w:r w:rsidRPr="00805F2A">
        <w:rPr>
          <w:rFonts w:cs="Times New Roman"/>
          <w:sz w:val="24"/>
          <w:szCs w:val="24"/>
        </w:rPr>
        <w:t>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w:t>
      </w:r>
      <w:r w:rsidRPr="00805F2A">
        <w:rPr>
          <w:rFonts w:cs="Times New Roman"/>
          <w:sz w:val="24"/>
          <w:szCs w:val="24"/>
        </w:rPr>
        <w:t>о</w:t>
      </w:r>
      <w:r w:rsidRPr="00805F2A">
        <w:rPr>
          <w:rFonts w:cs="Times New Roman"/>
          <w:sz w:val="24"/>
          <w:szCs w:val="24"/>
        </w:rPr>
        <w:t>вым годом, Рождеством.</w:t>
      </w:r>
    </w:p>
    <w:p w:rsidR="00062C62" w:rsidRPr="00805F2A" w:rsidRDefault="00062C62"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062C62" w:rsidRPr="00805F2A" w:rsidRDefault="00062C62" w:rsidP="00767BB0">
      <w:pPr>
        <w:pStyle w:val="body"/>
        <w:rPr>
          <w:rFonts w:cs="Times New Roman"/>
          <w:sz w:val="24"/>
          <w:szCs w:val="24"/>
        </w:rPr>
      </w:pPr>
      <w:r w:rsidRPr="00805F2A">
        <w:rPr>
          <w:rFonts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062C62" w:rsidRPr="00805F2A" w:rsidRDefault="00062C62" w:rsidP="00876F51">
      <w:pPr>
        <w:pStyle w:val="h3Header"/>
        <w:outlineLvl w:val="0"/>
        <w:rPr>
          <w:rFonts w:cs="Times New Roman"/>
          <w:sz w:val="24"/>
          <w:szCs w:val="24"/>
        </w:rPr>
      </w:pPr>
      <w:r w:rsidRPr="00805F2A">
        <w:rPr>
          <w:rFonts w:cs="Times New Roman"/>
          <w:sz w:val="24"/>
          <w:szCs w:val="24"/>
        </w:rPr>
        <w:t>Компенсаторные умения</w:t>
      </w:r>
    </w:p>
    <w:p w:rsidR="00062C62" w:rsidRPr="00805F2A" w:rsidRDefault="00062C62" w:rsidP="00767BB0">
      <w:pPr>
        <w:pStyle w:val="body"/>
        <w:rPr>
          <w:rFonts w:cs="Times New Roman"/>
          <w:sz w:val="24"/>
          <w:szCs w:val="24"/>
        </w:rPr>
      </w:pPr>
      <w:r w:rsidRPr="00805F2A">
        <w:rPr>
          <w:rFonts w:cs="Times New Roman"/>
          <w:sz w:val="24"/>
          <w:szCs w:val="24"/>
        </w:rPr>
        <w:t>Использование при чтении и аудировании языковой, в том числе контекстуальной, догадки.</w:t>
      </w:r>
    </w:p>
    <w:p w:rsidR="00062C62" w:rsidRPr="00805F2A" w:rsidRDefault="00062C62" w:rsidP="00767BB0">
      <w:pPr>
        <w:pStyle w:val="body"/>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062C62" w:rsidRPr="00805F2A" w:rsidRDefault="00062C62" w:rsidP="00767BB0">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62C62" w:rsidRPr="00805F2A" w:rsidRDefault="00062C62" w:rsidP="00876F51">
      <w:pPr>
        <w:pStyle w:val="h2Header"/>
        <w:spacing w:before="1077"/>
        <w:outlineLvl w:val="0"/>
        <w:rPr>
          <w:rFonts w:cs="Times New Roman"/>
          <w:sz w:val="24"/>
          <w:szCs w:val="24"/>
        </w:rPr>
      </w:pPr>
      <w:r w:rsidRPr="00805F2A">
        <w:rPr>
          <w:rFonts w:cs="Times New Roman"/>
          <w:sz w:val="24"/>
          <w:szCs w:val="24"/>
        </w:rPr>
        <w:t>4 класс</w:t>
      </w:r>
    </w:p>
    <w:p w:rsidR="00062C62" w:rsidRPr="00805F2A" w:rsidRDefault="00062C62" w:rsidP="00876F51">
      <w:pPr>
        <w:pStyle w:val="h3-firstHeader"/>
        <w:outlineLvl w:val="0"/>
        <w:rPr>
          <w:rFonts w:cs="Times New Roman"/>
          <w:sz w:val="24"/>
          <w:szCs w:val="24"/>
        </w:rPr>
      </w:pPr>
      <w:r w:rsidRPr="00805F2A">
        <w:rPr>
          <w:rFonts w:cs="Times New Roman"/>
          <w:sz w:val="24"/>
          <w:szCs w:val="24"/>
        </w:rPr>
        <w:t xml:space="preserve">Тематическое содержание речи </w:t>
      </w:r>
    </w:p>
    <w:p w:rsidR="00062C62" w:rsidRPr="00805F2A" w:rsidRDefault="00062C62" w:rsidP="00767BB0">
      <w:pPr>
        <w:pStyle w:val="body"/>
        <w:rPr>
          <w:rFonts w:cs="Times New Roman"/>
          <w:sz w:val="24"/>
          <w:szCs w:val="24"/>
        </w:rPr>
      </w:pPr>
      <w:r w:rsidRPr="00805F2A">
        <w:rPr>
          <w:rStyle w:val="Italic"/>
          <w:rFonts w:cs="Times New Roman"/>
          <w:iCs/>
          <w:sz w:val="24"/>
          <w:szCs w:val="24"/>
        </w:rPr>
        <w:t>Мир моего «я»</w:t>
      </w:r>
      <w:r w:rsidRPr="00805F2A">
        <w:rPr>
          <w:rFonts w:cs="Times New Roman"/>
          <w:sz w:val="24"/>
          <w:szCs w:val="24"/>
        </w:rPr>
        <w:t>. Моя семья. Мой день рождения, подарки. Моя любимая еда. Мой день (распор</w:t>
      </w:r>
      <w:r w:rsidRPr="00805F2A">
        <w:rPr>
          <w:rFonts w:cs="Times New Roman"/>
          <w:sz w:val="24"/>
          <w:szCs w:val="24"/>
        </w:rPr>
        <w:t>я</w:t>
      </w:r>
      <w:r w:rsidRPr="00805F2A">
        <w:rPr>
          <w:rFonts w:cs="Times New Roman"/>
          <w:sz w:val="24"/>
          <w:szCs w:val="24"/>
        </w:rPr>
        <w:t>док дня, домашние обязанности).</w:t>
      </w:r>
    </w:p>
    <w:p w:rsidR="00062C62" w:rsidRPr="00805F2A" w:rsidRDefault="00062C62" w:rsidP="00767BB0">
      <w:pPr>
        <w:pStyle w:val="body"/>
        <w:rPr>
          <w:rFonts w:cs="Times New Roman"/>
          <w:sz w:val="24"/>
          <w:szCs w:val="24"/>
        </w:rPr>
      </w:pPr>
      <w:r w:rsidRPr="00805F2A">
        <w:rPr>
          <w:rStyle w:val="Italic"/>
          <w:rFonts w:cs="Times New Roman"/>
          <w:iCs/>
          <w:sz w:val="24"/>
          <w:szCs w:val="24"/>
        </w:rPr>
        <w:t>Мир моих увлечений</w:t>
      </w:r>
      <w:r w:rsidRPr="00805F2A">
        <w:rPr>
          <w:rFonts w:cs="Times New Roman"/>
          <w:sz w:val="24"/>
          <w:szCs w:val="24"/>
        </w:rPr>
        <w:t>. Любимая игрушка, игра. Мой питомец. Любимые занятия. Занятия спортом. Любимая сказка/история/рассказ. Выходной день. Каникулы.</w:t>
      </w:r>
    </w:p>
    <w:p w:rsidR="00062C62" w:rsidRPr="00805F2A" w:rsidRDefault="00062C62" w:rsidP="00767BB0">
      <w:pPr>
        <w:pStyle w:val="body"/>
        <w:rPr>
          <w:rFonts w:cs="Times New Roman"/>
          <w:sz w:val="24"/>
          <w:szCs w:val="24"/>
        </w:rPr>
      </w:pPr>
      <w:r w:rsidRPr="00805F2A">
        <w:rPr>
          <w:rStyle w:val="Italic"/>
          <w:rFonts w:cs="Times New Roman"/>
          <w:iCs/>
          <w:sz w:val="24"/>
          <w:szCs w:val="24"/>
        </w:rPr>
        <w:t>Мир вокруг меня</w:t>
      </w:r>
      <w:r w:rsidRPr="00805F2A">
        <w:rPr>
          <w:rFonts w:cs="Times New Roman"/>
          <w:sz w:val="24"/>
          <w:szCs w:val="24"/>
        </w:rPr>
        <w:t>. Моя комната (квартира, дом), предметы мебели и интерьера. Моя школа, л</w:t>
      </w:r>
      <w:r w:rsidRPr="00805F2A">
        <w:rPr>
          <w:rFonts w:cs="Times New Roman"/>
          <w:sz w:val="24"/>
          <w:szCs w:val="24"/>
        </w:rPr>
        <w:t>ю</w:t>
      </w:r>
      <w:r w:rsidRPr="00805F2A">
        <w:rPr>
          <w:rFonts w:cs="Times New Roman"/>
          <w:sz w:val="24"/>
          <w:szCs w:val="24"/>
        </w:rPr>
        <w:t>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062C62" w:rsidRPr="00805F2A" w:rsidRDefault="00062C62" w:rsidP="00767BB0">
      <w:pPr>
        <w:pStyle w:val="body"/>
        <w:rPr>
          <w:rFonts w:cs="Times New Roman"/>
          <w:sz w:val="24"/>
          <w:szCs w:val="24"/>
        </w:rPr>
      </w:pPr>
      <w:r w:rsidRPr="00805F2A">
        <w:rPr>
          <w:rStyle w:val="Italic"/>
          <w:rFonts w:cs="Times New Roman"/>
          <w:iCs/>
          <w:sz w:val="24"/>
          <w:szCs w:val="24"/>
        </w:rPr>
        <w:t>Родная страна и страны изучаемого языка</w:t>
      </w:r>
      <w:r w:rsidRPr="00805F2A">
        <w:rPr>
          <w:rFonts w:cs="Times New Roman"/>
          <w:sz w:val="24"/>
          <w:szCs w:val="24"/>
        </w:rPr>
        <w:t>. Россия и страна/страны изучаемого языка. Их стол</w:t>
      </w:r>
      <w:r w:rsidRPr="00805F2A">
        <w:rPr>
          <w:rFonts w:cs="Times New Roman"/>
          <w:sz w:val="24"/>
          <w:szCs w:val="24"/>
        </w:rPr>
        <w:t>и</w:t>
      </w:r>
      <w:r w:rsidRPr="00805F2A">
        <w:rPr>
          <w:rFonts w:cs="Times New Roman"/>
          <w:sz w:val="24"/>
          <w:szCs w:val="24"/>
        </w:rPr>
        <w:t>цы, основные достопримечательности и интересные факты. Произведения детского фольклора. Л</w:t>
      </w:r>
      <w:r w:rsidRPr="00805F2A">
        <w:rPr>
          <w:rFonts w:cs="Times New Roman"/>
          <w:sz w:val="24"/>
          <w:szCs w:val="24"/>
        </w:rPr>
        <w:t>и</w:t>
      </w:r>
      <w:r w:rsidRPr="00805F2A">
        <w:rPr>
          <w:rFonts w:cs="Times New Roman"/>
          <w:sz w:val="24"/>
          <w:szCs w:val="24"/>
        </w:rPr>
        <w:t>тературные персонажи детских книг. Праздники родной страны и страны/стран изучаемого языка.</w:t>
      </w:r>
    </w:p>
    <w:p w:rsidR="00062C62" w:rsidRPr="00805F2A" w:rsidRDefault="00062C62" w:rsidP="00876F51">
      <w:pPr>
        <w:pStyle w:val="h3Header"/>
        <w:outlineLvl w:val="0"/>
        <w:rPr>
          <w:rFonts w:cs="Times New Roman"/>
          <w:sz w:val="24"/>
          <w:szCs w:val="24"/>
        </w:rPr>
      </w:pPr>
      <w:r w:rsidRPr="00805F2A">
        <w:rPr>
          <w:rFonts w:cs="Times New Roman"/>
          <w:sz w:val="24"/>
          <w:szCs w:val="24"/>
        </w:rPr>
        <w:t>Коммуникативные умения</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Говорение</w:t>
      </w:r>
    </w:p>
    <w:p w:rsidR="00062C62" w:rsidRPr="00805F2A" w:rsidRDefault="00062C62" w:rsidP="00767BB0">
      <w:pPr>
        <w:pStyle w:val="body"/>
        <w:rPr>
          <w:rStyle w:val="BoldItalic0"/>
          <w:rFonts w:cs="Times New Roman"/>
          <w:bCs/>
          <w:iCs/>
          <w:sz w:val="24"/>
          <w:szCs w:val="24"/>
        </w:rPr>
      </w:pPr>
      <w:r w:rsidRPr="00805F2A">
        <w:rPr>
          <w:rFonts w:cs="Times New Roman"/>
          <w:sz w:val="24"/>
          <w:szCs w:val="24"/>
        </w:rPr>
        <w:t xml:space="preserve">Коммуникативные умения </w:t>
      </w:r>
      <w:r w:rsidRPr="00805F2A">
        <w:rPr>
          <w:rStyle w:val="BoldItalic0"/>
          <w:rFonts w:cs="Times New Roman"/>
          <w:bCs/>
          <w:iCs/>
          <w:sz w:val="24"/>
          <w:szCs w:val="24"/>
        </w:rPr>
        <w:t>диалогической речи</w:t>
      </w:r>
      <w:r w:rsidRPr="00805F2A">
        <w:rPr>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062C62" w:rsidRPr="00805F2A" w:rsidRDefault="00062C62" w:rsidP="00767BB0">
      <w:pPr>
        <w:pStyle w:val="body"/>
        <w:rPr>
          <w:rFonts w:cs="Times New Roman"/>
          <w:sz w:val="24"/>
          <w:szCs w:val="24"/>
        </w:rPr>
      </w:pPr>
      <w:r w:rsidRPr="00805F2A">
        <w:rPr>
          <w:rFonts w:cs="Times New Roman"/>
          <w:sz w:val="24"/>
          <w:szCs w:val="24"/>
        </w:rP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062C62" w:rsidRPr="00805F2A" w:rsidRDefault="00062C62" w:rsidP="00767BB0">
      <w:pPr>
        <w:pStyle w:val="body"/>
        <w:rPr>
          <w:rFonts w:cs="Times New Roman"/>
          <w:sz w:val="24"/>
          <w:szCs w:val="24"/>
        </w:rPr>
      </w:pPr>
      <w:r w:rsidRPr="00805F2A">
        <w:rPr>
          <w:rFonts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w:t>
      </w:r>
      <w:r w:rsidRPr="00805F2A">
        <w:rPr>
          <w:rFonts w:cs="Times New Roman"/>
          <w:sz w:val="24"/>
          <w:szCs w:val="24"/>
        </w:rPr>
        <w:t>а</w:t>
      </w:r>
      <w:r w:rsidRPr="00805F2A">
        <w:rPr>
          <w:rFonts w:cs="Times New Roman"/>
          <w:sz w:val="24"/>
          <w:szCs w:val="24"/>
        </w:rPr>
        <w:t xml:space="preserve">сие/несогласие на предложение собеседника; </w:t>
      </w:r>
    </w:p>
    <w:p w:rsidR="00062C62" w:rsidRPr="00805F2A" w:rsidRDefault="00062C62" w:rsidP="00767BB0">
      <w:pPr>
        <w:pStyle w:val="body"/>
        <w:rPr>
          <w:rFonts w:cs="Times New Roman"/>
          <w:sz w:val="24"/>
          <w:szCs w:val="24"/>
        </w:rPr>
      </w:pPr>
      <w:r w:rsidRPr="00805F2A">
        <w:rPr>
          <w:rFonts w:cs="Times New Roman"/>
          <w:sz w:val="24"/>
          <w:szCs w:val="24"/>
        </w:rPr>
        <w:t>диалога-расспроса: запрашивание интересующей информации; сообщение фактической инфо</w:t>
      </w:r>
      <w:r w:rsidRPr="00805F2A">
        <w:rPr>
          <w:rFonts w:cs="Times New Roman"/>
          <w:sz w:val="24"/>
          <w:szCs w:val="24"/>
        </w:rPr>
        <w:t>р</w:t>
      </w:r>
      <w:r w:rsidRPr="00805F2A">
        <w:rPr>
          <w:rFonts w:cs="Times New Roman"/>
          <w:sz w:val="24"/>
          <w:szCs w:val="24"/>
        </w:rPr>
        <w:t xml:space="preserve">мации, ответы на вопросы собеседника. </w:t>
      </w:r>
    </w:p>
    <w:p w:rsidR="00062C62" w:rsidRPr="00805F2A" w:rsidRDefault="00062C62"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bCs/>
          <w:iCs/>
          <w:sz w:val="24"/>
          <w:szCs w:val="24"/>
        </w:rPr>
        <w:t>монологической речи</w:t>
      </w:r>
      <w:r w:rsidRPr="00805F2A">
        <w:rPr>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Создание с опорой на ключевые слова, вопросы и/или иллюстрации устных монологических в</w:t>
      </w:r>
      <w:r w:rsidRPr="00805F2A">
        <w:rPr>
          <w:rFonts w:cs="Times New Roman"/>
          <w:sz w:val="24"/>
          <w:szCs w:val="24"/>
        </w:rPr>
        <w:t>ы</w:t>
      </w:r>
      <w:r w:rsidRPr="00805F2A">
        <w:rPr>
          <w:rFonts w:cs="Times New Roman"/>
          <w:sz w:val="24"/>
          <w:szCs w:val="24"/>
        </w:rPr>
        <w:t>сказываний: описание предмета, внешности и одежды, черт характера реального человека или л</w:t>
      </w:r>
      <w:r w:rsidRPr="00805F2A">
        <w:rPr>
          <w:rFonts w:cs="Times New Roman"/>
          <w:sz w:val="24"/>
          <w:szCs w:val="24"/>
        </w:rPr>
        <w:t>и</w:t>
      </w:r>
      <w:r w:rsidRPr="00805F2A">
        <w:rPr>
          <w:rFonts w:cs="Times New Roman"/>
          <w:sz w:val="24"/>
          <w:szCs w:val="24"/>
        </w:rPr>
        <w:t xml:space="preserve">тературного персонажа; рассказ/сообщение (повествование) с опорой на ключевые слова, вопросы и/или иллюстрации. </w:t>
      </w:r>
    </w:p>
    <w:p w:rsidR="00062C62" w:rsidRPr="00805F2A" w:rsidRDefault="00062C62" w:rsidP="00767BB0">
      <w:pPr>
        <w:pStyle w:val="body"/>
        <w:rPr>
          <w:rFonts w:cs="Times New Roman"/>
          <w:sz w:val="24"/>
          <w:szCs w:val="24"/>
        </w:rPr>
      </w:pPr>
      <w:r w:rsidRPr="00805F2A">
        <w:rPr>
          <w:rFonts w:cs="Times New Roman"/>
          <w:sz w:val="24"/>
          <w:szCs w:val="24"/>
        </w:rPr>
        <w:t>Создание устных монологических высказываний в рамках тематического содержания речи по о</w:t>
      </w:r>
      <w:r w:rsidRPr="00805F2A">
        <w:rPr>
          <w:rFonts w:cs="Times New Roman"/>
          <w:sz w:val="24"/>
          <w:szCs w:val="24"/>
        </w:rPr>
        <w:t>б</w:t>
      </w:r>
      <w:r w:rsidRPr="00805F2A">
        <w:rPr>
          <w:rFonts w:cs="Times New Roman"/>
          <w:sz w:val="24"/>
          <w:szCs w:val="24"/>
        </w:rPr>
        <w:t>разцу (с выражением своего отношения к предмету речи).</w:t>
      </w:r>
    </w:p>
    <w:p w:rsidR="00062C62" w:rsidRPr="00805F2A" w:rsidRDefault="00062C62" w:rsidP="00767BB0">
      <w:pPr>
        <w:pStyle w:val="body"/>
        <w:rPr>
          <w:rFonts w:cs="Times New Roman"/>
          <w:sz w:val="24"/>
          <w:szCs w:val="24"/>
        </w:rPr>
      </w:pPr>
      <w:r w:rsidRPr="00805F2A">
        <w:rPr>
          <w:rFonts w:cs="Times New Roman"/>
          <w:sz w:val="24"/>
          <w:szCs w:val="24"/>
        </w:rPr>
        <w:lastRenderedPageBreak/>
        <w:t xml:space="preserve">Пересказ основного содержания прочитанного текста с опорой на ключевые слова, вопросы, план и/или иллюстрации. </w:t>
      </w:r>
    </w:p>
    <w:p w:rsidR="00062C62" w:rsidRPr="00805F2A" w:rsidRDefault="00062C62" w:rsidP="00767BB0">
      <w:pPr>
        <w:pStyle w:val="body"/>
        <w:rPr>
          <w:rFonts w:cs="Times New Roman"/>
          <w:sz w:val="24"/>
          <w:szCs w:val="24"/>
        </w:rPr>
      </w:pPr>
      <w:r w:rsidRPr="00805F2A">
        <w:rPr>
          <w:rFonts w:cs="Times New Roman"/>
          <w:sz w:val="24"/>
          <w:szCs w:val="24"/>
        </w:rPr>
        <w:t>Краткое устное изложение результатов выполненного несложного проектного задания.</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 xml:space="preserve">Аудирование </w:t>
      </w:r>
    </w:p>
    <w:p w:rsidR="00062C62" w:rsidRPr="00805F2A" w:rsidRDefault="00062C62" w:rsidP="00767BB0">
      <w:pPr>
        <w:pStyle w:val="body"/>
        <w:rPr>
          <w:rFonts w:cs="Times New Roman"/>
          <w:sz w:val="24"/>
          <w:szCs w:val="24"/>
        </w:rPr>
      </w:pPr>
      <w:r w:rsidRPr="00805F2A">
        <w:rPr>
          <w:rFonts w:cs="Times New Roman"/>
          <w:sz w:val="24"/>
          <w:szCs w:val="24"/>
        </w:rPr>
        <w:t xml:space="preserve">Коммуникативные умения </w:t>
      </w:r>
      <w:r w:rsidRPr="00805F2A">
        <w:rPr>
          <w:rStyle w:val="BoldItalic0"/>
          <w:rFonts w:cs="Times New Roman"/>
          <w:bCs/>
          <w:iCs/>
          <w:sz w:val="24"/>
          <w:szCs w:val="24"/>
        </w:rPr>
        <w:t>аудирования</w:t>
      </w:r>
      <w:r w:rsidRPr="00805F2A">
        <w:rPr>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Понимание на слух речи учителя и одноклассников и вербальная/невербальная реакция на усл</w:t>
      </w:r>
      <w:r w:rsidRPr="00805F2A">
        <w:rPr>
          <w:rFonts w:cs="Times New Roman"/>
          <w:sz w:val="24"/>
          <w:szCs w:val="24"/>
        </w:rPr>
        <w:t>ы</w:t>
      </w:r>
      <w:r w:rsidRPr="00805F2A">
        <w:rPr>
          <w:rFonts w:cs="Times New Roman"/>
          <w:sz w:val="24"/>
          <w:szCs w:val="24"/>
        </w:rPr>
        <w:t xml:space="preserve">шанное (при непосредственном общении).  </w:t>
      </w:r>
    </w:p>
    <w:p w:rsidR="00062C62" w:rsidRPr="00805F2A" w:rsidRDefault="00062C62" w:rsidP="00767BB0">
      <w:pPr>
        <w:pStyle w:val="body"/>
        <w:rPr>
          <w:rFonts w:cs="Times New Roman"/>
          <w:sz w:val="24"/>
          <w:szCs w:val="24"/>
        </w:rPr>
      </w:pPr>
      <w:r w:rsidRPr="00805F2A">
        <w:rPr>
          <w:rFonts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w:t>
      </w:r>
      <w:r w:rsidRPr="00805F2A">
        <w:rPr>
          <w:rFonts w:cs="Times New Roman"/>
          <w:sz w:val="24"/>
          <w:szCs w:val="24"/>
        </w:rPr>
        <w:t>о</w:t>
      </w:r>
      <w:r w:rsidRPr="00805F2A">
        <w:rPr>
          <w:rFonts w:cs="Times New Roman"/>
          <w:sz w:val="24"/>
          <w:szCs w:val="24"/>
        </w:rPr>
        <w:t>ниманием основного содержания, с пониманием запрашиваемой информации (при опосредованном общении).</w:t>
      </w:r>
    </w:p>
    <w:p w:rsidR="00062C62" w:rsidRPr="00805F2A" w:rsidRDefault="00062C62" w:rsidP="00767BB0">
      <w:pPr>
        <w:pStyle w:val="body"/>
        <w:rPr>
          <w:rFonts w:cs="Times New Roman"/>
          <w:sz w:val="24"/>
          <w:szCs w:val="24"/>
        </w:rPr>
      </w:pPr>
      <w:r w:rsidRPr="00805F2A">
        <w:rPr>
          <w:rFonts w:cs="Times New Roman"/>
          <w:sz w:val="24"/>
          <w:szCs w:val="24"/>
        </w:rPr>
        <w:t>Аудирование с пониманием основного содержания текста предполагает умение определять о</w:t>
      </w:r>
      <w:r w:rsidRPr="00805F2A">
        <w:rPr>
          <w:rFonts w:cs="Times New Roman"/>
          <w:sz w:val="24"/>
          <w:szCs w:val="24"/>
        </w:rPr>
        <w:t>с</w:t>
      </w:r>
      <w:r w:rsidRPr="00805F2A">
        <w:rPr>
          <w:rFonts w:cs="Times New Roman"/>
          <w:sz w:val="24"/>
          <w:szCs w:val="24"/>
        </w:rPr>
        <w:t xml:space="preserve">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062C62" w:rsidRPr="00805F2A" w:rsidRDefault="00062C62" w:rsidP="00767BB0">
      <w:pPr>
        <w:pStyle w:val="body"/>
        <w:rPr>
          <w:rFonts w:cs="Times New Roman"/>
          <w:sz w:val="24"/>
          <w:szCs w:val="24"/>
        </w:rPr>
      </w:pPr>
      <w:r w:rsidRPr="00805F2A">
        <w:rPr>
          <w:rFonts w:cs="Times New Roman"/>
          <w:sz w:val="24"/>
          <w:szCs w:val="24"/>
        </w:rPr>
        <w:t>Аудирование с пониманием запрашиваемой информации предполагает умение выделять запр</w:t>
      </w:r>
      <w:r w:rsidRPr="00805F2A">
        <w:rPr>
          <w:rFonts w:cs="Times New Roman"/>
          <w:sz w:val="24"/>
          <w:szCs w:val="24"/>
        </w:rPr>
        <w:t>а</w:t>
      </w:r>
      <w:r w:rsidRPr="00805F2A">
        <w:rPr>
          <w:rFonts w:cs="Times New Roman"/>
          <w:sz w:val="24"/>
          <w:szCs w:val="24"/>
        </w:rPr>
        <w:t xml:space="preserve">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062C62" w:rsidRPr="00805F2A" w:rsidRDefault="00062C62" w:rsidP="00767BB0">
      <w:pPr>
        <w:pStyle w:val="body"/>
        <w:rPr>
          <w:rFonts w:cs="Times New Roman"/>
          <w:sz w:val="24"/>
          <w:szCs w:val="24"/>
        </w:rPr>
      </w:pPr>
      <w:r w:rsidRPr="00805F2A">
        <w:rPr>
          <w:rFonts w:cs="Times New Roman"/>
          <w:sz w:val="24"/>
          <w:szCs w:val="24"/>
        </w:rPr>
        <w:t>Тексты для аудирования: диалог, высказывания собеседников в ситуациях повседневного общ</w:t>
      </w:r>
      <w:r w:rsidRPr="00805F2A">
        <w:rPr>
          <w:rFonts w:cs="Times New Roman"/>
          <w:sz w:val="24"/>
          <w:szCs w:val="24"/>
        </w:rPr>
        <w:t>е</w:t>
      </w:r>
      <w:r w:rsidRPr="00805F2A">
        <w:rPr>
          <w:rFonts w:cs="Times New Roman"/>
          <w:sz w:val="24"/>
          <w:szCs w:val="24"/>
        </w:rPr>
        <w:t xml:space="preserve">ния, рассказ, сказка, сообщение информационного характера.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Смысловое чтение </w:t>
      </w:r>
    </w:p>
    <w:p w:rsidR="00062C62" w:rsidRPr="00805F2A" w:rsidRDefault="00062C62" w:rsidP="00767BB0">
      <w:pPr>
        <w:pStyle w:val="body"/>
        <w:rPr>
          <w:rFonts w:cs="Times New Roman"/>
          <w:sz w:val="24"/>
          <w:szCs w:val="24"/>
        </w:rPr>
      </w:pPr>
      <w:r w:rsidRPr="00805F2A">
        <w:rPr>
          <w:rFonts w:cs="Times New Roman"/>
          <w:sz w:val="24"/>
          <w:szCs w:val="24"/>
        </w:rPr>
        <w:t xml:space="preserve">Чтение вслух учебных текстов с соблюдением правил чтения и соответствующей интонацией, понимание прочитанного. </w:t>
      </w:r>
    </w:p>
    <w:p w:rsidR="00062C62" w:rsidRPr="00805F2A" w:rsidRDefault="00062C62" w:rsidP="00767BB0">
      <w:pPr>
        <w:pStyle w:val="body"/>
        <w:rPr>
          <w:rFonts w:cs="Times New Roman"/>
          <w:sz w:val="24"/>
          <w:szCs w:val="24"/>
        </w:rPr>
      </w:pPr>
      <w:r w:rsidRPr="00805F2A">
        <w:rPr>
          <w:rFonts w:cs="Times New Roman"/>
          <w:sz w:val="24"/>
          <w:szCs w:val="24"/>
        </w:rPr>
        <w:t xml:space="preserve">Тексты для чтения вслух: диалог, рассказ, сказка. </w:t>
      </w:r>
    </w:p>
    <w:p w:rsidR="00062C62" w:rsidRPr="00805F2A" w:rsidRDefault="00062C62" w:rsidP="00767BB0">
      <w:pPr>
        <w:pStyle w:val="body"/>
        <w:rPr>
          <w:rFonts w:cs="Times New Roman"/>
          <w:sz w:val="24"/>
          <w:szCs w:val="24"/>
        </w:rPr>
      </w:pPr>
      <w:r w:rsidRPr="00805F2A">
        <w:rPr>
          <w:rFonts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w:t>
      </w:r>
      <w:r w:rsidRPr="00805F2A">
        <w:rPr>
          <w:rFonts w:cs="Times New Roman"/>
          <w:sz w:val="24"/>
          <w:szCs w:val="24"/>
        </w:rPr>
        <w:t>а</w:t>
      </w:r>
      <w:r w:rsidRPr="00805F2A">
        <w:rPr>
          <w:rFonts w:cs="Times New Roman"/>
          <w:sz w:val="24"/>
          <w:szCs w:val="24"/>
        </w:rPr>
        <w:t xml:space="preserve">чи: с пониманием основного содержания, с пониманием запрашиваемой информации. </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062C62" w:rsidRPr="00805F2A" w:rsidRDefault="00062C62" w:rsidP="00767BB0">
      <w:pPr>
        <w:pStyle w:val="body"/>
        <w:rPr>
          <w:rFonts w:cs="Times New Roman"/>
          <w:sz w:val="24"/>
          <w:szCs w:val="24"/>
        </w:rPr>
      </w:pPr>
      <w:r w:rsidRPr="00805F2A">
        <w:rPr>
          <w:rFonts w:cs="Times New Roman"/>
          <w:sz w:val="24"/>
          <w:szCs w:val="24"/>
        </w:rPr>
        <w:t>Чтение с пониманием запрашиваемой информации предполагает нахождение в прочитанном те</w:t>
      </w:r>
      <w:r w:rsidRPr="00805F2A">
        <w:rPr>
          <w:rFonts w:cs="Times New Roman"/>
          <w:sz w:val="24"/>
          <w:szCs w:val="24"/>
        </w:rPr>
        <w:t>к</w:t>
      </w:r>
      <w:r w:rsidRPr="00805F2A">
        <w:rPr>
          <w:rFonts w:cs="Times New Roman"/>
          <w:sz w:val="24"/>
          <w:szCs w:val="24"/>
        </w:rPr>
        <w:t>сте и понимание запрашиваемой информации фактического характера с опорой и без опоры на и</w:t>
      </w:r>
      <w:r w:rsidRPr="00805F2A">
        <w:rPr>
          <w:rFonts w:cs="Times New Roman"/>
          <w:sz w:val="24"/>
          <w:szCs w:val="24"/>
        </w:rPr>
        <w:t>л</w:t>
      </w:r>
      <w:r w:rsidRPr="00805F2A">
        <w:rPr>
          <w:rFonts w:cs="Times New Roman"/>
          <w:sz w:val="24"/>
          <w:szCs w:val="24"/>
        </w:rPr>
        <w:t xml:space="preserve">люстрации, с использованием языковой, в том числе контекстуальной, догадки. </w:t>
      </w:r>
    </w:p>
    <w:p w:rsidR="00062C62" w:rsidRPr="00805F2A" w:rsidRDefault="00062C62" w:rsidP="00767BB0">
      <w:pPr>
        <w:pStyle w:val="body"/>
        <w:rPr>
          <w:rFonts w:cs="Times New Roman"/>
          <w:spacing w:val="-3"/>
          <w:sz w:val="24"/>
          <w:szCs w:val="24"/>
        </w:rPr>
      </w:pPr>
      <w:r w:rsidRPr="00805F2A">
        <w:rPr>
          <w:rFonts w:cs="Times New Roman"/>
          <w:spacing w:val="-3"/>
          <w:sz w:val="24"/>
          <w:szCs w:val="24"/>
        </w:rPr>
        <w:t>Смысловое чтение про себя учебных и адаптированных аутентичных текстов, содержащих отдел</w:t>
      </w:r>
      <w:r w:rsidRPr="00805F2A">
        <w:rPr>
          <w:rFonts w:cs="Times New Roman"/>
          <w:spacing w:val="-3"/>
          <w:sz w:val="24"/>
          <w:szCs w:val="24"/>
        </w:rPr>
        <w:t>ь</w:t>
      </w:r>
      <w:r w:rsidRPr="00805F2A">
        <w:rPr>
          <w:rFonts w:cs="Times New Roman"/>
          <w:spacing w:val="-3"/>
          <w:sz w:val="24"/>
          <w:szCs w:val="24"/>
        </w:rPr>
        <w:t>ные незнакомые слова, понимание основного содержания (тема, главная мысль, главные фа</w:t>
      </w:r>
      <w:r w:rsidRPr="00805F2A">
        <w:rPr>
          <w:rFonts w:cs="Times New Roman"/>
          <w:spacing w:val="-3"/>
          <w:sz w:val="24"/>
          <w:szCs w:val="24"/>
        </w:rPr>
        <w:t>к</w:t>
      </w:r>
      <w:r w:rsidRPr="00805F2A">
        <w:rPr>
          <w:rFonts w:cs="Times New Roman"/>
          <w:spacing w:val="-3"/>
          <w:sz w:val="24"/>
          <w:szCs w:val="24"/>
        </w:rPr>
        <w:t xml:space="preserve">ты/события) текста с опорой и без опоры на иллюстрации и с использованием языковой догадки, в том числе контекстуальной. </w:t>
      </w:r>
    </w:p>
    <w:p w:rsidR="00062C62" w:rsidRPr="00805F2A" w:rsidRDefault="00062C62" w:rsidP="00876F51">
      <w:pPr>
        <w:pStyle w:val="body"/>
        <w:outlineLvl w:val="0"/>
        <w:rPr>
          <w:rFonts w:cs="Times New Roman"/>
          <w:sz w:val="24"/>
          <w:szCs w:val="24"/>
        </w:rPr>
      </w:pPr>
      <w:r w:rsidRPr="00805F2A">
        <w:rPr>
          <w:rFonts w:cs="Times New Roman"/>
          <w:sz w:val="24"/>
          <w:szCs w:val="24"/>
        </w:rPr>
        <w:t>Прогнозирование содержания текста на основе заголовка</w:t>
      </w:r>
    </w:p>
    <w:p w:rsidR="00062C62" w:rsidRPr="00805F2A" w:rsidRDefault="00062C62" w:rsidP="00767BB0">
      <w:pPr>
        <w:pStyle w:val="body"/>
        <w:rPr>
          <w:rFonts w:cs="Times New Roman"/>
          <w:sz w:val="24"/>
          <w:szCs w:val="24"/>
        </w:rPr>
      </w:pPr>
      <w:r w:rsidRPr="00805F2A">
        <w:rPr>
          <w:rFonts w:cs="Times New Roman"/>
          <w:sz w:val="24"/>
          <w:szCs w:val="24"/>
        </w:rPr>
        <w:t>Чтение несплошных текстов (таблиц, диаграмм) и понимание представленной в них информации.</w:t>
      </w:r>
    </w:p>
    <w:p w:rsidR="00062C62" w:rsidRPr="00805F2A" w:rsidRDefault="00062C62" w:rsidP="00767BB0">
      <w:pPr>
        <w:pStyle w:val="body"/>
        <w:rPr>
          <w:rFonts w:cs="Times New Roman"/>
          <w:sz w:val="24"/>
          <w:szCs w:val="24"/>
        </w:rPr>
      </w:pPr>
      <w:r w:rsidRPr="00805F2A">
        <w:rPr>
          <w:rFonts w:cs="Times New Roman"/>
          <w:sz w:val="24"/>
          <w:szCs w:val="24"/>
        </w:rPr>
        <w:t>Тексты для чтения: диалог, рассказ, сказка, электронное сообщение личного характера, текст н</w:t>
      </w:r>
      <w:r w:rsidRPr="00805F2A">
        <w:rPr>
          <w:rFonts w:cs="Times New Roman"/>
          <w:sz w:val="24"/>
          <w:szCs w:val="24"/>
        </w:rPr>
        <w:t>а</w:t>
      </w:r>
      <w:r w:rsidRPr="00805F2A">
        <w:rPr>
          <w:rFonts w:cs="Times New Roman"/>
          <w:sz w:val="24"/>
          <w:szCs w:val="24"/>
        </w:rPr>
        <w:t>учно-популярного характера, стихотворение.</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Письмо</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Выписывание из текста слов, словосочетаний, предложений; вставка пропущенных букв в сл</w:t>
      </w:r>
      <w:r w:rsidRPr="00805F2A">
        <w:rPr>
          <w:rFonts w:cs="Times New Roman"/>
          <w:spacing w:val="2"/>
          <w:sz w:val="24"/>
          <w:szCs w:val="24"/>
        </w:rPr>
        <w:t>о</w:t>
      </w:r>
      <w:r w:rsidRPr="00805F2A">
        <w:rPr>
          <w:rFonts w:cs="Times New Roman"/>
          <w:spacing w:val="2"/>
          <w:sz w:val="24"/>
          <w:szCs w:val="24"/>
        </w:rPr>
        <w:t xml:space="preserve">во или слов в предложение в соответствии с решаемой коммуникативной/учебной задачей. </w:t>
      </w:r>
    </w:p>
    <w:p w:rsidR="00062C62" w:rsidRPr="00805F2A" w:rsidRDefault="00062C62" w:rsidP="00767BB0">
      <w:pPr>
        <w:pStyle w:val="body"/>
        <w:rPr>
          <w:rFonts w:cs="Times New Roman"/>
          <w:sz w:val="24"/>
          <w:szCs w:val="24"/>
        </w:rPr>
      </w:pPr>
      <w:r w:rsidRPr="00805F2A">
        <w:rPr>
          <w:rFonts w:cs="Times New Roman"/>
          <w:sz w:val="24"/>
          <w:szCs w:val="24"/>
        </w:rPr>
        <w:t>Заполнение простых анкет и формуляров с указанием личной информации (имя, фамилия, во</w:t>
      </w:r>
      <w:r w:rsidRPr="00805F2A">
        <w:rPr>
          <w:rFonts w:cs="Times New Roman"/>
          <w:sz w:val="24"/>
          <w:szCs w:val="24"/>
        </w:rPr>
        <w:t>з</w:t>
      </w:r>
      <w:r w:rsidRPr="00805F2A">
        <w:rPr>
          <w:rFonts w:cs="Times New Roman"/>
          <w:sz w:val="24"/>
          <w:szCs w:val="24"/>
        </w:rPr>
        <w:t xml:space="preserve">раст, местожительство (страна проживания, город), любимые занятия) в соответствии с нормами, принятыми в стране/странах изучаемого языка. </w:t>
      </w:r>
    </w:p>
    <w:p w:rsidR="00062C62" w:rsidRPr="00805F2A" w:rsidRDefault="00062C62" w:rsidP="00767BB0">
      <w:pPr>
        <w:pStyle w:val="body"/>
        <w:rPr>
          <w:rFonts w:cs="Times New Roman"/>
          <w:sz w:val="24"/>
          <w:szCs w:val="24"/>
        </w:rPr>
      </w:pPr>
      <w:r w:rsidRPr="00805F2A">
        <w:rPr>
          <w:rFonts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062C62" w:rsidRPr="00805F2A" w:rsidRDefault="00062C62" w:rsidP="00767BB0">
      <w:pPr>
        <w:pStyle w:val="body"/>
        <w:rPr>
          <w:rFonts w:cs="Times New Roman"/>
          <w:sz w:val="24"/>
          <w:szCs w:val="24"/>
        </w:rPr>
      </w:pPr>
      <w:r w:rsidRPr="00805F2A">
        <w:rPr>
          <w:rFonts w:cs="Times New Roman"/>
          <w:sz w:val="24"/>
          <w:szCs w:val="24"/>
        </w:rPr>
        <w:t xml:space="preserve">Написание электронного сообщения личного характера с опорой на образец. </w:t>
      </w:r>
    </w:p>
    <w:p w:rsidR="00062C62" w:rsidRPr="00805F2A" w:rsidRDefault="00062C62" w:rsidP="00876F51">
      <w:pPr>
        <w:pStyle w:val="h3Header"/>
        <w:outlineLvl w:val="0"/>
        <w:rPr>
          <w:rFonts w:cs="Times New Roman"/>
          <w:sz w:val="24"/>
          <w:szCs w:val="24"/>
        </w:rPr>
      </w:pPr>
      <w:r w:rsidRPr="00805F2A">
        <w:rPr>
          <w:rFonts w:cs="Times New Roman"/>
          <w:sz w:val="24"/>
          <w:szCs w:val="24"/>
        </w:rPr>
        <w:t>Языковые знания и навыки</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Фонетическая сторона речи </w:t>
      </w:r>
    </w:p>
    <w:p w:rsidR="00062C62" w:rsidRPr="00805F2A" w:rsidRDefault="00062C62" w:rsidP="00767BB0">
      <w:pPr>
        <w:pStyle w:val="body"/>
        <w:rPr>
          <w:rFonts w:cs="Times New Roman"/>
          <w:sz w:val="24"/>
          <w:szCs w:val="24"/>
        </w:rPr>
      </w:pPr>
      <w:r w:rsidRPr="00805F2A">
        <w:rPr>
          <w:rFonts w:cs="Times New Roman"/>
          <w:sz w:val="24"/>
          <w:szCs w:val="24"/>
        </w:rPr>
        <w:lastRenderedPageBreak/>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062C62" w:rsidRPr="00805F2A" w:rsidRDefault="00062C62" w:rsidP="00767BB0">
      <w:pPr>
        <w:pStyle w:val="body"/>
        <w:rPr>
          <w:rFonts w:cs="Times New Roman"/>
          <w:sz w:val="24"/>
          <w:szCs w:val="24"/>
        </w:rPr>
      </w:pPr>
      <w:r w:rsidRPr="00805F2A">
        <w:rPr>
          <w:rFonts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w:t>
      </w:r>
      <w:r w:rsidRPr="00805F2A">
        <w:rPr>
          <w:rFonts w:cs="Times New Roman"/>
          <w:spacing w:val="-1"/>
          <w:sz w:val="24"/>
          <w:szCs w:val="24"/>
        </w:rPr>
        <w:t>о</w:t>
      </w:r>
      <w:r w:rsidRPr="00805F2A">
        <w:rPr>
          <w:rFonts w:cs="Times New Roman"/>
          <w:spacing w:val="-1"/>
          <w:sz w:val="24"/>
          <w:szCs w:val="24"/>
        </w:rPr>
        <w:t xml:space="preserve">бенностей, в том числе соблюдение правила отсутствия ударения на служебных словах; интонации перечисления. </w:t>
      </w:r>
    </w:p>
    <w:p w:rsidR="00062C62" w:rsidRPr="00805F2A" w:rsidRDefault="00062C62" w:rsidP="00767BB0">
      <w:pPr>
        <w:pStyle w:val="body"/>
        <w:rPr>
          <w:rFonts w:cs="Times New Roman"/>
          <w:sz w:val="24"/>
          <w:szCs w:val="24"/>
        </w:rPr>
      </w:pPr>
      <w:r w:rsidRPr="00805F2A">
        <w:rPr>
          <w:rFonts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w:t>
      </w:r>
      <w:r w:rsidRPr="00805F2A">
        <w:rPr>
          <w:rFonts w:cs="Times New Roman"/>
          <w:sz w:val="24"/>
          <w:szCs w:val="24"/>
        </w:rPr>
        <w:t>о</w:t>
      </w:r>
      <w:r w:rsidRPr="00805F2A">
        <w:rPr>
          <w:rFonts w:cs="Times New Roman"/>
          <w:sz w:val="24"/>
          <w:szCs w:val="24"/>
        </w:rPr>
        <w:t>четаний букв (например, tion, ight) в односложных, двусложных и многосложных словах.</w:t>
      </w:r>
    </w:p>
    <w:p w:rsidR="00062C62" w:rsidRPr="00805F2A" w:rsidRDefault="00062C62" w:rsidP="00767BB0">
      <w:pPr>
        <w:pStyle w:val="body"/>
        <w:rPr>
          <w:rFonts w:cs="Times New Roman"/>
          <w:sz w:val="24"/>
          <w:szCs w:val="24"/>
        </w:rPr>
      </w:pPr>
      <w:r w:rsidRPr="00805F2A">
        <w:rPr>
          <w:rFonts w:cs="Times New Roman"/>
          <w:sz w:val="24"/>
          <w:szCs w:val="24"/>
        </w:rPr>
        <w:t>Вычленение некоторых звукобуквенных сочетаний при анализе изученных слов.</w:t>
      </w:r>
    </w:p>
    <w:p w:rsidR="00062C62" w:rsidRPr="00805F2A" w:rsidRDefault="00062C62" w:rsidP="00767BB0">
      <w:pPr>
        <w:pStyle w:val="body"/>
        <w:rPr>
          <w:rFonts w:cs="Times New Roman"/>
          <w:sz w:val="24"/>
          <w:szCs w:val="24"/>
        </w:rPr>
      </w:pPr>
      <w:r w:rsidRPr="00805F2A">
        <w:rPr>
          <w:rFonts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062C62" w:rsidRPr="00805F2A" w:rsidRDefault="00062C62" w:rsidP="00767BB0">
      <w:pPr>
        <w:pStyle w:val="body"/>
        <w:rPr>
          <w:rFonts w:cs="Times New Roman"/>
          <w:sz w:val="24"/>
          <w:szCs w:val="24"/>
        </w:rPr>
      </w:pPr>
      <w:r w:rsidRPr="00805F2A">
        <w:rPr>
          <w:rFonts w:cs="Times New Roman"/>
          <w:sz w:val="24"/>
          <w:szCs w:val="24"/>
        </w:rPr>
        <w:t>Знаки английской транскрипции; отличие их от букв английского алфавита. Фонетически ко</w:t>
      </w:r>
      <w:r w:rsidRPr="00805F2A">
        <w:rPr>
          <w:rFonts w:cs="Times New Roman"/>
          <w:sz w:val="24"/>
          <w:szCs w:val="24"/>
        </w:rPr>
        <w:t>р</w:t>
      </w:r>
      <w:r w:rsidRPr="00805F2A">
        <w:rPr>
          <w:rFonts w:cs="Times New Roman"/>
          <w:sz w:val="24"/>
          <w:szCs w:val="24"/>
        </w:rPr>
        <w:t>ректное озвучивание знаков транскрипции.</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Графика, орфография и пунктуация</w:t>
      </w:r>
    </w:p>
    <w:p w:rsidR="00062C62" w:rsidRPr="00805F2A" w:rsidRDefault="00062C62" w:rsidP="00767BB0">
      <w:pPr>
        <w:pStyle w:val="body"/>
        <w:rPr>
          <w:rFonts w:cs="Times New Roman"/>
          <w:sz w:val="24"/>
          <w:szCs w:val="24"/>
        </w:rPr>
      </w:pPr>
      <w:r w:rsidRPr="00805F2A">
        <w:rPr>
          <w:rFonts w:cs="Times New Roman"/>
          <w:sz w:val="24"/>
          <w:szCs w:val="24"/>
        </w:rPr>
        <w:t>Правильное написание изученных слов. Правильная расстановка знаков препинания: точки, в</w:t>
      </w:r>
      <w:r w:rsidRPr="00805F2A">
        <w:rPr>
          <w:rFonts w:cs="Times New Roman"/>
          <w:sz w:val="24"/>
          <w:szCs w:val="24"/>
        </w:rPr>
        <w:t>о</w:t>
      </w:r>
      <w:r w:rsidRPr="00805F2A">
        <w:rPr>
          <w:rFonts w:cs="Times New Roman"/>
          <w:sz w:val="24"/>
          <w:szCs w:val="24"/>
        </w:rPr>
        <w:t xml:space="preserve">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Лексическая сторона речи</w:t>
      </w:r>
    </w:p>
    <w:p w:rsidR="00062C62" w:rsidRPr="00805F2A" w:rsidRDefault="00062C62"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062C62" w:rsidRPr="00805F2A" w:rsidRDefault="00062C62" w:rsidP="00767BB0">
      <w:pPr>
        <w:pStyle w:val="body"/>
        <w:rPr>
          <w:rFonts w:cs="Times New Roman"/>
          <w:sz w:val="24"/>
          <w:szCs w:val="24"/>
        </w:rPr>
      </w:pPr>
      <w:r w:rsidRPr="00805F2A">
        <w:rPr>
          <w:rFonts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062C62" w:rsidRPr="00805F2A" w:rsidRDefault="00062C62" w:rsidP="00767BB0">
      <w:pPr>
        <w:pStyle w:val="body"/>
        <w:rPr>
          <w:rFonts w:cs="Times New Roman"/>
          <w:sz w:val="24"/>
          <w:szCs w:val="24"/>
        </w:rPr>
      </w:pPr>
      <w:r w:rsidRPr="00805F2A">
        <w:rPr>
          <w:rFonts w:cs="Times New Roman"/>
          <w:sz w:val="24"/>
          <w:szCs w:val="24"/>
        </w:rPr>
        <w:t xml:space="preserve">Использование языковой догадки для распознавания интернациональных слов (pilot, film).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Грамматическая сторона речи </w:t>
      </w:r>
    </w:p>
    <w:p w:rsidR="00062C62" w:rsidRPr="00805F2A" w:rsidRDefault="00062C62" w:rsidP="00767BB0">
      <w:pPr>
        <w:pStyle w:val="body"/>
        <w:rPr>
          <w:rFonts w:cs="Times New Roman"/>
          <w:sz w:val="24"/>
          <w:szCs w:val="24"/>
        </w:rPr>
      </w:pPr>
      <w:r w:rsidRPr="00805F2A">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062C62" w:rsidRPr="00805F2A" w:rsidRDefault="00062C62" w:rsidP="00767BB0">
      <w:pPr>
        <w:pStyle w:val="body"/>
        <w:rPr>
          <w:rFonts w:cs="Times New Roman"/>
          <w:sz w:val="24"/>
          <w:szCs w:val="24"/>
        </w:rPr>
      </w:pPr>
      <w:r w:rsidRPr="00805F2A">
        <w:rPr>
          <w:rFonts w:cs="Times New Roman"/>
          <w:sz w:val="24"/>
          <w:szCs w:val="24"/>
        </w:rPr>
        <w:t>Глаголы в Present/Past Simple Tense, Present Continuous Tense в повествовательных (утвердител</w:t>
      </w:r>
      <w:r w:rsidRPr="00805F2A">
        <w:rPr>
          <w:rFonts w:cs="Times New Roman"/>
          <w:sz w:val="24"/>
          <w:szCs w:val="24"/>
        </w:rPr>
        <w:t>ь</w:t>
      </w:r>
      <w:r w:rsidRPr="00805F2A">
        <w:rPr>
          <w:rFonts w:cs="Times New Roman"/>
          <w:sz w:val="24"/>
          <w:szCs w:val="24"/>
        </w:rPr>
        <w:t xml:space="preserve">ных и отрицательных) и вопросительных (общий и специальный вопросы) предложениях. </w:t>
      </w:r>
    </w:p>
    <w:p w:rsidR="00062C62" w:rsidRPr="00805F2A" w:rsidRDefault="00062C62" w:rsidP="00767BB0">
      <w:pPr>
        <w:pStyle w:val="body"/>
        <w:rPr>
          <w:rFonts w:cs="Times New Roman"/>
          <w:sz w:val="24"/>
          <w:szCs w:val="24"/>
        </w:rPr>
      </w:pPr>
      <w:r w:rsidRPr="00805F2A">
        <w:rPr>
          <w:rFonts w:cs="Times New Roman"/>
          <w:sz w:val="24"/>
          <w:szCs w:val="24"/>
        </w:rPr>
        <w:t xml:space="preserve">Модальные глаголы must и have to. </w:t>
      </w:r>
    </w:p>
    <w:p w:rsidR="00062C62" w:rsidRPr="00805F2A" w:rsidRDefault="00062C62" w:rsidP="00767BB0">
      <w:pPr>
        <w:pStyle w:val="body"/>
        <w:rPr>
          <w:rFonts w:cs="Times New Roman"/>
          <w:sz w:val="24"/>
          <w:szCs w:val="24"/>
        </w:rPr>
      </w:pPr>
      <w:r w:rsidRPr="00805F2A">
        <w:rPr>
          <w:rFonts w:cs="Times New Roman"/>
          <w:sz w:val="24"/>
          <w:szCs w:val="24"/>
        </w:rPr>
        <w:t>Конструкция</w:t>
      </w:r>
      <w:r w:rsidRPr="00805F2A">
        <w:rPr>
          <w:rFonts w:cs="Times New Roman"/>
          <w:sz w:val="24"/>
          <w:szCs w:val="24"/>
          <w:lang w:val="en-US"/>
        </w:rPr>
        <w:t xml:space="preserve"> to be going to </w:t>
      </w:r>
      <w:r w:rsidRPr="00805F2A">
        <w:rPr>
          <w:rFonts w:cs="Times New Roman"/>
          <w:sz w:val="24"/>
          <w:szCs w:val="24"/>
        </w:rPr>
        <w:t>и</w:t>
      </w:r>
      <w:r w:rsidRPr="00805F2A">
        <w:rPr>
          <w:rFonts w:cs="Times New Roman"/>
          <w:sz w:val="24"/>
          <w:szCs w:val="24"/>
          <w:lang w:val="en-US"/>
        </w:rPr>
        <w:t xml:space="preserve"> Future Simple Tense </w:t>
      </w:r>
      <w:r w:rsidRPr="00805F2A">
        <w:rPr>
          <w:rFonts w:cs="Times New Roman"/>
          <w:sz w:val="24"/>
          <w:szCs w:val="24"/>
        </w:rPr>
        <w:t>для</w:t>
      </w:r>
      <w:r w:rsidRPr="00805F2A">
        <w:rPr>
          <w:rFonts w:cs="Times New Roman"/>
          <w:sz w:val="24"/>
          <w:szCs w:val="24"/>
          <w:lang w:val="en-US"/>
        </w:rPr>
        <w:t xml:space="preserve"> </w:t>
      </w:r>
      <w:r w:rsidRPr="00805F2A">
        <w:rPr>
          <w:rFonts w:cs="Times New Roman"/>
          <w:sz w:val="24"/>
          <w:szCs w:val="24"/>
        </w:rPr>
        <w:t>выражения</w:t>
      </w:r>
      <w:r w:rsidRPr="00805F2A">
        <w:rPr>
          <w:rFonts w:cs="Times New Roman"/>
          <w:sz w:val="24"/>
          <w:szCs w:val="24"/>
          <w:lang w:val="en-US"/>
        </w:rPr>
        <w:t xml:space="preserve"> </w:t>
      </w:r>
      <w:r w:rsidRPr="00805F2A">
        <w:rPr>
          <w:rFonts w:cs="Times New Roman"/>
          <w:sz w:val="24"/>
          <w:szCs w:val="24"/>
        </w:rPr>
        <w:t>будущего</w:t>
      </w:r>
      <w:r w:rsidRPr="00805F2A">
        <w:rPr>
          <w:rFonts w:cs="Times New Roman"/>
          <w:sz w:val="24"/>
          <w:szCs w:val="24"/>
          <w:lang w:val="en-US"/>
        </w:rPr>
        <w:t xml:space="preserve"> </w:t>
      </w:r>
      <w:r w:rsidRPr="00805F2A">
        <w:rPr>
          <w:rFonts w:cs="Times New Roman"/>
          <w:sz w:val="24"/>
          <w:szCs w:val="24"/>
        </w:rPr>
        <w:t>действия</w:t>
      </w:r>
      <w:r w:rsidRPr="00805F2A">
        <w:rPr>
          <w:rFonts w:cs="Times New Roman"/>
          <w:sz w:val="24"/>
          <w:szCs w:val="24"/>
          <w:lang w:val="en-US"/>
        </w:rPr>
        <w:t xml:space="preserve"> (I am going to have my birthday party on Saturday. </w:t>
      </w:r>
      <w:r w:rsidRPr="00805F2A">
        <w:rPr>
          <w:rFonts w:cs="Times New Roman"/>
          <w:sz w:val="24"/>
          <w:szCs w:val="24"/>
        </w:rPr>
        <w:t>Wait, I’ll help you.).</w:t>
      </w:r>
    </w:p>
    <w:p w:rsidR="00062C62" w:rsidRPr="00805F2A" w:rsidRDefault="00062C62" w:rsidP="00767BB0">
      <w:pPr>
        <w:pStyle w:val="body"/>
        <w:rPr>
          <w:rFonts w:cs="Times New Roman"/>
          <w:sz w:val="24"/>
          <w:szCs w:val="24"/>
        </w:rPr>
      </w:pPr>
      <w:r w:rsidRPr="00805F2A">
        <w:rPr>
          <w:rFonts w:cs="Times New Roman"/>
          <w:sz w:val="24"/>
          <w:szCs w:val="24"/>
        </w:rPr>
        <w:t>Отрицательное местоимение no.</w:t>
      </w:r>
    </w:p>
    <w:p w:rsidR="00062C62" w:rsidRPr="00805F2A" w:rsidRDefault="00062C62" w:rsidP="00767BB0">
      <w:pPr>
        <w:pStyle w:val="body"/>
        <w:rPr>
          <w:rFonts w:cs="Times New Roman"/>
          <w:sz w:val="24"/>
          <w:szCs w:val="24"/>
        </w:rPr>
      </w:pPr>
      <w:r w:rsidRPr="00805F2A">
        <w:rPr>
          <w:rFonts w:cs="Times New Roman"/>
          <w:sz w:val="24"/>
          <w:szCs w:val="24"/>
        </w:rPr>
        <w:t>Степени сравнения прилагательных (формы, образованные по правилу и исключения: good — better — (the) best, bad — worse — (the) worst.</w:t>
      </w:r>
    </w:p>
    <w:p w:rsidR="00062C62" w:rsidRPr="00805F2A" w:rsidRDefault="00062C62" w:rsidP="00767BB0">
      <w:pPr>
        <w:pStyle w:val="body"/>
        <w:rPr>
          <w:rFonts w:cs="Times New Roman"/>
          <w:sz w:val="24"/>
          <w:szCs w:val="24"/>
        </w:rPr>
      </w:pPr>
      <w:r w:rsidRPr="00805F2A">
        <w:rPr>
          <w:rFonts w:cs="Times New Roman"/>
          <w:sz w:val="24"/>
          <w:szCs w:val="24"/>
        </w:rPr>
        <w:t>Наречия времени.</w:t>
      </w:r>
    </w:p>
    <w:p w:rsidR="00062C62" w:rsidRPr="00805F2A" w:rsidRDefault="00062C62" w:rsidP="00767BB0">
      <w:pPr>
        <w:pStyle w:val="body"/>
        <w:rPr>
          <w:rFonts w:cs="Times New Roman"/>
          <w:sz w:val="24"/>
          <w:szCs w:val="24"/>
        </w:rPr>
      </w:pPr>
      <w:r w:rsidRPr="00805F2A">
        <w:rPr>
          <w:rFonts w:cs="Times New Roman"/>
          <w:sz w:val="24"/>
          <w:szCs w:val="24"/>
        </w:rPr>
        <w:t xml:space="preserve">Обозначение даты и года. Обозначение времени (5 o’clock; 3 am, 2 pm). </w:t>
      </w:r>
    </w:p>
    <w:p w:rsidR="00062C62" w:rsidRPr="00805F2A" w:rsidRDefault="00062C62" w:rsidP="00876F51">
      <w:pPr>
        <w:pStyle w:val="h3Header"/>
        <w:outlineLvl w:val="0"/>
        <w:rPr>
          <w:rFonts w:cs="Times New Roman"/>
          <w:sz w:val="24"/>
          <w:szCs w:val="24"/>
        </w:rPr>
      </w:pPr>
      <w:r w:rsidRPr="00805F2A">
        <w:rPr>
          <w:rFonts w:cs="Times New Roman"/>
          <w:sz w:val="24"/>
          <w:szCs w:val="24"/>
        </w:rPr>
        <w:t>Социокультурные знания и умения</w:t>
      </w:r>
    </w:p>
    <w:p w:rsidR="00062C62" w:rsidRPr="00805F2A" w:rsidRDefault="00062C62" w:rsidP="00767BB0">
      <w:pPr>
        <w:pStyle w:val="body"/>
        <w:rPr>
          <w:rFonts w:cs="Times New Roman"/>
          <w:sz w:val="24"/>
          <w:szCs w:val="24"/>
        </w:rPr>
      </w:pPr>
      <w:r w:rsidRPr="00805F2A">
        <w:rPr>
          <w:rFonts w:cs="Times New Roman"/>
          <w:sz w:val="24"/>
          <w:szCs w:val="24"/>
        </w:rPr>
        <w:t>Знание и использование некоторых социокультурных элементов речевого поведенческого этик</w:t>
      </w:r>
      <w:r w:rsidRPr="00805F2A">
        <w:rPr>
          <w:rFonts w:cs="Times New Roman"/>
          <w:sz w:val="24"/>
          <w:szCs w:val="24"/>
        </w:rPr>
        <w:t>е</w:t>
      </w:r>
      <w:r w:rsidRPr="00805F2A">
        <w:rPr>
          <w:rFonts w:cs="Times New Roman"/>
          <w:sz w:val="24"/>
          <w:szCs w:val="24"/>
        </w:rPr>
        <w:t>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w:t>
      </w:r>
      <w:r w:rsidRPr="00805F2A">
        <w:rPr>
          <w:rFonts w:cs="Times New Roman"/>
          <w:sz w:val="24"/>
          <w:szCs w:val="24"/>
        </w:rPr>
        <w:t>о</w:t>
      </w:r>
      <w:r w:rsidRPr="00805F2A">
        <w:rPr>
          <w:rFonts w:cs="Times New Roman"/>
          <w:sz w:val="24"/>
          <w:szCs w:val="24"/>
        </w:rPr>
        <w:t>вым годом, Рождеством, разговор по телефону).</w:t>
      </w:r>
    </w:p>
    <w:p w:rsidR="00062C62" w:rsidRPr="00805F2A" w:rsidRDefault="00062C62" w:rsidP="00767BB0">
      <w:pPr>
        <w:pStyle w:val="body"/>
        <w:rPr>
          <w:rFonts w:cs="Times New Roman"/>
          <w:sz w:val="24"/>
          <w:szCs w:val="24"/>
        </w:rPr>
      </w:pPr>
      <w:r w:rsidRPr="00805F2A">
        <w:rPr>
          <w:rFonts w:cs="Times New Roman"/>
          <w:sz w:val="24"/>
          <w:szCs w:val="24"/>
        </w:rPr>
        <w:t>Знание произведений детского фольклора (рифмовок, стихов, песенок), персонажей детских книг.</w:t>
      </w:r>
    </w:p>
    <w:p w:rsidR="00062C62" w:rsidRPr="00805F2A" w:rsidRDefault="00062C62" w:rsidP="00767BB0">
      <w:pPr>
        <w:pStyle w:val="body"/>
        <w:rPr>
          <w:rFonts w:cs="Times New Roman"/>
          <w:sz w:val="24"/>
          <w:szCs w:val="24"/>
        </w:rPr>
      </w:pPr>
      <w:r w:rsidRPr="00805F2A">
        <w:rPr>
          <w:rFonts w:cs="Times New Roman"/>
          <w:sz w:val="24"/>
          <w:szCs w:val="24"/>
        </w:rPr>
        <w:lastRenderedPageBreak/>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w:t>
      </w:r>
      <w:r w:rsidRPr="00805F2A">
        <w:rPr>
          <w:rFonts w:cs="Times New Roman"/>
          <w:sz w:val="24"/>
          <w:szCs w:val="24"/>
        </w:rPr>
        <w:t>о</w:t>
      </w:r>
      <w:r w:rsidRPr="00805F2A">
        <w:rPr>
          <w:rFonts w:cs="Times New Roman"/>
          <w:sz w:val="24"/>
          <w:szCs w:val="24"/>
        </w:rPr>
        <w:t>сти).</w:t>
      </w:r>
    </w:p>
    <w:p w:rsidR="00062C62" w:rsidRPr="00805F2A" w:rsidRDefault="00062C62" w:rsidP="00876F51">
      <w:pPr>
        <w:pStyle w:val="h3Header"/>
        <w:outlineLvl w:val="0"/>
        <w:rPr>
          <w:rFonts w:cs="Times New Roman"/>
          <w:sz w:val="24"/>
          <w:szCs w:val="24"/>
        </w:rPr>
      </w:pPr>
      <w:r w:rsidRPr="00805F2A">
        <w:rPr>
          <w:rFonts w:cs="Times New Roman"/>
          <w:sz w:val="24"/>
          <w:szCs w:val="24"/>
        </w:rPr>
        <w:t>Компенсаторные умения</w:t>
      </w:r>
    </w:p>
    <w:p w:rsidR="00062C62" w:rsidRPr="00805F2A" w:rsidRDefault="00062C62" w:rsidP="00767BB0">
      <w:pPr>
        <w:pStyle w:val="body"/>
        <w:rPr>
          <w:rFonts w:cs="Times New Roman"/>
          <w:sz w:val="24"/>
          <w:szCs w:val="24"/>
        </w:rPr>
      </w:pPr>
      <w:r w:rsidRPr="00805F2A">
        <w:rPr>
          <w:rFonts w:cs="Times New Roman"/>
          <w:sz w:val="24"/>
          <w:szCs w:val="24"/>
        </w:rPr>
        <w:t>Использование при чтении и аудировании языковой догадки (умения понять значение незнак</w:t>
      </w:r>
      <w:r w:rsidRPr="00805F2A">
        <w:rPr>
          <w:rFonts w:cs="Times New Roman"/>
          <w:sz w:val="24"/>
          <w:szCs w:val="24"/>
        </w:rPr>
        <w:t>о</w:t>
      </w:r>
      <w:r w:rsidRPr="00805F2A">
        <w:rPr>
          <w:rFonts w:cs="Times New Roman"/>
          <w:sz w:val="24"/>
          <w:szCs w:val="24"/>
        </w:rPr>
        <w:t>мого слова или новое значение знакомого слова из контекста).</w:t>
      </w:r>
    </w:p>
    <w:p w:rsidR="00062C62" w:rsidRPr="00805F2A" w:rsidRDefault="00062C62" w:rsidP="00767BB0">
      <w:pPr>
        <w:pStyle w:val="body"/>
        <w:rPr>
          <w:rFonts w:cs="Times New Roman"/>
          <w:sz w:val="24"/>
          <w:szCs w:val="24"/>
        </w:rPr>
      </w:pPr>
      <w:r w:rsidRPr="00805F2A">
        <w:rPr>
          <w:rFonts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062C62" w:rsidRPr="00805F2A" w:rsidRDefault="00062C62" w:rsidP="00767BB0">
      <w:pPr>
        <w:pStyle w:val="body"/>
        <w:rPr>
          <w:rFonts w:cs="Times New Roman"/>
          <w:sz w:val="24"/>
          <w:szCs w:val="24"/>
        </w:rPr>
      </w:pPr>
      <w:r w:rsidRPr="00805F2A">
        <w:rPr>
          <w:rFonts w:cs="Times New Roman"/>
          <w:sz w:val="24"/>
          <w:szCs w:val="24"/>
        </w:rPr>
        <w:t>Прогнозирование содержание текста для чтения на основе заголовка.</w:t>
      </w:r>
    </w:p>
    <w:p w:rsidR="00062C62" w:rsidRPr="00805F2A" w:rsidRDefault="00062C62" w:rsidP="00767BB0">
      <w:pPr>
        <w:pStyle w:val="body"/>
        <w:rPr>
          <w:rFonts w:cs="Times New Roman"/>
          <w:sz w:val="24"/>
          <w:szCs w:val="24"/>
        </w:rPr>
      </w:pPr>
      <w:r w:rsidRPr="00805F2A">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62C62" w:rsidRPr="00805F2A" w:rsidRDefault="00062C62" w:rsidP="00445E0C">
      <w:pPr>
        <w:pStyle w:val="h1Header"/>
        <w:pBdr>
          <w:bottom w:val="none" w:sz="0" w:space="0" w:color="auto"/>
        </w:pBdr>
        <w:rPr>
          <w:rFonts w:cs="Times New Roman"/>
        </w:rPr>
      </w:pPr>
      <w:r w:rsidRPr="00805F2A">
        <w:rPr>
          <w:rFonts w:cs="Times New Roman"/>
        </w:rPr>
        <w:lastRenderedPageBreak/>
        <w:t>ПЛАНИРУЕМЫЕ РЕЗУЛЬТАТЫ</w:t>
      </w:r>
      <w:r>
        <w:rPr>
          <w:rFonts w:cs="Times New Roman"/>
        </w:rPr>
        <w:t xml:space="preserve"> ОСВОЕНИЯ </w:t>
      </w:r>
      <w:r w:rsidRPr="00805F2A">
        <w:rPr>
          <w:rFonts w:cs="Times New Roman"/>
        </w:rPr>
        <w:t xml:space="preserve">УЧЕБНОГО ПРЕДМЕТА </w:t>
      </w:r>
      <w:r w:rsidRPr="00805F2A">
        <w:rPr>
          <w:rFonts w:cs="Times New Roman"/>
        </w:rPr>
        <w:br/>
        <w:t xml:space="preserve">«ИНОСТРАННЫЙ (АНГЛИЙСКИЙ) ЯЗЫК» </w:t>
      </w:r>
      <w:r w:rsidRPr="00805F2A">
        <w:rPr>
          <w:rFonts w:cs="Times New Roman"/>
        </w:rPr>
        <w:br/>
        <w:t>НА УРОВНЕ НАЧАЛЬНОГО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t>В результате изучения иностранного языка в начальной школе у обучающегося будут сформир</w:t>
      </w:r>
      <w:r w:rsidRPr="00805F2A">
        <w:rPr>
          <w:rFonts w:cs="Times New Roman"/>
          <w:sz w:val="24"/>
          <w:szCs w:val="24"/>
        </w:rPr>
        <w:t>о</w:t>
      </w:r>
      <w:r w:rsidRPr="00805F2A">
        <w:rPr>
          <w:rFonts w:cs="Times New Roman"/>
          <w:sz w:val="24"/>
          <w:szCs w:val="24"/>
        </w:rPr>
        <w:t>ваны личностные, метапредметные и предметные результаты, обеспечивающие выполнение ФГОС НОО и его успешное дальнейшее образование.</w:t>
      </w:r>
    </w:p>
    <w:p w:rsidR="00062C62" w:rsidRPr="00805F2A" w:rsidRDefault="00062C62" w:rsidP="00876F51">
      <w:pPr>
        <w:pStyle w:val="h3Header"/>
        <w:outlineLvl w:val="0"/>
        <w:rPr>
          <w:rFonts w:cs="Times New Roman"/>
          <w:sz w:val="24"/>
          <w:szCs w:val="24"/>
        </w:rPr>
      </w:pPr>
      <w:r w:rsidRPr="00805F2A">
        <w:rPr>
          <w:rFonts w:cs="Times New Roman"/>
          <w:sz w:val="24"/>
          <w:szCs w:val="24"/>
        </w:rPr>
        <w:t>Личностные результаты</w:t>
      </w:r>
    </w:p>
    <w:p w:rsidR="00062C62" w:rsidRPr="00805F2A" w:rsidRDefault="00062C62" w:rsidP="00767BB0">
      <w:pPr>
        <w:pStyle w:val="body"/>
        <w:rPr>
          <w:rFonts w:cs="Times New Roman"/>
          <w:sz w:val="24"/>
          <w:szCs w:val="24"/>
        </w:rPr>
      </w:pPr>
      <w:r w:rsidRPr="00805F2A">
        <w:rPr>
          <w:rFonts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w:t>
      </w:r>
      <w:r w:rsidRPr="00805F2A">
        <w:rPr>
          <w:rFonts w:cs="Times New Roman"/>
          <w:sz w:val="24"/>
          <w:szCs w:val="24"/>
        </w:rPr>
        <w:t>а</w:t>
      </w:r>
      <w:r w:rsidRPr="00805F2A">
        <w:rPr>
          <w:rFonts w:cs="Times New Roman"/>
          <w:sz w:val="24"/>
          <w:szCs w:val="24"/>
        </w:rPr>
        <w:t>моразвития, формирования внутренней позиции личности.</w:t>
      </w:r>
    </w:p>
    <w:p w:rsidR="00062C62" w:rsidRPr="00805F2A" w:rsidRDefault="00062C62" w:rsidP="00767BB0">
      <w:pPr>
        <w:pStyle w:val="body"/>
        <w:rPr>
          <w:rFonts w:cs="Times New Roman"/>
          <w:sz w:val="24"/>
          <w:szCs w:val="24"/>
        </w:rPr>
      </w:pPr>
      <w:r w:rsidRPr="00805F2A">
        <w:rPr>
          <w:rFonts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062C62" w:rsidRPr="00805F2A" w:rsidRDefault="00062C62" w:rsidP="00876F51">
      <w:pPr>
        <w:pStyle w:val="body"/>
        <w:outlineLvl w:val="0"/>
        <w:rPr>
          <w:rFonts w:cs="Times New Roman"/>
          <w:sz w:val="24"/>
          <w:szCs w:val="24"/>
        </w:rPr>
      </w:pPr>
      <w:r w:rsidRPr="00805F2A">
        <w:rPr>
          <w:rStyle w:val="BoldItalic0"/>
          <w:rFonts w:cs="Times New Roman"/>
          <w:bCs/>
          <w:iCs/>
          <w:sz w:val="24"/>
          <w:szCs w:val="24"/>
        </w:rPr>
        <w:t>Гражданско-патриотического воспитания:</w:t>
      </w:r>
    </w:p>
    <w:p w:rsidR="00062C62" w:rsidRPr="00805F2A" w:rsidRDefault="00062C62" w:rsidP="00767BB0">
      <w:pPr>
        <w:pStyle w:val="list-dash0"/>
        <w:rPr>
          <w:rFonts w:cs="Times New Roman"/>
          <w:sz w:val="24"/>
          <w:szCs w:val="24"/>
        </w:rPr>
      </w:pPr>
      <w:r w:rsidRPr="00805F2A">
        <w:rPr>
          <w:rFonts w:cs="Times New Roman"/>
          <w:sz w:val="24"/>
          <w:szCs w:val="24"/>
        </w:rPr>
        <w:t>становление ценностного отношения к своей Родине — России;</w:t>
      </w:r>
    </w:p>
    <w:p w:rsidR="00062C62" w:rsidRPr="00805F2A" w:rsidRDefault="00062C62" w:rsidP="00767BB0">
      <w:pPr>
        <w:pStyle w:val="list-dash0"/>
        <w:rPr>
          <w:rFonts w:cs="Times New Roman"/>
          <w:sz w:val="24"/>
          <w:szCs w:val="24"/>
        </w:rPr>
      </w:pPr>
      <w:r w:rsidRPr="00805F2A">
        <w:rPr>
          <w:rFonts w:cs="Times New Roman"/>
          <w:sz w:val="24"/>
          <w:szCs w:val="24"/>
        </w:rPr>
        <w:t xml:space="preserve">осознание своей этнокультурной и российской гражданской идентичности; </w:t>
      </w:r>
    </w:p>
    <w:p w:rsidR="00062C62" w:rsidRPr="00805F2A" w:rsidRDefault="00062C62" w:rsidP="00767BB0">
      <w:pPr>
        <w:pStyle w:val="list-dash0"/>
        <w:rPr>
          <w:rFonts w:cs="Times New Roman"/>
          <w:sz w:val="24"/>
          <w:szCs w:val="24"/>
        </w:rPr>
      </w:pPr>
      <w:r w:rsidRPr="00805F2A">
        <w:rPr>
          <w:rFonts w:cs="Times New Roman"/>
          <w:sz w:val="24"/>
          <w:szCs w:val="24"/>
        </w:rPr>
        <w:t xml:space="preserve">сопричастность к прошлому, настоящему и будущему своей страны и родного края; </w:t>
      </w:r>
    </w:p>
    <w:p w:rsidR="00062C62" w:rsidRPr="00805F2A" w:rsidRDefault="00062C62" w:rsidP="00767BB0">
      <w:pPr>
        <w:pStyle w:val="list-dash0"/>
        <w:rPr>
          <w:rFonts w:cs="Times New Roman"/>
          <w:sz w:val="24"/>
          <w:szCs w:val="24"/>
        </w:rPr>
      </w:pPr>
      <w:r w:rsidRPr="00805F2A">
        <w:rPr>
          <w:rFonts w:cs="Times New Roman"/>
          <w:sz w:val="24"/>
          <w:szCs w:val="24"/>
        </w:rPr>
        <w:t>уважение к своему и другим народам;</w:t>
      </w:r>
    </w:p>
    <w:p w:rsidR="00062C62" w:rsidRPr="00805F2A" w:rsidRDefault="00062C62" w:rsidP="00767BB0">
      <w:pPr>
        <w:pStyle w:val="list-dash0"/>
        <w:rPr>
          <w:rFonts w:cs="Times New Roman"/>
          <w:sz w:val="24"/>
          <w:szCs w:val="24"/>
        </w:rPr>
      </w:pPr>
      <w:r w:rsidRPr="00805F2A">
        <w:rPr>
          <w:rFonts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w:t>
      </w:r>
      <w:r w:rsidRPr="00805F2A">
        <w:rPr>
          <w:rFonts w:cs="Times New Roman"/>
          <w:sz w:val="24"/>
          <w:szCs w:val="24"/>
        </w:rPr>
        <w:t>ж</w:t>
      </w:r>
      <w:r w:rsidRPr="00805F2A">
        <w:rPr>
          <w:rFonts w:cs="Times New Roman"/>
          <w:sz w:val="24"/>
          <w:szCs w:val="24"/>
        </w:rPr>
        <w:t>личностных отношений.</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Духовно-нравственного воспитания:</w:t>
      </w:r>
    </w:p>
    <w:p w:rsidR="00062C62" w:rsidRPr="00805F2A" w:rsidRDefault="00062C62" w:rsidP="00767BB0">
      <w:pPr>
        <w:pStyle w:val="list-dash0"/>
        <w:rPr>
          <w:rFonts w:cs="Times New Roman"/>
          <w:sz w:val="24"/>
          <w:szCs w:val="24"/>
        </w:rPr>
      </w:pPr>
      <w:r w:rsidRPr="00805F2A">
        <w:rPr>
          <w:rFonts w:cs="Times New Roman"/>
          <w:sz w:val="24"/>
          <w:szCs w:val="24"/>
        </w:rPr>
        <w:t xml:space="preserve">признание индивидуальности каждого человека; </w:t>
      </w:r>
    </w:p>
    <w:p w:rsidR="00062C62" w:rsidRPr="00805F2A" w:rsidRDefault="00062C62" w:rsidP="00767BB0">
      <w:pPr>
        <w:pStyle w:val="list-dash0"/>
        <w:rPr>
          <w:rFonts w:cs="Times New Roman"/>
          <w:spacing w:val="-2"/>
          <w:sz w:val="24"/>
          <w:szCs w:val="24"/>
        </w:rPr>
      </w:pPr>
      <w:r w:rsidRPr="00805F2A">
        <w:rPr>
          <w:rFonts w:cs="Times New Roman"/>
          <w:spacing w:val="-2"/>
          <w:sz w:val="24"/>
          <w:szCs w:val="24"/>
        </w:rPr>
        <w:t xml:space="preserve">проявление сопереживания, уважения и доброжелательности; </w:t>
      </w:r>
    </w:p>
    <w:p w:rsidR="00062C62" w:rsidRPr="00805F2A" w:rsidRDefault="00062C62" w:rsidP="00767BB0">
      <w:pPr>
        <w:pStyle w:val="list-dash0"/>
        <w:rPr>
          <w:rFonts w:cs="Times New Roman"/>
          <w:sz w:val="24"/>
          <w:szCs w:val="24"/>
        </w:rPr>
      </w:pPr>
      <w:r w:rsidRPr="00805F2A">
        <w:rPr>
          <w:rFonts w:cs="Times New Roman"/>
          <w:sz w:val="24"/>
          <w:szCs w:val="24"/>
        </w:rPr>
        <w:t>неприятие любых форм поведения, направленных на причинение физического и морального вреда другим людям.</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Эстетического воспитания:</w:t>
      </w:r>
    </w:p>
    <w:p w:rsidR="00062C62" w:rsidRPr="00805F2A" w:rsidRDefault="00062C62" w:rsidP="00767BB0">
      <w:pPr>
        <w:pStyle w:val="list-dash0"/>
        <w:rPr>
          <w:rFonts w:cs="Times New Roman"/>
          <w:sz w:val="24"/>
          <w:szCs w:val="24"/>
        </w:rPr>
      </w:pPr>
      <w:r w:rsidRPr="00805F2A">
        <w:rPr>
          <w:rFonts w:cs="Times New Roman"/>
          <w:sz w:val="24"/>
          <w:szCs w:val="24"/>
        </w:rPr>
        <w:t>уважительное отношение и интерес к художественной культуре, восприимчивость к разным в</w:t>
      </w:r>
      <w:r w:rsidRPr="00805F2A">
        <w:rPr>
          <w:rFonts w:cs="Times New Roman"/>
          <w:sz w:val="24"/>
          <w:szCs w:val="24"/>
        </w:rPr>
        <w:t>и</w:t>
      </w:r>
      <w:r w:rsidRPr="00805F2A">
        <w:rPr>
          <w:rFonts w:cs="Times New Roman"/>
          <w:sz w:val="24"/>
          <w:szCs w:val="24"/>
        </w:rPr>
        <w:t>дам искусства, традициям и творчеству своего и других народов;</w:t>
      </w:r>
    </w:p>
    <w:p w:rsidR="00062C62" w:rsidRPr="00805F2A" w:rsidRDefault="00062C62" w:rsidP="00767BB0">
      <w:pPr>
        <w:pStyle w:val="list-dash0"/>
        <w:rPr>
          <w:rFonts w:cs="Times New Roman"/>
          <w:sz w:val="24"/>
          <w:szCs w:val="24"/>
        </w:rPr>
      </w:pPr>
      <w:r w:rsidRPr="00805F2A">
        <w:rPr>
          <w:rFonts w:cs="Times New Roman"/>
          <w:sz w:val="24"/>
          <w:szCs w:val="24"/>
        </w:rPr>
        <w:t>стремление к самовыражению в разных видах художественной деятельности.</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Физического воспитания, формирования культуры здоровья и эмоционального благополучия:</w:t>
      </w:r>
    </w:p>
    <w:p w:rsidR="00062C62" w:rsidRPr="00805F2A" w:rsidRDefault="00062C62" w:rsidP="00767BB0">
      <w:pPr>
        <w:pStyle w:val="list-dash0"/>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окр</w:t>
      </w:r>
      <w:r w:rsidRPr="00805F2A">
        <w:rPr>
          <w:rFonts w:cs="Times New Roman"/>
          <w:sz w:val="24"/>
          <w:szCs w:val="24"/>
        </w:rPr>
        <w:t>у</w:t>
      </w:r>
      <w:r w:rsidRPr="00805F2A">
        <w:rPr>
          <w:rFonts w:cs="Times New Roman"/>
          <w:sz w:val="24"/>
          <w:szCs w:val="24"/>
        </w:rPr>
        <w:t>жающей среде (в том числе информационной);</w:t>
      </w:r>
    </w:p>
    <w:p w:rsidR="00062C62" w:rsidRPr="00805F2A" w:rsidRDefault="00062C62" w:rsidP="00767BB0">
      <w:pPr>
        <w:pStyle w:val="list-dash0"/>
        <w:rPr>
          <w:rFonts w:cs="Times New Roman"/>
          <w:spacing w:val="-3"/>
          <w:sz w:val="24"/>
          <w:szCs w:val="24"/>
        </w:rPr>
      </w:pPr>
      <w:r w:rsidRPr="00805F2A">
        <w:rPr>
          <w:rFonts w:cs="Times New Roman"/>
          <w:spacing w:val="-3"/>
          <w:sz w:val="24"/>
          <w:szCs w:val="24"/>
        </w:rPr>
        <w:t>бережное отношение к физическому и психическому здоровью.</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Трудового воспитания:</w:t>
      </w:r>
    </w:p>
    <w:p w:rsidR="00062C62" w:rsidRPr="00805F2A" w:rsidRDefault="00062C62" w:rsidP="00767BB0">
      <w:pPr>
        <w:pStyle w:val="list-dash0"/>
        <w:rPr>
          <w:rFonts w:cs="Times New Roman"/>
          <w:sz w:val="24"/>
          <w:szCs w:val="24"/>
        </w:rPr>
      </w:pPr>
      <w:r w:rsidRPr="00805F2A">
        <w:rPr>
          <w:rFonts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w:t>
      </w:r>
      <w:r w:rsidRPr="00805F2A">
        <w:rPr>
          <w:rFonts w:cs="Times New Roman"/>
          <w:sz w:val="24"/>
          <w:szCs w:val="24"/>
        </w:rPr>
        <w:t>н</w:t>
      </w:r>
      <w:r w:rsidRPr="00805F2A">
        <w:rPr>
          <w:rFonts w:cs="Times New Roman"/>
          <w:sz w:val="24"/>
          <w:szCs w:val="24"/>
        </w:rPr>
        <w:t>терес к различным профессиям</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Экологического воспитания:</w:t>
      </w:r>
    </w:p>
    <w:p w:rsidR="00062C62" w:rsidRPr="00805F2A" w:rsidRDefault="00062C62" w:rsidP="00767BB0">
      <w:pPr>
        <w:pStyle w:val="list-dash0"/>
        <w:rPr>
          <w:rFonts w:cs="Times New Roman"/>
          <w:sz w:val="24"/>
          <w:szCs w:val="24"/>
        </w:rPr>
      </w:pPr>
      <w:r w:rsidRPr="00805F2A">
        <w:rPr>
          <w:rFonts w:cs="Times New Roman"/>
          <w:sz w:val="24"/>
          <w:szCs w:val="24"/>
        </w:rPr>
        <w:t xml:space="preserve">бережное отношение к природе; </w:t>
      </w:r>
    </w:p>
    <w:p w:rsidR="00062C62" w:rsidRPr="00805F2A" w:rsidRDefault="00062C62" w:rsidP="00767BB0">
      <w:pPr>
        <w:pStyle w:val="list-dash0"/>
        <w:rPr>
          <w:rFonts w:cs="Times New Roman"/>
          <w:sz w:val="24"/>
          <w:szCs w:val="24"/>
        </w:rPr>
      </w:pPr>
      <w:r w:rsidRPr="00805F2A">
        <w:rPr>
          <w:rFonts w:cs="Times New Roman"/>
          <w:sz w:val="24"/>
          <w:szCs w:val="24"/>
        </w:rPr>
        <w:t>неприятие действий, приносящих ей вред.</w:t>
      </w:r>
    </w:p>
    <w:p w:rsidR="00062C62" w:rsidRPr="00805F2A" w:rsidRDefault="00062C62" w:rsidP="00876F51">
      <w:pPr>
        <w:pStyle w:val="body"/>
        <w:outlineLvl w:val="0"/>
        <w:rPr>
          <w:rFonts w:cs="Times New Roman"/>
          <w:sz w:val="24"/>
          <w:szCs w:val="24"/>
        </w:rPr>
      </w:pPr>
      <w:r w:rsidRPr="00805F2A">
        <w:rPr>
          <w:rStyle w:val="BoldItalic0"/>
          <w:rFonts w:cs="Times New Roman"/>
          <w:bCs/>
          <w:iCs/>
          <w:sz w:val="24"/>
          <w:szCs w:val="24"/>
        </w:rPr>
        <w:t>Ценности научного познания:</w:t>
      </w:r>
    </w:p>
    <w:p w:rsidR="00062C62" w:rsidRPr="00805F2A" w:rsidRDefault="00062C62" w:rsidP="00767BB0">
      <w:pPr>
        <w:pStyle w:val="list-dash0"/>
        <w:rPr>
          <w:rFonts w:cs="Times New Roman"/>
          <w:sz w:val="24"/>
          <w:szCs w:val="24"/>
        </w:rPr>
      </w:pPr>
      <w:r w:rsidRPr="00805F2A">
        <w:rPr>
          <w:rFonts w:cs="Times New Roman"/>
          <w:sz w:val="24"/>
          <w:szCs w:val="24"/>
        </w:rPr>
        <w:t>первоначальные представления о научной картине мира;</w:t>
      </w:r>
    </w:p>
    <w:p w:rsidR="00062C62" w:rsidRPr="00805F2A" w:rsidRDefault="00062C62" w:rsidP="00767BB0">
      <w:pPr>
        <w:pStyle w:val="list-dash0"/>
        <w:rPr>
          <w:rFonts w:cs="Times New Roman"/>
          <w:sz w:val="24"/>
          <w:szCs w:val="24"/>
        </w:rPr>
      </w:pPr>
      <w:r w:rsidRPr="00805F2A">
        <w:rPr>
          <w:rFonts w:cs="Times New Roman"/>
          <w:sz w:val="24"/>
          <w:szCs w:val="24"/>
        </w:rPr>
        <w:t>познавательные интересы, активность, инициативность, любознательность и самостоятельность в познании.</w:t>
      </w:r>
    </w:p>
    <w:p w:rsidR="00062C62" w:rsidRPr="00805F2A" w:rsidRDefault="00062C62" w:rsidP="00876F51">
      <w:pPr>
        <w:pStyle w:val="h3Header"/>
        <w:outlineLvl w:val="0"/>
        <w:rPr>
          <w:rFonts w:cs="Times New Roman"/>
          <w:sz w:val="24"/>
          <w:szCs w:val="24"/>
        </w:rPr>
      </w:pPr>
      <w:r w:rsidRPr="00805F2A">
        <w:rPr>
          <w:rFonts w:cs="Times New Roman"/>
          <w:sz w:val="24"/>
          <w:szCs w:val="24"/>
        </w:rPr>
        <w:lastRenderedPageBreak/>
        <w:t>Метапредметные результаты</w:t>
      </w:r>
    </w:p>
    <w:p w:rsidR="00062C62" w:rsidRPr="00805F2A" w:rsidRDefault="00062C62" w:rsidP="00767BB0">
      <w:pPr>
        <w:pStyle w:val="body"/>
        <w:rPr>
          <w:rFonts w:cs="Times New Roman"/>
          <w:sz w:val="24"/>
          <w:szCs w:val="24"/>
        </w:rPr>
      </w:pPr>
      <w:r w:rsidRPr="00805F2A">
        <w:rPr>
          <w:rFonts w:cs="Times New Roman"/>
          <w:sz w:val="24"/>
          <w:szCs w:val="24"/>
        </w:rPr>
        <w:t>Метапредметные результаты освоения программы начального общего образования должны о</w:t>
      </w:r>
      <w:r w:rsidRPr="00805F2A">
        <w:rPr>
          <w:rFonts w:cs="Times New Roman"/>
          <w:sz w:val="24"/>
          <w:szCs w:val="24"/>
        </w:rPr>
        <w:t>т</w:t>
      </w:r>
      <w:r w:rsidRPr="00805F2A">
        <w:rPr>
          <w:rFonts w:cs="Times New Roman"/>
          <w:sz w:val="24"/>
          <w:szCs w:val="24"/>
        </w:rPr>
        <w:t xml:space="preserve">ражать: </w:t>
      </w: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Овладение универсальными учебными познавательными действиями:</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1)</w:t>
      </w:r>
      <w:r w:rsidRPr="00805F2A">
        <w:rPr>
          <w:rStyle w:val="BoldItalic0"/>
          <w:rFonts w:cs="Times New Roman"/>
          <w:bCs/>
          <w:iCs/>
          <w:sz w:val="24"/>
          <w:szCs w:val="24"/>
        </w:rPr>
        <w:tab/>
        <w:t>базовые логические действия:</w:t>
      </w:r>
    </w:p>
    <w:p w:rsidR="00062C62" w:rsidRPr="00805F2A" w:rsidRDefault="00062C62" w:rsidP="00767BB0">
      <w:pPr>
        <w:pStyle w:val="list-dash0"/>
        <w:rPr>
          <w:rFonts w:cs="Times New Roman"/>
          <w:sz w:val="24"/>
          <w:szCs w:val="24"/>
        </w:rPr>
      </w:pPr>
      <w:r w:rsidRPr="00805F2A">
        <w:rPr>
          <w:rFonts w:cs="Times New Roman"/>
          <w:sz w:val="24"/>
          <w:szCs w:val="24"/>
        </w:rPr>
        <w:t xml:space="preserve">сравнивать объекты, устанавливать основания для сравнения, устанавливать аналогии; </w:t>
      </w:r>
    </w:p>
    <w:p w:rsidR="00062C62" w:rsidRPr="00805F2A" w:rsidRDefault="00062C62" w:rsidP="00767BB0">
      <w:pPr>
        <w:pStyle w:val="list-dash0"/>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062C62" w:rsidRPr="00805F2A" w:rsidRDefault="00062C62"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w:t>
      </w:r>
      <w:r w:rsidRPr="00805F2A">
        <w:rPr>
          <w:rFonts w:cs="Times New Roman"/>
          <w:sz w:val="24"/>
          <w:szCs w:val="24"/>
        </w:rPr>
        <w:t>ъ</w:t>
      </w:r>
      <w:r w:rsidRPr="00805F2A">
        <w:rPr>
          <w:rFonts w:cs="Times New Roman"/>
          <w:sz w:val="24"/>
          <w:szCs w:val="24"/>
        </w:rPr>
        <w:t>екты;</w:t>
      </w:r>
    </w:p>
    <w:p w:rsidR="00062C62" w:rsidRPr="00805F2A" w:rsidRDefault="00062C62"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62C62" w:rsidRPr="00805F2A" w:rsidRDefault="00062C62" w:rsidP="00767BB0">
      <w:pPr>
        <w:pStyle w:val="list-dash0"/>
        <w:rPr>
          <w:rFonts w:cs="Times New Roman"/>
          <w:sz w:val="24"/>
          <w:szCs w:val="24"/>
        </w:rPr>
      </w:pPr>
      <w:r w:rsidRPr="00805F2A">
        <w:rPr>
          <w:rFonts w:cs="Times New Roman"/>
          <w:sz w:val="24"/>
          <w:szCs w:val="24"/>
        </w:rPr>
        <w:t>выявлять недостаток информации для решения учебной (практической) задачи на основе пре</w:t>
      </w:r>
      <w:r w:rsidRPr="00805F2A">
        <w:rPr>
          <w:rFonts w:cs="Times New Roman"/>
          <w:sz w:val="24"/>
          <w:szCs w:val="24"/>
        </w:rPr>
        <w:t>д</w:t>
      </w:r>
      <w:r w:rsidRPr="00805F2A">
        <w:rPr>
          <w:rFonts w:cs="Times New Roman"/>
          <w:sz w:val="24"/>
          <w:szCs w:val="24"/>
        </w:rPr>
        <w:t>ложенного алгоритма;</w:t>
      </w:r>
    </w:p>
    <w:p w:rsidR="00062C62" w:rsidRPr="00805F2A" w:rsidRDefault="00062C62"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2)</w:t>
      </w:r>
      <w:r w:rsidRPr="00805F2A">
        <w:rPr>
          <w:rStyle w:val="BoldItalic0"/>
          <w:rFonts w:cs="Times New Roman"/>
          <w:bCs/>
          <w:iCs/>
          <w:sz w:val="24"/>
          <w:szCs w:val="24"/>
        </w:rPr>
        <w:tab/>
        <w:t>базовые исследовательские действия:</w:t>
      </w:r>
    </w:p>
    <w:p w:rsidR="00062C62" w:rsidRPr="00805F2A" w:rsidRDefault="00062C62" w:rsidP="00767BB0">
      <w:pPr>
        <w:pStyle w:val="list-dash0"/>
        <w:rPr>
          <w:rFonts w:cs="Times New Roman"/>
          <w:sz w:val="24"/>
          <w:szCs w:val="24"/>
        </w:rPr>
      </w:pPr>
      <w:r w:rsidRPr="00805F2A">
        <w:rPr>
          <w:rFonts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62C62" w:rsidRPr="00805F2A" w:rsidRDefault="00062C62" w:rsidP="00767BB0">
      <w:pPr>
        <w:pStyle w:val="list-dash0"/>
        <w:rPr>
          <w:rFonts w:cs="Times New Roman"/>
          <w:sz w:val="24"/>
          <w:szCs w:val="24"/>
        </w:rPr>
      </w:pPr>
      <w:r w:rsidRPr="00805F2A">
        <w:rPr>
          <w:rFonts w:cs="Times New Roman"/>
          <w:sz w:val="24"/>
          <w:szCs w:val="24"/>
        </w:rPr>
        <w:t>с помощью педагогического работника формулировать цель, планировать изменения объекта, ситуации;</w:t>
      </w:r>
    </w:p>
    <w:p w:rsidR="00062C62" w:rsidRPr="00805F2A" w:rsidRDefault="00062C62" w:rsidP="00767BB0">
      <w:pPr>
        <w:pStyle w:val="list-dash0"/>
        <w:rPr>
          <w:rFonts w:cs="Times New Roman"/>
          <w:sz w:val="24"/>
          <w:szCs w:val="24"/>
        </w:rPr>
      </w:pPr>
      <w:r w:rsidRPr="00805F2A">
        <w:rPr>
          <w:rFonts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062C62" w:rsidRPr="00805F2A" w:rsidRDefault="00062C62" w:rsidP="00767BB0">
      <w:pPr>
        <w:pStyle w:val="list-dash0"/>
        <w:rPr>
          <w:rFonts w:cs="Times New Roman"/>
          <w:spacing w:val="3"/>
          <w:sz w:val="24"/>
          <w:szCs w:val="24"/>
        </w:rPr>
      </w:pPr>
      <w:r w:rsidRPr="00805F2A">
        <w:rPr>
          <w:rFonts w:cs="Times New Roman"/>
          <w:spacing w:val="3"/>
          <w:sz w:val="24"/>
          <w:szCs w:val="24"/>
        </w:rPr>
        <w:t>проводить по предложенному плану опыт, несложное исследование по установлению ос</w:t>
      </w:r>
      <w:r w:rsidRPr="00805F2A">
        <w:rPr>
          <w:rFonts w:cs="Times New Roman"/>
          <w:spacing w:val="3"/>
          <w:sz w:val="24"/>
          <w:szCs w:val="24"/>
        </w:rPr>
        <w:t>о</w:t>
      </w:r>
      <w:r w:rsidRPr="00805F2A">
        <w:rPr>
          <w:rFonts w:cs="Times New Roman"/>
          <w:spacing w:val="3"/>
          <w:sz w:val="24"/>
          <w:szCs w:val="24"/>
        </w:rPr>
        <w:t>бенностей объекта изучения и связей между объектами (часть целое, причина следствие);</w:t>
      </w:r>
    </w:p>
    <w:p w:rsidR="00062C62" w:rsidRPr="00805F2A" w:rsidRDefault="00062C62"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проведенн</w:t>
      </w:r>
      <w:r w:rsidRPr="00805F2A">
        <w:rPr>
          <w:rFonts w:cs="Times New Roman"/>
          <w:sz w:val="24"/>
          <w:szCs w:val="24"/>
        </w:rPr>
        <w:t>о</w:t>
      </w:r>
      <w:r w:rsidRPr="00805F2A">
        <w:rPr>
          <w:rFonts w:cs="Times New Roman"/>
          <w:sz w:val="24"/>
          <w:szCs w:val="24"/>
        </w:rPr>
        <w:t>го наблюдения (опыта, измерения, классификации, сравнения, исследования);</w:t>
      </w:r>
    </w:p>
    <w:p w:rsidR="00062C62" w:rsidRPr="00805F2A" w:rsidRDefault="00062C62" w:rsidP="00767BB0">
      <w:pPr>
        <w:pStyle w:val="list-dash0"/>
        <w:rPr>
          <w:rFonts w:cs="Times New Roman"/>
          <w:sz w:val="24"/>
          <w:szCs w:val="24"/>
        </w:rPr>
      </w:pPr>
      <w:r w:rsidRPr="00805F2A">
        <w:rPr>
          <w:rFonts w:cs="Times New Roman"/>
          <w:sz w:val="24"/>
          <w:szCs w:val="24"/>
        </w:rPr>
        <w:t>прогнозировать возможное развитие процессов, событий и их последствия в аналогичных или сходных ситуациях;</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3)</w:t>
      </w:r>
      <w:r w:rsidRPr="00805F2A">
        <w:rPr>
          <w:rStyle w:val="BoldItalic0"/>
          <w:rFonts w:cs="Times New Roman"/>
          <w:bCs/>
          <w:iCs/>
          <w:sz w:val="24"/>
          <w:szCs w:val="24"/>
        </w:rPr>
        <w:tab/>
        <w:t>работа с информацией:</w:t>
      </w:r>
    </w:p>
    <w:p w:rsidR="00062C62" w:rsidRPr="00805F2A" w:rsidRDefault="00062C62"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062C62" w:rsidRPr="00805F2A" w:rsidRDefault="00062C62" w:rsidP="00767BB0">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062C62" w:rsidRPr="00805F2A" w:rsidRDefault="00062C62" w:rsidP="00767BB0">
      <w:pPr>
        <w:pStyle w:val="list-dash0"/>
        <w:rPr>
          <w:rFonts w:cs="Times New Roman"/>
          <w:sz w:val="24"/>
          <w:szCs w:val="24"/>
        </w:rPr>
      </w:pPr>
      <w:r w:rsidRPr="00805F2A">
        <w:rPr>
          <w:rFonts w:cs="Times New Roman"/>
          <w:sz w:val="24"/>
          <w:szCs w:val="24"/>
        </w:rPr>
        <w:t>соблюдать с помощью взрослых (педагогических работников, родителей (законных представ</w:t>
      </w:r>
      <w:r w:rsidRPr="00805F2A">
        <w:rPr>
          <w:rFonts w:cs="Times New Roman"/>
          <w:sz w:val="24"/>
          <w:szCs w:val="24"/>
        </w:rPr>
        <w:t>и</w:t>
      </w:r>
      <w:r w:rsidRPr="00805F2A">
        <w:rPr>
          <w:rFonts w:cs="Times New Roman"/>
          <w:sz w:val="24"/>
          <w:szCs w:val="24"/>
        </w:rPr>
        <w:t xml:space="preserve">телей) несовершеннолетних обучающихся) правила информационной безопасности при поиске информации в сети Интернет; </w:t>
      </w:r>
    </w:p>
    <w:p w:rsidR="00062C62" w:rsidRPr="00805F2A" w:rsidRDefault="00062C62" w:rsidP="00767BB0">
      <w:pPr>
        <w:pStyle w:val="list-dash0"/>
        <w:rPr>
          <w:rFonts w:cs="Times New Roman"/>
          <w:sz w:val="24"/>
          <w:szCs w:val="24"/>
        </w:rPr>
      </w:pPr>
      <w:r w:rsidRPr="00805F2A">
        <w:rPr>
          <w:rFonts w:cs="Times New Roman"/>
          <w:sz w:val="24"/>
          <w:szCs w:val="24"/>
        </w:rPr>
        <w:t>анализировать и создавать текстовую, видео, графическую, звуковую, информацию в соответс</w:t>
      </w:r>
      <w:r w:rsidRPr="00805F2A">
        <w:rPr>
          <w:rFonts w:cs="Times New Roman"/>
          <w:sz w:val="24"/>
          <w:szCs w:val="24"/>
        </w:rPr>
        <w:t>т</w:t>
      </w:r>
      <w:r w:rsidRPr="00805F2A">
        <w:rPr>
          <w:rFonts w:cs="Times New Roman"/>
          <w:sz w:val="24"/>
          <w:szCs w:val="24"/>
        </w:rPr>
        <w:t>вии с учебной задачей;</w:t>
      </w:r>
    </w:p>
    <w:p w:rsidR="00062C62" w:rsidRPr="00805F2A" w:rsidRDefault="00062C62" w:rsidP="00767BB0">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Овладение универсальными учебными коммуникативными действиями:</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1)</w:t>
      </w:r>
      <w:r w:rsidRPr="00805F2A">
        <w:rPr>
          <w:rStyle w:val="BoldItalic0"/>
          <w:rFonts w:cs="Times New Roman"/>
          <w:bCs/>
          <w:iCs/>
          <w:sz w:val="24"/>
          <w:szCs w:val="24"/>
        </w:rPr>
        <w:tab/>
        <w:t>общение:</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w:t>
      </w:r>
      <w:r w:rsidRPr="00805F2A">
        <w:rPr>
          <w:rFonts w:cs="Times New Roman"/>
          <w:sz w:val="24"/>
          <w:szCs w:val="24"/>
        </w:rPr>
        <w:t>о</w:t>
      </w:r>
      <w:r w:rsidRPr="00805F2A">
        <w:rPr>
          <w:rFonts w:cs="Times New Roman"/>
          <w:sz w:val="24"/>
          <w:szCs w:val="24"/>
        </w:rPr>
        <w:t>виями общения в знакомой среде;</w:t>
      </w:r>
    </w:p>
    <w:p w:rsidR="00062C62" w:rsidRPr="00805F2A" w:rsidRDefault="00062C62"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w:t>
      </w:r>
      <w:r w:rsidRPr="00805F2A">
        <w:rPr>
          <w:rFonts w:cs="Times New Roman"/>
          <w:sz w:val="24"/>
          <w:szCs w:val="24"/>
        </w:rPr>
        <w:t>с</w:t>
      </w:r>
      <w:r w:rsidRPr="00805F2A">
        <w:rPr>
          <w:rFonts w:cs="Times New Roman"/>
          <w:sz w:val="24"/>
          <w:szCs w:val="24"/>
        </w:rPr>
        <w:t>куссии;</w:t>
      </w:r>
    </w:p>
    <w:p w:rsidR="00062C62" w:rsidRPr="00805F2A" w:rsidRDefault="00062C62"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062C62" w:rsidRPr="00805F2A" w:rsidRDefault="00062C62"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062C62" w:rsidRPr="00805F2A" w:rsidRDefault="00062C62"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062C62" w:rsidRPr="00805F2A" w:rsidRDefault="00062C62"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062C62" w:rsidRPr="00805F2A" w:rsidRDefault="00062C62"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062C62" w:rsidRPr="00805F2A" w:rsidRDefault="00062C62"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2)</w:t>
      </w:r>
      <w:r w:rsidRPr="00805F2A">
        <w:rPr>
          <w:rStyle w:val="BoldItalic0"/>
          <w:rFonts w:cs="Times New Roman"/>
          <w:bCs/>
          <w:iCs/>
          <w:sz w:val="24"/>
          <w:szCs w:val="24"/>
        </w:rPr>
        <w:tab/>
        <w:t xml:space="preserve">совместная деятельность: </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формулировать краткосрочные и долгосрочные цели (индивидуальные с учётом участия в ко</w:t>
      </w:r>
      <w:r w:rsidRPr="00805F2A">
        <w:rPr>
          <w:rFonts w:cs="Times New Roman"/>
          <w:sz w:val="24"/>
          <w:szCs w:val="24"/>
        </w:rPr>
        <w:t>л</w:t>
      </w:r>
      <w:r w:rsidRPr="00805F2A">
        <w:rPr>
          <w:rFonts w:cs="Times New Roman"/>
          <w:sz w:val="24"/>
          <w:szCs w:val="24"/>
        </w:rPr>
        <w:t>лективных задачах) в стандартной (типовой) ситуации на основе предложенного формата пл</w:t>
      </w:r>
      <w:r w:rsidRPr="00805F2A">
        <w:rPr>
          <w:rFonts w:cs="Times New Roman"/>
          <w:sz w:val="24"/>
          <w:szCs w:val="24"/>
        </w:rPr>
        <w:t>а</w:t>
      </w:r>
      <w:r w:rsidRPr="00805F2A">
        <w:rPr>
          <w:rFonts w:cs="Times New Roman"/>
          <w:sz w:val="24"/>
          <w:szCs w:val="24"/>
        </w:rPr>
        <w:t>нирования, распределения промежуточных шагов и сроков;</w:t>
      </w:r>
    </w:p>
    <w:p w:rsidR="00062C62" w:rsidRPr="00805F2A" w:rsidRDefault="00062C62" w:rsidP="00767BB0">
      <w:pPr>
        <w:pStyle w:val="list-dash0"/>
        <w:rPr>
          <w:rFonts w:cs="Times New Roman"/>
          <w:sz w:val="24"/>
          <w:szCs w:val="24"/>
        </w:rPr>
      </w:pPr>
      <w:r w:rsidRPr="00805F2A">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062C62" w:rsidRPr="00805F2A" w:rsidRDefault="00062C62" w:rsidP="00767BB0">
      <w:pPr>
        <w:pStyle w:val="list-dash0"/>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062C62" w:rsidRPr="00805F2A" w:rsidRDefault="00062C62" w:rsidP="00767BB0">
      <w:pPr>
        <w:pStyle w:val="list-dash0"/>
        <w:rPr>
          <w:rFonts w:cs="Times New Roman"/>
          <w:sz w:val="24"/>
          <w:szCs w:val="24"/>
        </w:rPr>
      </w:pPr>
      <w:r w:rsidRPr="00805F2A">
        <w:rPr>
          <w:rFonts w:cs="Times New Roman"/>
          <w:sz w:val="24"/>
          <w:szCs w:val="24"/>
        </w:rPr>
        <w:t xml:space="preserve">ответственно выполнять свою часть работы; </w:t>
      </w:r>
    </w:p>
    <w:p w:rsidR="00062C62" w:rsidRPr="00805F2A" w:rsidRDefault="00062C62" w:rsidP="00767BB0">
      <w:pPr>
        <w:pStyle w:val="list-dash0"/>
        <w:rPr>
          <w:rFonts w:cs="Times New Roman"/>
          <w:sz w:val="24"/>
          <w:szCs w:val="24"/>
        </w:rPr>
      </w:pPr>
      <w:r w:rsidRPr="00805F2A">
        <w:rPr>
          <w:rFonts w:cs="Times New Roman"/>
          <w:sz w:val="24"/>
          <w:szCs w:val="24"/>
        </w:rPr>
        <w:t>оценивать свой вклад в общий результат;</w:t>
      </w:r>
    </w:p>
    <w:p w:rsidR="00062C62" w:rsidRPr="00805F2A" w:rsidRDefault="00062C62" w:rsidP="00767BB0">
      <w:pPr>
        <w:pStyle w:val="list-dash0"/>
        <w:rPr>
          <w:rFonts w:cs="Times New Roman"/>
          <w:sz w:val="24"/>
          <w:szCs w:val="24"/>
        </w:rPr>
      </w:pPr>
      <w:r w:rsidRPr="00805F2A">
        <w:rPr>
          <w:rFonts w:cs="Times New Roman"/>
          <w:sz w:val="24"/>
          <w:szCs w:val="24"/>
        </w:rPr>
        <w:t>выполнять совместные проектные задания с опорой на предложенные образцы.</w:t>
      </w: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Овладение универсальными учебными регулятивными действиями:</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1)</w:t>
      </w:r>
      <w:r w:rsidRPr="00805F2A">
        <w:rPr>
          <w:rStyle w:val="BoldItalic0"/>
          <w:rFonts w:cs="Times New Roman"/>
          <w:bCs/>
          <w:iCs/>
          <w:sz w:val="24"/>
          <w:szCs w:val="24"/>
        </w:rPr>
        <w:tab/>
        <w:t>самоорганизация:</w:t>
      </w:r>
    </w:p>
    <w:p w:rsidR="00062C62" w:rsidRPr="00805F2A" w:rsidRDefault="00062C62"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062C62" w:rsidRPr="00805F2A" w:rsidRDefault="00062C62"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062C62" w:rsidRPr="00805F2A" w:rsidRDefault="00062C62" w:rsidP="00876F51">
      <w:pPr>
        <w:pStyle w:val="body"/>
        <w:outlineLvl w:val="0"/>
        <w:rPr>
          <w:rStyle w:val="BoldItalic0"/>
          <w:rFonts w:cs="Times New Roman"/>
          <w:bCs/>
          <w:iCs/>
          <w:sz w:val="24"/>
          <w:szCs w:val="24"/>
        </w:rPr>
      </w:pPr>
      <w:r w:rsidRPr="00805F2A">
        <w:rPr>
          <w:rStyle w:val="BoldItalic0"/>
          <w:rFonts w:cs="Times New Roman"/>
          <w:bCs/>
          <w:iCs/>
          <w:sz w:val="24"/>
          <w:szCs w:val="24"/>
        </w:rPr>
        <w:t>2)</w:t>
      </w:r>
      <w:r w:rsidRPr="00805F2A">
        <w:rPr>
          <w:rStyle w:val="BoldItalic0"/>
          <w:rFonts w:cs="Times New Roman"/>
          <w:bCs/>
          <w:iCs/>
          <w:sz w:val="24"/>
          <w:szCs w:val="24"/>
        </w:rPr>
        <w:tab/>
        <w:t>самоконтроль:</w:t>
      </w:r>
    </w:p>
    <w:p w:rsidR="00062C62" w:rsidRPr="00805F2A" w:rsidRDefault="00062C62" w:rsidP="00767BB0">
      <w:pPr>
        <w:pStyle w:val="list-dash0"/>
        <w:rPr>
          <w:rFonts w:cs="Times New Roman"/>
          <w:sz w:val="24"/>
          <w:szCs w:val="24"/>
        </w:rPr>
      </w:pPr>
      <w:r w:rsidRPr="00805F2A">
        <w:rPr>
          <w:rFonts w:cs="Times New Roman"/>
          <w:sz w:val="24"/>
          <w:szCs w:val="24"/>
        </w:rPr>
        <w:t xml:space="preserve">устанавливать причины успеха/неудач учебной деятельности; </w:t>
      </w:r>
    </w:p>
    <w:p w:rsidR="00062C62" w:rsidRPr="00805F2A" w:rsidRDefault="00062C62"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062C62" w:rsidRPr="00805F2A" w:rsidRDefault="00062C62" w:rsidP="00876F51">
      <w:pPr>
        <w:pStyle w:val="h3Header"/>
        <w:outlineLvl w:val="0"/>
        <w:rPr>
          <w:rFonts w:cs="Times New Roman"/>
          <w:sz w:val="24"/>
          <w:szCs w:val="24"/>
        </w:rPr>
      </w:pPr>
      <w:r w:rsidRPr="00805F2A">
        <w:rPr>
          <w:rFonts w:cs="Times New Roman"/>
          <w:sz w:val="24"/>
          <w:szCs w:val="24"/>
        </w:rPr>
        <w:t>Предметные результаты</w:t>
      </w:r>
    </w:p>
    <w:p w:rsidR="00062C62" w:rsidRPr="00805F2A" w:rsidRDefault="00062C62" w:rsidP="00767BB0">
      <w:pPr>
        <w:pStyle w:val="body"/>
        <w:rPr>
          <w:rFonts w:cs="Times New Roman"/>
          <w:sz w:val="24"/>
          <w:szCs w:val="24"/>
        </w:rPr>
      </w:pPr>
      <w:r w:rsidRPr="00805F2A">
        <w:rPr>
          <w:rFonts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w:t>
      </w:r>
      <w:r w:rsidRPr="00805F2A">
        <w:rPr>
          <w:rFonts w:cs="Times New Roman"/>
          <w:sz w:val="24"/>
          <w:szCs w:val="24"/>
        </w:rPr>
        <w:t>ы</w:t>
      </w:r>
      <w:r w:rsidRPr="00805F2A">
        <w:rPr>
          <w:rFonts w:cs="Times New Roman"/>
          <w:sz w:val="24"/>
          <w:szCs w:val="24"/>
        </w:rPr>
        <w:t>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w:t>
      </w:r>
      <w:r w:rsidRPr="00805F2A">
        <w:rPr>
          <w:rFonts w:cs="Times New Roman"/>
          <w:sz w:val="24"/>
          <w:szCs w:val="24"/>
        </w:rPr>
        <w:t>в</w:t>
      </w:r>
      <w:r w:rsidRPr="00805F2A">
        <w:rPr>
          <w:rFonts w:cs="Times New Roman"/>
          <w:sz w:val="24"/>
          <w:szCs w:val="24"/>
        </w:rPr>
        <w:t>ляющих — речевой, языковой, социокультурной, компенсаторной, метапредметной (учебно-познавательной).</w:t>
      </w:r>
    </w:p>
    <w:p w:rsidR="00062C62" w:rsidRPr="00805F2A" w:rsidRDefault="00062C62" w:rsidP="00876F51">
      <w:pPr>
        <w:pStyle w:val="h2Header"/>
        <w:spacing w:before="283"/>
        <w:outlineLvl w:val="0"/>
        <w:rPr>
          <w:rFonts w:cs="Times New Roman"/>
          <w:sz w:val="24"/>
          <w:szCs w:val="24"/>
        </w:rPr>
      </w:pPr>
      <w:r w:rsidRPr="00805F2A">
        <w:rPr>
          <w:rFonts w:cs="Times New Roman"/>
          <w:sz w:val="24"/>
          <w:szCs w:val="24"/>
        </w:rPr>
        <w:t>2 класс</w:t>
      </w:r>
    </w:p>
    <w:p w:rsidR="00062C62" w:rsidRPr="00805F2A" w:rsidRDefault="00062C62" w:rsidP="00876F51">
      <w:pPr>
        <w:pStyle w:val="h3-firstHeader"/>
        <w:outlineLvl w:val="0"/>
        <w:rPr>
          <w:rFonts w:cs="Times New Roman"/>
          <w:sz w:val="24"/>
          <w:szCs w:val="24"/>
        </w:rPr>
      </w:pPr>
      <w:r w:rsidRPr="00805F2A">
        <w:rPr>
          <w:rFonts w:cs="Times New Roman"/>
          <w:sz w:val="24"/>
          <w:szCs w:val="24"/>
        </w:rPr>
        <w:t>Коммуникативные умения</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 xml:space="preserve">Говорение  </w:t>
      </w:r>
    </w:p>
    <w:p w:rsidR="00062C62" w:rsidRPr="00805F2A" w:rsidRDefault="00062C62"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диалог-расспрос) в стандартных с</w:t>
      </w:r>
      <w:r w:rsidRPr="00805F2A">
        <w:rPr>
          <w:rFonts w:cs="Times New Roman"/>
          <w:sz w:val="24"/>
          <w:szCs w:val="24"/>
        </w:rPr>
        <w:t>и</w:t>
      </w:r>
      <w:r w:rsidRPr="00805F2A">
        <w:rPr>
          <w:rFonts w:cs="Times New Roman"/>
          <w:sz w:val="24"/>
          <w:szCs w:val="24"/>
        </w:rPr>
        <w:t>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w:t>
      </w:r>
      <w:r w:rsidRPr="00805F2A">
        <w:rPr>
          <w:rFonts w:cs="Times New Roman"/>
          <w:sz w:val="24"/>
          <w:szCs w:val="24"/>
        </w:rPr>
        <w:t>е</w:t>
      </w:r>
      <w:r w:rsidRPr="00805F2A">
        <w:rPr>
          <w:rFonts w:cs="Times New Roman"/>
          <w:sz w:val="24"/>
          <w:szCs w:val="24"/>
        </w:rPr>
        <w:t xml:space="preserve">мого языка (не менее 3 реплик со стороны каждого собеседника); </w:t>
      </w:r>
    </w:p>
    <w:p w:rsidR="00062C62" w:rsidRPr="00805F2A" w:rsidRDefault="00062C62"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Аудирование</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 xml:space="preserve">воспринимать на слух и понимать речь учителя и одноклассников; </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мат</w:t>
      </w:r>
      <w:r w:rsidRPr="00805F2A">
        <w:rPr>
          <w:rFonts w:cs="Times New Roman"/>
          <w:spacing w:val="-1"/>
          <w:sz w:val="24"/>
          <w:szCs w:val="24"/>
        </w:rPr>
        <w:t>е</w:t>
      </w:r>
      <w:r w:rsidRPr="00805F2A">
        <w:rPr>
          <w:rFonts w:cs="Times New Roman"/>
          <w:spacing w:val="-1"/>
          <w:sz w:val="24"/>
          <w:szCs w:val="24"/>
        </w:rPr>
        <w:t>риале, с разной глубиной проникновения в их содержание в зависимости от поставленной ко</w:t>
      </w:r>
      <w:r w:rsidRPr="00805F2A">
        <w:rPr>
          <w:rFonts w:cs="Times New Roman"/>
          <w:spacing w:val="-1"/>
          <w:sz w:val="24"/>
          <w:szCs w:val="24"/>
        </w:rPr>
        <w:t>м</w:t>
      </w:r>
      <w:r w:rsidRPr="00805F2A">
        <w:rPr>
          <w:rFonts w:cs="Times New Roman"/>
          <w:spacing w:val="-1"/>
          <w:sz w:val="24"/>
          <w:szCs w:val="24"/>
        </w:rPr>
        <w:t>муникативной задачи: с пониманием основного содержания, с пониманием запрашиваемой и</w:t>
      </w:r>
      <w:r w:rsidRPr="00805F2A">
        <w:rPr>
          <w:rFonts w:cs="Times New Roman"/>
          <w:spacing w:val="-1"/>
          <w:sz w:val="24"/>
          <w:szCs w:val="24"/>
        </w:rPr>
        <w:t>н</w:t>
      </w:r>
      <w:r w:rsidRPr="00805F2A">
        <w:rPr>
          <w:rFonts w:cs="Times New Roman"/>
          <w:spacing w:val="-1"/>
          <w:sz w:val="24"/>
          <w:szCs w:val="24"/>
        </w:rPr>
        <w:t>формации фактического характера, используя зрительные опоры и языковую догадку (время звучания текста/текстов для аудирования — до 40 секунд).</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Смысловое чтение</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читать вслух учебные тексты объёмом до 60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интонации, демонстрируя понимание прочитанного;</w:t>
      </w:r>
    </w:p>
    <w:p w:rsidR="00062C62" w:rsidRPr="00805F2A" w:rsidRDefault="00062C62" w:rsidP="00767BB0">
      <w:pPr>
        <w:pStyle w:val="list-dash0"/>
        <w:rPr>
          <w:rFonts w:cs="Times New Roman"/>
          <w:sz w:val="24"/>
          <w:szCs w:val="24"/>
        </w:rPr>
      </w:pPr>
      <w:r w:rsidRPr="00805F2A">
        <w:rPr>
          <w:rFonts w:cs="Times New Roman"/>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w:t>
      </w:r>
      <w:r w:rsidRPr="00805F2A">
        <w:rPr>
          <w:rFonts w:cs="Times New Roman"/>
          <w:sz w:val="24"/>
          <w:szCs w:val="24"/>
        </w:rPr>
        <w:t>и</w:t>
      </w:r>
      <w:r w:rsidRPr="00805F2A">
        <w:rPr>
          <w:rFonts w:cs="Times New Roman"/>
          <w:sz w:val="24"/>
          <w:szCs w:val="24"/>
        </w:rPr>
        <w:t>кативной задачи: с пониманием основного содержания, с пониманием запрашиваемой инфо</w:t>
      </w:r>
      <w:r w:rsidRPr="00805F2A">
        <w:rPr>
          <w:rFonts w:cs="Times New Roman"/>
          <w:sz w:val="24"/>
          <w:szCs w:val="24"/>
        </w:rPr>
        <w:t>р</w:t>
      </w:r>
      <w:r w:rsidRPr="00805F2A">
        <w:rPr>
          <w:rFonts w:cs="Times New Roman"/>
          <w:sz w:val="24"/>
          <w:szCs w:val="24"/>
        </w:rPr>
        <w:t xml:space="preserve">мации, используя зрительные опоры и языковую догадку (объём текста для чтения — до 80 слов). </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Письмо </w:t>
      </w:r>
    </w:p>
    <w:p w:rsidR="00062C62" w:rsidRPr="00805F2A" w:rsidRDefault="00062C62" w:rsidP="00767BB0">
      <w:pPr>
        <w:pStyle w:val="list-dash0"/>
        <w:rPr>
          <w:rFonts w:cs="Times New Roman"/>
          <w:sz w:val="24"/>
          <w:szCs w:val="24"/>
        </w:rPr>
      </w:pPr>
      <w:r w:rsidRPr="00805F2A">
        <w:rPr>
          <w:rFonts w:cs="Times New Roman"/>
          <w:sz w:val="24"/>
          <w:szCs w:val="24"/>
        </w:rP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писать с опорой на образец короткие поздравления с праздниками (с днём рождения, Новым г</w:t>
      </w:r>
      <w:r w:rsidRPr="00805F2A">
        <w:rPr>
          <w:rFonts w:cs="Times New Roman"/>
          <w:sz w:val="24"/>
          <w:szCs w:val="24"/>
        </w:rPr>
        <w:t>о</w:t>
      </w:r>
      <w:r w:rsidRPr="00805F2A">
        <w:rPr>
          <w:rFonts w:cs="Times New Roman"/>
          <w:sz w:val="24"/>
          <w:szCs w:val="24"/>
        </w:rPr>
        <w:t>дом).</w:t>
      </w:r>
    </w:p>
    <w:p w:rsidR="00062C62" w:rsidRPr="00805F2A" w:rsidRDefault="00062C62" w:rsidP="00876F51">
      <w:pPr>
        <w:pStyle w:val="h3Header"/>
        <w:spacing w:before="198"/>
        <w:outlineLvl w:val="0"/>
        <w:rPr>
          <w:rFonts w:cs="Times New Roman"/>
          <w:sz w:val="24"/>
          <w:szCs w:val="24"/>
        </w:rPr>
      </w:pPr>
      <w:r w:rsidRPr="00805F2A">
        <w:rPr>
          <w:rFonts w:cs="Times New Roman"/>
          <w:sz w:val="24"/>
          <w:szCs w:val="24"/>
        </w:rPr>
        <w:t>Языковые знания и навыки</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Фонетическая сторона речи</w:t>
      </w:r>
    </w:p>
    <w:p w:rsidR="00062C62" w:rsidRPr="00805F2A" w:rsidRDefault="00062C62" w:rsidP="00767BB0">
      <w:pPr>
        <w:pStyle w:val="list-dash0"/>
        <w:rPr>
          <w:rFonts w:cs="Times New Roman"/>
          <w:sz w:val="24"/>
          <w:szCs w:val="24"/>
        </w:rPr>
      </w:pPr>
      <w:r w:rsidRPr="00805F2A">
        <w:rPr>
          <w:rFonts w:cs="Times New Roman"/>
          <w:sz w:val="24"/>
          <w:szCs w:val="24"/>
        </w:rPr>
        <w:t>знать буквы алфавита английского языка в правильной последовательности, фонетически ко</w:t>
      </w:r>
      <w:r w:rsidRPr="00805F2A">
        <w:rPr>
          <w:rFonts w:cs="Times New Roman"/>
          <w:sz w:val="24"/>
          <w:szCs w:val="24"/>
        </w:rPr>
        <w:t>р</w:t>
      </w:r>
      <w:r w:rsidRPr="00805F2A">
        <w:rPr>
          <w:rFonts w:cs="Times New Roman"/>
          <w:sz w:val="24"/>
          <w:szCs w:val="24"/>
        </w:rPr>
        <w:t>ректно их озвучивать и графически корректно воспроизводить (полупечатное написание букв, буквосочетаний, слов);</w:t>
      </w:r>
    </w:p>
    <w:p w:rsidR="00062C62" w:rsidRPr="00805F2A" w:rsidRDefault="00062C62" w:rsidP="00767BB0">
      <w:pPr>
        <w:pStyle w:val="list-dash0"/>
        <w:rPr>
          <w:rFonts w:cs="Times New Roman"/>
          <w:sz w:val="24"/>
          <w:szCs w:val="24"/>
        </w:rPr>
      </w:pPr>
      <w:r w:rsidRPr="00805F2A">
        <w:rPr>
          <w:rFonts w:cs="Times New Roman"/>
          <w:sz w:val="24"/>
          <w:szCs w:val="24"/>
        </w:rPr>
        <w:t>применять правила чтения гласных в открытом и закрытом слоге в односложных словах, в</w:t>
      </w:r>
      <w:r w:rsidRPr="00805F2A">
        <w:rPr>
          <w:rFonts w:cs="Times New Roman"/>
          <w:sz w:val="24"/>
          <w:szCs w:val="24"/>
        </w:rPr>
        <w:t>ы</w:t>
      </w:r>
      <w:r w:rsidRPr="00805F2A">
        <w:rPr>
          <w:rFonts w:cs="Times New Roman"/>
          <w:sz w:val="24"/>
          <w:szCs w:val="24"/>
        </w:rPr>
        <w:t>членять некоторые звукобуквенные сочетания при анализе знакомых слов; озвучивать тран</w:t>
      </w:r>
      <w:r w:rsidRPr="00805F2A">
        <w:rPr>
          <w:rFonts w:cs="Times New Roman"/>
          <w:sz w:val="24"/>
          <w:szCs w:val="24"/>
        </w:rPr>
        <w:t>с</w:t>
      </w:r>
      <w:r w:rsidRPr="00805F2A">
        <w:rPr>
          <w:rFonts w:cs="Times New Roman"/>
          <w:sz w:val="24"/>
          <w:szCs w:val="24"/>
        </w:rPr>
        <w:t>крипционные знаки, отличать их от букв;</w:t>
      </w:r>
    </w:p>
    <w:p w:rsidR="00062C62" w:rsidRPr="00805F2A" w:rsidRDefault="00062C62"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062C62" w:rsidRPr="00805F2A" w:rsidRDefault="00062C62"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w:t>
      </w:r>
      <w:r w:rsidRPr="00805F2A">
        <w:rPr>
          <w:rFonts w:cs="Times New Roman"/>
          <w:sz w:val="24"/>
          <w:szCs w:val="24"/>
        </w:rPr>
        <w:t>т</w:t>
      </w:r>
      <w:r w:rsidRPr="00805F2A">
        <w:rPr>
          <w:rFonts w:cs="Times New Roman"/>
          <w:sz w:val="24"/>
          <w:szCs w:val="24"/>
        </w:rPr>
        <w:t>мико-интонационных особенностей.</w:t>
      </w:r>
    </w:p>
    <w:p w:rsidR="00062C62" w:rsidRPr="00805F2A" w:rsidRDefault="00062C62" w:rsidP="00876F51">
      <w:pPr>
        <w:pStyle w:val="h5Header"/>
        <w:outlineLvl w:val="0"/>
        <w:rPr>
          <w:rFonts w:cs="Times New Roman"/>
          <w:sz w:val="24"/>
          <w:szCs w:val="24"/>
        </w:rPr>
      </w:pPr>
      <w:r w:rsidRPr="00805F2A">
        <w:rPr>
          <w:rFonts w:cs="Times New Roman"/>
          <w:sz w:val="24"/>
          <w:szCs w:val="24"/>
        </w:rPr>
        <w:t>Графика, орфография и пунктуация</w:t>
      </w:r>
    </w:p>
    <w:p w:rsidR="00062C62" w:rsidRPr="00805F2A" w:rsidRDefault="00062C62" w:rsidP="00767BB0">
      <w:pPr>
        <w:pStyle w:val="list-dash0"/>
        <w:rPr>
          <w:rFonts w:cs="Times New Roman"/>
          <w:sz w:val="24"/>
          <w:szCs w:val="24"/>
        </w:rPr>
      </w:pPr>
      <w:r w:rsidRPr="00805F2A">
        <w:rPr>
          <w:rFonts w:cs="Times New Roman"/>
          <w:sz w:val="24"/>
          <w:szCs w:val="24"/>
        </w:rPr>
        <w:t>правильно писать изученные слова;</w:t>
      </w:r>
    </w:p>
    <w:p w:rsidR="00062C62" w:rsidRPr="00805F2A" w:rsidRDefault="00062C62" w:rsidP="00767BB0">
      <w:pPr>
        <w:pStyle w:val="list-dash0"/>
        <w:rPr>
          <w:rFonts w:cs="Times New Roman"/>
          <w:sz w:val="24"/>
          <w:szCs w:val="24"/>
        </w:rPr>
      </w:pPr>
      <w:r w:rsidRPr="00805F2A">
        <w:rPr>
          <w:rFonts w:cs="Times New Roman"/>
          <w:sz w:val="24"/>
          <w:szCs w:val="24"/>
        </w:rPr>
        <w:t>заполнять пропуски словами; дописывать предложения;</w:t>
      </w:r>
    </w:p>
    <w:p w:rsidR="00062C62" w:rsidRPr="00805F2A" w:rsidRDefault="00062C62"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Лексическая сторона речи</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языковую догадку в распознавании интернациональных слов.</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Грамматическая сторона речи</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нераспространённые и распространённые простые предложения;</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It;</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начальным There + to be в Present Simple Tense;</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простые предложения с простым гл</w:t>
      </w:r>
      <w:r w:rsidRPr="00805F2A">
        <w:rPr>
          <w:rFonts w:cs="Times New Roman"/>
          <w:sz w:val="24"/>
          <w:szCs w:val="24"/>
        </w:rPr>
        <w:t>а</w:t>
      </w:r>
      <w:r w:rsidRPr="00805F2A">
        <w:rPr>
          <w:rFonts w:cs="Times New Roman"/>
          <w:sz w:val="24"/>
          <w:szCs w:val="24"/>
        </w:rPr>
        <w:t>гольным сказуемым (He speaks English.);</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составным глагольным сказуемым (I want to dance. She can skate well.);</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предложения с краткими глагольными формами;</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повелительное наклонение: побуд</w:t>
      </w:r>
      <w:r w:rsidRPr="00805F2A">
        <w:rPr>
          <w:rFonts w:cs="Times New Roman"/>
          <w:sz w:val="24"/>
          <w:szCs w:val="24"/>
        </w:rPr>
        <w:t>и</w:t>
      </w:r>
      <w:r w:rsidRPr="00805F2A">
        <w:rPr>
          <w:rFonts w:cs="Times New Roman"/>
          <w:sz w:val="24"/>
          <w:szCs w:val="24"/>
        </w:rPr>
        <w:t>тельные предложения в утвердительной форме (Come in, please.);</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w:t>
      </w:r>
      <w:r w:rsidRPr="00805F2A">
        <w:rPr>
          <w:rFonts w:cs="Times New Roman"/>
          <w:sz w:val="24"/>
          <w:szCs w:val="24"/>
        </w:rPr>
        <w:t>б</w:t>
      </w:r>
      <w:r w:rsidRPr="00805F2A">
        <w:rPr>
          <w:rFonts w:cs="Times New Roman"/>
          <w:sz w:val="24"/>
          <w:szCs w:val="24"/>
        </w:rPr>
        <w:t>щий и специальный вопрос) предложениях;</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глагольную конструкцию have got (I’ve got … Have you got …?);</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модальный глагол сan/can’t для выр</w:t>
      </w:r>
      <w:r w:rsidRPr="00805F2A">
        <w:rPr>
          <w:rFonts w:cs="Times New Roman"/>
          <w:sz w:val="24"/>
          <w:szCs w:val="24"/>
        </w:rPr>
        <w:t>а</w:t>
      </w:r>
      <w:r w:rsidRPr="00805F2A">
        <w:rPr>
          <w:rFonts w:cs="Times New Roman"/>
          <w:sz w:val="24"/>
          <w:szCs w:val="24"/>
        </w:rPr>
        <w:t>жения умения (I can ride a bike.) и отсутствия умения (I can’t ride a bike.); can для получения ра</w:t>
      </w:r>
      <w:r w:rsidRPr="00805F2A">
        <w:rPr>
          <w:rFonts w:cs="Times New Roman"/>
          <w:sz w:val="24"/>
          <w:szCs w:val="24"/>
        </w:rPr>
        <w:t>з</w:t>
      </w:r>
      <w:r w:rsidRPr="00805F2A">
        <w:rPr>
          <w:rFonts w:cs="Times New Roman"/>
          <w:sz w:val="24"/>
          <w:szCs w:val="24"/>
        </w:rPr>
        <w:t>решения (Can I go out?);</w:t>
      </w:r>
    </w:p>
    <w:p w:rsidR="00062C62" w:rsidRPr="00805F2A" w:rsidRDefault="00062C62" w:rsidP="00767BB0">
      <w:pPr>
        <w:pStyle w:val="list-dash0"/>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неопределённый, определённый и нул</w:t>
      </w:r>
      <w:r w:rsidRPr="00805F2A">
        <w:rPr>
          <w:rFonts w:cs="Times New Roman"/>
          <w:spacing w:val="-2"/>
          <w:sz w:val="24"/>
          <w:szCs w:val="24"/>
        </w:rPr>
        <w:t>е</w:t>
      </w:r>
      <w:r w:rsidRPr="00805F2A">
        <w:rPr>
          <w:rFonts w:cs="Times New Roman"/>
          <w:spacing w:val="-2"/>
          <w:sz w:val="24"/>
          <w:szCs w:val="24"/>
        </w:rPr>
        <w:t>вой артикль с существительными (наиболее распространённые случаи употребления);</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распознавать и употреблять в устной и письменной речи множественное число существител</w:t>
      </w:r>
      <w:r w:rsidRPr="00805F2A">
        <w:rPr>
          <w:rFonts w:cs="Times New Roman"/>
          <w:sz w:val="24"/>
          <w:szCs w:val="24"/>
        </w:rPr>
        <w:t>ь</w:t>
      </w:r>
      <w:r w:rsidRPr="00805F2A">
        <w:rPr>
          <w:rFonts w:cs="Times New Roman"/>
          <w:sz w:val="24"/>
          <w:szCs w:val="24"/>
        </w:rPr>
        <w:t>ных, образованное по правилам и исключения: a pen — pens; a man — men;</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личные и притяжательные местоим</w:t>
      </w:r>
      <w:r w:rsidRPr="00805F2A">
        <w:rPr>
          <w:rFonts w:cs="Times New Roman"/>
          <w:sz w:val="24"/>
          <w:szCs w:val="24"/>
        </w:rPr>
        <w:t>е</w:t>
      </w:r>
      <w:r w:rsidRPr="00805F2A">
        <w:rPr>
          <w:rFonts w:cs="Times New Roman"/>
          <w:sz w:val="24"/>
          <w:szCs w:val="24"/>
        </w:rPr>
        <w:t>ния;</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this — these;</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(1—12);</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who, what, how, where, how many;</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места on, in, near, under;</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союзы and и but (при однородных чл</w:t>
      </w:r>
      <w:r w:rsidRPr="00805F2A">
        <w:rPr>
          <w:rFonts w:cs="Times New Roman"/>
          <w:sz w:val="24"/>
          <w:szCs w:val="24"/>
        </w:rPr>
        <w:t>е</w:t>
      </w:r>
      <w:r w:rsidRPr="00805F2A">
        <w:rPr>
          <w:rFonts w:cs="Times New Roman"/>
          <w:sz w:val="24"/>
          <w:szCs w:val="24"/>
        </w:rPr>
        <w:t>нах).</w:t>
      </w:r>
    </w:p>
    <w:p w:rsidR="00062C62" w:rsidRPr="00805F2A" w:rsidRDefault="00062C62" w:rsidP="00876F51">
      <w:pPr>
        <w:pStyle w:val="h3Header"/>
        <w:outlineLvl w:val="0"/>
        <w:rPr>
          <w:rFonts w:cs="Times New Roman"/>
          <w:sz w:val="24"/>
          <w:szCs w:val="24"/>
        </w:rPr>
      </w:pPr>
      <w:r w:rsidRPr="00805F2A">
        <w:rPr>
          <w:rFonts w:cs="Times New Roman"/>
          <w:sz w:val="24"/>
          <w:szCs w:val="24"/>
        </w:rPr>
        <w:t>Социокультурные знания и умения</w:t>
      </w:r>
    </w:p>
    <w:p w:rsidR="00062C62" w:rsidRPr="00805F2A" w:rsidRDefault="00062C62" w:rsidP="00767BB0">
      <w:pPr>
        <w:pStyle w:val="list-dash0"/>
        <w:rPr>
          <w:rFonts w:cs="Times New Roman"/>
          <w:sz w:val="24"/>
          <w:szCs w:val="24"/>
        </w:rPr>
      </w:pPr>
      <w:r w:rsidRPr="00805F2A">
        <w:rPr>
          <w:rFonts w:cs="Times New Roman"/>
          <w:sz w:val="24"/>
          <w:szCs w:val="24"/>
        </w:rPr>
        <w:t>владеть отдельными социокультурными элементами речевого поведенческого этикета, прин</w:t>
      </w:r>
      <w:r w:rsidRPr="00805F2A">
        <w:rPr>
          <w:rFonts w:cs="Times New Roman"/>
          <w:sz w:val="24"/>
          <w:szCs w:val="24"/>
        </w:rPr>
        <w:t>я</w:t>
      </w:r>
      <w:r w:rsidRPr="00805F2A">
        <w:rPr>
          <w:rFonts w:cs="Times New Roman"/>
          <w:sz w:val="24"/>
          <w:szCs w:val="24"/>
        </w:rPr>
        <w:t>тыми в англоязычной среде, в некоторых ситуациях общения: приветствие, прощание, знако</w:t>
      </w:r>
      <w:r w:rsidRPr="00805F2A">
        <w:rPr>
          <w:rFonts w:cs="Times New Roman"/>
          <w:sz w:val="24"/>
          <w:szCs w:val="24"/>
        </w:rPr>
        <w:t>м</w:t>
      </w:r>
      <w:r w:rsidRPr="00805F2A">
        <w:rPr>
          <w:rFonts w:cs="Times New Roman"/>
          <w:sz w:val="24"/>
          <w:szCs w:val="24"/>
        </w:rPr>
        <w:t>ство, выражение благодарности, извинение, поздравление с днём рождения, Новым годом, Ро</w:t>
      </w:r>
      <w:r w:rsidRPr="00805F2A">
        <w:rPr>
          <w:rFonts w:cs="Times New Roman"/>
          <w:sz w:val="24"/>
          <w:szCs w:val="24"/>
        </w:rPr>
        <w:t>ж</w:t>
      </w:r>
      <w:r w:rsidRPr="00805F2A">
        <w:rPr>
          <w:rFonts w:cs="Times New Roman"/>
          <w:sz w:val="24"/>
          <w:szCs w:val="24"/>
        </w:rPr>
        <w:t>деством;</w:t>
      </w:r>
    </w:p>
    <w:p w:rsidR="00062C62" w:rsidRPr="00805F2A" w:rsidRDefault="00062C62" w:rsidP="00767BB0">
      <w:pPr>
        <w:pStyle w:val="list-dash0"/>
        <w:rPr>
          <w:rFonts w:cs="Times New Roman"/>
          <w:sz w:val="24"/>
          <w:szCs w:val="24"/>
        </w:rPr>
      </w:pPr>
      <w:r w:rsidRPr="00805F2A">
        <w:rPr>
          <w:rFonts w:cs="Times New Roman"/>
          <w:sz w:val="24"/>
          <w:szCs w:val="24"/>
        </w:rPr>
        <w:t>знать названия родной страны и страны/стран изучаемого языка и их столиц.</w:t>
      </w:r>
    </w:p>
    <w:p w:rsidR="00062C62" w:rsidRPr="00805F2A" w:rsidRDefault="00062C62" w:rsidP="00876F51">
      <w:pPr>
        <w:pStyle w:val="h2Header"/>
        <w:spacing w:before="397"/>
        <w:outlineLvl w:val="0"/>
        <w:rPr>
          <w:rFonts w:cs="Times New Roman"/>
          <w:sz w:val="24"/>
          <w:szCs w:val="24"/>
        </w:rPr>
      </w:pPr>
      <w:r w:rsidRPr="00805F2A">
        <w:rPr>
          <w:rFonts w:cs="Times New Roman"/>
          <w:sz w:val="24"/>
          <w:szCs w:val="24"/>
        </w:rPr>
        <w:t>3 класс</w:t>
      </w:r>
    </w:p>
    <w:p w:rsidR="00062C62" w:rsidRPr="00805F2A" w:rsidRDefault="00062C62" w:rsidP="00876F51">
      <w:pPr>
        <w:pStyle w:val="h3-firstHeader"/>
        <w:outlineLvl w:val="0"/>
        <w:rPr>
          <w:rFonts w:cs="Times New Roman"/>
          <w:sz w:val="24"/>
          <w:szCs w:val="24"/>
        </w:rPr>
      </w:pPr>
      <w:r w:rsidRPr="00805F2A">
        <w:rPr>
          <w:rFonts w:cs="Times New Roman"/>
          <w:sz w:val="24"/>
          <w:szCs w:val="24"/>
        </w:rPr>
        <w:t>Коммуникативные умения</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Говорение</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w:t>
      </w:r>
      <w:r w:rsidRPr="00805F2A">
        <w:rPr>
          <w:rFonts w:cs="Times New Roman"/>
          <w:sz w:val="24"/>
          <w:szCs w:val="24"/>
        </w:rPr>
        <w:t>ы</w:t>
      </w:r>
      <w:r w:rsidRPr="00805F2A">
        <w:rPr>
          <w:rFonts w:cs="Times New Roman"/>
          <w:sz w:val="24"/>
          <w:szCs w:val="24"/>
        </w:rPr>
        <w:t xml:space="preserve">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062C62" w:rsidRPr="00805F2A" w:rsidRDefault="00062C62"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w:t>
      </w:r>
      <w:r w:rsidRPr="00805F2A">
        <w:rPr>
          <w:rFonts w:cs="Times New Roman"/>
          <w:sz w:val="24"/>
          <w:szCs w:val="24"/>
        </w:rPr>
        <w:t>а</w:t>
      </w:r>
      <w:r w:rsidRPr="00805F2A">
        <w:rPr>
          <w:rFonts w:cs="Times New Roman"/>
          <w:sz w:val="24"/>
          <w:szCs w:val="24"/>
        </w:rPr>
        <w:t xml:space="preserve">ми; </w:t>
      </w:r>
    </w:p>
    <w:p w:rsidR="00062C62" w:rsidRPr="00805F2A" w:rsidRDefault="00062C62"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w:t>
      </w:r>
      <w:r w:rsidRPr="00805F2A">
        <w:rPr>
          <w:rFonts w:cs="Times New Roman"/>
          <w:sz w:val="24"/>
          <w:szCs w:val="24"/>
        </w:rPr>
        <w:t>о</w:t>
      </w:r>
      <w:r w:rsidRPr="00805F2A">
        <w:rPr>
          <w:rFonts w:cs="Times New Roman"/>
          <w:sz w:val="24"/>
          <w:szCs w:val="24"/>
        </w:rPr>
        <w:t>рами (объём монологического высказывания — не менее 4 фраз).</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Аудирование</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на слух и понимать речь учителя и одноклассников вербально/невербально ре</w:t>
      </w:r>
      <w:r w:rsidRPr="00805F2A">
        <w:rPr>
          <w:rFonts w:cs="Times New Roman"/>
          <w:sz w:val="24"/>
          <w:szCs w:val="24"/>
        </w:rPr>
        <w:t>а</w:t>
      </w:r>
      <w:r w:rsidRPr="00805F2A">
        <w:rPr>
          <w:rFonts w:cs="Times New Roman"/>
          <w:sz w:val="24"/>
          <w:szCs w:val="24"/>
        </w:rPr>
        <w:t xml:space="preserve">гировать на услышанное; </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воспринимать на слух и понимать учебные тексты, построенные на изученном языковом мат</w:t>
      </w:r>
      <w:r w:rsidRPr="00805F2A">
        <w:rPr>
          <w:rFonts w:cs="Times New Roman"/>
          <w:spacing w:val="1"/>
          <w:sz w:val="24"/>
          <w:szCs w:val="24"/>
        </w:rPr>
        <w:t>е</w:t>
      </w:r>
      <w:r w:rsidRPr="00805F2A">
        <w:rPr>
          <w:rFonts w:cs="Times New Roman"/>
          <w:spacing w:val="1"/>
          <w:sz w:val="24"/>
          <w:szCs w:val="24"/>
        </w:rPr>
        <w:t>риале, с разной глубиной проникновения в их содержание в зависимости от поставленной ко</w:t>
      </w:r>
      <w:r w:rsidRPr="00805F2A">
        <w:rPr>
          <w:rFonts w:cs="Times New Roman"/>
          <w:spacing w:val="1"/>
          <w:sz w:val="24"/>
          <w:szCs w:val="24"/>
        </w:rPr>
        <w:t>м</w:t>
      </w:r>
      <w:r w:rsidRPr="00805F2A">
        <w:rPr>
          <w:rFonts w:cs="Times New Roman"/>
          <w:spacing w:val="1"/>
          <w:sz w:val="24"/>
          <w:szCs w:val="24"/>
        </w:rPr>
        <w:t>муникативной задачи: с пониманием основного содержания, с пониманием запрашиваемой и</w:t>
      </w:r>
      <w:r w:rsidRPr="00805F2A">
        <w:rPr>
          <w:rFonts w:cs="Times New Roman"/>
          <w:spacing w:val="1"/>
          <w:sz w:val="24"/>
          <w:szCs w:val="24"/>
        </w:rPr>
        <w:t>н</w:t>
      </w:r>
      <w:r w:rsidRPr="00805F2A">
        <w:rPr>
          <w:rFonts w:cs="Times New Roman"/>
          <w:spacing w:val="1"/>
          <w:sz w:val="24"/>
          <w:szCs w:val="24"/>
        </w:rPr>
        <w:t>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w:t>
      </w:r>
      <w:r w:rsidRPr="00805F2A">
        <w:rPr>
          <w:rFonts w:cs="Times New Roman"/>
          <w:spacing w:val="1"/>
          <w:sz w:val="24"/>
          <w:szCs w:val="24"/>
        </w:rPr>
        <w:t>у</w:t>
      </w:r>
      <w:r w:rsidRPr="00805F2A">
        <w:rPr>
          <w:rFonts w:cs="Times New Roman"/>
          <w:spacing w:val="1"/>
          <w:sz w:val="24"/>
          <w:szCs w:val="24"/>
        </w:rPr>
        <w:t>ты).</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Смысловое чтение </w:t>
      </w:r>
    </w:p>
    <w:p w:rsidR="00062C62" w:rsidRPr="00805F2A" w:rsidRDefault="00062C62"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понимание прочитанного;</w:t>
      </w:r>
    </w:p>
    <w:p w:rsidR="00062C62" w:rsidRPr="00805F2A" w:rsidRDefault="00062C62" w:rsidP="00767BB0">
      <w:pPr>
        <w:pStyle w:val="list-dash0"/>
        <w:rPr>
          <w:rFonts w:cs="Times New Roman"/>
          <w:sz w:val="24"/>
          <w:szCs w:val="24"/>
        </w:rPr>
      </w:pPr>
      <w:r w:rsidRPr="00805F2A">
        <w:rPr>
          <w:rFonts w:cs="Times New Roman"/>
          <w:sz w:val="24"/>
          <w:szCs w:val="24"/>
        </w:rPr>
        <w:t>читать про себя и понимать учебные тексты, содержащие отдельные незнакомые слова, с ра</w:t>
      </w:r>
      <w:r w:rsidRPr="00805F2A">
        <w:rPr>
          <w:rFonts w:cs="Times New Roman"/>
          <w:sz w:val="24"/>
          <w:szCs w:val="24"/>
        </w:rPr>
        <w:t>з</w:t>
      </w:r>
      <w:r w:rsidRPr="00805F2A">
        <w:rPr>
          <w:rFonts w:cs="Times New Roman"/>
          <w:sz w:val="24"/>
          <w:szCs w:val="24"/>
        </w:rPr>
        <w:t>личной глубиной проникновения в их содержание в зависимости от поставленной коммуник</w:t>
      </w:r>
      <w:r w:rsidRPr="00805F2A">
        <w:rPr>
          <w:rFonts w:cs="Times New Roman"/>
          <w:sz w:val="24"/>
          <w:szCs w:val="24"/>
        </w:rPr>
        <w:t>а</w:t>
      </w:r>
      <w:r w:rsidRPr="00805F2A">
        <w:rPr>
          <w:rFonts w:cs="Times New Roman"/>
          <w:sz w:val="24"/>
          <w:szCs w:val="24"/>
        </w:rPr>
        <w:t>тивной задачи: с пониманием основного содержания, с пониманием запрашиваемой информ</w:t>
      </w:r>
      <w:r w:rsidRPr="00805F2A">
        <w:rPr>
          <w:rFonts w:cs="Times New Roman"/>
          <w:sz w:val="24"/>
          <w:szCs w:val="24"/>
        </w:rPr>
        <w:t>а</w:t>
      </w:r>
      <w:r w:rsidRPr="00805F2A">
        <w:rPr>
          <w:rFonts w:cs="Times New Roman"/>
          <w:sz w:val="24"/>
          <w:szCs w:val="24"/>
        </w:rPr>
        <w:t>ции, со зрительной опорой и без опоры, а также с использованием языковой, в том числе ко</w:t>
      </w:r>
      <w:r w:rsidRPr="00805F2A">
        <w:rPr>
          <w:rFonts w:cs="Times New Roman"/>
          <w:sz w:val="24"/>
          <w:szCs w:val="24"/>
        </w:rPr>
        <w:t>н</w:t>
      </w:r>
      <w:r w:rsidRPr="00805F2A">
        <w:rPr>
          <w:rFonts w:cs="Times New Roman"/>
          <w:sz w:val="24"/>
          <w:szCs w:val="24"/>
        </w:rPr>
        <w:t xml:space="preserve">текстуальной, догадки (объём текста/текстов для чтения — до 130 слов). </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Письмо</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заполнять анкеты и формуляры с указанием личной информации: имя, фамилия, возраст, страна проживания, любимые занятия и т. д.;</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писать с опорой на образец поздравления с днем рождения, Новым годом, Рождеством с выр</w:t>
      </w:r>
      <w:r w:rsidRPr="00805F2A">
        <w:rPr>
          <w:rFonts w:cs="Times New Roman"/>
          <w:sz w:val="24"/>
          <w:szCs w:val="24"/>
        </w:rPr>
        <w:t>а</w:t>
      </w:r>
      <w:r w:rsidRPr="00805F2A">
        <w:rPr>
          <w:rFonts w:cs="Times New Roman"/>
          <w:sz w:val="24"/>
          <w:szCs w:val="24"/>
        </w:rPr>
        <w:t>жением пожеланий;</w:t>
      </w:r>
    </w:p>
    <w:p w:rsidR="00062C62" w:rsidRPr="00805F2A" w:rsidRDefault="00062C62" w:rsidP="00767BB0">
      <w:pPr>
        <w:pStyle w:val="list-dash0"/>
        <w:rPr>
          <w:rFonts w:cs="Times New Roman"/>
          <w:sz w:val="24"/>
          <w:szCs w:val="24"/>
        </w:rPr>
      </w:pPr>
      <w:r w:rsidRPr="00805F2A">
        <w:rPr>
          <w:rFonts w:cs="Times New Roman"/>
          <w:sz w:val="24"/>
          <w:szCs w:val="24"/>
        </w:rPr>
        <w:t xml:space="preserve">создавать подписи к иллюстрациям с пояснением, что на них изображено. </w:t>
      </w:r>
    </w:p>
    <w:p w:rsidR="00062C62" w:rsidRPr="00805F2A" w:rsidRDefault="00062C62" w:rsidP="00876F51">
      <w:pPr>
        <w:pStyle w:val="h3Header"/>
        <w:outlineLvl w:val="0"/>
        <w:rPr>
          <w:rFonts w:cs="Times New Roman"/>
          <w:sz w:val="24"/>
          <w:szCs w:val="24"/>
        </w:rPr>
      </w:pPr>
      <w:r w:rsidRPr="00805F2A">
        <w:rPr>
          <w:rFonts w:cs="Times New Roman"/>
          <w:sz w:val="24"/>
          <w:szCs w:val="24"/>
        </w:rPr>
        <w:t>Языковые знания и навыки</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Фонетическая сторона речи</w:t>
      </w:r>
    </w:p>
    <w:p w:rsidR="00062C62" w:rsidRPr="00805F2A" w:rsidRDefault="00062C62" w:rsidP="00767BB0">
      <w:pPr>
        <w:pStyle w:val="list-dash0"/>
        <w:rPr>
          <w:rFonts w:cs="Times New Roman"/>
          <w:sz w:val="24"/>
          <w:szCs w:val="24"/>
        </w:rPr>
      </w:pPr>
      <w:r w:rsidRPr="00805F2A">
        <w:rPr>
          <w:rFonts w:cs="Times New Roman"/>
          <w:sz w:val="24"/>
          <w:szCs w:val="24"/>
        </w:rPr>
        <w:t>применять правила чтения гласных в третьем типе слога (гласная + r);</w:t>
      </w:r>
    </w:p>
    <w:p w:rsidR="00062C62" w:rsidRPr="00805F2A" w:rsidRDefault="00062C62" w:rsidP="00767BB0">
      <w:pPr>
        <w:pStyle w:val="list-dash0"/>
        <w:rPr>
          <w:rFonts w:cs="Times New Roman"/>
          <w:sz w:val="24"/>
          <w:szCs w:val="24"/>
        </w:rPr>
      </w:pPr>
      <w:r w:rsidRPr="00805F2A">
        <w:rPr>
          <w:rFonts w:cs="Times New Roman"/>
          <w:sz w:val="24"/>
          <w:szCs w:val="24"/>
        </w:rPr>
        <w:t>применять правила чтения сложных сочетаний букв (например, -tion, -ight) в односложных, дв</w:t>
      </w:r>
      <w:r w:rsidRPr="00805F2A">
        <w:rPr>
          <w:rFonts w:cs="Times New Roman"/>
          <w:sz w:val="24"/>
          <w:szCs w:val="24"/>
        </w:rPr>
        <w:t>у</w:t>
      </w:r>
      <w:r w:rsidRPr="00805F2A">
        <w:rPr>
          <w:rFonts w:cs="Times New Roman"/>
          <w:sz w:val="24"/>
          <w:szCs w:val="24"/>
        </w:rPr>
        <w:t>сложных и многосложных словах (international, night);</w:t>
      </w:r>
    </w:p>
    <w:p w:rsidR="00062C62" w:rsidRPr="00805F2A" w:rsidRDefault="00062C62"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062C62" w:rsidRPr="00805F2A" w:rsidRDefault="00062C62"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w:t>
      </w:r>
      <w:r w:rsidRPr="00805F2A">
        <w:rPr>
          <w:rFonts w:cs="Times New Roman"/>
          <w:sz w:val="24"/>
          <w:szCs w:val="24"/>
        </w:rPr>
        <w:t>т</w:t>
      </w:r>
      <w:r w:rsidRPr="00805F2A">
        <w:rPr>
          <w:rFonts w:cs="Times New Roman"/>
          <w:sz w:val="24"/>
          <w:szCs w:val="24"/>
        </w:rPr>
        <w:t>мико-интонационных особенностей.</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Графика, орфография и пунктуация</w:t>
      </w:r>
    </w:p>
    <w:p w:rsidR="00062C62" w:rsidRPr="00805F2A" w:rsidRDefault="00062C62" w:rsidP="00767BB0">
      <w:pPr>
        <w:pStyle w:val="list-dash0"/>
        <w:rPr>
          <w:rFonts w:cs="Times New Roman"/>
          <w:sz w:val="24"/>
          <w:szCs w:val="24"/>
        </w:rPr>
      </w:pPr>
      <w:r w:rsidRPr="00805F2A">
        <w:rPr>
          <w:rFonts w:cs="Times New Roman"/>
          <w:sz w:val="24"/>
          <w:szCs w:val="24"/>
        </w:rPr>
        <w:t>правильно писать изученные слова;</w:t>
      </w:r>
    </w:p>
    <w:p w:rsidR="00062C62" w:rsidRPr="00805F2A" w:rsidRDefault="00062C62"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w:t>
      </w:r>
    </w:p>
    <w:p w:rsidR="00062C62" w:rsidRPr="00805F2A" w:rsidRDefault="00062C62" w:rsidP="00876F51">
      <w:pPr>
        <w:pStyle w:val="h5Header"/>
        <w:outlineLvl w:val="0"/>
        <w:rPr>
          <w:rFonts w:cs="Times New Roman"/>
          <w:sz w:val="24"/>
          <w:szCs w:val="24"/>
        </w:rPr>
      </w:pPr>
      <w:r w:rsidRPr="00805F2A">
        <w:rPr>
          <w:rFonts w:cs="Times New Roman"/>
          <w:sz w:val="24"/>
          <w:szCs w:val="24"/>
        </w:rPr>
        <w:t>Лексическая сторона речи</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словоо</w:t>
      </w:r>
      <w:r w:rsidRPr="00805F2A">
        <w:rPr>
          <w:rFonts w:cs="Times New Roman"/>
          <w:sz w:val="24"/>
          <w:szCs w:val="24"/>
        </w:rPr>
        <w:t>б</w:t>
      </w:r>
      <w:r w:rsidRPr="00805F2A">
        <w:rPr>
          <w:rFonts w:cs="Times New Roman"/>
          <w:sz w:val="24"/>
          <w:szCs w:val="24"/>
        </w:rPr>
        <w:t>разования: аффиксации (суффиксы числительных -teen, -ty, -th) и словосложения (football, snowman).</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Грамматическая сторона речи</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побудительные предложения в отриц</w:t>
      </w:r>
      <w:r w:rsidRPr="00805F2A">
        <w:rPr>
          <w:rFonts w:cs="Times New Roman"/>
          <w:sz w:val="24"/>
          <w:szCs w:val="24"/>
        </w:rPr>
        <w:t>а</w:t>
      </w:r>
      <w:r w:rsidRPr="00805F2A">
        <w:rPr>
          <w:rFonts w:cs="Times New Roman"/>
          <w:sz w:val="24"/>
          <w:szCs w:val="24"/>
        </w:rPr>
        <w:t>тельной форме (Don’t talk, please.);</w:t>
      </w:r>
    </w:p>
    <w:p w:rsidR="00062C62" w:rsidRPr="00805F2A" w:rsidRDefault="00062C62" w:rsidP="00767BB0">
      <w:pPr>
        <w:pStyle w:val="list-dash0"/>
        <w:rPr>
          <w:rFonts w:cs="Times New Roman"/>
          <w:spacing w:val="-2"/>
          <w:sz w:val="24"/>
          <w:szCs w:val="24"/>
        </w:rPr>
      </w:pPr>
      <w:r w:rsidRPr="00805F2A">
        <w:rPr>
          <w:rFonts w:cs="Times New Roman"/>
          <w:spacing w:val="-2"/>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конструкции с глаголами на -ing: to like/enjoy doing something;</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I’d like to …;</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существительные в притяжательном падеже (Possessive Case);</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cлова, выражающие количество c и</w:t>
      </w:r>
      <w:r w:rsidRPr="00805F2A">
        <w:rPr>
          <w:rFonts w:cs="Times New Roman"/>
          <w:sz w:val="24"/>
          <w:szCs w:val="24"/>
        </w:rPr>
        <w:t>с</w:t>
      </w:r>
      <w:r w:rsidRPr="00805F2A">
        <w:rPr>
          <w:rFonts w:cs="Times New Roman"/>
          <w:sz w:val="24"/>
          <w:szCs w:val="24"/>
        </w:rPr>
        <w:t>числяемыми и неисчисляемыми существительными (much/many/a lot of);</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частотности usually, often;</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личные местоимения в объектном п</w:t>
      </w:r>
      <w:r w:rsidRPr="00805F2A">
        <w:rPr>
          <w:rFonts w:cs="Times New Roman"/>
          <w:sz w:val="24"/>
          <w:szCs w:val="24"/>
        </w:rPr>
        <w:t>а</w:t>
      </w:r>
      <w:r w:rsidRPr="00805F2A">
        <w:rPr>
          <w:rFonts w:cs="Times New Roman"/>
          <w:sz w:val="24"/>
          <w:szCs w:val="24"/>
        </w:rPr>
        <w:t>деже;</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указательные местоимения that — those;</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вопросительные слова when, whose, why;</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количественные числительные (13—100);</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порядковые числительные (1—30);</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 направления движения to (We went to Moscow last year.);</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предлоги места next to, in front of, behind;</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распознавать и употреблять в устной и письменной речи предлоги времени: at, in, on в выраж</w:t>
      </w:r>
      <w:r w:rsidRPr="00805F2A">
        <w:rPr>
          <w:rFonts w:cs="Times New Roman"/>
          <w:sz w:val="24"/>
          <w:szCs w:val="24"/>
        </w:rPr>
        <w:t>е</w:t>
      </w:r>
      <w:r w:rsidRPr="00805F2A">
        <w:rPr>
          <w:rFonts w:cs="Times New Roman"/>
          <w:sz w:val="24"/>
          <w:szCs w:val="24"/>
        </w:rPr>
        <w:t>ниях at 4 o’clock, in the morning, on Monday.</w:t>
      </w:r>
    </w:p>
    <w:p w:rsidR="00062C62" w:rsidRPr="00805F2A" w:rsidRDefault="00062C62" w:rsidP="00876F51">
      <w:pPr>
        <w:pStyle w:val="h3Header"/>
        <w:spacing w:before="283"/>
        <w:outlineLvl w:val="0"/>
        <w:rPr>
          <w:rFonts w:cs="Times New Roman"/>
          <w:sz w:val="24"/>
          <w:szCs w:val="24"/>
        </w:rPr>
      </w:pPr>
      <w:r w:rsidRPr="00805F2A">
        <w:rPr>
          <w:rFonts w:cs="Times New Roman"/>
          <w:sz w:val="24"/>
          <w:szCs w:val="24"/>
        </w:rPr>
        <w:t>Социокультурные знания и умения</w:t>
      </w:r>
    </w:p>
    <w:p w:rsidR="00062C62" w:rsidRPr="00805F2A" w:rsidRDefault="00062C62" w:rsidP="00767BB0">
      <w:pPr>
        <w:pStyle w:val="list-dash0"/>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англо</w:t>
      </w:r>
      <w:r w:rsidRPr="00805F2A">
        <w:rPr>
          <w:rFonts w:cs="Times New Roman"/>
          <w:sz w:val="24"/>
          <w:szCs w:val="24"/>
        </w:rPr>
        <w:t>я</w:t>
      </w:r>
      <w:r w:rsidRPr="00805F2A">
        <w:rPr>
          <w:rFonts w:cs="Times New Roman"/>
          <w:sz w:val="24"/>
          <w:szCs w:val="24"/>
        </w:rPr>
        <w:t>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w:t>
      </w:r>
      <w:r w:rsidRPr="00805F2A">
        <w:rPr>
          <w:rFonts w:cs="Times New Roman"/>
          <w:sz w:val="24"/>
          <w:szCs w:val="24"/>
        </w:rPr>
        <w:t>т</w:t>
      </w:r>
      <w:r w:rsidRPr="00805F2A">
        <w:rPr>
          <w:rFonts w:cs="Times New Roman"/>
          <w:sz w:val="24"/>
          <w:szCs w:val="24"/>
        </w:rPr>
        <w:t>вом);</w:t>
      </w:r>
    </w:p>
    <w:p w:rsidR="00062C62" w:rsidRPr="00805F2A" w:rsidRDefault="00062C62" w:rsidP="00767BB0">
      <w:pPr>
        <w:pStyle w:val="list-dash0"/>
        <w:rPr>
          <w:rFonts w:cs="Times New Roman"/>
          <w:sz w:val="24"/>
          <w:szCs w:val="24"/>
        </w:rPr>
      </w:pPr>
      <w:r w:rsidRPr="00805F2A">
        <w:rPr>
          <w:rFonts w:cs="Times New Roman"/>
          <w:sz w:val="24"/>
          <w:szCs w:val="24"/>
        </w:rPr>
        <w:t>кратко представлять свою страну и страну/страны изучаемого языка на английском языке.</w:t>
      </w:r>
    </w:p>
    <w:p w:rsidR="00062C62" w:rsidRPr="00805F2A" w:rsidRDefault="00062C62" w:rsidP="00876F51">
      <w:pPr>
        <w:pStyle w:val="h2Header"/>
        <w:spacing w:before="283"/>
        <w:outlineLvl w:val="0"/>
        <w:rPr>
          <w:rFonts w:cs="Times New Roman"/>
          <w:sz w:val="24"/>
          <w:szCs w:val="24"/>
        </w:rPr>
      </w:pPr>
      <w:r w:rsidRPr="00805F2A">
        <w:rPr>
          <w:rFonts w:cs="Times New Roman"/>
          <w:sz w:val="24"/>
          <w:szCs w:val="24"/>
        </w:rPr>
        <w:t>4 класс</w:t>
      </w:r>
    </w:p>
    <w:p w:rsidR="00062C62" w:rsidRPr="00805F2A" w:rsidRDefault="00062C62" w:rsidP="00876F51">
      <w:pPr>
        <w:pStyle w:val="h3-firstHeader"/>
        <w:spacing w:before="227"/>
        <w:outlineLvl w:val="0"/>
        <w:rPr>
          <w:rFonts w:cs="Times New Roman"/>
          <w:sz w:val="24"/>
          <w:szCs w:val="24"/>
        </w:rPr>
      </w:pPr>
      <w:r w:rsidRPr="00805F2A">
        <w:rPr>
          <w:rFonts w:cs="Times New Roman"/>
          <w:sz w:val="24"/>
          <w:szCs w:val="24"/>
        </w:rPr>
        <w:t>Коммуникативные умения</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 xml:space="preserve">Говорение </w:t>
      </w:r>
    </w:p>
    <w:p w:rsidR="00062C62" w:rsidRPr="00805F2A" w:rsidRDefault="00062C62" w:rsidP="00767BB0">
      <w:pPr>
        <w:pStyle w:val="list-dash0"/>
        <w:rPr>
          <w:rFonts w:cs="Times New Roman"/>
          <w:sz w:val="24"/>
          <w:szCs w:val="24"/>
        </w:rPr>
      </w:pPr>
      <w:r w:rsidRPr="00805F2A">
        <w:rPr>
          <w:rFonts w:cs="Times New Roman"/>
          <w:sz w:val="24"/>
          <w:szCs w:val="24"/>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w:t>
      </w:r>
      <w:r w:rsidRPr="00805F2A">
        <w:rPr>
          <w:rFonts w:cs="Times New Roman"/>
          <w:sz w:val="24"/>
          <w:szCs w:val="24"/>
        </w:rPr>
        <w:t>е</w:t>
      </w:r>
      <w:r w:rsidRPr="00805F2A">
        <w:rPr>
          <w:rFonts w:cs="Times New Roman"/>
          <w:sz w:val="24"/>
          <w:szCs w:val="24"/>
        </w:rPr>
        <w:t xml:space="preserve">седника); </w:t>
      </w:r>
    </w:p>
    <w:p w:rsidR="00062C62" w:rsidRPr="00805F2A" w:rsidRDefault="00062C62" w:rsidP="00767BB0">
      <w:pPr>
        <w:pStyle w:val="list-dash0"/>
        <w:rPr>
          <w:rFonts w:cs="Times New Roman"/>
          <w:sz w:val="24"/>
          <w:szCs w:val="24"/>
        </w:rPr>
      </w:pPr>
      <w:r w:rsidRPr="00805F2A">
        <w:rPr>
          <w:rFonts w:cs="Times New Roman"/>
          <w:sz w:val="24"/>
          <w:szCs w:val="24"/>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062C62" w:rsidRPr="00805F2A" w:rsidRDefault="00062C62"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(описание, рассуждение; повествов</w:t>
      </w:r>
      <w:r w:rsidRPr="00805F2A">
        <w:rPr>
          <w:rFonts w:cs="Times New Roman"/>
          <w:sz w:val="24"/>
          <w:szCs w:val="24"/>
        </w:rPr>
        <w:t>а</w:t>
      </w:r>
      <w:r w:rsidRPr="00805F2A">
        <w:rPr>
          <w:rFonts w:cs="Times New Roman"/>
          <w:sz w:val="24"/>
          <w:szCs w:val="24"/>
        </w:rPr>
        <w:t>ние/сообщение) с вербальными и/или зрительными опорами в рамках тематического содерж</w:t>
      </w:r>
      <w:r w:rsidRPr="00805F2A">
        <w:rPr>
          <w:rFonts w:cs="Times New Roman"/>
          <w:sz w:val="24"/>
          <w:szCs w:val="24"/>
        </w:rPr>
        <w:t>а</w:t>
      </w:r>
      <w:r w:rsidRPr="00805F2A">
        <w:rPr>
          <w:rFonts w:cs="Times New Roman"/>
          <w:sz w:val="24"/>
          <w:szCs w:val="24"/>
        </w:rPr>
        <w:t xml:space="preserve">ния речи для 4 класса (объём монологического высказывания — не менее 4—5 фраз); </w:t>
      </w:r>
    </w:p>
    <w:p w:rsidR="00062C62" w:rsidRPr="00805F2A" w:rsidRDefault="00062C62" w:rsidP="00767BB0">
      <w:pPr>
        <w:pStyle w:val="list-dash0"/>
        <w:rPr>
          <w:rFonts w:cs="Times New Roman"/>
          <w:sz w:val="24"/>
          <w:szCs w:val="24"/>
        </w:rPr>
      </w:pPr>
      <w:r w:rsidRPr="00805F2A">
        <w:rPr>
          <w:rFonts w:cs="Times New Roman"/>
          <w:sz w:val="24"/>
          <w:szCs w:val="24"/>
        </w:rPr>
        <w:t>создавать устные связные монологические высказывания по образцу; выражать своё отношение к предмету речи;</w:t>
      </w:r>
    </w:p>
    <w:p w:rsidR="00062C62" w:rsidRPr="00805F2A" w:rsidRDefault="00062C62" w:rsidP="00767BB0">
      <w:pPr>
        <w:pStyle w:val="list-dash0"/>
        <w:rPr>
          <w:rFonts w:cs="Times New Roman"/>
          <w:sz w:val="24"/>
          <w:szCs w:val="24"/>
        </w:rPr>
      </w:pPr>
      <w:r w:rsidRPr="00805F2A">
        <w:rPr>
          <w:rFonts w:cs="Times New Roman"/>
          <w:sz w:val="24"/>
          <w:szCs w:val="24"/>
        </w:rPr>
        <w:t>передавать основное содержание прочитанного текста с вербальными и/или зрительными оп</w:t>
      </w:r>
      <w:r w:rsidRPr="00805F2A">
        <w:rPr>
          <w:rFonts w:cs="Times New Roman"/>
          <w:sz w:val="24"/>
          <w:szCs w:val="24"/>
        </w:rPr>
        <w:t>о</w:t>
      </w:r>
      <w:r w:rsidRPr="00805F2A">
        <w:rPr>
          <w:rFonts w:cs="Times New Roman"/>
          <w:sz w:val="24"/>
          <w:szCs w:val="24"/>
        </w:rPr>
        <w:t>рами в объёме не менее 4—5 фраз.</w:t>
      </w:r>
    </w:p>
    <w:p w:rsidR="00062C62" w:rsidRPr="00805F2A" w:rsidRDefault="00062C62" w:rsidP="00767BB0">
      <w:pPr>
        <w:pStyle w:val="list-dash0"/>
        <w:rPr>
          <w:rFonts w:cs="Times New Roman"/>
          <w:sz w:val="24"/>
          <w:szCs w:val="24"/>
        </w:rPr>
      </w:pPr>
      <w:r w:rsidRPr="00805F2A">
        <w:rPr>
          <w:rFonts w:cs="Times New Roman"/>
          <w:sz w:val="24"/>
          <w:szCs w:val="24"/>
        </w:rPr>
        <w:t>представлять результаты выполненной проектной работы, в том числе подбирая иллюстрати</w:t>
      </w:r>
      <w:r w:rsidRPr="00805F2A">
        <w:rPr>
          <w:rFonts w:cs="Times New Roman"/>
          <w:sz w:val="24"/>
          <w:szCs w:val="24"/>
        </w:rPr>
        <w:t>в</w:t>
      </w:r>
      <w:r w:rsidRPr="00805F2A">
        <w:rPr>
          <w:rFonts w:cs="Times New Roman"/>
          <w:sz w:val="24"/>
          <w:szCs w:val="24"/>
        </w:rPr>
        <w:t>ный материал (рисунки, фото) к тексту выступления, в объёме не менее 4—5 фраз.</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 xml:space="preserve">Аудирование </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на слух и понимать речь учителя и одноклассников, вербально/невербально ре</w:t>
      </w:r>
      <w:r w:rsidRPr="00805F2A">
        <w:rPr>
          <w:rFonts w:cs="Times New Roman"/>
          <w:sz w:val="24"/>
          <w:szCs w:val="24"/>
        </w:rPr>
        <w:t>а</w:t>
      </w:r>
      <w:r w:rsidRPr="00805F2A">
        <w:rPr>
          <w:rFonts w:cs="Times New Roman"/>
          <w:sz w:val="24"/>
          <w:szCs w:val="24"/>
        </w:rPr>
        <w:t xml:space="preserve">гировать на услышанное; </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w:t>
      </w:r>
      <w:r w:rsidRPr="00805F2A">
        <w:rPr>
          <w:rFonts w:cs="Times New Roman"/>
          <w:sz w:val="24"/>
          <w:szCs w:val="24"/>
        </w:rPr>
        <w:t>и</w:t>
      </w:r>
      <w:r w:rsidRPr="00805F2A">
        <w:rPr>
          <w:rFonts w:cs="Times New Roman"/>
          <w:sz w:val="24"/>
          <w:szCs w:val="24"/>
        </w:rPr>
        <w:t>симости от поставленной коммуникативной задачи: с пониманием основного содержания, с п</w:t>
      </w:r>
      <w:r w:rsidRPr="00805F2A">
        <w:rPr>
          <w:rFonts w:cs="Times New Roman"/>
          <w:sz w:val="24"/>
          <w:szCs w:val="24"/>
        </w:rPr>
        <w:t>о</w:t>
      </w:r>
      <w:r w:rsidRPr="00805F2A">
        <w:rPr>
          <w:rFonts w:cs="Times New Roman"/>
          <w:sz w:val="24"/>
          <w:szCs w:val="24"/>
        </w:rPr>
        <w:t>ниманием запрашиваемой информации фактического характера со зрительной опорой и с и</w:t>
      </w:r>
      <w:r w:rsidRPr="00805F2A">
        <w:rPr>
          <w:rFonts w:cs="Times New Roman"/>
          <w:sz w:val="24"/>
          <w:szCs w:val="24"/>
        </w:rPr>
        <w:t>с</w:t>
      </w:r>
      <w:r w:rsidRPr="00805F2A">
        <w:rPr>
          <w:rFonts w:cs="Times New Roman"/>
          <w:sz w:val="24"/>
          <w:szCs w:val="24"/>
        </w:rPr>
        <w:t xml:space="preserve">пользованием языковой, в том числе контекстуальной, догадки (время звучания текста/текстов для аудирования — до 1 минуты).  </w:t>
      </w:r>
    </w:p>
    <w:p w:rsidR="00062C62" w:rsidRPr="00805F2A" w:rsidRDefault="00062C62" w:rsidP="00876F51">
      <w:pPr>
        <w:pStyle w:val="h5Header"/>
        <w:outlineLvl w:val="0"/>
        <w:rPr>
          <w:rFonts w:cs="Times New Roman"/>
          <w:i w:val="0"/>
          <w:iCs w:val="0"/>
          <w:sz w:val="24"/>
          <w:szCs w:val="24"/>
        </w:rPr>
      </w:pPr>
      <w:r w:rsidRPr="00805F2A">
        <w:rPr>
          <w:rStyle w:val="BoldItalic0"/>
          <w:rFonts w:cs="Times New Roman"/>
          <w:b/>
          <w:i/>
          <w:sz w:val="24"/>
          <w:szCs w:val="24"/>
        </w:rPr>
        <w:t>Смысловое чтение</w:t>
      </w:r>
      <w:r w:rsidRPr="00805F2A">
        <w:rPr>
          <w:rFonts w:cs="Times New Roman"/>
          <w:i w:val="0"/>
          <w:iCs w:val="0"/>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читать вслух учебные тексты объёмом до 70 слов, построенные на изученном языковом мат</w:t>
      </w:r>
      <w:r w:rsidRPr="00805F2A">
        <w:rPr>
          <w:rFonts w:cs="Times New Roman"/>
          <w:sz w:val="24"/>
          <w:szCs w:val="24"/>
        </w:rPr>
        <w:t>е</w:t>
      </w:r>
      <w:r w:rsidRPr="00805F2A">
        <w:rPr>
          <w:rFonts w:cs="Times New Roman"/>
          <w:sz w:val="24"/>
          <w:szCs w:val="24"/>
        </w:rPr>
        <w:t>риале, с соблюдением правил чтения и соответствующей интонацией, демонстрируя понимание прочитанного;</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читать про себя тексты, содержащие отдельные незнакомые слова, с различной глубиной пр</w:t>
      </w:r>
      <w:r w:rsidRPr="00805F2A">
        <w:rPr>
          <w:rFonts w:cs="Times New Roman"/>
          <w:spacing w:val="1"/>
          <w:sz w:val="24"/>
          <w:szCs w:val="24"/>
        </w:rPr>
        <w:t>о</w:t>
      </w:r>
      <w:r w:rsidRPr="00805F2A">
        <w:rPr>
          <w:rFonts w:cs="Times New Roman"/>
          <w:spacing w:val="1"/>
          <w:sz w:val="24"/>
          <w:szCs w:val="24"/>
        </w:rPr>
        <w:t xml:space="preserve">никновения в их содержание в зависимости от поставленной коммуникативной задачи: с пониманием основного содержания, с пониманием </w:t>
      </w:r>
      <w:r w:rsidRPr="00805F2A">
        <w:rPr>
          <w:rFonts w:cs="Times New Roman"/>
          <w:spacing w:val="1"/>
          <w:sz w:val="24"/>
          <w:szCs w:val="24"/>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062C62" w:rsidRPr="00805F2A" w:rsidRDefault="00062C62" w:rsidP="00767BB0">
      <w:pPr>
        <w:pStyle w:val="list-dash0"/>
        <w:rPr>
          <w:rFonts w:cs="Times New Roman"/>
          <w:sz w:val="24"/>
          <w:szCs w:val="24"/>
        </w:rPr>
      </w:pPr>
      <w:r w:rsidRPr="00805F2A">
        <w:rPr>
          <w:rFonts w:cs="Times New Roman"/>
          <w:sz w:val="24"/>
          <w:szCs w:val="24"/>
        </w:rPr>
        <w:t>прогнозировать содержание текста на основе заголовка;</w:t>
      </w:r>
    </w:p>
    <w:p w:rsidR="00062C62" w:rsidRPr="00805F2A" w:rsidRDefault="00062C62" w:rsidP="00767BB0">
      <w:pPr>
        <w:pStyle w:val="list-dash0"/>
        <w:rPr>
          <w:rFonts w:cs="Times New Roman"/>
          <w:sz w:val="24"/>
          <w:szCs w:val="24"/>
        </w:rPr>
      </w:pPr>
      <w:r w:rsidRPr="00805F2A">
        <w:rPr>
          <w:rFonts w:cs="Times New Roman"/>
          <w:sz w:val="24"/>
          <w:szCs w:val="24"/>
        </w:rPr>
        <w:t>читать про себя несплошные тексты (таблицы, диаграммы и т. д.) и понимать представленную в них информацию.</w:t>
      </w:r>
    </w:p>
    <w:p w:rsidR="00062C62" w:rsidRPr="00805F2A" w:rsidRDefault="00062C62" w:rsidP="00876F51">
      <w:pPr>
        <w:pStyle w:val="h5Header"/>
        <w:outlineLvl w:val="0"/>
        <w:rPr>
          <w:rFonts w:cs="Times New Roman"/>
          <w:sz w:val="24"/>
          <w:szCs w:val="24"/>
        </w:rPr>
      </w:pPr>
      <w:r w:rsidRPr="00805F2A">
        <w:rPr>
          <w:rStyle w:val="BoldItalic0"/>
          <w:rFonts w:cs="Times New Roman"/>
          <w:b/>
          <w:i/>
          <w:sz w:val="24"/>
          <w:szCs w:val="24"/>
        </w:rPr>
        <w:t>Письмо</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писать с опорой на образец поздравления с днем рождения, Новым годом, Рождеством с выр</w:t>
      </w:r>
      <w:r w:rsidRPr="00805F2A">
        <w:rPr>
          <w:rFonts w:cs="Times New Roman"/>
          <w:sz w:val="24"/>
          <w:szCs w:val="24"/>
        </w:rPr>
        <w:t>а</w:t>
      </w:r>
      <w:r w:rsidRPr="00805F2A">
        <w:rPr>
          <w:rFonts w:cs="Times New Roman"/>
          <w:sz w:val="24"/>
          <w:szCs w:val="24"/>
        </w:rPr>
        <w:t>жением пожеланий;</w:t>
      </w:r>
    </w:p>
    <w:p w:rsidR="00062C62" w:rsidRPr="00805F2A" w:rsidRDefault="00062C62" w:rsidP="00767BB0">
      <w:pPr>
        <w:pStyle w:val="list-dash0"/>
        <w:rPr>
          <w:rFonts w:cs="Times New Roman"/>
          <w:sz w:val="24"/>
          <w:szCs w:val="24"/>
        </w:rPr>
      </w:pPr>
      <w:r w:rsidRPr="00805F2A">
        <w:rPr>
          <w:rFonts w:cs="Times New Roman"/>
          <w:sz w:val="24"/>
          <w:szCs w:val="24"/>
        </w:rPr>
        <w:t xml:space="preserve">писать с опорой на образец электронное сообщение личного характера (объём сообщения — до 50 слов).  </w:t>
      </w:r>
    </w:p>
    <w:p w:rsidR="00062C62" w:rsidRPr="00805F2A" w:rsidRDefault="00062C62" w:rsidP="00876F51">
      <w:pPr>
        <w:pStyle w:val="h3Header"/>
        <w:outlineLvl w:val="0"/>
        <w:rPr>
          <w:rFonts w:cs="Times New Roman"/>
          <w:sz w:val="24"/>
          <w:szCs w:val="24"/>
        </w:rPr>
      </w:pPr>
      <w:r w:rsidRPr="00805F2A">
        <w:rPr>
          <w:rFonts w:cs="Times New Roman"/>
          <w:sz w:val="24"/>
          <w:szCs w:val="24"/>
        </w:rPr>
        <w:t>Языковые знания и навыки</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Фонетическая сторона речи</w:t>
      </w:r>
    </w:p>
    <w:p w:rsidR="00062C62" w:rsidRPr="00805F2A" w:rsidRDefault="00062C62" w:rsidP="00767BB0">
      <w:pPr>
        <w:pStyle w:val="list-dash0"/>
        <w:rPr>
          <w:rFonts w:cs="Times New Roman"/>
          <w:sz w:val="24"/>
          <w:szCs w:val="24"/>
        </w:rPr>
      </w:pPr>
      <w:r w:rsidRPr="00805F2A">
        <w:rPr>
          <w:rFonts w:cs="Times New Roman"/>
          <w:sz w:val="24"/>
          <w:szCs w:val="24"/>
        </w:rPr>
        <w:t>читать новые слова согласно основным правилам чтения;</w:t>
      </w:r>
    </w:p>
    <w:p w:rsidR="00062C62" w:rsidRPr="00805F2A" w:rsidRDefault="00062C62" w:rsidP="00767BB0">
      <w:pPr>
        <w:pStyle w:val="list-dash0"/>
        <w:rPr>
          <w:rFonts w:cs="Times New Roman"/>
          <w:sz w:val="24"/>
          <w:szCs w:val="24"/>
        </w:rPr>
      </w:pPr>
      <w:r w:rsidRPr="00805F2A">
        <w:rPr>
          <w:rFonts w:cs="Times New Roman"/>
          <w:sz w:val="24"/>
          <w:szCs w:val="24"/>
        </w:rPr>
        <w:t>различать на слух и правильно произносить слова и фразы/предложения с соблюдением их ри</w:t>
      </w:r>
      <w:r w:rsidRPr="00805F2A">
        <w:rPr>
          <w:rFonts w:cs="Times New Roman"/>
          <w:sz w:val="24"/>
          <w:szCs w:val="24"/>
        </w:rPr>
        <w:t>т</w:t>
      </w:r>
      <w:r w:rsidRPr="00805F2A">
        <w:rPr>
          <w:rFonts w:cs="Times New Roman"/>
          <w:sz w:val="24"/>
          <w:szCs w:val="24"/>
        </w:rPr>
        <w:t>мико-интонационных особенностей.</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Графика, орфография и пунктуация</w:t>
      </w:r>
    </w:p>
    <w:p w:rsidR="00062C62" w:rsidRPr="00805F2A" w:rsidRDefault="00062C62" w:rsidP="00767BB0">
      <w:pPr>
        <w:pStyle w:val="list-dash0"/>
        <w:rPr>
          <w:rFonts w:cs="Times New Roman"/>
          <w:sz w:val="24"/>
          <w:szCs w:val="24"/>
        </w:rPr>
      </w:pPr>
      <w:r w:rsidRPr="00805F2A">
        <w:rPr>
          <w:rFonts w:cs="Times New Roman"/>
          <w:sz w:val="24"/>
          <w:szCs w:val="24"/>
        </w:rPr>
        <w:t>правильно писать изученные слова;</w:t>
      </w:r>
    </w:p>
    <w:p w:rsidR="00062C62" w:rsidRPr="00805F2A" w:rsidRDefault="00062C62" w:rsidP="00767BB0">
      <w:pPr>
        <w:pStyle w:val="list-dash0"/>
        <w:rPr>
          <w:rFonts w:cs="Times New Roman"/>
          <w:sz w:val="24"/>
          <w:szCs w:val="24"/>
        </w:rPr>
      </w:pPr>
      <w:r w:rsidRPr="00805F2A">
        <w:rPr>
          <w:rFonts w:cs="Times New Roman"/>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Лексическая сторона речи</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образовывать родственные слова с использованием основных способов словоо</w:t>
      </w:r>
      <w:r w:rsidRPr="00805F2A">
        <w:rPr>
          <w:rFonts w:cs="Times New Roman"/>
          <w:sz w:val="24"/>
          <w:szCs w:val="24"/>
        </w:rPr>
        <w:t>б</w:t>
      </w:r>
      <w:r w:rsidRPr="00805F2A">
        <w:rPr>
          <w:rFonts w:cs="Times New Roman"/>
          <w:sz w:val="24"/>
          <w:szCs w:val="24"/>
        </w:rPr>
        <w:t>разования: аффиксации (суффиксы -er/-or, -ist: teacher, actor, artist), словосложения (blackboard), конверсии (to play — a play).</w:t>
      </w:r>
    </w:p>
    <w:p w:rsidR="00062C62" w:rsidRPr="00805F2A" w:rsidRDefault="00062C62" w:rsidP="00876F51">
      <w:pPr>
        <w:pStyle w:val="h5Header"/>
        <w:outlineLvl w:val="0"/>
        <w:rPr>
          <w:rStyle w:val="BoldItalic0"/>
          <w:rFonts w:cs="Times New Roman"/>
          <w:b/>
          <w:i/>
          <w:sz w:val="24"/>
          <w:szCs w:val="24"/>
        </w:rPr>
      </w:pPr>
      <w:r w:rsidRPr="00805F2A">
        <w:rPr>
          <w:rStyle w:val="BoldItalic0"/>
          <w:rFonts w:cs="Times New Roman"/>
          <w:b/>
          <w:i/>
          <w:sz w:val="24"/>
          <w:szCs w:val="24"/>
        </w:rPr>
        <w:t>Грамматическая сторона речи</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Present Continuous Tense в повествов</w:t>
      </w:r>
      <w:r w:rsidRPr="00805F2A">
        <w:rPr>
          <w:rFonts w:cs="Times New Roman"/>
          <w:sz w:val="24"/>
          <w:szCs w:val="24"/>
        </w:rPr>
        <w:t>а</w:t>
      </w:r>
      <w:r w:rsidRPr="00805F2A">
        <w:rPr>
          <w:rFonts w:cs="Times New Roman"/>
          <w:sz w:val="24"/>
          <w:szCs w:val="24"/>
        </w:rPr>
        <w:t>тельных (утвердительных и отрицательных), вопросительных (общий и специальный вопрос) предложениях;</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конструкцию to be going to и Future Simple Tense для выражения будущего действия;</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модальные глаголы долженствования must и have to;</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отрицательное местоимение no;</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наречия времени;</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даты и года;</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и употреблять в устной и письменной речи обозначение времени.</w:t>
      </w:r>
    </w:p>
    <w:p w:rsidR="00062C62" w:rsidRPr="00805F2A" w:rsidRDefault="00062C62" w:rsidP="00876F51">
      <w:pPr>
        <w:pStyle w:val="h3Header"/>
        <w:outlineLvl w:val="0"/>
        <w:rPr>
          <w:rFonts w:cs="Times New Roman"/>
          <w:sz w:val="24"/>
          <w:szCs w:val="24"/>
        </w:rPr>
      </w:pPr>
      <w:r w:rsidRPr="00805F2A">
        <w:rPr>
          <w:rFonts w:cs="Times New Roman"/>
          <w:sz w:val="24"/>
          <w:szCs w:val="24"/>
        </w:rPr>
        <w:t>Социокультурные знания и умения</w:t>
      </w:r>
    </w:p>
    <w:p w:rsidR="00062C62" w:rsidRPr="00805F2A" w:rsidRDefault="00062C62" w:rsidP="00767BB0">
      <w:pPr>
        <w:pStyle w:val="list-dash0"/>
        <w:rPr>
          <w:rFonts w:cs="Times New Roman"/>
          <w:sz w:val="24"/>
          <w:szCs w:val="24"/>
        </w:rPr>
      </w:pPr>
      <w:r w:rsidRPr="00805F2A">
        <w:rPr>
          <w:rFonts w:cs="Times New Roman"/>
          <w:sz w:val="24"/>
          <w:szCs w:val="24"/>
        </w:rPr>
        <w:t>владеть социокультурными элементами речевого поведенческого этикета, принятыми в англо</w:t>
      </w:r>
      <w:r w:rsidRPr="00805F2A">
        <w:rPr>
          <w:rFonts w:cs="Times New Roman"/>
          <w:sz w:val="24"/>
          <w:szCs w:val="24"/>
        </w:rPr>
        <w:t>я</w:t>
      </w:r>
      <w:r w:rsidRPr="00805F2A">
        <w:rPr>
          <w:rFonts w:cs="Times New Roman"/>
          <w:sz w:val="24"/>
          <w:szCs w:val="24"/>
        </w:rPr>
        <w:t>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62C62" w:rsidRPr="00805F2A" w:rsidRDefault="00062C62" w:rsidP="00767BB0">
      <w:pPr>
        <w:pStyle w:val="list-dash0"/>
        <w:rPr>
          <w:rFonts w:cs="Times New Roman"/>
          <w:sz w:val="24"/>
          <w:szCs w:val="24"/>
        </w:rPr>
      </w:pPr>
      <w:r w:rsidRPr="00805F2A">
        <w:rPr>
          <w:rFonts w:cs="Times New Roman"/>
          <w:sz w:val="24"/>
          <w:szCs w:val="24"/>
        </w:rPr>
        <w:t xml:space="preserve">знать названия родной страны и страны/стран изучаемого языка; </w:t>
      </w:r>
    </w:p>
    <w:p w:rsidR="00062C62" w:rsidRPr="00805F2A" w:rsidRDefault="00062C62" w:rsidP="00767BB0">
      <w:pPr>
        <w:pStyle w:val="list-dash0"/>
        <w:rPr>
          <w:rFonts w:cs="Times New Roman"/>
          <w:sz w:val="24"/>
          <w:szCs w:val="24"/>
        </w:rPr>
      </w:pPr>
      <w:r w:rsidRPr="00805F2A">
        <w:rPr>
          <w:rFonts w:cs="Times New Roman"/>
          <w:sz w:val="24"/>
          <w:szCs w:val="24"/>
        </w:rPr>
        <w:t>знать некоторых литературных персонажей;</w:t>
      </w:r>
    </w:p>
    <w:p w:rsidR="00062C62" w:rsidRPr="00805F2A" w:rsidRDefault="00062C62" w:rsidP="00767BB0">
      <w:pPr>
        <w:pStyle w:val="list-dash0"/>
        <w:rPr>
          <w:rFonts w:cs="Times New Roman"/>
          <w:sz w:val="24"/>
          <w:szCs w:val="24"/>
        </w:rPr>
      </w:pPr>
      <w:r w:rsidRPr="00805F2A">
        <w:rPr>
          <w:rFonts w:cs="Times New Roman"/>
          <w:sz w:val="24"/>
          <w:szCs w:val="24"/>
        </w:rPr>
        <w:t>знать небольшие произведения детского фольклора (рифмовки, песни);</w:t>
      </w:r>
    </w:p>
    <w:p w:rsidR="00062C62" w:rsidRPr="0005439D" w:rsidRDefault="00062C62" w:rsidP="00767BB0">
      <w:pPr>
        <w:pStyle w:val="list-dash0"/>
        <w:rPr>
          <w:rFonts w:cs="Times New Roman"/>
          <w:color w:val="auto"/>
          <w:sz w:val="24"/>
          <w:szCs w:val="24"/>
        </w:rPr>
      </w:pPr>
      <w:r w:rsidRPr="00805F2A">
        <w:rPr>
          <w:rFonts w:cs="Times New Roman"/>
          <w:sz w:val="24"/>
          <w:szCs w:val="24"/>
        </w:rPr>
        <w:t xml:space="preserve">кратко представлять свою страну на иностранном языке в рамках </w:t>
      </w:r>
      <w:r w:rsidRPr="0005439D">
        <w:rPr>
          <w:rFonts w:cs="Times New Roman"/>
          <w:color w:val="auto"/>
          <w:sz w:val="24"/>
          <w:szCs w:val="24"/>
        </w:rPr>
        <w:t>изучаемой тематики.</w:t>
      </w: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МАТЕМАТИКА</w:t>
      </w:r>
    </w:p>
    <w:p w:rsidR="00062C62" w:rsidRPr="00805F2A" w:rsidRDefault="00062C62" w:rsidP="00767BB0">
      <w:pPr>
        <w:pStyle w:val="body"/>
        <w:rPr>
          <w:rFonts w:cs="Times New Roman"/>
          <w:sz w:val="24"/>
          <w:szCs w:val="24"/>
        </w:rPr>
      </w:pPr>
      <w:r>
        <w:rPr>
          <w:rFonts w:cs="Times New Roman"/>
          <w:sz w:val="24"/>
          <w:szCs w:val="24"/>
        </w:rPr>
        <w:t>Р</w:t>
      </w:r>
      <w:r w:rsidRPr="00805F2A">
        <w:rPr>
          <w:rFonts w:cs="Times New Roman"/>
          <w:sz w:val="24"/>
          <w:szCs w:val="24"/>
        </w:rPr>
        <w:t>абочая программа по предмету «Математика» на уровне начального общего образования с</w:t>
      </w:r>
      <w:r w:rsidRPr="00805F2A">
        <w:rPr>
          <w:rFonts w:cs="Times New Roman"/>
          <w:sz w:val="24"/>
          <w:szCs w:val="24"/>
        </w:rPr>
        <w:t>о</w:t>
      </w:r>
      <w:r w:rsidRPr="00805F2A">
        <w:rPr>
          <w:rFonts w:cs="Times New Roman"/>
          <w:sz w:val="24"/>
          <w:szCs w:val="24"/>
        </w:rPr>
        <w:t>ставлена на основе Требований к результатам освоения основной образовательной программы н</w:t>
      </w:r>
      <w:r w:rsidRPr="00805F2A">
        <w:rPr>
          <w:rFonts w:cs="Times New Roman"/>
          <w:sz w:val="24"/>
          <w:szCs w:val="24"/>
        </w:rPr>
        <w:t>а</w:t>
      </w:r>
      <w:r w:rsidRPr="00805F2A">
        <w:rPr>
          <w:rFonts w:cs="Times New Roman"/>
          <w:sz w:val="24"/>
          <w:szCs w:val="24"/>
        </w:rPr>
        <w:t>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w:t>
      </w:r>
    </w:p>
    <w:p w:rsidR="00062C62" w:rsidRPr="00805F2A" w:rsidRDefault="00062C62" w:rsidP="00876F51">
      <w:pPr>
        <w:pStyle w:val="h2"/>
        <w:outlineLvl w:val="0"/>
        <w:rPr>
          <w:rFonts w:cs="Times New Roman"/>
          <w:sz w:val="24"/>
          <w:szCs w:val="24"/>
        </w:rPr>
      </w:pPr>
      <w:r w:rsidRPr="00805F2A">
        <w:rPr>
          <w:rFonts w:cs="Times New Roman"/>
          <w:sz w:val="24"/>
          <w:szCs w:val="24"/>
        </w:rPr>
        <w:t>ПОЯСНИТЕЛЬНАЯ ЗАПИСКА</w:t>
      </w:r>
    </w:p>
    <w:p w:rsidR="00062C62" w:rsidRPr="00805F2A" w:rsidRDefault="00062C62" w:rsidP="00767BB0">
      <w:pPr>
        <w:pStyle w:val="body"/>
        <w:rPr>
          <w:rFonts w:cs="Times New Roman"/>
          <w:sz w:val="24"/>
          <w:szCs w:val="24"/>
        </w:rPr>
      </w:pPr>
      <w:r w:rsidRPr="00805F2A">
        <w:rPr>
          <w:rFonts w:cs="Times New Roman"/>
          <w:sz w:val="24"/>
          <w:szCs w:val="24"/>
        </w:rPr>
        <w:t>Программа по учебному предмету «Математика» (предметная область «Математика и информ</w:t>
      </w:r>
      <w:r w:rsidRPr="00805F2A">
        <w:rPr>
          <w:rFonts w:cs="Times New Roman"/>
          <w:sz w:val="24"/>
          <w:szCs w:val="24"/>
        </w:rPr>
        <w:t>а</w:t>
      </w:r>
      <w:r w:rsidRPr="00805F2A">
        <w:rPr>
          <w:rFonts w:cs="Times New Roman"/>
          <w:sz w:val="24"/>
          <w:szCs w:val="24"/>
        </w:rPr>
        <w:t>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w:t>
      </w:r>
      <w:r w:rsidRPr="00805F2A">
        <w:rPr>
          <w:rFonts w:cs="Times New Roman"/>
          <w:sz w:val="24"/>
          <w:szCs w:val="24"/>
        </w:rPr>
        <w:t>а</w:t>
      </w:r>
      <w:r w:rsidRPr="00805F2A">
        <w:rPr>
          <w:rFonts w:cs="Times New Roman"/>
          <w:sz w:val="24"/>
          <w:szCs w:val="24"/>
        </w:rPr>
        <w:t>нирование изучения курса.</w:t>
      </w:r>
    </w:p>
    <w:p w:rsidR="00062C62" w:rsidRPr="00805F2A" w:rsidRDefault="00062C62"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w:t>
      </w:r>
      <w:r w:rsidRPr="00805F2A">
        <w:rPr>
          <w:rFonts w:cs="Times New Roman"/>
          <w:sz w:val="24"/>
          <w:szCs w:val="24"/>
        </w:rPr>
        <w:t>о</w:t>
      </w:r>
      <w:r w:rsidRPr="00805F2A">
        <w:rPr>
          <w:rFonts w:cs="Times New Roman"/>
          <w:sz w:val="24"/>
          <w:szCs w:val="24"/>
        </w:rPr>
        <w:t>ванию.</w:t>
      </w:r>
    </w:p>
    <w:p w:rsidR="00062C62" w:rsidRPr="00805F2A" w:rsidRDefault="00062C62"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каждом классе начальной школы.</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w:t>
      </w:r>
      <w:r w:rsidRPr="00805F2A">
        <w:rPr>
          <w:rFonts w:cs="Times New Roman"/>
          <w:spacing w:val="-1"/>
          <w:sz w:val="24"/>
          <w:szCs w:val="24"/>
        </w:rPr>
        <w:t>ь</w:t>
      </w:r>
      <w:r w:rsidRPr="00805F2A">
        <w:rPr>
          <w:rFonts w:cs="Times New Roman"/>
          <w:spacing w:val="-1"/>
          <w:sz w:val="24"/>
          <w:szCs w:val="24"/>
        </w:rPr>
        <w:t>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w:t>
      </w:r>
      <w:r w:rsidRPr="00805F2A">
        <w:rPr>
          <w:rFonts w:cs="Times New Roman"/>
          <w:spacing w:val="-1"/>
          <w:sz w:val="24"/>
          <w:szCs w:val="24"/>
        </w:rPr>
        <w:t>р</w:t>
      </w:r>
      <w:r w:rsidRPr="00805F2A">
        <w:rPr>
          <w:rFonts w:cs="Times New Roman"/>
          <w:spacing w:val="-1"/>
          <w:sz w:val="24"/>
          <w:szCs w:val="24"/>
        </w:rPr>
        <w:t>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w:t>
      </w:r>
      <w:r w:rsidRPr="00805F2A">
        <w:rPr>
          <w:rFonts w:cs="Times New Roman"/>
          <w:spacing w:val="-1"/>
          <w:sz w:val="24"/>
          <w:szCs w:val="24"/>
        </w:rPr>
        <w:t>т</w:t>
      </w:r>
      <w:r w:rsidRPr="00805F2A">
        <w:rPr>
          <w:rFonts w:cs="Times New Roman"/>
          <w:spacing w:val="-1"/>
          <w:sz w:val="24"/>
          <w:szCs w:val="24"/>
        </w:rPr>
        <w:t>ные, метапредметные результаты за период обучения, а также предметные достижения младшего школьника за каждый год обучения в начальной школе.</w:t>
      </w:r>
    </w:p>
    <w:p w:rsidR="00062C62" w:rsidRPr="00805F2A" w:rsidRDefault="00062C62"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w:t>
      </w:r>
      <w:r w:rsidRPr="00805F2A">
        <w:rPr>
          <w:rFonts w:cs="Times New Roman"/>
          <w:sz w:val="24"/>
          <w:szCs w:val="24"/>
        </w:rPr>
        <w:t>е</w:t>
      </w:r>
      <w:r w:rsidRPr="00805F2A">
        <w:rPr>
          <w:rFonts w:cs="Times New Roman"/>
          <w:sz w:val="24"/>
          <w:szCs w:val="24"/>
        </w:rPr>
        <w:t>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w:t>
      </w:r>
      <w:r w:rsidRPr="00805F2A">
        <w:rPr>
          <w:rFonts w:cs="Times New Roman"/>
          <w:sz w:val="24"/>
          <w:szCs w:val="24"/>
        </w:rPr>
        <w:t>о</w:t>
      </w:r>
      <w:r w:rsidRPr="00805F2A">
        <w:rPr>
          <w:rFonts w:cs="Times New Roman"/>
          <w:sz w:val="24"/>
          <w:szCs w:val="24"/>
        </w:rPr>
        <w:t>ванного обучения.</w:t>
      </w:r>
    </w:p>
    <w:p w:rsidR="00062C62" w:rsidRPr="00805F2A" w:rsidRDefault="00062C62" w:rsidP="00767BB0">
      <w:pPr>
        <w:pStyle w:val="body"/>
        <w:rPr>
          <w:rFonts w:cs="Times New Roman"/>
          <w:sz w:val="24"/>
          <w:szCs w:val="24"/>
        </w:rPr>
      </w:pPr>
      <w:r w:rsidRPr="00805F2A">
        <w:rPr>
          <w:rFonts w:cs="Times New Roman"/>
          <w:sz w:val="24"/>
          <w:szCs w:val="24"/>
        </w:rPr>
        <w:t>В начальной школе изучение математики имеет особое значение в развитии младшего школьн</w:t>
      </w:r>
      <w:r w:rsidRPr="00805F2A">
        <w:rPr>
          <w:rFonts w:cs="Times New Roman"/>
          <w:sz w:val="24"/>
          <w:szCs w:val="24"/>
        </w:rPr>
        <w:t>и</w:t>
      </w:r>
      <w:r w:rsidRPr="00805F2A">
        <w:rPr>
          <w:rFonts w:cs="Times New Roman"/>
          <w:sz w:val="24"/>
          <w:szCs w:val="24"/>
        </w:rPr>
        <w:t>ка. Приобретённые им знания, опыт выполнения предметных и универсальных действий на мат</w:t>
      </w:r>
      <w:r w:rsidRPr="00805F2A">
        <w:rPr>
          <w:rFonts w:cs="Times New Roman"/>
          <w:sz w:val="24"/>
          <w:szCs w:val="24"/>
        </w:rPr>
        <w:t>е</w:t>
      </w:r>
      <w:r w:rsidRPr="00805F2A">
        <w:rPr>
          <w:rFonts w:cs="Times New Roman"/>
          <w:sz w:val="24"/>
          <w:szCs w:val="24"/>
        </w:rPr>
        <w:t>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062C62" w:rsidRPr="00805F2A" w:rsidRDefault="00062C62" w:rsidP="00767BB0">
      <w:pPr>
        <w:pStyle w:val="body"/>
        <w:rPr>
          <w:rFonts w:cs="Times New Roman"/>
          <w:sz w:val="24"/>
          <w:szCs w:val="24"/>
        </w:rPr>
      </w:pPr>
      <w:r w:rsidRPr="00805F2A">
        <w:rPr>
          <w:rFonts w:cs="Times New Roman"/>
          <w:sz w:val="24"/>
          <w:szCs w:val="24"/>
        </w:rPr>
        <w:t>Изучение математики в начальной школе направлено на достижение следующих образовател</w:t>
      </w:r>
      <w:r w:rsidRPr="00805F2A">
        <w:rPr>
          <w:rFonts w:cs="Times New Roman"/>
          <w:sz w:val="24"/>
          <w:szCs w:val="24"/>
        </w:rPr>
        <w:t>ь</w:t>
      </w:r>
      <w:r w:rsidRPr="00805F2A">
        <w:rPr>
          <w:rFonts w:cs="Times New Roman"/>
          <w:sz w:val="24"/>
          <w:szCs w:val="24"/>
        </w:rPr>
        <w:t>ных, развивающих целей, а также целей воспитания:</w:t>
      </w:r>
    </w:p>
    <w:p w:rsidR="00062C62" w:rsidRPr="00805F2A" w:rsidRDefault="00062C62" w:rsidP="00767BB0">
      <w:pPr>
        <w:pStyle w:val="body"/>
        <w:rPr>
          <w:rFonts w:cs="Times New Roman"/>
          <w:sz w:val="24"/>
          <w:szCs w:val="24"/>
        </w:rPr>
      </w:pPr>
      <w:r w:rsidRPr="00805F2A">
        <w:rPr>
          <w:rFonts w:cs="Times New Roman"/>
          <w:sz w:val="24"/>
          <w:szCs w:val="24"/>
        </w:rPr>
        <w:t>1.</w:t>
      </w:r>
      <w:r w:rsidRPr="00805F2A">
        <w:rPr>
          <w:rFonts w:cs="Times New Roman"/>
          <w:sz w:val="24"/>
          <w:szCs w:val="24"/>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w:t>
      </w:r>
      <w:r w:rsidRPr="00805F2A">
        <w:rPr>
          <w:rFonts w:cs="Times New Roman"/>
          <w:sz w:val="24"/>
          <w:szCs w:val="24"/>
        </w:rPr>
        <w:t>и</w:t>
      </w:r>
      <w:r w:rsidRPr="00805F2A">
        <w:rPr>
          <w:rFonts w:cs="Times New Roman"/>
          <w:sz w:val="24"/>
          <w:szCs w:val="24"/>
        </w:rPr>
        <w:t>рование умения решать учебные и практические задачи средствами математики; работа с алгори</w:t>
      </w:r>
      <w:r w:rsidRPr="00805F2A">
        <w:rPr>
          <w:rFonts w:cs="Times New Roman"/>
          <w:sz w:val="24"/>
          <w:szCs w:val="24"/>
        </w:rPr>
        <w:t>т</w:t>
      </w:r>
      <w:r w:rsidRPr="00805F2A">
        <w:rPr>
          <w:rFonts w:cs="Times New Roman"/>
          <w:sz w:val="24"/>
          <w:szCs w:val="24"/>
        </w:rPr>
        <w:t>мами выполнения арифметических действий.</w:t>
      </w:r>
    </w:p>
    <w:p w:rsidR="00062C62" w:rsidRPr="00805F2A" w:rsidRDefault="00062C62" w:rsidP="00767BB0">
      <w:pPr>
        <w:pStyle w:val="body"/>
        <w:rPr>
          <w:rFonts w:cs="Times New Roman"/>
          <w:sz w:val="24"/>
          <w:szCs w:val="24"/>
        </w:rPr>
      </w:pPr>
      <w:r w:rsidRPr="00805F2A">
        <w:rPr>
          <w:rFonts w:cs="Times New Roman"/>
          <w:sz w:val="24"/>
          <w:szCs w:val="24"/>
        </w:rPr>
        <w:t>2.</w:t>
      </w:r>
      <w:r w:rsidRPr="00805F2A">
        <w:rPr>
          <w:rFonts w:cs="Times New Roman"/>
          <w:sz w:val="24"/>
          <w:szCs w:val="24"/>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062C62" w:rsidRPr="00805F2A" w:rsidRDefault="00062C62" w:rsidP="00767BB0">
      <w:pPr>
        <w:pStyle w:val="body"/>
        <w:rPr>
          <w:rFonts w:cs="Times New Roman"/>
          <w:sz w:val="24"/>
          <w:szCs w:val="24"/>
        </w:rPr>
      </w:pPr>
      <w:r w:rsidRPr="00805F2A">
        <w:rPr>
          <w:rFonts w:cs="Times New Roman"/>
          <w:sz w:val="24"/>
          <w:szCs w:val="24"/>
        </w:rPr>
        <w:lastRenderedPageBreak/>
        <w:t>3.</w:t>
      </w:r>
      <w:r w:rsidRPr="00805F2A">
        <w:rPr>
          <w:rFonts w:cs="Times New Roman"/>
          <w:sz w:val="24"/>
          <w:szCs w:val="24"/>
        </w:rP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062C62" w:rsidRPr="00805F2A" w:rsidRDefault="00062C62" w:rsidP="00767BB0">
      <w:pPr>
        <w:pStyle w:val="body"/>
        <w:rPr>
          <w:rFonts w:cs="Times New Roman"/>
          <w:sz w:val="24"/>
          <w:szCs w:val="24"/>
        </w:rPr>
      </w:pPr>
      <w:r w:rsidRPr="00805F2A">
        <w:rPr>
          <w:rFonts w:cs="Times New Roman"/>
          <w:sz w:val="24"/>
          <w:szCs w:val="24"/>
        </w:rPr>
        <w:t>4.</w:t>
      </w:r>
      <w:r w:rsidRPr="00805F2A">
        <w:rPr>
          <w:rFonts w:cs="Times New Roman"/>
          <w:sz w:val="24"/>
          <w:szCs w:val="24"/>
        </w:rPr>
        <w:tab/>
        <w:t>Становление учебно-познавательных мотивов и интереса к изучению математики и умс</w:t>
      </w:r>
      <w:r w:rsidRPr="00805F2A">
        <w:rPr>
          <w:rFonts w:cs="Times New Roman"/>
          <w:sz w:val="24"/>
          <w:szCs w:val="24"/>
        </w:rPr>
        <w:t>т</w:t>
      </w:r>
      <w:r w:rsidRPr="00805F2A">
        <w:rPr>
          <w:rFonts w:cs="Times New Roman"/>
          <w:sz w:val="24"/>
          <w:szCs w:val="24"/>
        </w:rPr>
        <w:t>венному труду; важнейших качеств интеллектуальной деятельности: теоретического и пространс</w:t>
      </w:r>
      <w:r w:rsidRPr="00805F2A">
        <w:rPr>
          <w:rFonts w:cs="Times New Roman"/>
          <w:sz w:val="24"/>
          <w:szCs w:val="24"/>
        </w:rPr>
        <w:t>т</w:t>
      </w:r>
      <w:r w:rsidRPr="00805F2A">
        <w:rPr>
          <w:rFonts w:cs="Times New Roman"/>
          <w:sz w:val="24"/>
          <w:szCs w:val="24"/>
        </w:rPr>
        <w:t>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062C62" w:rsidRPr="00805F2A" w:rsidRDefault="00062C62" w:rsidP="002A346E">
      <w:pPr>
        <w:pStyle w:val="list-bullet"/>
        <w:rPr>
          <w:rFonts w:cs="Times New Roman"/>
          <w:sz w:val="24"/>
          <w:szCs w:val="24"/>
        </w:rPr>
      </w:pPr>
      <w:r w:rsidRPr="00805F2A">
        <w:rPr>
          <w:rFonts w:cs="Times New Roman"/>
          <w:sz w:val="24"/>
          <w:szCs w:val="24"/>
        </w:rPr>
        <w:t>понимание математических отношений выступает средством познания закономерностей с</w:t>
      </w:r>
      <w:r w:rsidRPr="00805F2A">
        <w:rPr>
          <w:rFonts w:cs="Times New Roman"/>
          <w:sz w:val="24"/>
          <w:szCs w:val="24"/>
        </w:rPr>
        <w:t>у</w:t>
      </w:r>
      <w:r w:rsidRPr="00805F2A">
        <w:rPr>
          <w:rFonts w:cs="Times New Roman"/>
          <w:sz w:val="24"/>
          <w:szCs w:val="24"/>
        </w:rPr>
        <w:t>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062C62" w:rsidRPr="00805F2A" w:rsidRDefault="00062C62" w:rsidP="002A346E">
      <w:pPr>
        <w:pStyle w:val="list-bullet"/>
        <w:rPr>
          <w:rFonts w:cs="Times New Roman"/>
          <w:sz w:val="24"/>
          <w:szCs w:val="24"/>
        </w:rPr>
      </w:pPr>
      <w:r w:rsidRPr="00805F2A">
        <w:rPr>
          <w:rFonts w:cs="Times New Roman"/>
          <w:sz w:val="24"/>
          <w:szCs w:val="24"/>
        </w:rPr>
        <w:t>математические представления о числах, величинах, геометрических фигурах являются усл</w:t>
      </w:r>
      <w:r w:rsidRPr="00805F2A">
        <w:rPr>
          <w:rFonts w:cs="Times New Roman"/>
          <w:sz w:val="24"/>
          <w:szCs w:val="24"/>
        </w:rPr>
        <w:t>о</w:t>
      </w:r>
      <w:r w:rsidRPr="00805F2A">
        <w:rPr>
          <w:rFonts w:cs="Times New Roman"/>
          <w:sz w:val="24"/>
          <w:szCs w:val="24"/>
        </w:rPr>
        <w:t>вием целостного восприятия творений природы и человека (памятники архитектуры, сокр</w:t>
      </w:r>
      <w:r w:rsidRPr="00805F2A">
        <w:rPr>
          <w:rFonts w:cs="Times New Roman"/>
          <w:sz w:val="24"/>
          <w:szCs w:val="24"/>
        </w:rPr>
        <w:t>о</w:t>
      </w:r>
      <w:r w:rsidRPr="00805F2A">
        <w:rPr>
          <w:rFonts w:cs="Times New Roman"/>
          <w:sz w:val="24"/>
          <w:szCs w:val="24"/>
        </w:rPr>
        <w:t xml:space="preserve">вища искусства и культуры, объекты природы); </w:t>
      </w:r>
    </w:p>
    <w:p w:rsidR="00062C62" w:rsidRPr="00805F2A" w:rsidRDefault="00062C62" w:rsidP="002A346E">
      <w:pPr>
        <w:pStyle w:val="list-bullet"/>
        <w:rPr>
          <w:rFonts w:cs="Times New Roman"/>
          <w:sz w:val="24"/>
          <w:szCs w:val="24"/>
        </w:rPr>
      </w:pPr>
      <w:r w:rsidRPr="00805F2A">
        <w:rPr>
          <w:rFonts w:cs="Times New Roman"/>
          <w:sz w:val="24"/>
          <w:szCs w:val="24"/>
        </w:rPr>
        <w:t>владение математическим языком, элементами алгоритмического мышления позволяет уч</w:t>
      </w:r>
      <w:r w:rsidRPr="00805F2A">
        <w:rPr>
          <w:rFonts w:cs="Times New Roman"/>
          <w:sz w:val="24"/>
          <w:szCs w:val="24"/>
        </w:rPr>
        <w:t>е</w:t>
      </w:r>
      <w:r w:rsidRPr="00805F2A">
        <w:rPr>
          <w:rFonts w:cs="Times New Roman"/>
          <w:sz w:val="24"/>
          <w:szCs w:val="24"/>
        </w:rPr>
        <w:t>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w:t>
      </w:r>
      <w:r w:rsidRPr="00805F2A">
        <w:rPr>
          <w:rFonts w:cs="Times New Roman"/>
          <w:sz w:val="24"/>
          <w:szCs w:val="24"/>
        </w:rPr>
        <w:t>о</w:t>
      </w:r>
      <w:r w:rsidRPr="00805F2A">
        <w:rPr>
          <w:rFonts w:cs="Times New Roman"/>
          <w:sz w:val="24"/>
          <w:szCs w:val="24"/>
        </w:rPr>
        <w:t xml:space="preserve">ложения). </w:t>
      </w:r>
    </w:p>
    <w:p w:rsidR="00062C62" w:rsidRPr="00805F2A" w:rsidRDefault="00062C62" w:rsidP="00767BB0">
      <w:pPr>
        <w:pStyle w:val="body"/>
        <w:rPr>
          <w:rFonts w:cs="Times New Roman"/>
          <w:sz w:val="24"/>
          <w:szCs w:val="24"/>
        </w:rPr>
      </w:pPr>
      <w:r w:rsidRPr="00805F2A">
        <w:rPr>
          <w:rFonts w:cs="Times New Roman"/>
          <w:sz w:val="24"/>
          <w:szCs w:val="24"/>
        </w:rPr>
        <w:t>Младшие школьники проявляют интерес к математической сущности предметов и явлений о</w:t>
      </w:r>
      <w:r w:rsidRPr="00805F2A">
        <w:rPr>
          <w:rFonts w:cs="Times New Roman"/>
          <w:sz w:val="24"/>
          <w:szCs w:val="24"/>
        </w:rPr>
        <w:t>к</w:t>
      </w:r>
      <w:r w:rsidRPr="00805F2A">
        <w:rPr>
          <w:rFonts w:cs="Times New Roman"/>
          <w:sz w:val="24"/>
          <w:szCs w:val="24"/>
        </w:rPr>
        <w:t>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w:t>
      </w:r>
      <w:r w:rsidRPr="00805F2A">
        <w:rPr>
          <w:rFonts w:cs="Times New Roman"/>
          <w:sz w:val="24"/>
          <w:szCs w:val="24"/>
        </w:rPr>
        <w:t>и</w:t>
      </w:r>
      <w:r w:rsidRPr="00805F2A">
        <w:rPr>
          <w:rFonts w:cs="Times New Roman"/>
          <w:sz w:val="24"/>
          <w:szCs w:val="24"/>
        </w:rPr>
        <w:t>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062C62" w:rsidRPr="00805F2A" w:rsidRDefault="00062C62" w:rsidP="00767BB0">
      <w:pPr>
        <w:pStyle w:val="body"/>
        <w:rPr>
          <w:rFonts w:cs="Times New Roman"/>
          <w:sz w:val="24"/>
          <w:szCs w:val="24"/>
        </w:rPr>
      </w:pPr>
      <w:r w:rsidRPr="00805F2A">
        <w:rPr>
          <w:rFonts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w:t>
      </w:r>
      <w:r w:rsidRPr="00805F2A">
        <w:rPr>
          <w:rFonts w:cs="Times New Roman"/>
          <w:sz w:val="24"/>
          <w:szCs w:val="24"/>
        </w:rPr>
        <w:t>и</w:t>
      </w:r>
      <w:r w:rsidRPr="00805F2A">
        <w:rPr>
          <w:rFonts w:cs="Times New Roman"/>
          <w:sz w:val="24"/>
          <w:szCs w:val="24"/>
        </w:rPr>
        <w:t>ком умения строить алгоритмы, выбирать рациональные способы устных и письменных арифмет</w:t>
      </w:r>
      <w:r w:rsidRPr="00805F2A">
        <w:rPr>
          <w:rFonts w:cs="Times New Roman"/>
          <w:sz w:val="24"/>
          <w:szCs w:val="24"/>
        </w:rPr>
        <w:t>и</w:t>
      </w:r>
      <w:r w:rsidRPr="00805F2A">
        <w:rPr>
          <w:rFonts w:cs="Times New Roman"/>
          <w:sz w:val="24"/>
          <w:szCs w:val="24"/>
        </w:rPr>
        <w:t>ческих вычислений, приёмы проверки правильности выполнения действий, а также различение, н</w:t>
      </w:r>
      <w:r w:rsidRPr="00805F2A">
        <w:rPr>
          <w:rFonts w:cs="Times New Roman"/>
          <w:sz w:val="24"/>
          <w:szCs w:val="24"/>
        </w:rPr>
        <w:t>а</w:t>
      </w:r>
      <w:r w:rsidRPr="00805F2A">
        <w:rPr>
          <w:rFonts w:cs="Times New Roman"/>
          <w:sz w:val="24"/>
          <w:szCs w:val="24"/>
        </w:rPr>
        <w:t>зывание, изображение геометрических фигур, нахождение геометрических величин (длина, пер</w:t>
      </w:r>
      <w:r w:rsidRPr="00805F2A">
        <w:rPr>
          <w:rFonts w:cs="Times New Roman"/>
          <w:sz w:val="24"/>
          <w:szCs w:val="24"/>
        </w:rPr>
        <w:t>и</w:t>
      </w:r>
      <w:r w:rsidRPr="00805F2A">
        <w:rPr>
          <w:rFonts w:cs="Times New Roman"/>
          <w:sz w:val="24"/>
          <w:szCs w:val="24"/>
        </w:rPr>
        <w:t>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062C62" w:rsidRPr="00805F2A" w:rsidRDefault="00062C62" w:rsidP="00767BB0">
      <w:pPr>
        <w:pStyle w:val="body"/>
        <w:rPr>
          <w:rFonts w:cs="Times New Roman"/>
          <w:sz w:val="24"/>
          <w:szCs w:val="24"/>
        </w:rPr>
      </w:pPr>
      <w:r w:rsidRPr="00805F2A">
        <w:rPr>
          <w:rFonts w:cs="Times New Roman"/>
          <w:sz w:val="24"/>
          <w:szCs w:val="24"/>
        </w:rPr>
        <w:t>В Примерном учебном плане на изучение математики в каждом классе начальной школы отв</w:t>
      </w:r>
      <w:r w:rsidRPr="00805F2A">
        <w:rPr>
          <w:rFonts w:cs="Times New Roman"/>
          <w:sz w:val="24"/>
          <w:szCs w:val="24"/>
        </w:rPr>
        <w:t>о</w:t>
      </w:r>
      <w:r w:rsidRPr="00805F2A">
        <w:rPr>
          <w:rFonts w:cs="Times New Roman"/>
          <w:sz w:val="24"/>
          <w:szCs w:val="24"/>
        </w:rPr>
        <w:t>дится 4 часа в неделю, всего 540 часов. Из них: в 1 классе — 132 часа, во 2 классе — 136 часов, 3 классе — 136 часов, 4 классе — 136 часов.</w:t>
      </w: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СОДЕРЖАНИЕ ОБУЧЕНИЯ</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Основное содержание обучения в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1 класс </w:t>
      </w: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Числа и величины</w:t>
      </w:r>
    </w:p>
    <w:p w:rsidR="00062C62" w:rsidRPr="00805F2A" w:rsidRDefault="00062C62" w:rsidP="00767BB0">
      <w:pPr>
        <w:pStyle w:val="body"/>
        <w:rPr>
          <w:rFonts w:cs="Times New Roman"/>
          <w:sz w:val="24"/>
          <w:szCs w:val="24"/>
        </w:rPr>
      </w:pPr>
      <w:r w:rsidRPr="00805F2A">
        <w:rPr>
          <w:rFonts w:cs="Times New Roman"/>
          <w:sz w:val="24"/>
          <w:szCs w:val="24"/>
        </w:rPr>
        <w:t>Числа от 1 до 9: различение, чтение, запись. Единица счёта. Десяток. Счёт предметов, запись р</w:t>
      </w:r>
      <w:r w:rsidRPr="00805F2A">
        <w:rPr>
          <w:rFonts w:cs="Times New Roman"/>
          <w:sz w:val="24"/>
          <w:szCs w:val="24"/>
        </w:rPr>
        <w:t>е</w:t>
      </w:r>
      <w:r w:rsidRPr="00805F2A">
        <w:rPr>
          <w:rFonts w:cs="Times New Roman"/>
          <w:sz w:val="24"/>
          <w:szCs w:val="24"/>
        </w:rPr>
        <w:t>зультата цифрами. Число и цифра 0 при измерении, вычислении.</w:t>
      </w:r>
    </w:p>
    <w:p w:rsidR="00062C62" w:rsidRPr="00805F2A" w:rsidRDefault="00062C62" w:rsidP="00767BB0">
      <w:pPr>
        <w:pStyle w:val="body"/>
        <w:rPr>
          <w:rFonts w:cs="Times New Roman"/>
          <w:sz w:val="24"/>
          <w:szCs w:val="24"/>
        </w:rPr>
      </w:pPr>
      <w:r w:rsidRPr="00805F2A">
        <w:rPr>
          <w:rFonts w:cs="Times New Roman"/>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062C62" w:rsidRPr="00805F2A" w:rsidRDefault="00062C62" w:rsidP="00767BB0">
      <w:pPr>
        <w:pStyle w:val="body"/>
        <w:rPr>
          <w:rFonts w:cs="Times New Roman"/>
          <w:sz w:val="24"/>
          <w:szCs w:val="24"/>
        </w:rPr>
      </w:pPr>
      <w:r w:rsidRPr="00805F2A">
        <w:rPr>
          <w:rFonts w:cs="Times New Roman"/>
          <w:sz w:val="24"/>
          <w:szCs w:val="24"/>
        </w:rPr>
        <w:t>Длина и её измерение. Единицы длины: сантиметр, дециметр; установление соотношения между ними.</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Арифметические действия</w:t>
      </w:r>
    </w:p>
    <w:p w:rsidR="00062C62" w:rsidRPr="00805F2A" w:rsidRDefault="00062C62" w:rsidP="00767BB0">
      <w:pPr>
        <w:pStyle w:val="body"/>
        <w:rPr>
          <w:rFonts w:cs="Times New Roman"/>
          <w:sz w:val="24"/>
          <w:szCs w:val="24"/>
        </w:rPr>
      </w:pPr>
      <w:r w:rsidRPr="00805F2A">
        <w:rPr>
          <w:rFonts w:cs="Times New Roman"/>
          <w:sz w:val="24"/>
          <w:szCs w:val="24"/>
        </w:rPr>
        <w:t>Сложение и вычитание чисел в пределах 20. Названия компонентов действий, результатов дейс</w:t>
      </w:r>
      <w:r w:rsidRPr="00805F2A">
        <w:rPr>
          <w:rFonts w:cs="Times New Roman"/>
          <w:sz w:val="24"/>
          <w:szCs w:val="24"/>
        </w:rPr>
        <w:t>т</w:t>
      </w:r>
      <w:r w:rsidRPr="00805F2A">
        <w:rPr>
          <w:rFonts w:cs="Times New Roman"/>
          <w:sz w:val="24"/>
          <w:szCs w:val="24"/>
        </w:rPr>
        <w:t xml:space="preserve">вий сложения, вычитания. Вычитание как действие, обратное сложению. </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Текстовые задачи</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 xml:space="preserve">Пространственные отношения и геометрические фигуры  </w:t>
      </w:r>
    </w:p>
    <w:p w:rsidR="00062C62" w:rsidRPr="00805F2A" w:rsidRDefault="00062C62" w:rsidP="00767BB0">
      <w:pPr>
        <w:pStyle w:val="body"/>
        <w:rPr>
          <w:rFonts w:cs="Times New Roman"/>
          <w:sz w:val="24"/>
          <w:szCs w:val="24"/>
        </w:rPr>
      </w:pPr>
      <w:r w:rsidRPr="00805F2A">
        <w:rPr>
          <w:rFonts w:cs="Times New Roman"/>
          <w:sz w:val="24"/>
          <w:szCs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062C62" w:rsidRPr="00805F2A" w:rsidRDefault="00062C62" w:rsidP="00767BB0">
      <w:pPr>
        <w:pStyle w:val="body"/>
        <w:rPr>
          <w:rFonts w:cs="Times New Roman"/>
          <w:sz w:val="24"/>
          <w:szCs w:val="24"/>
        </w:rPr>
      </w:pPr>
      <w:r w:rsidRPr="00805F2A">
        <w:rPr>
          <w:rFonts w:cs="Times New Roman"/>
          <w:sz w:val="24"/>
          <w:szCs w:val="24"/>
        </w:rPr>
        <w:t>Геометрические фигуры: распознавание круга, треугольника, прямоугольника, отрезка. Постро</w:t>
      </w:r>
      <w:r w:rsidRPr="00805F2A">
        <w:rPr>
          <w:rFonts w:cs="Times New Roman"/>
          <w:sz w:val="24"/>
          <w:szCs w:val="24"/>
        </w:rPr>
        <w:t>е</w:t>
      </w:r>
      <w:r w:rsidRPr="00805F2A">
        <w:rPr>
          <w:rFonts w:cs="Times New Roman"/>
          <w:sz w:val="24"/>
          <w:szCs w:val="24"/>
        </w:rPr>
        <w:t>ние отрезка, квадрата, треугольника с помощью линейки на листе в клетку; измерение длины о</w:t>
      </w:r>
      <w:r w:rsidRPr="00805F2A">
        <w:rPr>
          <w:rFonts w:cs="Times New Roman"/>
          <w:sz w:val="24"/>
          <w:szCs w:val="24"/>
        </w:rPr>
        <w:t>т</w:t>
      </w:r>
      <w:r w:rsidRPr="00805F2A">
        <w:rPr>
          <w:rFonts w:cs="Times New Roman"/>
          <w:sz w:val="24"/>
          <w:szCs w:val="24"/>
        </w:rPr>
        <w:t>резка в сантиметрах.</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 xml:space="preserve">Математическая информация </w:t>
      </w:r>
    </w:p>
    <w:p w:rsidR="00062C62" w:rsidRPr="00805F2A" w:rsidRDefault="00062C62" w:rsidP="00767BB0">
      <w:pPr>
        <w:pStyle w:val="body"/>
        <w:rPr>
          <w:rFonts w:cs="Times New Roman"/>
          <w:sz w:val="24"/>
          <w:szCs w:val="24"/>
        </w:rPr>
      </w:pPr>
      <w:r w:rsidRPr="00805F2A">
        <w:rPr>
          <w:rFonts w:cs="Times New Roman"/>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062C62" w:rsidRPr="00805F2A" w:rsidRDefault="00062C62" w:rsidP="00767BB0">
      <w:pPr>
        <w:pStyle w:val="body"/>
        <w:rPr>
          <w:rFonts w:cs="Times New Roman"/>
          <w:sz w:val="24"/>
          <w:szCs w:val="24"/>
        </w:rPr>
      </w:pPr>
      <w:r w:rsidRPr="00805F2A">
        <w:rPr>
          <w:rFonts w:cs="Times New Roman"/>
          <w:sz w:val="24"/>
          <w:szCs w:val="24"/>
        </w:rPr>
        <w:t>Закономерность в ряду заданных объектов: её обнаружение, продолжение ряда.</w:t>
      </w:r>
    </w:p>
    <w:p w:rsidR="00062C62" w:rsidRPr="00805F2A" w:rsidRDefault="00062C62" w:rsidP="00767BB0">
      <w:pPr>
        <w:pStyle w:val="body"/>
        <w:rPr>
          <w:rFonts w:cs="Times New Roman"/>
          <w:sz w:val="24"/>
          <w:szCs w:val="24"/>
        </w:rPr>
      </w:pPr>
      <w:r w:rsidRPr="00805F2A">
        <w:rPr>
          <w:rFonts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062C62" w:rsidRPr="00805F2A" w:rsidRDefault="00062C62" w:rsidP="00767BB0">
      <w:pPr>
        <w:pStyle w:val="body"/>
        <w:rPr>
          <w:rFonts w:cs="Times New Roman"/>
          <w:sz w:val="24"/>
          <w:szCs w:val="24"/>
        </w:rPr>
      </w:pPr>
      <w:r w:rsidRPr="00805F2A">
        <w:rPr>
          <w:rFonts w:cs="Times New Roman"/>
          <w:sz w:val="24"/>
          <w:szCs w:val="24"/>
        </w:rPr>
        <w:t>Чтение таблицы (содержащей не более 4-х данных); извлечение данного из строки, столбца; вн</w:t>
      </w:r>
      <w:r w:rsidRPr="00805F2A">
        <w:rPr>
          <w:rFonts w:cs="Times New Roman"/>
          <w:sz w:val="24"/>
          <w:szCs w:val="24"/>
        </w:rPr>
        <w:t>е</w:t>
      </w:r>
      <w:r w:rsidRPr="00805F2A">
        <w:rPr>
          <w:rFonts w:cs="Times New Roman"/>
          <w:sz w:val="24"/>
          <w:szCs w:val="24"/>
        </w:rPr>
        <w:t>сение одного-двух данных в таблицу. Чтение рисунка, схемы с одним-двумя числовыми данными (значениями данных величин).</w:t>
      </w:r>
    </w:p>
    <w:p w:rsidR="00062C62" w:rsidRPr="00805F2A" w:rsidRDefault="00062C62" w:rsidP="00767BB0">
      <w:pPr>
        <w:pStyle w:val="body"/>
        <w:rPr>
          <w:rFonts w:cs="Times New Roman"/>
          <w:sz w:val="24"/>
          <w:szCs w:val="24"/>
        </w:rPr>
      </w:pPr>
      <w:r w:rsidRPr="00805F2A">
        <w:rPr>
          <w:rFonts w:cs="Times New Roman"/>
          <w:sz w:val="24"/>
          <w:szCs w:val="24"/>
        </w:rPr>
        <w:t>Двух-трёхшаговые инструкции, связанные с вычислением, измерением длины, изображением геометрической фигуры.</w:t>
      </w:r>
    </w:p>
    <w:p w:rsidR="00062C62" w:rsidRPr="00805F2A" w:rsidRDefault="00062C62"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познавательные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наблюдать математические объекты (числа, величины) в окружающем мире;</w:t>
      </w:r>
    </w:p>
    <w:p w:rsidR="00062C62" w:rsidRPr="00805F2A" w:rsidRDefault="00062C62" w:rsidP="00767BB0">
      <w:pPr>
        <w:pStyle w:val="list-dash0"/>
        <w:rPr>
          <w:rFonts w:cs="Times New Roman"/>
          <w:sz w:val="24"/>
          <w:szCs w:val="24"/>
        </w:rPr>
      </w:pPr>
      <w:r w:rsidRPr="00805F2A">
        <w:rPr>
          <w:rFonts w:cs="Times New Roman"/>
          <w:sz w:val="24"/>
          <w:szCs w:val="24"/>
        </w:rPr>
        <w:t>обнаруживать общее и различное в записи арифметических действий;</w:t>
      </w:r>
    </w:p>
    <w:p w:rsidR="00062C62" w:rsidRPr="00805F2A" w:rsidRDefault="00062C62" w:rsidP="00767BB0">
      <w:pPr>
        <w:pStyle w:val="list-dash0"/>
        <w:rPr>
          <w:rFonts w:cs="Times New Roman"/>
          <w:sz w:val="24"/>
          <w:szCs w:val="24"/>
        </w:rPr>
      </w:pPr>
      <w:r w:rsidRPr="00805F2A">
        <w:rPr>
          <w:rFonts w:cs="Times New Roman"/>
          <w:sz w:val="24"/>
          <w:szCs w:val="24"/>
        </w:rPr>
        <w:t xml:space="preserve">понимать назначение и необходимость использования величин в жизни; </w:t>
      </w:r>
    </w:p>
    <w:p w:rsidR="00062C62" w:rsidRPr="00805F2A" w:rsidRDefault="00062C62" w:rsidP="00767BB0">
      <w:pPr>
        <w:pStyle w:val="list-dash0"/>
        <w:rPr>
          <w:rFonts w:cs="Times New Roman"/>
          <w:sz w:val="24"/>
          <w:szCs w:val="24"/>
        </w:rPr>
      </w:pPr>
      <w:r w:rsidRPr="00805F2A">
        <w:rPr>
          <w:rFonts w:cs="Times New Roman"/>
          <w:sz w:val="24"/>
          <w:szCs w:val="24"/>
        </w:rPr>
        <w:t xml:space="preserve">наблюдать действие измерительных приборов; </w:t>
      </w:r>
    </w:p>
    <w:p w:rsidR="00062C62" w:rsidRPr="00805F2A" w:rsidRDefault="00062C62" w:rsidP="00767BB0">
      <w:pPr>
        <w:pStyle w:val="list-dash0"/>
        <w:rPr>
          <w:rFonts w:cs="Times New Roman"/>
          <w:sz w:val="24"/>
          <w:szCs w:val="24"/>
        </w:rPr>
      </w:pPr>
      <w:r w:rsidRPr="00805F2A">
        <w:rPr>
          <w:rFonts w:cs="Times New Roman"/>
          <w:sz w:val="24"/>
          <w:szCs w:val="24"/>
        </w:rPr>
        <w:t>сравнивать два объекта, два числа;</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распределять объекты на группы по заданному основанию;</w:t>
      </w:r>
    </w:p>
    <w:p w:rsidR="00062C62" w:rsidRPr="00805F2A" w:rsidRDefault="00062C62" w:rsidP="00767BB0">
      <w:pPr>
        <w:pStyle w:val="list-dash0"/>
        <w:rPr>
          <w:rFonts w:cs="Times New Roman"/>
          <w:sz w:val="24"/>
          <w:szCs w:val="24"/>
        </w:rPr>
      </w:pPr>
      <w:r w:rsidRPr="00805F2A">
        <w:rPr>
          <w:rFonts w:cs="Times New Roman"/>
          <w:sz w:val="24"/>
          <w:szCs w:val="24"/>
        </w:rPr>
        <w:t xml:space="preserve">копировать изученные фигуры, рисовать от руки по собственному замыслу; </w:t>
      </w:r>
    </w:p>
    <w:p w:rsidR="00062C62" w:rsidRPr="00805F2A" w:rsidRDefault="00062C62" w:rsidP="00767BB0">
      <w:pPr>
        <w:pStyle w:val="list-dash0"/>
        <w:rPr>
          <w:rFonts w:cs="Times New Roman"/>
          <w:sz w:val="24"/>
          <w:szCs w:val="24"/>
        </w:rPr>
      </w:pPr>
      <w:r w:rsidRPr="00805F2A">
        <w:rPr>
          <w:rFonts w:cs="Times New Roman"/>
          <w:sz w:val="24"/>
          <w:szCs w:val="24"/>
        </w:rPr>
        <w:t>приводить примеры чисел, геометрических фигур;</w:t>
      </w:r>
    </w:p>
    <w:p w:rsidR="00062C62" w:rsidRPr="00805F2A" w:rsidRDefault="00062C62" w:rsidP="00767BB0">
      <w:pPr>
        <w:pStyle w:val="list-dash0"/>
        <w:rPr>
          <w:rFonts w:cs="Times New Roman"/>
          <w:sz w:val="24"/>
          <w:szCs w:val="24"/>
        </w:rPr>
      </w:pPr>
      <w:r w:rsidRPr="00805F2A">
        <w:rPr>
          <w:rFonts w:cs="Times New Roman"/>
          <w:sz w:val="24"/>
          <w:szCs w:val="24"/>
        </w:rPr>
        <w:t>вести порядковый и количественный счет (соблюдать последовательность).</w:t>
      </w:r>
    </w:p>
    <w:p w:rsidR="00062C62" w:rsidRPr="00805F2A" w:rsidRDefault="00062C62" w:rsidP="00767BB0">
      <w:pPr>
        <w:pStyle w:val="body"/>
        <w:rPr>
          <w:rFonts w:cs="Times New Roman"/>
          <w:sz w:val="24"/>
          <w:szCs w:val="24"/>
        </w:rPr>
      </w:pPr>
      <w:r w:rsidRPr="00805F2A">
        <w:rPr>
          <w:rStyle w:val="Italic"/>
          <w:rFonts w:cs="Times New Roman"/>
          <w:iCs/>
          <w:sz w:val="24"/>
          <w:szCs w:val="24"/>
        </w:rPr>
        <w:t>Работа с информацией:</w:t>
      </w:r>
    </w:p>
    <w:p w:rsidR="00062C62" w:rsidRPr="00805F2A" w:rsidRDefault="00062C62" w:rsidP="00767BB0">
      <w:pPr>
        <w:pStyle w:val="list-dash0"/>
        <w:rPr>
          <w:rFonts w:cs="Times New Roman"/>
          <w:sz w:val="24"/>
          <w:szCs w:val="24"/>
        </w:rPr>
      </w:pPr>
      <w:r w:rsidRPr="00805F2A">
        <w:rPr>
          <w:rFonts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062C62" w:rsidRPr="00805F2A" w:rsidRDefault="00062C62" w:rsidP="00767BB0">
      <w:pPr>
        <w:pStyle w:val="list-dash0"/>
        <w:rPr>
          <w:rFonts w:cs="Times New Roman"/>
          <w:sz w:val="24"/>
          <w:szCs w:val="24"/>
        </w:rPr>
      </w:pPr>
      <w:r w:rsidRPr="00805F2A">
        <w:rPr>
          <w:rFonts w:cs="Times New Roman"/>
          <w:sz w:val="24"/>
          <w:szCs w:val="24"/>
        </w:rPr>
        <w:t>читать таблицу, извлекать информацию, представленную в табличной форме.</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коммуникативные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062C62" w:rsidRPr="00805F2A" w:rsidRDefault="00062C62" w:rsidP="00767BB0">
      <w:pPr>
        <w:pStyle w:val="list-dash0"/>
        <w:rPr>
          <w:rFonts w:cs="Times New Roman"/>
          <w:sz w:val="24"/>
          <w:szCs w:val="24"/>
        </w:rPr>
      </w:pPr>
      <w:r w:rsidRPr="00805F2A">
        <w:rPr>
          <w:rFonts w:cs="Times New Roman"/>
          <w:sz w:val="24"/>
          <w:szCs w:val="24"/>
        </w:rPr>
        <w:t>комментировать ход сравнения двух объектов;</w:t>
      </w:r>
    </w:p>
    <w:p w:rsidR="00062C62" w:rsidRPr="00805F2A" w:rsidRDefault="00062C62" w:rsidP="00767BB0">
      <w:pPr>
        <w:pStyle w:val="list-dash0"/>
        <w:rPr>
          <w:rFonts w:cs="Times New Roman"/>
          <w:sz w:val="24"/>
          <w:szCs w:val="24"/>
        </w:rPr>
      </w:pPr>
      <w:r w:rsidRPr="00805F2A">
        <w:rPr>
          <w:rFonts w:cs="Times New Roman"/>
          <w:sz w:val="24"/>
          <w:szCs w:val="24"/>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062C62" w:rsidRPr="00805F2A" w:rsidRDefault="00062C62" w:rsidP="00767BB0">
      <w:pPr>
        <w:pStyle w:val="list-dash0"/>
        <w:rPr>
          <w:rFonts w:cs="Times New Roman"/>
          <w:sz w:val="24"/>
          <w:szCs w:val="24"/>
        </w:rPr>
      </w:pPr>
      <w:r w:rsidRPr="00805F2A">
        <w:rPr>
          <w:rFonts w:cs="Times New Roman"/>
          <w:sz w:val="24"/>
          <w:szCs w:val="24"/>
        </w:rPr>
        <w:t xml:space="preserve">различать и использовать математические знаки; </w:t>
      </w:r>
    </w:p>
    <w:p w:rsidR="00062C62" w:rsidRPr="00805F2A" w:rsidRDefault="00062C62" w:rsidP="00767BB0">
      <w:pPr>
        <w:pStyle w:val="list-dash0"/>
        <w:rPr>
          <w:rFonts w:cs="Times New Roman"/>
          <w:sz w:val="24"/>
          <w:szCs w:val="24"/>
        </w:rPr>
      </w:pPr>
      <w:r w:rsidRPr="00805F2A">
        <w:rPr>
          <w:rFonts w:cs="Times New Roman"/>
          <w:sz w:val="24"/>
          <w:szCs w:val="24"/>
        </w:rPr>
        <w:t>строить предложения относительно заданного набора объектов.</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регулятивные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принимать учебную задачу, удерживать её в процессе деятельности;</w:t>
      </w:r>
    </w:p>
    <w:p w:rsidR="00062C62" w:rsidRPr="00805F2A" w:rsidRDefault="00062C62" w:rsidP="00767BB0">
      <w:pPr>
        <w:pStyle w:val="list-dash0"/>
        <w:rPr>
          <w:rFonts w:cs="Times New Roman"/>
          <w:sz w:val="24"/>
          <w:szCs w:val="24"/>
        </w:rPr>
      </w:pPr>
      <w:r w:rsidRPr="00805F2A">
        <w:rPr>
          <w:rFonts w:cs="Times New Roman"/>
          <w:sz w:val="24"/>
          <w:szCs w:val="24"/>
        </w:rPr>
        <w:t>действовать в соответствии с предложенным образцом, инструкцией;</w:t>
      </w:r>
    </w:p>
    <w:p w:rsidR="00062C62" w:rsidRPr="00805F2A" w:rsidRDefault="00062C62" w:rsidP="00767BB0">
      <w:pPr>
        <w:pStyle w:val="list-dash0"/>
        <w:rPr>
          <w:rFonts w:cs="Times New Roman"/>
          <w:sz w:val="24"/>
          <w:szCs w:val="24"/>
        </w:rPr>
      </w:pPr>
      <w:r w:rsidRPr="00805F2A">
        <w:rPr>
          <w:rFonts w:cs="Times New Roman"/>
          <w:sz w:val="24"/>
          <w:szCs w:val="24"/>
        </w:rPr>
        <w:t>проявлять интерес к проверке результатов решения учебной задачи, с помощью учителя уст</w:t>
      </w:r>
      <w:r w:rsidRPr="00805F2A">
        <w:rPr>
          <w:rFonts w:cs="Times New Roman"/>
          <w:sz w:val="24"/>
          <w:szCs w:val="24"/>
        </w:rPr>
        <w:t>а</w:t>
      </w:r>
      <w:r w:rsidRPr="00805F2A">
        <w:rPr>
          <w:rFonts w:cs="Times New Roman"/>
          <w:sz w:val="24"/>
          <w:szCs w:val="24"/>
        </w:rPr>
        <w:t>навливать причину возникшей ошибки и трудности;</w:t>
      </w:r>
    </w:p>
    <w:p w:rsidR="00062C62" w:rsidRPr="00805F2A" w:rsidRDefault="00062C62"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p>
    <w:p w:rsidR="00062C62" w:rsidRPr="00805F2A" w:rsidRDefault="00062C62" w:rsidP="00767BB0">
      <w:pPr>
        <w:pStyle w:val="list-dash0"/>
        <w:rPr>
          <w:rFonts w:cs="Times New Roman"/>
          <w:sz w:val="24"/>
          <w:szCs w:val="24"/>
        </w:rPr>
      </w:pPr>
      <w:r w:rsidRPr="00805F2A">
        <w:rPr>
          <w:rFonts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062C62" w:rsidRPr="00805F2A" w:rsidRDefault="00062C62" w:rsidP="00876F51">
      <w:pPr>
        <w:pStyle w:val="h2"/>
        <w:spacing w:before="369"/>
        <w:outlineLvl w:val="0"/>
        <w:rPr>
          <w:rFonts w:cs="Times New Roman"/>
          <w:sz w:val="24"/>
          <w:szCs w:val="24"/>
        </w:rPr>
      </w:pPr>
      <w:r w:rsidRPr="00805F2A">
        <w:rPr>
          <w:rFonts w:cs="Times New Roman"/>
          <w:sz w:val="24"/>
          <w:szCs w:val="24"/>
        </w:rPr>
        <w:t xml:space="preserve">2 класс </w:t>
      </w: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Числа и величины</w:t>
      </w:r>
    </w:p>
    <w:p w:rsidR="00062C62" w:rsidRPr="00805F2A" w:rsidRDefault="00062C62" w:rsidP="00767BB0">
      <w:pPr>
        <w:pStyle w:val="body"/>
        <w:rPr>
          <w:rFonts w:cs="Times New Roman"/>
          <w:sz w:val="24"/>
          <w:szCs w:val="24"/>
        </w:rPr>
      </w:pPr>
      <w:r w:rsidRPr="00805F2A">
        <w:rPr>
          <w:rFonts w:cs="Times New Roman"/>
          <w:sz w:val="24"/>
          <w:szCs w:val="24"/>
        </w:rPr>
        <w:t>Числа в пределах 100: чтение, запись, десятичный состав, сравнение. Запись равенства, нераве</w:t>
      </w:r>
      <w:r w:rsidRPr="00805F2A">
        <w:rPr>
          <w:rFonts w:cs="Times New Roman"/>
          <w:sz w:val="24"/>
          <w:szCs w:val="24"/>
        </w:rPr>
        <w:t>н</w:t>
      </w:r>
      <w:r w:rsidRPr="00805F2A">
        <w:rPr>
          <w:rFonts w:cs="Times New Roman"/>
          <w:sz w:val="24"/>
          <w:szCs w:val="24"/>
        </w:rPr>
        <w:t>ства. Увеличение/уменьшение числа на несколько единиц/десятков; разностное сравнение чисел.</w:t>
      </w:r>
    </w:p>
    <w:p w:rsidR="00062C62" w:rsidRPr="00805F2A" w:rsidRDefault="00062C62" w:rsidP="00767BB0">
      <w:pPr>
        <w:pStyle w:val="body"/>
        <w:rPr>
          <w:rFonts w:cs="Times New Roman"/>
          <w:sz w:val="24"/>
          <w:szCs w:val="24"/>
        </w:rPr>
      </w:pPr>
      <w:r w:rsidRPr="00805F2A">
        <w:rPr>
          <w:rFonts w:cs="Times New Roman"/>
          <w:sz w:val="24"/>
          <w:szCs w:val="24"/>
        </w:rPr>
        <w:t>Величины: сравнение по массе (единица массы — килограмм); измерение длины (единицы дл</w:t>
      </w:r>
      <w:r w:rsidRPr="00805F2A">
        <w:rPr>
          <w:rFonts w:cs="Times New Roman"/>
          <w:sz w:val="24"/>
          <w:szCs w:val="24"/>
        </w:rPr>
        <w:t>и</w:t>
      </w:r>
      <w:r w:rsidRPr="00805F2A">
        <w:rPr>
          <w:rFonts w:cs="Times New Roman"/>
          <w:sz w:val="24"/>
          <w:szCs w:val="24"/>
        </w:rPr>
        <w:t>ны — метр, дециметр, сантиметр, миллиметр), времени (единицы времени — час, минута). Соо</w:t>
      </w:r>
      <w:r w:rsidRPr="00805F2A">
        <w:rPr>
          <w:rFonts w:cs="Times New Roman"/>
          <w:sz w:val="24"/>
          <w:szCs w:val="24"/>
        </w:rPr>
        <w:t>т</w:t>
      </w:r>
      <w:r w:rsidRPr="00805F2A">
        <w:rPr>
          <w:rFonts w:cs="Times New Roman"/>
          <w:sz w:val="24"/>
          <w:szCs w:val="24"/>
        </w:rPr>
        <w:t>ношение между единицами величины (в пределах 100), его применение для решения практических задач.</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Арифметические действия</w:t>
      </w:r>
    </w:p>
    <w:p w:rsidR="00062C62" w:rsidRPr="00805F2A" w:rsidRDefault="00062C62" w:rsidP="00767BB0">
      <w:pPr>
        <w:pStyle w:val="body"/>
        <w:rPr>
          <w:rFonts w:cs="Times New Roman"/>
          <w:sz w:val="24"/>
          <w:szCs w:val="24"/>
        </w:rPr>
      </w:pPr>
      <w:r w:rsidRPr="00805F2A">
        <w:rPr>
          <w:rFonts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w:t>
      </w:r>
      <w:r w:rsidRPr="00805F2A">
        <w:rPr>
          <w:rFonts w:cs="Times New Roman"/>
          <w:sz w:val="24"/>
          <w:szCs w:val="24"/>
        </w:rPr>
        <w:t>й</w:t>
      </w:r>
      <w:r w:rsidRPr="00805F2A">
        <w:rPr>
          <w:rFonts w:cs="Times New Roman"/>
          <w:sz w:val="24"/>
          <w:szCs w:val="24"/>
        </w:rPr>
        <w:t>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w:t>
      </w:r>
      <w:r w:rsidRPr="00805F2A">
        <w:rPr>
          <w:rFonts w:cs="Times New Roman"/>
          <w:sz w:val="24"/>
          <w:szCs w:val="24"/>
        </w:rPr>
        <w:t>й</w:t>
      </w:r>
      <w:r w:rsidRPr="00805F2A">
        <w:rPr>
          <w:rFonts w:cs="Times New Roman"/>
          <w:sz w:val="24"/>
          <w:szCs w:val="24"/>
        </w:rPr>
        <w:t>ствие).</w:t>
      </w:r>
    </w:p>
    <w:p w:rsidR="00062C62" w:rsidRPr="00805F2A" w:rsidRDefault="00062C62" w:rsidP="00767BB0">
      <w:pPr>
        <w:pStyle w:val="body"/>
        <w:rPr>
          <w:rFonts w:cs="Times New Roman"/>
          <w:sz w:val="24"/>
          <w:szCs w:val="24"/>
        </w:rPr>
      </w:pPr>
      <w:r w:rsidRPr="00805F2A">
        <w:rPr>
          <w:rFonts w:cs="Times New Roman"/>
          <w:sz w:val="24"/>
          <w:szCs w:val="24"/>
        </w:rPr>
        <w:t>Действия умножения и деления чисел в практических и учебных ситуациях. Названия компоне</w:t>
      </w:r>
      <w:r w:rsidRPr="00805F2A">
        <w:rPr>
          <w:rFonts w:cs="Times New Roman"/>
          <w:sz w:val="24"/>
          <w:szCs w:val="24"/>
        </w:rPr>
        <w:t>н</w:t>
      </w:r>
      <w:r w:rsidRPr="00805F2A">
        <w:rPr>
          <w:rFonts w:cs="Times New Roman"/>
          <w:sz w:val="24"/>
          <w:szCs w:val="24"/>
        </w:rPr>
        <w:t xml:space="preserve">тов действий умножения, деления. </w:t>
      </w:r>
    </w:p>
    <w:p w:rsidR="00062C62" w:rsidRPr="00805F2A" w:rsidRDefault="00062C62" w:rsidP="00767BB0">
      <w:pPr>
        <w:pStyle w:val="body"/>
        <w:rPr>
          <w:rFonts w:cs="Times New Roman"/>
          <w:sz w:val="24"/>
          <w:szCs w:val="24"/>
        </w:rPr>
      </w:pPr>
      <w:r w:rsidRPr="00805F2A">
        <w:rPr>
          <w:rFonts w:cs="Times New Roman"/>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062C62" w:rsidRPr="00805F2A" w:rsidRDefault="00062C62" w:rsidP="00767BB0">
      <w:pPr>
        <w:pStyle w:val="body"/>
        <w:rPr>
          <w:rFonts w:cs="Times New Roman"/>
          <w:sz w:val="24"/>
          <w:szCs w:val="24"/>
        </w:rPr>
      </w:pPr>
      <w:r w:rsidRPr="00805F2A">
        <w:rPr>
          <w:rFonts w:cs="Times New Roman"/>
          <w:sz w:val="24"/>
          <w:szCs w:val="24"/>
        </w:rPr>
        <w:t>Неизвестный компонент действия сложения, действия вычитания; его нахождение.</w:t>
      </w:r>
    </w:p>
    <w:p w:rsidR="00062C62" w:rsidRPr="00805F2A" w:rsidRDefault="00062C62" w:rsidP="00767BB0">
      <w:pPr>
        <w:pStyle w:val="body"/>
        <w:rPr>
          <w:rFonts w:cs="Times New Roman"/>
          <w:sz w:val="24"/>
          <w:szCs w:val="24"/>
        </w:rPr>
      </w:pPr>
      <w:r w:rsidRPr="00805F2A">
        <w:rPr>
          <w:rFonts w:cs="Times New Roman"/>
          <w:sz w:val="24"/>
          <w:szCs w:val="24"/>
        </w:rPr>
        <w:t>Числовое выражение: чтение, запись, вычисление значения. Порядок выполнения действий в ч</w:t>
      </w:r>
      <w:r w:rsidRPr="00805F2A">
        <w:rPr>
          <w:rFonts w:cs="Times New Roman"/>
          <w:sz w:val="24"/>
          <w:szCs w:val="24"/>
        </w:rPr>
        <w:t>и</w:t>
      </w:r>
      <w:r w:rsidRPr="00805F2A">
        <w:rPr>
          <w:rFonts w:cs="Times New Roman"/>
          <w:sz w:val="24"/>
          <w:szCs w:val="24"/>
        </w:rPr>
        <w:t>словом выражении, содержащем действия сложения и вычитания (со скобками/без скобок) в пред</w:t>
      </w:r>
      <w:r w:rsidRPr="00805F2A">
        <w:rPr>
          <w:rFonts w:cs="Times New Roman"/>
          <w:sz w:val="24"/>
          <w:szCs w:val="24"/>
        </w:rPr>
        <w:t>е</w:t>
      </w:r>
      <w:r w:rsidRPr="00805F2A">
        <w:rPr>
          <w:rFonts w:cs="Times New Roman"/>
          <w:sz w:val="24"/>
          <w:szCs w:val="24"/>
        </w:rPr>
        <w:t xml:space="preserve">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lastRenderedPageBreak/>
        <w:t>Текстовые задачи</w:t>
      </w:r>
    </w:p>
    <w:p w:rsidR="00062C62" w:rsidRPr="00805F2A" w:rsidRDefault="00062C62" w:rsidP="00767BB0">
      <w:pPr>
        <w:pStyle w:val="body"/>
        <w:rPr>
          <w:rFonts w:cs="Times New Roman"/>
          <w:sz w:val="24"/>
          <w:szCs w:val="24"/>
        </w:rPr>
      </w:pPr>
      <w:r w:rsidRPr="00805F2A">
        <w:rPr>
          <w:rFonts w:cs="Times New Roman"/>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w:t>
      </w:r>
      <w:r w:rsidRPr="00805F2A">
        <w:rPr>
          <w:rFonts w:cs="Times New Roman"/>
          <w:sz w:val="24"/>
          <w:szCs w:val="24"/>
        </w:rPr>
        <w:t>е</w:t>
      </w:r>
      <w:r w:rsidRPr="00805F2A">
        <w:rPr>
          <w:rFonts w:cs="Times New Roman"/>
          <w:sz w:val="24"/>
          <w:szCs w:val="24"/>
        </w:rPr>
        <w:t>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w:t>
      </w:r>
      <w:r w:rsidRPr="00805F2A">
        <w:rPr>
          <w:rFonts w:cs="Times New Roman"/>
          <w:sz w:val="24"/>
          <w:szCs w:val="24"/>
        </w:rPr>
        <w:t>о</w:t>
      </w:r>
      <w:r w:rsidRPr="00805F2A">
        <w:rPr>
          <w:rFonts w:cs="Times New Roman"/>
          <w:sz w:val="24"/>
          <w:szCs w:val="24"/>
        </w:rPr>
        <w:t>верка на достоверность, следование плану, соответствие поставленному вопросу).</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 xml:space="preserve">Пространственные отношения и геометрические фигуры  </w:t>
      </w:r>
    </w:p>
    <w:p w:rsidR="00062C62" w:rsidRPr="00805F2A" w:rsidRDefault="00062C62" w:rsidP="00767BB0">
      <w:pPr>
        <w:pStyle w:val="body"/>
        <w:rPr>
          <w:rFonts w:cs="Times New Roman"/>
          <w:sz w:val="24"/>
          <w:szCs w:val="24"/>
        </w:rPr>
      </w:pPr>
      <w:r w:rsidRPr="00805F2A">
        <w:rPr>
          <w:rFonts w:cs="Times New Roman"/>
          <w:sz w:val="24"/>
          <w:szCs w:val="24"/>
        </w:rPr>
        <w:t>Распознавание и изображение геометрических фигур: точка, прямая, прямой угол, ломаная, мн</w:t>
      </w:r>
      <w:r w:rsidRPr="00805F2A">
        <w:rPr>
          <w:rFonts w:cs="Times New Roman"/>
          <w:sz w:val="24"/>
          <w:szCs w:val="24"/>
        </w:rPr>
        <w:t>о</w:t>
      </w:r>
      <w:r w:rsidRPr="00805F2A">
        <w:rPr>
          <w:rFonts w:cs="Times New Roman"/>
          <w:sz w:val="24"/>
          <w:szCs w:val="24"/>
        </w:rPr>
        <w:t>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w:t>
      </w:r>
      <w:r w:rsidRPr="00805F2A">
        <w:rPr>
          <w:rFonts w:cs="Times New Roman"/>
          <w:sz w:val="24"/>
          <w:szCs w:val="24"/>
        </w:rPr>
        <w:t>ь</w:t>
      </w:r>
      <w:r w:rsidRPr="00805F2A">
        <w:rPr>
          <w:rFonts w:cs="Times New Roman"/>
          <w:sz w:val="24"/>
          <w:szCs w:val="24"/>
        </w:rPr>
        <w:t xml:space="preserve">тата измерения в сантиметрах. </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 xml:space="preserve">Математическая информация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w:t>
      </w:r>
      <w:r w:rsidRPr="00805F2A">
        <w:rPr>
          <w:rFonts w:cs="Times New Roman"/>
          <w:spacing w:val="1"/>
          <w:sz w:val="24"/>
          <w:szCs w:val="24"/>
        </w:rPr>
        <w:t>ь</w:t>
      </w:r>
      <w:r w:rsidRPr="00805F2A">
        <w:rPr>
          <w:rFonts w:cs="Times New Roman"/>
          <w:spacing w:val="1"/>
          <w:sz w:val="24"/>
          <w:szCs w:val="24"/>
        </w:rPr>
        <w:t>но установленному признаку. Закономерность в ряду чисел, геометрических фигур, объектов п</w:t>
      </w:r>
      <w:r w:rsidRPr="00805F2A">
        <w:rPr>
          <w:rFonts w:cs="Times New Roman"/>
          <w:spacing w:val="1"/>
          <w:sz w:val="24"/>
          <w:szCs w:val="24"/>
        </w:rPr>
        <w:t>о</w:t>
      </w:r>
      <w:r w:rsidRPr="00805F2A">
        <w:rPr>
          <w:rFonts w:cs="Times New Roman"/>
          <w:spacing w:val="1"/>
          <w:sz w:val="24"/>
          <w:szCs w:val="24"/>
        </w:rPr>
        <w:t xml:space="preserve">вседневной жизни. </w:t>
      </w:r>
    </w:p>
    <w:p w:rsidR="00062C62" w:rsidRPr="00805F2A" w:rsidRDefault="00062C62" w:rsidP="00767BB0">
      <w:pPr>
        <w:pStyle w:val="body"/>
        <w:rPr>
          <w:rFonts w:cs="Times New Roman"/>
          <w:sz w:val="24"/>
          <w:szCs w:val="24"/>
        </w:rPr>
      </w:pPr>
      <w:r w:rsidRPr="00805F2A">
        <w:rPr>
          <w:rFonts w:cs="Times New Roman"/>
          <w:sz w:val="24"/>
          <w:szCs w:val="24"/>
        </w:rPr>
        <w:t>Верные (истинные) и неверные (ложные) утверждения, содержащие количественные, простра</w:t>
      </w:r>
      <w:r w:rsidRPr="00805F2A">
        <w:rPr>
          <w:rFonts w:cs="Times New Roman"/>
          <w:sz w:val="24"/>
          <w:szCs w:val="24"/>
        </w:rPr>
        <w:t>н</w:t>
      </w:r>
      <w:r w:rsidRPr="00805F2A">
        <w:rPr>
          <w:rFonts w:cs="Times New Roman"/>
          <w:sz w:val="24"/>
          <w:szCs w:val="24"/>
        </w:rPr>
        <w:t>ственные отношения, зависимости между числами/величинами. Конструирование утверждений с использованием слов «каждый», «все».</w:t>
      </w:r>
    </w:p>
    <w:p w:rsidR="00062C62" w:rsidRPr="00805F2A" w:rsidRDefault="00062C62" w:rsidP="00767BB0">
      <w:pPr>
        <w:pStyle w:val="body"/>
        <w:rPr>
          <w:rFonts w:cs="Times New Roman"/>
          <w:sz w:val="24"/>
          <w:szCs w:val="24"/>
        </w:rPr>
      </w:pPr>
      <w:r w:rsidRPr="00805F2A">
        <w:rPr>
          <w:rFonts w:cs="Times New Roman"/>
          <w:sz w:val="24"/>
          <w:szCs w:val="24"/>
        </w:rPr>
        <w:t>Работа с таблицами: извлечение и использование для ответа на вопрос информации, предста</w:t>
      </w:r>
      <w:r w:rsidRPr="00805F2A">
        <w:rPr>
          <w:rFonts w:cs="Times New Roman"/>
          <w:sz w:val="24"/>
          <w:szCs w:val="24"/>
        </w:rPr>
        <w:t>в</w:t>
      </w:r>
      <w:r w:rsidRPr="00805F2A">
        <w:rPr>
          <w:rFonts w:cs="Times New Roman"/>
          <w:sz w:val="24"/>
          <w:szCs w:val="24"/>
        </w:rPr>
        <w:t>ленной в таблице (таблицы сложения, умножения; график дежурств, наблюдения в природе и пр.).</w:t>
      </w:r>
    </w:p>
    <w:p w:rsidR="00062C62" w:rsidRPr="00805F2A" w:rsidRDefault="00062C62" w:rsidP="00767BB0">
      <w:pPr>
        <w:pStyle w:val="body"/>
        <w:rPr>
          <w:rFonts w:cs="Times New Roman"/>
          <w:sz w:val="24"/>
          <w:szCs w:val="24"/>
        </w:rPr>
      </w:pPr>
      <w:r w:rsidRPr="00805F2A">
        <w:rPr>
          <w:rFonts w:cs="Times New Roman"/>
          <w:sz w:val="24"/>
          <w:szCs w:val="24"/>
        </w:rPr>
        <w:t>Внесение данных в таблицу, дополнение моделей (схем, изображений) готовыми числовыми данными.</w:t>
      </w:r>
    </w:p>
    <w:p w:rsidR="00062C62" w:rsidRPr="00805F2A" w:rsidRDefault="00062C62" w:rsidP="00767BB0">
      <w:pPr>
        <w:pStyle w:val="body"/>
        <w:rPr>
          <w:rFonts w:cs="Times New Roman"/>
          <w:sz w:val="24"/>
          <w:szCs w:val="24"/>
        </w:rPr>
      </w:pPr>
      <w:r w:rsidRPr="00805F2A">
        <w:rPr>
          <w:rFonts w:cs="Times New Roman"/>
          <w:sz w:val="24"/>
          <w:szCs w:val="24"/>
        </w:rPr>
        <w:t>Алгоритмы (приёмы, правила) устных и письменных вычислений, измерений и построения ге</w:t>
      </w:r>
      <w:r w:rsidRPr="00805F2A">
        <w:rPr>
          <w:rFonts w:cs="Times New Roman"/>
          <w:sz w:val="24"/>
          <w:szCs w:val="24"/>
        </w:rPr>
        <w:t>о</w:t>
      </w:r>
      <w:r w:rsidRPr="00805F2A">
        <w:rPr>
          <w:rFonts w:cs="Times New Roman"/>
          <w:sz w:val="24"/>
          <w:szCs w:val="24"/>
        </w:rPr>
        <w:t>метрических фигур.</w:t>
      </w:r>
    </w:p>
    <w:p w:rsidR="00062C62" w:rsidRPr="00805F2A" w:rsidRDefault="00062C62" w:rsidP="00767BB0">
      <w:pPr>
        <w:pStyle w:val="body"/>
        <w:rPr>
          <w:rFonts w:cs="Times New Roman"/>
          <w:sz w:val="24"/>
          <w:szCs w:val="24"/>
        </w:rPr>
      </w:pPr>
      <w:r w:rsidRPr="00805F2A">
        <w:rPr>
          <w:rFonts w:cs="Times New Roman"/>
          <w:sz w:val="24"/>
          <w:szCs w:val="24"/>
        </w:rPr>
        <w:t>Правила работы с электронными средствами обучения (электронной формой учебника, компь</w:t>
      </w:r>
      <w:r w:rsidRPr="00805F2A">
        <w:rPr>
          <w:rFonts w:cs="Times New Roman"/>
          <w:sz w:val="24"/>
          <w:szCs w:val="24"/>
        </w:rPr>
        <w:t>ю</w:t>
      </w:r>
      <w:r w:rsidRPr="00805F2A">
        <w:rPr>
          <w:rFonts w:cs="Times New Roman"/>
          <w:sz w:val="24"/>
          <w:szCs w:val="24"/>
        </w:rPr>
        <w:t>терными тренажёрами).</w:t>
      </w:r>
    </w:p>
    <w:p w:rsidR="00062C62" w:rsidRPr="00805F2A" w:rsidRDefault="00062C62"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познавательные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наблюдать математические отношения (часть-целое, больше-меньше) в окружающем мире;</w:t>
      </w:r>
    </w:p>
    <w:p w:rsidR="00062C62" w:rsidRPr="00805F2A" w:rsidRDefault="00062C62" w:rsidP="00767BB0">
      <w:pPr>
        <w:pStyle w:val="list-dash0"/>
        <w:rPr>
          <w:rFonts w:cs="Times New Roman"/>
          <w:sz w:val="24"/>
          <w:szCs w:val="24"/>
        </w:rPr>
      </w:pPr>
      <w:r w:rsidRPr="00805F2A">
        <w:rPr>
          <w:rFonts w:cs="Times New Roman"/>
          <w:sz w:val="24"/>
          <w:szCs w:val="24"/>
        </w:rPr>
        <w:t>характеризовать назначение и использовать простейшие измерительные приборы (сантиметр</w:t>
      </w:r>
      <w:r w:rsidRPr="00805F2A">
        <w:rPr>
          <w:rFonts w:cs="Times New Roman"/>
          <w:sz w:val="24"/>
          <w:szCs w:val="24"/>
        </w:rPr>
        <w:t>о</w:t>
      </w:r>
      <w:r w:rsidRPr="00805F2A">
        <w:rPr>
          <w:rFonts w:cs="Times New Roman"/>
          <w:sz w:val="24"/>
          <w:szCs w:val="24"/>
        </w:rPr>
        <w:t>вая лента, весы);</w:t>
      </w:r>
    </w:p>
    <w:p w:rsidR="00062C62" w:rsidRPr="00805F2A" w:rsidRDefault="00062C62" w:rsidP="00767BB0">
      <w:pPr>
        <w:pStyle w:val="list-dash0"/>
        <w:rPr>
          <w:rFonts w:cs="Times New Roman"/>
          <w:sz w:val="24"/>
          <w:szCs w:val="24"/>
        </w:rPr>
      </w:pPr>
      <w:r w:rsidRPr="00805F2A">
        <w:rPr>
          <w:rFonts w:cs="Times New Roman"/>
          <w:sz w:val="24"/>
          <w:szCs w:val="24"/>
        </w:rPr>
        <w:t>сравнивать группы объектов (чисел, величин, геометрических фигур) по самостоятельно в</w:t>
      </w:r>
      <w:r w:rsidRPr="00805F2A">
        <w:rPr>
          <w:rFonts w:cs="Times New Roman"/>
          <w:sz w:val="24"/>
          <w:szCs w:val="24"/>
        </w:rPr>
        <w:t>ы</w:t>
      </w:r>
      <w:r w:rsidRPr="00805F2A">
        <w:rPr>
          <w:rFonts w:cs="Times New Roman"/>
          <w:sz w:val="24"/>
          <w:szCs w:val="24"/>
        </w:rPr>
        <w:t>бранному основанию;</w:t>
      </w:r>
    </w:p>
    <w:p w:rsidR="00062C62" w:rsidRPr="00805F2A" w:rsidRDefault="00062C62" w:rsidP="00767BB0">
      <w:pPr>
        <w:pStyle w:val="list-dash0"/>
        <w:rPr>
          <w:rFonts w:cs="Times New Roman"/>
          <w:sz w:val="24"/>
          <w:szCs w:val="24"/>
        </w:rPr>
      </w:pPr>
      <w:r w:rsidRPr="00805F2A">
        <w:rPr>
          <w:rFonts w:cs="Times New Roman"/>
          <w:sz w:val="24"/>
          <w:szCs w:val="24"/>
        </w:rPr>
        <w:t>распределять (классифицировать) объекты (числа, величины, геометрические фигуры, текст</w:t>
      </w:r>
      <w:r w:rsidRPr="00805F2A">
        <w:rPr>
          <w:rFonts w:cs="Times New Roman"/>
          <w:sz w:val="24"/>
          <w:szCs w:val="24"/>
        </w:rPr>
        <w:t>о</w:t>
      </w:r>
      <w:r w:rsidRPr="00805F2A">
        <w:rPr>
          <w:rFonts w:cs="Times New Roman"/>
          <w:sz w:val="24"/>
          <w:szCs w:val="24"/>
        </w:rPr>
        <w:t>вые задачи в одно действие) на группы;</w:t>
      </w:r>
    </w:p>
    <w:p w:rsidR="00062C62" w:rsidRPr="00805F2A" w:rsidRDefault="00062C62"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062C62" w:rsidRPr="00805F2A" w:rsidRDefault="00062C62" w:rsidP="00767BB0">
      <w:pPr>
        <w:pStyle w:val="list-dash0"/>
        <w:rPr>
          <w:rFonts w:cs="Times New Roman"/>
          <w:sz w:val="24"/>
          <w:szCs w:val="24"/>
        </w:rPr>
      </w:pPr>
      <w:r w:rsidRPr="00805F2A">
        <w:rPr>
          <w:rFonts w:cs="Times New Roman"/>
          <w:sz w:val="24"/>
          <w:szCs w:val="24"/>
        </w:rPr>
        <w:t>вести поиск различных решений задачи (расчётной, с геометрическим содержанием);</w:t>
      </w:r>
    </w:p>
    <w:p w:rsidR="00062C62" w:rsidRPr="00805F2A" w:rsidRDefault="00062C62" w:rsidP="00767BB0">
      <w:pPr>
        <w:pStyle w:val="list-dash0"/>
        <w:rPr>
          <w:rFonts w:cs="Times New Roman"/>
          <w:sz w:val="24"/>
          <w:szCs w:val="24"/>
        </w:rPr>
      </w:pPr>
      <w:r w:rsidRPr="00805F2A">
        <w:rPr>
          <w:rFonts w:cs="Times New Roman"/>
          <w:sz w:val="24"/>
          <w:szCs w:val="24"/>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062C62" w:rsidRPr="00805F2A" w:rsidRDefault="00062C62" w:rsidP="00767BB0">
      <w:pPr>
        <w:pStyle w:val="list-dash0"/>
        <w:rPr>
          <w:rFonts w:cs="Times New Roman"/>
          <w:sz w:val="24"/>
          <w:szCs w:val="24"/>
        </w:rPr>
      </w:pPr>
      <w:r w:rsidRPr="00805F2A">
        <w:rPr>
          <w:rFonts w:cs="Times New Roman"/>
          <w:sz w:val="24"/>
          <w:szCs w:val="24"/>
        </w:rPr>
        <w:t xml:space="preserve">устанавливать соответствие между математическим выражением и его текстовым описанием; </w:t>
      </w:r>
    </w:p>
    <w:p w:rsidR="00062C62" w:rsidRPr="00805F2A" w:rsidRDefault="00062C62" w:rsidP="00767BB0">
      <w:pPr>
        <w:pStyle w:val="list-dash0"/>
        <w:rPr>
          <w:rFonts w:cs="Times New Roman"/>
          <w:sz w:val="24"/>
          <w:szCs w:val="24"/>
        </w:rPr>
      </w:pPr>
      <w:r w:rsidRPr="00805F2A">
        <w:rPr>
          <w:rFonts w:cs="Times New Roman"/>
          <w:sz w:val="24"/>
          <w:szCs w:val="24"/>
        </w:rPr>
        <w:t>подбирать примеры, подтверждающие суждение, вывод, ответ.</w:t>
      </w:r>
    </w:p>
    <w:p w:rsidR="00062C62" w:rsidRPr="00805F2A" w:rsidRDefault="00062C62" w:rsidP="00767BB0">
      <w:pPr>
        <w:pStyle w:val="body"/>
        <w:rPr>
          <w:rFonts w:cs="Times New Roman"/>
          <w:sz w:val="24"/>
          <w:szCs w:val="24"/>
        </w:rPr>
      </w:pPr>
      <w:r w:rsidRPr="00805F2A">
        <w:rPr>
          <w:rStyle w:val="Italic"/>
          <w:rFonts w:cs="Times New Roman"/>
          <w:iCs/>
          <w:sz w:val="24"/>
          <w:szCs w:val="24"/>
        </w:rPr>
        <w:t>Работа с информацией:</w:t>
      </w:r>
    </w:p>
    <w:p w:rsidR="00062C62" w:rsidRPr="00805F2A" w:rsidRDefault="00062C62" w:rsidP="00767BB0">
      <w:pPr>
        <w:pStyle w:val="list-dash0"/>
        <w:rPr>
          <w:rFonts w:cs="Times New Roman"/>
          <w:sz w:val="24"/>
          <w:szCs w:val="24"/>
        </w:rPr>
      </w:pPr>
      <w:r w:rsidRPr="00805F2A">
        <w:rPr>
          <w:rFonts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062C62" w:rsidRPr="00805F2A" w:rsidRDefault="00062C62" w:rsidP="00767BB0">
      <w:pPr>
        <w:pStyle w:val="list-dash0"/>
        <w:rPr>
          <w:rFonts w:cs="Times New Roman"/>
          <w:sz w:val="24"/>
          <w:szCs w:val="24"/>
        </w:rPr>
      </w:pPr>
      <w:r w:rsidRPr="00805F2A">
        <w:rPr>
          <w:rFonts w:cs="Times New Roman"/>
          <w:sz w:val="24"/>
          <w:szCs w:val="24"/>
        </w:rPr>
        <w:t>устанавливать логику перебора вариантов для решения простейших комбинаторных задач;</w:t>
      </w:r>
    </w:p>
    <w:p w:rsidR="00062C62" w:rsidRPr="00805F2A" w:rsidRDefault="00062C62" w:rsidP="00767BB0">
      <w:pPr>
        <w:pStyle w:val="list-dash0"/>
        <w:rPr>
          <w:rFonts w:cs="Times New Roman"/>
          <w:sz w:val="24"/>
          <w:szCs w:val="24"/>
        </w:rPr>
      </w:pPr>
      <w:r w:rsidRPr="00805F2A">
        <w:rPr>
          <w:rFonts w:cs="Times New Roman"/>
          <w:sz w:val="24"/>
          <w:szCs w:val="24"/>
        </w:rPr>
        <w:t>дополнять модели (схемы, изображения) готовыми числовыми данными.</w:t>
      </w:r>
    </w:p>
    <w:p w:rsidR="00062C62" w:rsidRPr="00805F2A" w:rsidRDefault="00062C62" w:rsidP="002A346E">
      <w:pPr>
        <w:pStyle w:val="body"/>
        <w:keepNext/>
        <w:rPr>
          <w:rStyle w:val="Italic"/>
          <w:rFonts w:cs="Times New Roman"/>
          <w:iCs/>
          <w:sz w:val="24"/>
          <w:szCs w:val="24"/>
        </w:rPr>
      </w:pPr>
      <w:r w:rsidRPr="00805F2A">
        <w:rPr>
          <w:rStyle w:val="Italic"/>
          <w:rFonts w:cs="Times New Roman"/>
          <w:iCs/>
          <w:sz w:val="24"/>
          <w:szCs w:val="24"/>
        </w:rPr>
        <w:lastRenderedPageBreak/>
        <w:t xml:space="preserve">Универсальные коммуникативные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комментировать ход вычислений;</w:t>
      </w:r>
    </w:p>
    <w:p w:rsidR="00062C62" w:rsidRPr="00805F2A" w:rsidRDefault="00062C62" w:rsidP="00767BB0">
      <w:pPr>
        <w:pStyle w:val="list-dash0"/>
        <w:rPr>
          <w:rFonts w:cs="Times New Roman"/>
          <w:sz w:val="24"/>
          <w:szCs w:val="24"/>
        </w:rPr>
      </w:pPr>
      <w:r w:rsidRPr="00805F2A">
        <w:rPr>
          <w:rFonts w:cs="Times New Roman"/>
          <w:sz w:val="24"/>
          <w:szCs w:val="24"/>
        </w:rPr>
        <w:t>объяснять выбор величины, соответствующей ситуации измерения;</w:t>
      </w:r>
    </w:p>
    <w:p w:rsidR="00062C62" w:rsidRPr="00805F2A" w:rsidRDefault="00062C62" w:rsidP="00767BB0">
      <w:pPr>
        <w:pStyle w:val="list-dash0"/>
        <w:rPr>
          <w:rFonts w:cs="Times New Roman"/>
          <w:sz w:val="24"/>
          <w:szCs w:val="24"/>
        </w:rPr>
      </w:pPr>
      <w:r w:rsidRPr="00805F2A">
        <w:rPr>
          <w:rFonts w:cs="Times New Roman"/>
          <w:sz w:val="24"/>
          <w:szCs w:val="24"/>
        </w:rPr>
        <w:t>составлять текстовую задачу с заданным отношением (готовым решением) по образцу;</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математические знаки и терминологию для описания сюжетной ситуации; конс</w:t>
      </w:r>
      <w:r w:rsidRPr="00805F2A">
        <w:rPr>
          <w:rFonts w:cs="Times New Roman"/>
          <w:sz w:val="24"/>
          <w:szCs w:val="24"/>
        </w:rPr>
        <w:t>т</w:t>
      </w:r>
      <w:r w:rsidRPr="00805F2A">
        <w:rPr>
          <w:rFonts w:cs="Times New Roman"/>
          <w:sz w:val="24"/>
          <w:szCs w:val="24"/>
        </w:rPr>
        <w:t xml:space="preserve">руирования утверждений, выводов относительно данных объектов, отношения; </w:t>
      </w:r>
    </w:p>
    <w:p w:rsidR="00062C62" w:rsidRPr="00805F2A" w:rsidRDefault="00062C62" w:rsidP="00767BB0">
      <w:pPr>
        <w:pStyle w:val="list-dash0"/>
        <w:rPr>
          <w:rFonts w:cs="Times New Roman"/>
          <w:sz w:val="24"/>
          <w:szCs w:val="24"/>
        </w:rPr>
      </w:pPr>
      <w:r w:rsidRPr="00805F2A">
        <w:rPr>
          <w:rFonts w:cs="Times New Roman"/>
          <w:sz w:val="24"/>
          <w:szCs w:val="24"/>
        </w:rPr>
        <w:t>называть числа, величины, геометрические фигуры, обладающие заданным свойством;</w:t>
      </w:r>
    </w:p>
    <w:p w:rsidR="00062C62" w:rsidRPr="00805F2A" w:rsidRDefault="00062C62" w:rsidP="00767BB0">
      <w:pPr>
        <w:pStyle w:val="list-dash0"/>
        <w:rPr>
          <w:rFonts w:cs="Times New Roman"/>
          <w:sz w:val="24"/>
          <w:szCs w:val="24"/>
        </w:rPr>
      </w:pPr>
      <w:r w:rsidRPr="00805F2A">
        <w:rPr>
          <w:rFonts w:cs="Times New Roman"/>
          <w:sz w:val="24"/>
          <w:szCs w:val="24"/>
        </w:rPr>
        <w:t>записывать, читать число, числовое выражение; приводить примеры, иллюстрирующие смысл арифметического действия.</w:t>
      </w:r>
    </w:p>
    <w:p w:rsidR="00062C62" w:rsidRPr="00805F2A" w:rsidRDefault="00062C62" w:rsidP="00767BB0">
      <w:pPr>
        <w:pStyle w:val="list-dash0"/>
        <w:rPr>
          <w:rFonts w:cs="Times New Roman"/>
          <w:sz w:val="24"/>
          <w:szCs w:val="24"/>
        </w:rPr>
      </w:pPr>
      <w:r w:rsidRPr="00805F2A">
        <w:rPr>
          <w:rFonts w:cs="Times New Roman"/>
          <w:sz w:val="24"/>
          <w:szCs w:val="24"/>
        </w:rPr>
        <w:t>конструировать утверждения с использованием слов «каждый», «все».</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регулятивные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следовать установленному правилу, по которому составлен ряд чисел, величин, геометрических фигур;</w:t>
      </w:r>
    </w:p>
    <w:p w:rsidR="00062C62" w:rsidRPr="00805F2A" w:rsidRDefault="00062C62" w:rsidP="00767BB0">
      <w:pPr>
        <w:pStyle w:val="list-dash0"/>
        <w:rPr>
          <w:rFonts w:cs="Times New Roman"/>
          <w:sz w:val="24"/>
          <w:szCs w:val="24"/>
        </w:rPr>
      </w:pPr>
      <w:r w:rsidRPr="00805F2A">
        <w:rPr>
          <w:rFonts w:cs="Times New Roman"/>
          <w:sz w:val="24"/>
          <w:szCs w:val="24"/>
        </w:rPr>
        <w:t xml:space="preserve">организовывать, участвовать, контролировать ход и результат парной работы с математическим материалом; </w:t>
      </w:r>
    </w:p>
    <w:p w:rsidR="00062C62" w:rsidRPr="00805F2A" w:rsidRDefault="00062C62" w:rsidP="00767BB0">
      <w:pPr>
        <w:pStyle w:val="list-dash0"/>
        <w:rPr>
          <w:rFonts w:cs="Times New Roman"/>
          <w:sz w:val="24"/>
          <w:szCs w:val="24"/>
        </w:rPr>
      </w:pPr>
      <w:r w:rsidRPr="00805F2A">
        <w:rPr>
          <w:rFonts w:cs="Times New Roman"/>
          <w:sz w:val="24"/>
          <w:szCs w:val="24"/>
        </w:rPr>
        <w:t>проверять правильность вычисления с помощью другого приёма выполнения действия, обра</w:t>
      </w:r>
      <w:r w:rsidRPr="00805F2A">
        <w:rPr>
          <w:rFonts w:cs="Times New Roman"/>
          <w:sz w:val="24"/>
          <w:szCs w:val="24"/>
        </w:rPr>
        <w:t>т</w:t>
      </w:r>
      <w:r w:rsidRPr="00805F2A">
        <w:rPr>
          <w:rFonts w:cs="Times New Roman"/>
          <w:sz w:val="24"/>
          <w:szCs w:val="24"/>
        </w:rPr>
        <w:t>ного действия;</w:t>
      </w:r>
    </w:p>
    <w:p w:rsidR="00062C62" w:rsidRPr="00805F2A" w:rsidRDefault="00062C62" w:rsidP="00767BB0">
      <w:pPr>
        <w:pStyle w:val="list-dash0"/>
        <w:rPr>
          <w:rFonts w:cs="Times New Roman"/>
          <w:sz w:val="24"/>
          <w:szCs w:val="24"/>
        </w:rPr>
      </w:pPr>
      <w:r w:rsidRPr="00805F2A">
        <w:rPr>
          <w:rFonts w:cs="Times New Roman"/>
          <w:sz w:val="24"/>
          <w:szCs w:val="24"/>
        </w:rPr>
        <w:t>находить с помощью учителя причину возникшей ошибки и трудности.</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p>
    <w:p w:rsidR="00062C62" w:rsidRPr="00805F2A" w:rsidRDefault="00062C62" w:rsidP="00767BB0">
      <w:pPr>
        <w:pStyle w:val="list-dash0"/>
        <w:rPr>
          <w:rFonts w:cs="Times New Roman"/>
          <w:sz w:val="24"/>
          <w:szCs w:val="24"/>
        </w:rPr>
      </w:pPr>
      <w:r w:rsidRPr="00805F2A">
        <w:rPr>
          <w:rFonts w:cs="Times New Roman"/>
          <w:sz w:val="24"/>
          <w:szCs w:val="24"/>
        </w:rPr>
        <w:t>принимать правила совместной деятельности при работе в парах, группах, составленных учит</w:t>
      </w:r>
      <w:r w:rsidRPr="00805F2A">
        <w:rPr>
          <w:rFonts w:cs="Times New Roman"/>
          <w:sz w:val="24"/>
          <w:szCs w:val="24"/>
        </w:rPr>
        <w:t>е</w:t>
      </w:r>
      <w:r w:rsidRPr="00805F2A">
        <w:rPr>
          <w:rFonts w:cs="Times New Roman"/>
          <w:sz w:val="24"/>
          <w:szCs w:val="24"/>
        </w:rPr>
        <w:t>лем или самостоятельно;</w:t>
      </w:r>
    </w:p>
    <w:p w:rsidR="00062C62" w:rsidRPr="00805F2A" w:rsidRDefault="00062C62" w:rsidP="00767BB0">
      <w:pPr>
        <w:pStyle w:val="list-dash0"/>
        <w:rPr>
          <w:rFonts w:cs="Times New Roman"/>
          <w:sz w:val="24"/>
          <w:szCs w:val="24"/>
        </w:rPr>
      </w:pPr>
      <w:r w:rsidRPr="00805F2A">
        <w:rPr>
          <w:rFonts w:cs="Times New Roman"/>
          <w:sz w:val="24"/>
          <w:szCs w:val="24"/>
        </w:rPr>
        <w:t>участвовать в парной и групповой работе с математическим материалом: обсуждать цель де</w:t>
      </w:r>
      <w:r w:rsidRPr="00805F2A">
        <w:rPr>
          <w:rFonts w:cs="Times New Roman"/>
          <w:sz w:val="24"/>
          <w:szCs w:val="24"/>
        </w:rPr>
        <w:t>я</w:t>
      </w:r>
      <w:r w:rsidRPr="00805F2A">
        <w:rPr>
          <w:rFonts w:cs="Times New Roman"/>
          <w:sz w:val="24"/>
          <w:szCs w:val="24"/>
        </w:rPr>
        <w:t>тельности, ход работы, комментировать свои действия, выслушивать мнения других участн</w:t>
      </w:r>
      <w:r w:rsidRPr="00805F2A">
        <w:rPr>
          <w:rFonts w:cs="Times New Roman"/>
          <w:sz w:val="24"/>
          <w:szCs w:val="24"/>
        </w:rPr>
        <w:t>и</w:t>
      </w:r>
      <w:r w:rsidRPr="00805F2A">
        <w:rPr>
          <w:rFonts w:cs="Times New Roman"/>
          <w:sz w:val="24"/>
          <w:szCs w:val="24"/>
        </w:rPr>
        <w:t>ков, готовить презентацию (устное выступление) решения или ответа;</w:t>
      </w:r>
    </w:p>
    <w:p w:rsidR="00062C62" w:rsidRPr="00805F2A" w:rsidRDefault="00062C62" w:rsidP="00767BB0">
      <w:pPr>
        <w:pStyle w:val="list-dash0"/>
        <w:rPr>
          <w:rFonts w:cs="Times New Roman"/>
          <w:sz w:val="24"/>
          <w:szCs w:val="24"/>
        </w:rPr>
      </w:pPr>
      <w:r w:rsidRPr="00805F2A">
        <w:rPr>
          <w:rFonts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w:t>
      </w:r>
      <w:r w:rsidRPr="00805F2A">
        <w:rPr>
          <w:rFonts w:cs="Times New Roman"/>
          <w:sz w:val="24"/>
          <w:szCs w:val="24"/>
        </w:rPr>
        <w:t>о</w:t>
      </w:r>
      <w:r w:rsidRPr="00805F2A">
        <w:rPr>
          <w:rFonts w:cs="Times New Roman"/>
          <w:sz w:val="24"/>
          <w:szCs w:val="24"/>
        </w:rPr>
        <w:t xml:space="preserve">щью часов; выполнять прикидку и оценку результата действий, измерений); </w:t>
      </w:r>
    </w:p>
    <w:p w:rsidR="00062C62" w:rsidRPr="00805F2A" w:rsidRDefault="00062C62" w:rsidP="00767BB0">
      <w:pPr>
        <w:pStyle w:val="list-dash0"/>
        <w:rPr>
          <w:rFonts w:cs="Times New Roman"/>
          <w:sz w:val="24"/>
          <w:szCs w:val="24"/>
        </w:rPr>
      </w:pPr>
      <w:r w:rsidRPr="00805F2A">
        <w:rPr>
          <w:rFonts w:cs="Times New Roman"/>
          <w:sz w:val="24"/>
          <w:szCs w:val="24"/>
        </w:rPr>
        <w:t>совместно с учителем оценивать результаты выполнения общей работы.</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3 класс </w:t>
      </w: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Числа и величины</w:t>
      </w:r>
    </w:p>
    <w:p w:rsidR="00062C62" w:rsidRPr="00805F2A" w:rsidRDefault="00062C62" w:rsidP="00767BB0">
      <w:pPr>
        <w:pStyle w:val="body"/>
        <w:rPr>
          <w:rFonts w:cs="Times New Roman"/>
          <w:sz w:val="24"/>
          <w:szCs w:val="24"/>
        </w:rPr>
      </w:pPr>
      <w:r w:rsidRPr="00805F2A">
        <w:rPr>
          <w:rFonts w:cs="Times New Roman"/>
          <w:sz w:val="24"/>
          <w:szCs w:val="24"/>
        </w:rPr>
        <w:t>Числа в пределах 1000: чтение, запись, сравнение, представление в виде суммы разрядных сл</w:t>
      </w:r>
      <w:r w:rsidRPr="00805F2A">
        <w:rPr>
          <w:rFonts w:cs="Times New Roman"/>
          <w:sz w:val="24"/>
          <w:szCs w:val="24"/>
        </w:rPr>
        <w:t>а</w:t>
      </w:r>
      <w:r w:rsidRPr="00805F2A">
        <w:rPr>
          <w:rFonts w:cs="Times New Roman"/>
          <w:sz w:val="24"/>
          <w:szCs w:val="24"/>
        </w:rPr>
        <w:t>гаемых. Равенства и неравенства: чтение, составление. Увеличение/уменьшение числа в несколько раз. Кратное сравнение чисел.</w:t>
      </w:r>
    </w:p>
    <w:p w:rsidR="00062C62" w:rsidRPr="00805F2A" w:rsidRDefault="00062C62" w:rsidP="00767BB0">
      <w:pPr>
        <w:pStyle w:val="body"/>
        <w:rPr>
          <w:rFonts w:cs="Times New Roman"/>
          <w:sz w:val="24"/>
          <w:szCs w:val="24"/>
        </w:rPr>
      </w:pPr>
      <w:r w:rsidRPr="00805F2A">
        <w:rPr>
          <w:rFonts w:cs="Times New Roman"/>
          <w:sz w:val="24"/>
          <w:szCs w:val="24"/>
        </w:rPr>
        <w:t>Масса (единица массы — грамм); соотношение между килограммом и граммом; отношение «т</w:t>
      </w:r>
      <w:r w:rsidRPr="00805F2A">
        <w:rPr>
          <w:rFonts w:cs="Times New Roman"/>
          <w:sz w:val="24"/>
          <w:szCs w:val="24"/>
        </w:rPr>
        <w:t>я</w:t>
      </w:r>
      <w:r w:rsidRPr="00805F2A">
        <w:rPr>
          <w:rFonts w:cs="Times New Roman"/>
          <w:sz w:val="24"/>
          <w:szCs w:val="24"/>
        </w:rPr>
        <w:t>желее/легче на/в».</w:t>
      </w:r>
    </w:p>
    <w:p w:rsidR="00062C62" w:rsidRPr="00805F2A" w:rsidRDefault="00062C62" w:rsidP="00767BB0">
      <w:pPr>
        <w:pStyle w:val="body"/>
        <w:rPr>
          <w:rFonts w:cs="Times New Roman"/>
          <w:sz w:val="24"/>
          <w:szCs w:val="24"/>
        </w:rPr>
      </w:pPr>
      <w:r w:rsidRPr="00805F2A">
        <w:rPr>
          <w:rFonts w:cs="Times New Roman"/>
          <w:sz w:val="24"/>
          <w:szCs w:val="24"/>
        </w:rPr>
        <w:t>Стоимость (единицы — рубль, копейка); установление отношения «дороже/дешевле на/в». Соо</w:t>
      </w:r>
      <w:r w:rsidRPr="00805F2A">
        <w:rPr>
          <w:rFonts w:cs="Times New Roman"/>
          <w:sz w:val="24"/>
          <w:szCs w:val="24"/>
        </w:rPr>
        <w:t>т</w:t>
      </w:r>
      <w:r w:rsidRPr="00805F2A">
        <w:rPr>
          <w:rFonts w:cs="Times New Roman"/>
          <w:sz w:val="24"/>
          <w:szCs w:val="24"/>
        </w:rPr>
        <w:t>ношение «цена, количество, стоимость» в практической ситуации.</w:t>
      </w:r>
    </w:p>
    <w:p w:rsidR="00062C62" w:rsidRPr="00805F2A" w:rsidRDefault="00062C62" w:rsidP="00767BB0">
      <w:pPr>
        <w:pStyle w:val="body"/>
        <w:rPr>
          <w:rFonts w:cs="Times New Roman"/>
          <w:sz w:val="24"/>
          <w:szCs w:val="24"/>
        </w:rPr>
      </w:pPr>
      <w:r w:rsidRPr="00805F2A">
        <w:rPr>
          <w:rFonts w:cs="Times New Roman"/>
          <w:sz w:val="24"/>
          <w:szCs w:val="24"/>
        </w:rPr>
        <w:t>Время (единица времени — секунда); установление отношения «быстрее/медленнее на/в». Соо</w:t>
      </w:r>
      <w:r w:rsidRPr="00805F2A">
        <w:rPr>
          <w:rFonts w:cs="Times New Roman"/>
          <w:sz w:val="24"/>
          <w:szCs w:val="24"/>
        </w:rPr>
        <w:t>т</w:t>
      </w:r>
      <w:r w:rsidRPr="00805F2A">
        <w:rPr>
          <w:rFonts w:cs="Times New Roman"/>
          <w:sz w:val="24"/>
          <w:szCs w:val="24"/>
        </w:rPr>
        <w:t>ношение «начало, окончание, продолжительность события» в практической ситуации.</w:t>
      </w:r>
    </w:p>
    <w:p w:rsidR="00062C62" w:rsidRPr="00805F2A" w:rsidRDefault="00062C62" w:rsidP="00767BB0">
      <w:pPr>
        <w:pStyle w:val="body"/>
        <w:rPr>
          <w:rFonts w:cs="Times New Roman"/>
          <w:sz w:val="24"/>
          <w:szCs w:val="24"/>
        </w:rPr>
      </w:pPr>
      <w:r w:rsidRPr="00805F2A">
        <w:rPr>
          <w:rFonts w:cs="Times New Roman"/>
          <w:sz w:val="24"/>
          <w:szCs w:val="24"/>
        </w:rPr>
        <w:t xml:space="preserve">Длина (единица длины — миллиметр, километр); соотношение между величинами в пределах тысячи. </w:t>
      </w:r>
    </w:p>
    <w:p w:rsidR="00062C62" w:rsidRPr="00805F2A" w:rsidRDefault="00062C62" w:rsidP="00767BB0">
      <w:pPr>
        <w:pStyle w:val="body"/>
        <w:rPr>
          <w:rFonts w:cs="Times New Roman"/>
          <w:sz w:val="24"/>
          <w:szCs w:val="24"/>
        </w:rPr>
      </w:pPr>
      <w:r w:rsidRPr="00805F2A">
        <w:rPr>
          <w:rFonts w:cs="Times New Roman"/>
          <w:sz w:val="24"/>
          <w:szCs w:val="24"/>
        </w:rPr>
        <w:t>Площадь (единицы площади — квадратный метр, квадратный сантиметр, квадратный дециметр, квадратный метр).</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Арифметические действия</w:t>
      </w:r>
    </w:p>
    <w:p w:rsidR="00062C62" w:rsidRPr="00805F2A" w:rsidRDefault="00062C62" w:rsidP="00767BB0">
      <w:pPr>
        <w:pStyle w:val="body"/>
        <w:rPr>
          <w:rFonts w:cs="Times New Roman"/>
          <w:sz w:val="24"/>
          <w:szCs w:val="24"/>
        </w:rPr>
      </w:pPr>
      <w:r w:rsidRPr="00805F2A">
        <w:rPr>
          <w:rFonts w:cs="Times New Roman"/>
          <w:sz w:val="24"/>
          <w:szCs w:val="24"/>
        </w:rPr>
        <w:t>Устные вычисления, сводимые к действиям в пределах 100 (табличное и внетабличное умнож</w:t>
      </w:r>
      <w:r w:rsidRPr="00805F2A">
        <w:rPr>
          <w:rFonts w:cs="Times New Roman"/>
          <w:sz w:val="24"/>
          <w:szCs w:val="24"/>
        </w:rPr>
        <w:t>е</w:t>
      </w:r>
      <w:r w:rsidRPr="00805F2A">
        <w:rPr>
          <w:rFonts w:cs="Times New Roman"/>
          <w:sz w:val="24"/>
          <w:szCs w:val="24"/>
        </w:rPr>
        <w:t>ние, деление, действия с круглыми числами).</w:t>
      </w:r>
    </w:p>
    <w:p w:rsidR="00062C62" w:rsidRPr="00805F2A" w:rsidRDefault="00062C62" w:rsidP="00767BB0">
      <w:pPr>
        <w:pStyle w:val="body"/>
        <w:rPr>
          <w:rFonts w:cs="Times New Roman"/>
          <w:sz w:val="24"/>
          <w:szCs w:val="24"/>
        </w:rPr>
      </w:pPr>
      <w:r w:rsidRPr="00805F2A">
        <w:rPr>
          <w:rFonts w:cs="Times New Roman"/>
          <w:sz w:val="24"/>
          <w:szCs w:val="24"/>
        </w:rPr>
        <w:t xml:space="preserve">Письменное сложение, вычитание чисел в пределах 1000. Действия с числами 0 и 1. </w:t>
      </w:r>
    </w:p>
    <w:p w:rsidR="00062C62" w:rsidRPr="00805F2A" w:rsidRDefault="00062C62" w:rsidP="00767BB0">
      <w:pPr>
        <w:pStyle w:val="body"/>
        <w:rPr>
          <w:rFonts w:cs="Times New Roman"/>
          <w:sz w:val="24"/>
          <w:szCs w:val="24"/>
        </w:rPr>
      </w:pPr>
      <w:r w:rsidRPr="00805F2A">
        <w:rPr>
          <w:rFonts w:cs="Times New Roman"/>
          <w:sz w:val="24"/>
          <w:szCs w:val="24"/>
        </w:rPr>
        <w:t>Письменное умножение в столбик, письменное деление уголком. Письменное умножение, дел</w:t>
      </w:r>
      <w:r w:rsidRPr="00805F2A">
        <w:rPr>
          <w:rFonts w:cs="Times New Roman"/>
          <w:sz w:val="24"/>
          <w:szCs w:val="24"/>
        </w:rPr>
        <w:t>е</w:t>
      </w:r>
      <w:r w:rsidRPr="00805F2A">
        <w:rPr>
          <w:rFonts w:cs="Times New Roman"/>
          <w:sz w:val="24"/>
          <w:szCs w:val="24"/>
        </w:rPr>
        <w:t>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062C62" w:rsidRPr="00805F2A" w:rsidRDefault="00062C62" w:rsidP="00767BB0">
      <w:pPr>
        <w:pStyle w:val="body"/>
        <w:rPr>
          <w:rFonts w:cs="Times New Roman"/>
          <w:sz w:val="24"/>
          <w:szCs w:val="24"/>
        </w:rPr>
      </w:pPr>
      <w:r w:rsidRPr="00805F2A">
        <w:rPr>
          <w:rFonts w:cs="Times New Roman"/>
          <w:sz w:val="24"/>
          <w:szCs w:val="24"/>
        </w:rPr>
        <w:t xml:space="preserve">Переместительное, сочетательное свойства сложения, умножения при вычислениях. </w:t>
      </w:r>
    </w:p>
    <w:p w:rsidR="00062C62" w:rsidRPr="00805F2A" w:rsidRDefault="00062C62" w:rsidP="00767BB0">
      <w:pPr>
        <w:pStyle w:val="body"/>
        <w:rPr>
          <w:rFonts w:cs="Times New Roman"/>
          <w:sz w:val="24"/>
          <w:szCs w:val="24"/>
        </w:rPr>
      </w:pPr>
      <w:r w:rsidRPr="00805F2A">
        <w:rPr>
          <w:rFonts w:cs="Times New Roman"/>
          <w:sz w:val="24"/>
          <w:szCs w:val="24"/>
        </w:rPr>
        <w:lastRenderedPageBreak/>
        <w:t>Нахождение неизвестного компонента арифметического действия.</w:t>
      </w:r>
    </w:p>
    <w:p w:rsidR="00062C62" w:rsidRPr="00805F2A" w:rsidRDefault="00062C62" w:rsidP="00767BB0">
      <w:pPr>
        <w:pStyle w:val="body"/>
        <w:rPr>
          <w:rFonts w:cs="Times New Roman"/>
          <w:sz w:val="24"/>
          <w:szCs w:val="24"/>
        </w:rPr>
      </w:pPr>
      <w:r w:rsidRPr="00805F2A">
        <w:rPr>
          <w:rFonts w:cs="Times New Roman"/>
          <w:sz w:val="24"/>
          <w:szCs w:val="24"/>
        </w:rPr>
        <w:t>Порядок действий в числовом выражении, значение числового выражения, содержащего н</w:t>
      </w:r>
      <w:r w:rsidRPr="00805F2A">
        <w:rPr>
          <w:rFonts w:cs="Times New Roman"/>
          <w:sz w:val="24"/>
          <w:szCs w:val="24"/>
        </w:rPr>
        <w:t>е</w:t>
      </w:r>
      <w:r w:rsidRPr="00805F2A">
        <w:rPr>
          <w:rFonts w:cs="Times New Roman"/>
          <w:sz w:val="24"/>
          <w:szCs w:val="24"/>
        </w:rPr>
        <w:t xml:space="preserve">сколько действий (со скобками/без скобок), с вычислениями в пределах 1000. </w:t>
      </w:r>
    </w:p>
    <w:p w:rsidR="00062C62" w:rsidRPr="00805F2A" w:rsidRDefault="00062C62" w:rsidP="00767BB0">
      <w:pPr>
        <w:pStyle w:val="body"/>
        <w:rPr>
          <w:rFonts w:cs="Times New Roman"/>
          <w:sz w:val="24"/>
          <w:szCs w:val="24"/>
        </w:rPr>
      </w:pPr>
      <w:r w:rsidRPr="00805F2A">
        <w:rPr>
          <w:rFonts w:cs="Times New Roman"/>
          <w:sz w:val="24"/>
          <w:szCs w:val="24"/>
        </w:rPr>
        <w:t>Однородные величины: сложение и вычитание.</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Текстовые задачи</w:t>
      </w:r>
    </w:p>
    <w:p w:rsidR="00062C62" w:rsidRPr="00805F2A" w:rsidRDefault="00062C62" w:rsidP="00767BB0">
      <w:pPr>
        <w:pStyle w:val="body"/>
        <w:rPr>
          <w:rFonts w:cs="Times New Roman"/>
          <w:sz w:val="24"/>
          <w:szCs w:val="24"/>
        </w:rPr>
      </w:pPr>
      <w:r w:rsidRPr="00805F2A">
        <w:rPr>
          <w:rFonts w:cs="Times New Roman"/>
          <w:sz w:val="24"/>
          <w:szCs w:val="24"/>
        </w:rPr>
        <w:t>Работа с текстовой задачей: анализ данных и отношений, представление на модели, планиров</w:t>
      </w:r>
      <w:r w:rsidRPr="00805F2A">
        <w:rPr>
          <w:rFonts w:cs="Times New Roman"/>
          <w:sz w:val="24"/>
          <w:szCs w:val="24"/>
        </w:rPr>
        <w:t>а</w:t>
      </w:r>
      <w:r w:rsidRPr="00805F2A">
        <w:rPr>
          <w:rFonts w:cs="Times New Roman"/>
          <w:sz w:val="24"/>
          <w:szCs w:val="24"/>
        </w:rPr>
        <w:t>ние хода решения задачи, решение арифметическим способом. Задачи на понимание смысла ари</w:t>
      </w:r>
      <w:r w:rsidRPr="00805F2A">
        <w:rPr>
          <w:rFonts w:cs="Times New Roman"/>
          <w:sz w:val="24"/>
          <w:szCs w:val="24"/>
        </w:rPr>
        <w:t>ф</w:t>
      </w:r>
      <w:r w:rsidRPr="00805F2A">
        <w:rPr>
          <w:rFonts w:cs="Times New Roman"/>
          <w:sz w:val="24"/>
          <w:szCs w:val="24"/>
        </w:rPr>
        <w:t>метических действий (в том числе деления с остатком), отношений (больше/меньше на/в), завис</w:t>
      </w:r>
      <w:r w:rsidRPr="00805F2A">
        <w:rPr>
          <w:rFonts w:cs="Times New Roman"/>
          <w:sz w:val="24"/>
          <w:szCs w:val="24"/>
        </w:rPr>
        <w:t>и</w:t>
      </w:r>
      <w:r w:rsidRPr="00805F2A">
        <w:rPr>
          <w:rFonts w:cs="Times New Roman"/>
          <w:sz w:val="24"/>
          <w:szCs w:val="24"/>
        </w:rPr>
        <w:t>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w:t>
      </w:r>
      <w:r w:rsidRPr="00805F2A">
        <w:rPr>
          <w:rFonts w:cs="Times New Roman"/>
          <w:sz w:val="24"/>
          <w:szCs w:val="24"/>
        </w:rPr>
        <w:t>о</w:t>
      </w:r>
      <w:r w:rsidRPr="00805F2A">
        <w:rPr>
          <w:rFonts w:cs="Times New Roman"/>
          <w:sz w:val="24"/>
          <w:szCs w:val="24"/>
        </w:rPr>
        <w:t>лученного результата.</w:t>
      </w:r>
    </w:p>
    <w:p w:rsidR="00062C62" w:rsidRPr="00805F2A" w:rsidRDefault="00062C62" w:rsidP="00767BB0">
      <w:pPr>
        <w:pStyle w:val="body"/>
        <w:rPr>
          <w:rFonts w:cs="Times New Roman"/>
          <w:sz w:val="24"/>
          <w:szCs w:val="24"/>
        </w:rPr>
      </w:pPr>
      <w:r w:rsidRPr="00805F2A">
        <w:rPr>
          <w:rFonts w:cs="Times New Roman"/>
          <w:sz w:val="24"/>
          <w:szCs w:val="24"/>
        </w:rPr>
        <w:t>Доля величины: половина, треть, четверть, пятая, десятая часть в практической ситуации; сра</w:t>
      </w:r>
      <w:r w:rsidRPr="00805F2A">
        <w:rPr>
          <w:rFonts w:cs="Times New Roman"/>
          <w:sz w:val="24"/>
          <w:szCs w:val="24"/>
        </w:rPr>
        <w:t>в</w:t>
      </w:r>
      <w:r w:rsidRPr="00805F2A">
        <w:rPr>
          <w:rFonts w:cs="Times New Roman"/>
          <w:sz w:val="24"/>
          <w:szCs w:val="24"/>
        </w:rPr>
        <w:t>нение долей одной величины. Задачи на нахождение доли величины.</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 xml:space="preserve">Пространственные отношения и геометрические фигуры  </w:t>
      </w:r>
    </w:p>
    <w:p w:rsidR="00062C62" w:rsidRPr="00805F2A" w:rsidRDefault="00062C62" w:rsidP="00767BB0">
      <w:pPr>
        <w:pStyle w:val="body"/>
        <w:rPr>
          <w:rFonts w:cs="Times New Roman"/>
          <w:sz w:val="24"/>
          <w:szCs w:val="24"/>
        </w:rPr>
      </w:pPr>
      <w:r w:rsidRPr="00805F2A">
        <w:rPr>
          <w:rFonts w:cs="Times New Roman"/>
          <w:sz w:val="24"/>
          <w:szCs w:val="24"/>
        </w:rPr>
        <w:t>Конструирование геометрических фигур (разбиение фигуры на части, составление фигуры из частей).</w:t>
      </w:r>
    </w:p>
    <w:p w:rsidR="00062C62" w:rsidRPr="00805F2A" w:rsidRDefault="00062C62" w:rsidP="00767BB0">
      <w:pPr>
        <w:pStyle w:val="body"/>
        <w:rPr>
          <w:rFonts w:cs="Times New Roman"/>
          <w:sz w:val="24"/>
          <w:szCs w:val="24"/>
        </w:rPr>
      </w:pPr>
      <w:r w:rsidRPr="00805F2A">
        <w:rPr>
          <w:rFonts w:cs="Times New Roman"/>
          <w:sz w:val="24"/>
          <w:szCs w:val="24"/>
        </w:rPr>
        <w:t>Периметр многоугольника: измерение, вычисление, запись равенства.</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Измерение площади, запись результата измерения в квадратных сантиметрах. Вычисление пл</w:t>
      </w:r>
      <w:r w:rsidRPr="00805F2A">
        <w:rPr>
          <w:rFonts w:cs="Times New Roman"/>
          <w:spacing w:val="1"/>
          <w:sz w:val="24"/>
          <w:szCs w:val="24"/>
        </w:rPr>
        <w:t>о</w:t>
      </w:r>
      <w:r w:rsidRPr="00805F2A">
        <w:rPr>
          <w:rFonts w:cs="Times New Roman"/>
          <w:spacing w:val="1"/>
          <w:sz w:val="24"/>
          <w:szCs w:val="24"/>
        </w:rPr>
        <w:t>щади прямоугольника (квадрата) с заданными сторонами, запись равенства. Изображение на кле</w:t>
      </w:r>
      <w:r w:rsidRPr="00805F2A">
        <w:rPr>
          <w:rFonts w:cs="Times New Roman"/>
          <w:spacing w:val="1"/>
          <w:sz w:val="24"/>
          <w:szCs w:val="24"/>
        </w:rPr>
        <w:t>т</w:t>
      </w:r>
      <w:r w:rsidRPr="00805F2A">
        <w:rPr>
          <w:rFonts w:cs="Times New Roman"/>
          <w:spacing w:val="1"/>
          <w:sz w:val="24"/>
          <w:szCs w:val="24"/>
        </w:rPr>
        <w:t>чатой бумаге прямоугольника с заданным значением площади. Сравнение площадей фигур с п</w:t>
      </w:r>
      <w:r w:rsidRPr="00805F2A">
        <w:rPr>
          <w:rFonts w:cs="Times New Roman"/>
          <w:spacing w:val="1"/>
          <w:sz w:val="24"/>
          <w:szCs w:val="24"/>
        </w:rPr>
        <w:t>о</w:t>
      </w:r>
      <w:r w:rsidRPr="00805F2A">
        <w:rPr>
          <w:rFonts w:cs="Times New Roman"/>
          <w:spacing w:val="1"/>
          <w:sz w:val="24"/>
          <w:szCs w:val="24"/>
        </w:rPr>
        <w:t xml:space="preserve">мощью наложения. </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 xml:space="preserve">Математическая информация </w:t>
      </w:r>
    </w:p>
    <w:p w:rsidR="00062C62" w:rsidRPr="00805F2A" w:rsidRDefault="00062C62" w:rsidP="00767BB0">
      <w:pPr>
        <w:pStyle w:val="body"/>
        <w:rPr>
          <w:rFonts w:cs="Times New Roman"/>
          <w:sz w:val="24"/>
          <w:szCs w:val="24"/>
        </w:rPr>
      </w:pPr>
      <w:r w:rsidRPr="00805F2A">
        <w:rPr>
          <w:rFonts w:cs="Times New Roman"/>
          <w:sz w:val="24"/>
          <w:szCs w:val="24"/>
        </w:rPr>
        <w:t xml:space="preserve">Классификация объектов по двум признакам. </w:t>
      </w:r>
    </w:p>
    <w:p w:rsidR="00062C62" w:rsidRPr="00805F2A" w:rsidRDefault="00062C62" w:rsidP="00767BB0">
      <w:pPr>
        <w:pStyle w:val="body"/>
        <w:rPr>
          <w:rFonts w:cs="Times New Roman"/>
          <w:sz w:val="24"/>
          <w:szCs w:val="24"/>
        </w:rPr>
      </w:pPr>
      <w:r w:rsidRPr="00805F2A">
        <w:rPr>
          <w:rFonts w:cs="Times New Roman"/>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062C62" w:rsidRPr="00805F2A" w:rsidRDefault="00062C62" w:rsidP="00767BB0">
      <w:pPr>
        <w:pStyle w:val="body"/>
        <w:rPr>
          <w:rFonts w:cs="Times New Roman"/>
          <w:sz w:val="24"/>
          <w:szCs w:val="24"/>
        </w:rPr>
      </w:pPr>
      <w:r w:rsidRPr="00805F2A">
        <w:rPr>
          <w:rFonts w:cs="Times New Roman"/>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062C62" w:rsidRPr="00805F2A" w:rsidRDefault="00062C62" w:rsidP="00767BB0">
      <w:pPr>
        <w:pStyle w:val="body"/>
        <w:rPr>
          <w:rFonts w:cs="Times New Roman"/>
          <w:sz w:val="24"/>
          <w:szCs w:val="24"/>
        </w:rPr>
      </w:pPr>
      <w:r w:rsidRPr="00805F2A">
        <w:rPr>
          <w:rFonts w:cs="Times New Roman"/>
          <w:sz w:val="24"/>
          <w:szCs w:val="24"/>
        </w:rPr>
        <w:t xml:space="preserve">Формализованное описание последовательности действий (инструкция, план, схема, алгоритм). </w:t>
      </w:r>
    </w:p>
    <w:p w:rsidR="00062C62" w:rsidRPr="00805F2A" w:rsidRDefault="00062C62" w:rsidP="00767BB0">
      <w:pPr>
        <w:pStyle w:val="body"/>
        <w:rPr>
          <w:rFonts w:cs="Times New Roman"/>
          <w:sz w:val="24"/>
          <w:szCs w:val="24"/>
        </w:rPr>
      </w:pPr>
      <w:r w:rsidRPr="00805F2A">
        <w:rPr>
          <w:rFonts w:cs="Times New Roman"/>
          <w:sz w:val="24"/>
          <w:szCs w:val="24"/>
        </w:rPr>
        <w:t>Столбчатая диаграмма: чтение, использование данных для решения учебных и практических з</w:t>
      </w:r>
      <w:r w:rsidRPr="00805F2A">
        <w:rPr>
          <w:rFonts w:cs="Times New Roman"/>
          <w:sz w:val="24"/>
          <w:szCs w:val="24"/>
        </w:rPr>
        <w:t>а</w:t>
      </w:r>
      <w:r w:rsidRPr="00805F2A">
        <w:rPr>
          <w:rFonts w:cs="Times New Roman"/>
          <w:sz w:val="24"/>
          <w:szCs w:val="24"/>
        </w:rPr>
        <w:t>дач.</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062C62" w:rsidRPr="00805F2A" w:rsidRDefault="00062C62" w:rsidP="00876F51">
      <w:pPr>
        <w:pStyle w:val="h3"/>
        <w:outlineLvl w:val="0"/>
        <w:rPr>
          <w:rFonts w:cs="Times New Roman"/>
          <w:sz w:val="24"/>
          <w:szCs w:val="24"/>
        </w:rPr>
      </w:pPr>
      <w:r w:rsidRPr="00805F2A">
        <w:rPr>
          <w:rFonts w:cs="Times New Roman"/>
          <w:sz w:val="24"/>
          <w:szCs w:val="24"/>
        </w:rPr>
        <w:t>Универсальные учебные действия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познавательные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w:t>
      </w:r>
    </w:p>
    <w:p w:rsidR="00062C62" w:rsidRPr="00805F2A" w:rsidRDefault="00062C62" w:rsidP="00767BB0">
      <w:pPr>
        <w:pStyle w:val="list-dash0"/>
        <w:rPr>
          <w:rFonts w:cs="Times New Roman"/>
          <w:sz w:val="24"/>
          <w:szCs w:val="24"/>
        </w:rPr>
      </w:pPr>
      <w:r w:rsidRPr="00805F2A">
        <w:rPr>
          <w:rFonts w:cs="Times New Roman"/>
          <w:sz w:val="24"/>
          <w:szCs w:val="24"/>
        </w:rPr>
        <w:t>выбирать приём вычисления, выполнения действия;</w:t>
      </w:r>
    </w:p>
    <w:p w:rsidR="00062C62" w:rsidRPr="00805F2A" w:rsidRDefault="00062C62" w:rsidP="00767BB0">
      <w:pPr>
        <w:pStyle w:val="list-dash0"/>
        <w:rPr>
          <w:rFonts w:cs="Times New Roman"/>
          <w:sz w:val="24"/>
          <w:szCs w:val="24"/>
        </w:rPr>
      </w:pPr>
      <w:r w:rsidRPr="00805F2A">
        <w:rPr>
          <w:rFonts w:cs="Times New Roman"/>
          <w:sz w:val="24"/>
          <w:szCs w:val="24"/>
        </w:rPr>
        <w:t>конструировать геометрические фигуры;</w:t>
      </w:r>
    </w:p>
    <w:p w:rsidR="00062C62" w:rsidRPr="00805F2A" w:rsidRDefault="00062C62" w:rsidP="00767BB0">
      <w:pPr>
        <w:pStyle w:val="list-dash0"/>
        <w:rPr>
          <w:rFonts w:cs="Times New Roman"/>
          <w:sz w:val="24"/>
          <w:szCs w:val="24"/>
        </w:rPr>
      </w:pPr>
      <w:r w:rsidRPr="00805F2A">
        <w:rPr>
          <w:rFonts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062C62" w:rsidRPr="00805F2A" w:rsidRDefault="00062C62" w:rsidP="00767BB0">
      <w:pPr>
        <w:pStyle w:val="list-dash0"/>
        <w:rPr>
          <w:rFonts w:cs="Times New Roman"/>
          <w:sz w:val="24"/>
          <w:szCs w:val="24"/>
        </w:rPr>
      </w:pPr>
      <w:r w:rsidRPr="00805F2A">
        <w:rPr>
          <w:rFonts w:cs="Times New Roman"/>
          <w:sz w:val="24"/>
          <w:szCs w:val="24"/>
        </w:rPr>
        <w:t>прикидывать размеры фигуры, её элементов;</w:t>
      </w:r>
    </w:p>
    <w:p w:rsidR="00062C62" w:rsidRPr="00805F2A" w:rsidRDefault="00062C62" w:rsidP="00767BB0">
      <w:pPr>
        <w:pStyle w:val="list-dash0"/>
        <w:rPr>
          <w:rFonts w:cs="Times New Roman"/>
          <w:sz w:val="24"/>
          <w:szCs w:val="24"/>
        </w:rPr>
      </w:pPr>
      <w:r w:rsidRPr="00805F2A">
        <w:rPr>
          <w:rFonts w:cs="Times New Roman"/>
          <w:sz w:val="24"/>
          <w:szCs w:val="24"/>
        </w:rPr>
        <w:t>понимать смысл зависимостей и математических отношений, описанных в задаче;</w:t>
      </w:r>
    </w:p>
    <w:p w:rsidR="00062C62" w:rsidRPr="00805F2A" w:rsidRDefault="00062C62" w:rsidP="00767BB0">
      <w:pPr>
        <w:pStyle w:val="list-dash0"/>
        <w:rPr>
          <w:rFonts w:cs="Times New Roman"/>
          <w:sz w:val="24"/>
          <w:szCs w:val="24"/>
        </w:rPr>
      </w:pPr>
      <w:r w:rsidRPr="00805F2A">
        <w:rPr>
          <w:rFonts w:cs="Times New Roman"/>
          <w:sz w:val="24"/>
          <w:szCs w:val="24"/>
        </w:rPr>
        <w:t xml:space="preserve">различать и использовать разные приёмы и алгоритмы вычисления; </w:t>
      </w:r>
    </w:p>
    <w:p w:rsidR="00062C62" w:rsidRPr="00805F2A" w:rsidRDefault="00062C62" w:rsidP="00767BB0">
      <w:pPr>
        <w:pStyle w:val="list-dash0"/>
        <w:rPr>
          <w:rFonts w:cs="Times New Roman"/>
          <w:sz w:val="24"/>
          <w:szCs w:val="24"/>
        </w:rPr>
      </w:pPr>
      <w:r w:rsidRPr="00805F2A">
        <w:rPr>
          <w:rFonts w:cs="Times New Roman"/>
          <w:sz w:val="24"/>
          <w:szCs w:val="24"/>
        </w:rPr>
        <w:t>выбирать метод решения (моделирование ситуации, перебор вариантов, использование алг</w:t>
      </w:r>
      <w:r w:rsidRPr="00805F2A">
        <w:rPr>
          <w:rFonts w:cs="Times New Roman"/>
          <w:sz w:val="24"/>
          <w:szCs w:val="24"/>
        </w:rPr>
        <w:t>о</w:t>
      </w:r>
      <w:r w:rsidRPr="00805F2A">
        <w:rPr>
          <w:rFonts w:cs="Times New Roman"/>
          <w:sz w:val="24"/>
          <w:szCs w:val="24"/>
        </w:rPr>
        <w:t>ритма);</w:t>
      </w:r>
    </w:p>
    <w:p w:rsidR="00062C62" w:rsidRPr="00805F2A" w:rsidRDefault="00062C62" w:rsidP="00767BB0">
      <w:pPr>
        <w:pStyle w:val="list-dash0"/>
        <w:rPr>
          <w:rFonts w:cs="Times New Roman"/>
          <w:sz w:val="24"/>
          <w:szCs w:val="24"/>
        </w:rPr>
      </w:pPr>
      <w:r w:rsidRPr="00805F2A">
        <w:rPr>
          <w:rFonts w:cs="Times New Roman"/>
          <w:sz w:val="24"/>
          <w:szCs w:val="24"/>
        </w:rPr>
        <w:t xml:space="preserve">соотносить начало, окончание, продолжительность события в практической ситуации; </w:t>
      </w:r>
    </w:p>
    <w:p w:rsidR="00062C62" w:rsidRPr="00805F2A" w:rsidRDefault="00062C62" w:rsidP="00767BB0">
      <w:pPr>
        <w:pStyle w:val="list-dash0"/>
        <w:rPr>
          <w:rFonts w:cs="Times New Roman"/>
          <w:sz w:val="24"/>
          <w:szCs w:val="24"/>
        </w:rPr>
      </w:pPr>
      <w:r w:rsidRPr="00805F2A">
        <w:rPr>
          <w:rFonts w:cs="Times New Roman"/>
          <w:sz w:val="24"/>
          <w:szCs w:val="24"/>
        </w:rPr>
        <w:t>составлять ряд чисел (величин, геометрических фигур) по самостоятельно выбранному правилу;</w:t>
      </w:r>
    </w:p>
    <w:p w:rsidR="00062C62" w:rsidRPr="00805F2A" w:rsidRDefault="00062C62" w:rsidP="00767BB0">
      <w:pPr>
        <w:pStyle w:val="list-dash0"/>
        <w:rPr>
          <w:rFonts w:cs="Times New Roman"/>
          <w:sz w:val="24"/>
          <w:szCs w:val="24"/>
        </w:rPr>
      </w:pPr>
      <w:r w:rsidRPr="00805F2A">
        <w:rPr>
          <w:rFonts w:cs="Times New Roman"/>
          <w:sz w:val="24"/>
          <w:szCs w:val="24"/>
        </w:rPr>
        <w:t xml:space="preserve">моделировать предложенную практическую ситуацию; </w:t>
      </w:r>
    </w:p>
    <w:p w:rsidR="00062C62" w:rsidRPr="00805F2A" w:rsidRDefault="00062C62" w:rsidP="00767BB0">
      <w:pPr>
        <w:pStyle w:val="list-dash0"/>
        <w:rPr>
          <w:rFonts w:cs="Times New Roman"/>
          <w:sz w:val="24"/>
          <w:szCs w:val="24"/>
        </w:rPr>
      </w:pPr>
      <w:r w:rsidRPr="00805F2A">
        <w:rPr>
          <w:rFonts w:cs="Times New Roman"/>
          <w:sz w:val="24"/>
          <w:szCs w:val="24"/>
        </w:rPr>
        <w:t>устанавливать последовательность событий, действий сюжета текстовой задачи.</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lastRenderedPageBreak/>
        <w:t>Работа с информацией:</w:t>
      </w:r>
    </w:p>
    <w:p w:rsidR="00062C62" w:rsidRPr="00805F2A" w:rsidRDefault="00062C62" w:rsidP="00767BB0">
      <w:pPr>
        <w:pStyle w:val="list-dash0"/>
        <w:rPr>
          <w:rFonts w:cs="Times New Roman"/>
          <w:sz w:val="24"/>
          <w:szCs w:val="24"/>
        </w:rPr>
      </w:pPr>
      <w:r w:rsidRPr="00805F2A">
        <w:rPr>
          <w:rFonts w:cs="Times New Roman"/>
          <w:sz w:val="24"/>
          <w:szCs w:val="24"/>
        </w:rPr>
        <w:t>читать информацию, представленную в разных формах;</w:t>
      </w:r>
    </w:p>
    <w:p w:rsidR="00062C62" w:rsidRPr="00805F2A" w:rsidRDefault="00062C62" w:rsidP="00767BB0">
      <w:pPr>
        <w:pStyle w:val="list-dash0"/>
        <w:rPr>
          <w:rFonts w:cs="Times New Roman"/>
          <w:sz w:val="24"/>
          <w:szCs w:val="24"/>
        </w:rPr>
      </w:pPr>
      <w:r w:rsidRPr="00805F2A">
        <w:rPr>
          <w:rFonts w:cs="Times New Roman"/>
          <w:sz w:val="24"/>
          <w:szCs w:val="24"/>
        </w:rPr>
        <w:t>извлекать и интерпретировать числовые данные, представленные в таблице, на диаграмме;</w:t>
      </w:r>
    </w:p>
    <w:p w:rsidR="00062C62" w:rsidRPr="00805F2A" w:rsidRDefault="00062C62" w:rsidP="00767BB0">
      <w:pPr>
        <w:pStyle w:val="list-dash0"/>
        <w:rPr>
          <w:rFonts w:cs="Times New Roman"/>
          <w:sz w:val="24"/>
          <w:szCs w:val="24"/>
        </w:rPr>
      </w:pPr>
      <w:r w:rsidRPr="00805F2A">
        <w:rPr>
          <w:rFonts w:cs="Times New Roman"/>
          <w:sz w:val="24"/>
          <w:szCs w:val="24"/>
        </w:rPr>
        <w:t>заполнять таблицы сложения и умножения, дополнять данными чертеж;</w:t>
      </w:r>
    </w:p>
    <w:p w:rsidR="00062C62" w:rsidRPr="00805F2A" w:rsidRDefault="00062C62" w:rsidP="00767BB0">
      <w:pPr>
        <w:pStyle w:val="list-dash0"/>
        <w:rPr>
          <w:rFonts w:cs="Times New Roman"/>
          <w:sz w:val="24"/>
          <w:szCs w:val="24"/>
        </w:rPr>
      </w:pPr>
      <w:r w:rsidRPr="00805F2A">
        <w:rPr>
          <w:rFonts w:cs="Times New Roman"/>
          <w:sz w:val="24"/>
          <w:szCs w:val="24"/>
        </w:rPr>
        <w:t>устанавливать соответствие между различными записями решения задачи;</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коммуникативные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математическую терминологию для описания отношений и зависимостей;</w:t>
      </w:r>
    </w:p>
    <w:p w:rsidR="00062C62" w:rsidRPr="00805F2A" w:rsidRDefault="00062C62" w:rsidP="00767BB0">
      <w:pPr>
        <w:pStyle w:val="list-dash0"/>
        <w:rPr>
          <w:rFonts w:cs="Times New Roman"/>
          <w:sz w:val="24"/>
          <w:szCs w:val="24"/>
        </w:rPr>
      </w:pPr>
      <w:r w:rsidRPr="00805F2A">
        <w:rPr>
          <w:rFonts w:cs="Times New Roman"/>
          <w:sz w:val="24"/>
          <w:szCs w:val="24"/>
        </w:rPr>
        <w:t>строить речевые высказывания для решения задач; составлять текстовую задачу;</w:t>
      </w:r>
    </w:p>
    <w:p w:rsidR="00062C62" w:rsidRPr="00805F2A" w:rsidRDefault="00062C62" w:rsidP="00767BB0">
      <w:pPr>
        <w:pStyle w:val="list-dash0"/>
        <w:rPr>
          <w:rFonts w:cs="Times New Roman"/>
          <w:sz w:val="24"/>
          <w:szCs w:val="24"/>
        </w:rPr>
      </w:pPr>
      <w:r w:rsidRPr="00805F2A">
        <w:rPr>
          <w:rFonts w:cs="Times New Roman"/>
          <w:sz w:val="24"/>
          <w:szCs w:val="24"/>
        </w:rPr>
        <w:t>объяснять на примерах отношения «больше/меньше на … », «больше/меньше в … », «равно»;</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математическую символику для составления числовых выражений;</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выбирать, осуществлять переход от одних единиц измерения величины к другим в соответс</w:t>
      </w:r>
      <w:r w:rsidRPr="00805F2A">
        <w:rPr>
          <w:rFonts w:cs="Times New Roman"/>
          <w:spacing w:val="1"/>
          <w:sz w:val="24"/>
          <w:szCs w:val="24"/>
        </w:rPr>
        <w:t>т</w:t>
      </w:r>
      <w:r w:rsidRPr="00805F2A">
        <w:rPr>
          <w:rFonts w:cs="Times New Roman"/>
          <w:spacing w:val="1"/>
          <w:sz w:val="24"/>
          <w:szCs w:val="24"/>
        </w:rPr>
        <w:t>вии с практической ситуацией;</w:t>
      </w:r>
    </w:p>
    <w:p w:rsidR="00062C62" w:rsidRPr="00805F2A" w:rsidRDefault="00062C62" w:rsidP="00767BB0">
      <w:pPr>
        <w:pStyle w:val="list-dash0"/>
        <w:rPr>
          <w:rFonts w:cs="Times New Roman"/>
          <w:sz w:val="24"/>
          <w:szCs w:val="24"/>
        </w:rPr>
      </w:pPr>
      <w:r w:rsidRPr="00805F2A">
        <w:rPr>
          <w:rFonts w:cs="Times New Roman"/>
          <w:sz w:val="24"/>
          <w:szCs w:val="24"/>
        </w:rPr>
        <w:t xml:space="preserve">участвовать в обсуждении ошибок в ходе и результате выполнения вычисления.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регулятивные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проверять ход и результат выполнения действия;</w:t>
      </w:r>
    </w:p>
    <w:p w:rsidR="00062C62" w:rsidRPr="00805F2A" w:rsidRDefault="00062C62" w:rsidP="00767BB0">
      <w:pPr>
        <w:pStyle w:val="list-dash0"/>
        <w:rPr>
          <w:rFonts w:cs="Times New Roman"/>
          <w:sz w:val="24"/>
          <w:szCs w:val="24"/>
        </w:rPr>
      </w:pPr>
      <w:r w:rsidRPr="00805F2A">
        <w:rPr>
          <w:rFonts w:cs="Times New Roman"/>
          <w:sz w:val="24"/>
          <w:szCs w:val="24"/>
        </w:rPr>
        <w:t>вести поиск ошибок, характеризовать их и исправлять;</w:t>
      </w:r>
    </w:p>
    <w:p w:rsidR="00062C62" w:rsidRPr="00805F2A" w:rsidRDefault="00062C62" w:rsidP="00767BB0">
      <w:pPr>
        <w:pStyle w:val="list-dash0"/>
        <w:rPr>
          <w:rFonts w:cs="Times New Roman"/>
          <w:sz w:val="24"/>
          <w:szCs w:val="24"/>
        </w:rPr>
      </w:pPr>
      <w:r w:rsidRPr="00805F2A">
        <w:rPr>
          <w:rFonts w:cs="Times New Roman"/>
          <w:sz w:val="24"/>
          <w:szCs w:val="24"/>
        </w:rPr>
        <w:t>формулировать ответ (вывод), подтверждать его объяснением, расчётами;</w:t>
      </w:r>
    </w:p>
    <w:p w:rsidR="00062C62" w:rsidRPr="00805F2A" w:rsidRDefault="00062C62" w:rsidP="00767BB0">
      <w:pPr>
        <w:pStyle w:val="list-dash0"/>
        <w:rPr>
          <w:rFonts w:cs="Times New Roman"/>
          <w:sz w:val="24"/>
          <w:szCs w:val="24"/>
        </w:rPr>
      </w:pPr>
      <w:r w:rsidRPr="00805F2A">
        <w:rPr>
          <w:rFonts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p>
    <w:p w:rsidR="00062C62" w:rsidRPr="00805F2A" w:rsidRDefault="00062C62" w:rsidP="00767BB0">
      <w:pPr>
        <w:pStyle w:val="list-dash0"/>
        <w:rPr>
          <w:rFonts w:cs="Times New Roman"/>
          <w:sz w:val="24"/>
          <w:szCs w:val="24"/>
        </w:rPr>
      </w:pPr>
      <w:r w:rsidRPr="00805F2A">
        <w:rPr>
          <w:rFonts w:cs="Times New Roman"/>
          <w:sz w:val="24"/>
          <w:szCs w:val="24"/>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062C62" w:rsidRPr="00805F2A" w:rsidRDefault="00062C62" w:rsidP="00767BB0">
      <w:pPr>
        <w:pStyle w:val="list-dash0"/>
        <w:rPr>
          <w:rFonts w:cs="Times New Roman"/>
          <w:sz w:val="24"/>
          <w:szCs w:val="24"/>
        </w:rPr>
      </w:pPr>
      <w:r w:rsidRPr="00805F2A">
        <w:rPr>
          <w:rFonts w:cs="Times New Roman"/>
          <w:sz w:val="24"/>
          <w:szCs w:val="24"/>
        </w:rPr>
        <w:t>договариваться о распределении обязанностей в совместном труде, выполнять роли руковод</w:t>
      </w:r>
      <w:r w:rsidRPr="00805F2A">
        <w:rPr>
          <w:rFonts w:cs="Times New Roman"/>
          <w:sz w:val="24"/>
          <w:szCs w:val="24"/>
        </w:rPr>
        <w:t>и</w:t>
      </w:r>
      <w:r w:rsidRPr="00805F2A">
        <w:rPr>
          <w:rFonts w:cs="Times New Roman"/>
          <w:sz w:val="24"/>
          <w:szCs w:val="24"/>
        </w:rPr>
        <w:t>теля, подчинённого, сдержанно принимать замечания к своей работе;</w:t>
      </w:r>
    </w:p>
    <w:p w:rsidR="00062C62" w:rsidRPr="00805F2A" w:rsidRDefault="00062C62" w:rsidP="00767BB0">
      <w:pPr>
        <w:pStyle w:val="list-dash0"/>
        <w:rPr>
          <w:rFonts w:cs="Times New Roman"/>
          <w:sz w:val="24"/>
          <w:szCs w:val="24"/>
        </w:rPr>
      </w:pPr>
      <w:r w:rsidRPr="00805F2A">
        <w:rPr>
          <w:rFonts w:cs="Times New Roman"/>
          <w:sz w:val="24"/>
          <w:szCs w:val="24"/>
        </w:rPr>
        <w:t>выполнять совместно прикидку и оценку результата выполнения общей работы.</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4 класс </w:t>
      </w: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Числа и величины</w:t>
      </w:r>
    </w:p>
    <w:p w:rsidR="00062C62" w:rsidRPr="00805F2A" w:rsidRDefault="00062C62" w:rsidP="00767BB0">
      <w:pPr>
        <w:pStyle w:val="body"/>
        <w:rPr>
          <w:rFonts w:cs="Times New Roman"/>
          <w:sz w:val="24"/>
          <w:szCs w:val="24"/>
        </w:rPr>
      </w:pPr>
      <w:r w:rsidRPr="00805F2A">
        <w:rPr>
          <w:rFonts w:cs="Times New Roman"/>
          <w:sz w:val="24"/>
          <w:szCs w:val="24"/>
        </w:rPr>
        <w:t>Числа в пределах миллиона: чтение, запись, поразрядное сравнение упорядочение. Число, бол</w:t>
      </w:r>
      <w:r w:rsidRPr="00805F2A">
        <w:rPr>
          <w:rFonts w:cs="Times New Roman"/>
          <w:sz w:val="24"/>
          <w:szCs w:val="24"/>
        </w:rPr>
        <w:t>ь</w:t>
      </w:r>
      <w:r w:rsidRPr="00805F2A">
        <w:rPr>
          <w:rFonts w:cs="Times New Roman"/>
          <w:sz w:val="24"/>
          <w:szCs w:val="24"/>
        </w:rPr>
        <w:t>шее или меньшее данного числа на заданное число разрядных единиц, в заданное число раз.</w:t>
      </w:r>
    </w:p>
    <w:p w:rsidR="00062C62" w:rsidRPr="00805F2A" w:rsidRDefault="00062C62" w:rsidP="00767BB0">
      <w:pPr>
        <w:pStyle w:val="body"/>
        <w:rPr>
          <w:rFonts w:cs="Times New Roman"/>
          <w:sz w:val="24"/>
          <w:szCs w:val="24"/>
        </w:rPr>
      </w:pPr>
      <w:r w:rsidRPr="00805F2A">
        <w:rPr>
          <w:rFonts w:cs="Times New Roman"/>
          <w:sz w:val="24"/>
          <w:szCs w:val="24"/>
        </w:rPr>
        <w:t xml:space="preserve">Величины: сравнение объектов по массе, длине, площади, вместимости. </w:t>
      </w:r>
    </w:p>
    <w:p w:rsidR="00062C62" w:rsidRPr="00805F2A" w:rsidRDefault="00062C62" w:rsidP="00767BB0">
      <w:pPr>
        <w:pStyle w:val="body"/>
        <w:rPr>
          <w:rFonts w:cs="Times New Roman"/>
          <w:sz w:val="24"/>
          <w:szCs w:val="24"/>
        </w:rPr>
      </w:pPr>
      <w:r w:rsidRPr="00805F2A">
        <w:rPr>
          <w:rFonts w:cs="Times New Roman"/>
          <w:sz w:val="24"/>
          <w:szCs w:val="24"/>
        </w:rPr>
        <w:t>Единицы массы — центнер, тонна; соотношения между единицами массы.</w:t>
      </w:r>
    </w:p>
    <w:p w:rsidR="00062C62" w:rsidRPr="00805F2A" w:rsidRDefault="00062C62" w:rsidP="00767BB0">
      <w:pPr>
        <w:pStyle w:val="body"/>
        <w:rPr>
          <w:rFonts w:cs="Times New Roman"/>
          <w:sz w:val="24"/>
          <w:szCs w:val="24"/>
        </w:rPr>
      </w:pPr>
      <w:r w:rsidRPr="00805F2A">
        <w:rPr>
          <w:rFonts w:cs="Times New Roman"/>
          <w:sz w:val="24"/>
          <w:szCs w:val="24"/>
        </w:rPr>
        <w:t xml:space="preserve">Единицы времени (сутки, неделя, месяц, год, век), соотношение между ними. </w:t>
      </w:r>
    </w:p>
    <w:p w:rsidR="00062C62" w:rsidRPr="00805F2A" w:rsidRDefault="00062C62" w:rsidP="00767BB0">
      <w:pPr>
        <w:pStyle w:val="body"/>
        <w:rPr>
          <w:rFonts w:cs="Times New Roman"/>
          <w:sz w:val="24"/>
          <w:szCs w:val="24"/>
        </w:rPr>
      </w:pPr>
      <w:r w:rsidRPr="00805F2A">
        <w:rPr>
          <w:rFonts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062C62" w:rsidRPr="00805F2A" w:rsidRDefault="00062C62" w:rsidP="00767BB0">
      <w:pPr>
        <w:pStyle w:val="body"/>
        <w:rPr>
          <w:rFonts w:cs="Times New Roman"/>
          <w:sz w:val="24"/>
          <w:szCs w:val="24"/>
        </w:rPr>
      </w:pPr>
      <w:r w:rsidRPr="00805F2A">
        <w:rPr>
          <w:rFonts w:cs="Times New Roman"/>
          <w:sz w:val="24"/>
          <w:szCs w:val="24"/>
        </w:rPr>
        <w:t xml:space="preserve">Доля величины времени, массы, длины. </w:t>
      </w:r>
    </w:p>
    <w:p w:rsidR="00062C62" w:rsidRPr="00805F2A" w:rsidRDefault="00062C62" w:rsidP="00767BB0">
      <w:pPr>
        <w:pStyle w:val="body"/>
        <w:rPr>
          <w:rFonts w:cs="Times New Roman"/>
          <w:sz w:val="24"/>
          <w:szCs w:val="24"/>
        </w:rPr>
      </w:pPr>
    </w:p>
    <w:p w:rsidR="00062C62" w:rsidRPr="00805F2A" w:rsidRDefault="00062C62" w:rsidP="00876F51">
      <w:pPr>
        <w:pStyle w:val="body"/>
        <w:keepNext/>
        <w:outlineLvl w:val="0"/>
        <w:rPr>
          <w:rStyle w:val="Bold"/>
          <w:rFonts w:cs="Times New Roman"/>
          <w:bCs/>
          <w:sz w:val="24"/>
          <w:szCs w:val="24"/>
        </w:rPr>
      </w:pPr>
      <w:r w:rsidRPr="00805F2A">
        <w:rPr>
          <w:rStyle w:val="Bold"/>
          <w:rFonts w:cs="Times New Roman"/>
          <w:bCs/>
          <w:sz w:val="24"/>
          <w:szCs w:val="24"/>
        </w:rPr>
        <w:t>Арифметические действия</w:t>
      </w:r>
    </w:p>
    <w:p w:rsidR="00062C62" w:rsidRPr="00805F2A" w:rsidRDefault="00062C62" w:rsidP="00767BB0">
      <w:pPr>
        <w:pStyle w:val="body"/>
        <w:rPr>
          <w:rFonts w:cs="Times New Roman"/>
          <w:sz w:val="24"/>
          <w:szCs w:val="24"/>
        </w:rPr>
      </w:pPr>
      <w:r w:rsidRPr="00805F2A">
        <w:rPr>
          <w:rFonts w:cs="Times New Roman"/>
          <w:sz w:val="24"/>
          <w:szCs w:val="24"/>
        </w:rPr>
        <w:t>Письменное сложение, вычитание многозначных чисел в пределах миллиона. Письменное умн</w:t>
      </w:r>
      <w:r w:rsidRPr="00805F2A">
        <w:rPr>
          <w:rFonts w:cs="Times New Roman"/>
          <w:sz w:val="24"/>
          <w:szCs w:val="24"/>
        </w:rPr>
        <w:t>о</w:t>
      </w:r>
      <w:r w:rsidRPr="00805F2A">
        <w:rPr>
          <w:rFonts w:cs="Times New Roman"/>
          <w:sz w:val="24"/>
          <w:szCs w:val="24"/>
        </w:rPr>
        <w:t xml:space="preserve">жение, деление многозначных чисел на однозначное/двузначное число в пределах 100 000; деление с остатком. Умножение/деление на 10, 100, 1000. </w:t>
      </w:r>
    </w:p>
    <w:p w:rsidR="00062C62" w:rsidRPr="00805F2A" w:rsidRDefault="00062C62" w:rsidP="00767BB0">
      <w:pPr>
        <w:pStyle w:val="body"/>
        <w:rPr>
          <w:rFonts w:cs="Times New Roman"/>
          <w:sz w:val="24"/>
          <w:szCs w:val="24"/>
        </w:rPr>
      </w:pPr>
      <w:r w:rsidRPr="00805F2A">
        <w:rPr>
          <w:rFonts w:cs="Times New Roman"/>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w:t>
      </w:r>
      <w:r w:rsidRPr="00805F2A">
        <w:rPr>
          <w:rFonts w:cs="Times New Roman"/>
          <w:sz w:val="24"/>
          <w:szCs w:val="24"/>
        </w:rPr>
        <w:t>е</w:t>
      </w:r>
      <w:r w:rsidRPr="00805F2A">
        <w:rPr>
          <w:rFonts w:cs="Times New Roman"/>
          <w:sz w:val="24"/>
          <w:szCs w:val="24"/>
        </w:rPr>
        <w:t>ний, в том числе с помощью калькулятора.</w:t>
      </w:r>
    </w:p>
    <w:p w:rsidR="00062C62" w:rsidRPr="00805F2A" w:rsidRDefault="00062C62" w:rsidP="00767BB0">
      <w:pPr>
        <w:pStyle w:val="body"/>
        <w:rPr>
          <w:rFonts w:cs="Times New Roman"/>
          <w:sz w:val="24"/>
          <w:szCs w:val="24"/>
        </w:rPr>
      </w:pPr>
      <w:r w:rsidRPr="00805F2A">
        <w:rPr>
          <w:rFonts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062C62" w:rsidRPr="00805F2A" w:rsidRDefault="00062C62" w:rsidP="00767BB0">
      <w:pPr>
        <w:pStyle w:val="body"/>
        <w:rPr>
          <w:rFonts w:cs="Times New Roman"/>
          <w:sz w:val="24"/>
          <w:szCs w:val="24"/>
        </w:rPr>
      </w:pPr>
      <w:r w:rsidRPr="00805F2A">
        <w:rPr>
          <w:rFonts w:cs="Times New Roman"/>
          <w:sz w:val="24"/>
          <w:szCs w:val="24"/>
        </w:rPr>
        <w:t>Умножение и деление величины на однозначное число.</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Текстовые задачи</w:t>
      </w:r>
    </w:p>
    <w:p w:rsidR="00062C62" w:rsidRPr="00805F2A" w:rsidRDefault="00062C62" w:rsidP="00767BB0">
      <w:pPr>
        <w:pStyle w:val="body"/>
        <w:rPr>
          <w:rFonts w:cs="Times New Roman"/>
          <w:sz w:val="24"/>
          <w:szCs w:val="24"/>
        </w:rPr>
      </w:pPr>
      <w:r w:rsidRPr="00805F2A">
        <w:rPr>
          <w:rFonts w:cs="Times New Roman"/>
          <w:sz w:val="24"/>
          <w:szCs w:val="24"/>
        </w:rPr>
        <w:lastRenderedPageBreak/>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w:t>
      </w:r>
      <w:r w:rsidRPr="00805F2A">
        <w:rPr>
          <w:rFonts w:cs="Times New Roman"/>
          <w:sz w:val="24"/>
          <w:szCs w:val="24"/>
        </w:rPr>
        <w:t>к</w:t>
      </w:r>
      <w:r w:rsidRPr="00805F2A">
        <w:rPr>
          <w:rFonts w:cs="Times New Roman"/>
          <w:sz w:val="24"/>
          <w:szCs w:val="24"/>
        </w:rPr>
        <w:t>теризующих процессы: движения (скорость, время, пройденный путь), работы (производител</w:t>
      </w:r>
      <w:r w:rsidRPr="00805F2A">
        <w:rPr>
          <w:rFonts w:cs="Times New Roman"/>
          <w:sz w:val="24"/>
          <w:szCs w:val="24"/>
        </w:rPr>
        <w:t>ь</w:t>
      </w:r>
      <w:r w:rsidRPr="00805F2A">
        <w:rPr>
          <w:rFonts w:cs="Times New Roman"/>
          <w:sz w:val="24"/>
          <w:szCs w:val="24"/>
        </w:rPr>
        <w:t>ность, время, объём работы), купли-продажи (цена, количество, стоимость) и решение соответс</w:t>
      </w:r>
      <w:r w:rsidRPr="00805F2A">
        <w:rPr>
          <w:rFonts w:cs="Times New Roman"/>
          <w:sz w:val="24"/>
          <w:szCs w:val="24"/>
        </w:rPr>
        <w:t>т</w:t>
      </w:r>
      <w:r w:rsidRPr="00805F2A">
        <w:rPr>
          <w:rFonts w:cs="Times New Roman"/>
          <w:sz w:val="24"/>
          <w:szCs w:val="24"/>
        </w:rPr>
        <w:t>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w:t>
      </w:r>
      <w:r w:rsidRPr="00805F2A">
        <w:rPr>
          <w:rFonts w:cs="Times New Roman"/>
          <w:sz w:val="24"/>
          <w:szCs w:val="24"/>
        </w:rPr>
        <w:t>о</w:t>
      </w:r>
      <w:r w:rsidRPr="00805F2A">
        <w:rPr>
          <w:rFonts w:cs="Times New Roman"/>
          <w:sz w:val="24"/>
          <w:szCs w:val="24"/>
        </w:rPr>
        <w:t>ле. Разные способы решения некоторых видов изученных задач. Оформление решения по действ</w:t>
      </w:r>
      <w:r w:rsidRPr="00805F2A">
        <w:rPr>
          <w:rFonts w:cs="Times New Roman"/>
          <w:sz w:val="24"/>
          <w:szCs w:val="24"/>
        </w:rPr>
        <w:t>и</w:t>
      </w:r>
      <w:r w:rsidRPr="00805F2A">
        <w:rPr>
          <w:rFonts w:cs="Times New Roman"/>
          <w:sz w:val="24"/>
          <w:szCs w:val="24"/>
        </w:rPr>
        <w:t>ям с пояснением, по вопросам, с помощью числового выражения.</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 xml:space="preserve">Пространственные отношения и геометрические фигуры  </w:t>
      </w:r>
    </w:p>
    <w:p w:rsidR="00062C62" w:rsidRPr="00805F2A" w:rsidRDefault="00062C62" w:rsidP="00767BB0">
      <w:pPr>
        <w:pStyle w:val="body"/>
        <w:rPr>
          <w:rFonts w:cs="Times New Roman"/>
          <w:sz w:val="24"/>
          <w:szCs w:val="24"/>
        </w:rPr>
      </w:pPr>
      <w:r w:rsidRPr="00805F2A">
        <w:rPr>
          <w:rFonts w:cs="Times New Roman"/>
          <w:sz w:val="24"/>
          <w:szCs w:val="24"/>
        </w:rPr>
        <w:t>Наглядные представления о симметрии.</w:t>
      </w:r>
    </w:p>
    <w:p w:rsidR="00062C62" w:rsidRPr="00805F2A" w:rsidRDefault="00062C62" w:rsidP="00767BB0">
      <w:pPr>
        <w:pStyle w:val="body"/>
        <w:rPr>
          <w:rFonts w:cs="Times New Roman"/>
          <w:sz w:val="24"/>
          <w:szCs w:val="24"/>
        </w:rPr>
      </w:pPr>
      <w:r w:rsidRPr="00805F2A">
        <w:rPr>
          <w:rFonts w:cs="Times New Roman"/>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062C62" w:rsidRPr="00805F2A" w:rsidRDefault="00062C62" w:rsidP="00767BB0">
      <w:pPr>
        <w:pStyle w:val="body"/>
        <w:rPr>
          <w:rFonts w:cs="Times New Roman"/>
          <w:sz w:val="24"/>
          <w:szCs w:val="24"/>
        </w:rPr>
      </w:pPr>
      <w:r w:rsidRPr="00805F2A">
        <w:rPr>
          <w:rFonts w:cs="Times New Roman"/>
          <w:sz w:val="24"/>
          <w:szCs w:val="24"/>
        </w:rPr>
        <w:t>Пространственные геометрические фигуры (тела): шар, куб, цилиндр, конус, пирамида; различ</w:t>
      </w:r>
      <w:r w:rsidRPr="00805F2A">
        <w:rPr>
          <w:rFonts w:cs="Times New Roman"/>
          <w:sz w:val="24"/>
          <w:szCs w:val="24"/>
        </w:rPr>
        <w:t>е</w:t>
      </w:r>
      <w:r w:rsidRPr="00805F2A">
        <w:rPr>
          <w:rFonts w:cs="Times New Roman"/>
          <w:sz w:val="24"/>
          <w:szCs w:val="24"/>
        </w:rPr>
        <w:t>ние, называние.</w:t>
      </w:r>
    </w:p>
    <w:p w:rsidR="00062C62" w:rsidRPr="00805F2A" w:rsidRDefault="00062C62" w:rsidP="00767BB0">
      <w:pPr>
        <w:pStyle w:val="body"/>
        <w:rPr>
          <w:rFonts w:cs="Times New Roman"/>
          <w:sz w:val="24"/>
          <w:szCs w:val="24"/>
        </w:rPr>
      </w:pPr>
      <w:r w:rsidRPr="00805F2A">
        <w:rPr>
          <w:rFonts w:cs="Times New Roman"/>
          <w:sz w:val="24"/>
          <w:szCs w:val="24"/>
        </w:rPr>
        <w:t>Конструирование: разбиение фигуры на прямоугольники (квадраты), составление фигур из пр</w:t>
      </w:r>
      <w:r w:rsidRPr="00805F2A">
        <w:rPr>
          <w:rFonts w:cs="Times New Roman"/>
          <w:sz w:val="24"/>
          <w:szCs w:val="24"/>
        </w:rPr>
        <w:t>я</w:t>
      </w:r>
      <w:r w:rsidRPr="00805F2A">
        <w:rPr>
          <w:rFonts w:cs="Times New Roman"/>
          <w:sz w:val="24"/>
          <w:szCs w:val="24"/>
        </w:rPr>
        <w:t>моугольников/квадратов. Периметр, площадь фигуры, составленной из двух-трёх прямоугольников (квадратов).</w:t>
      </w:r>
    </w:p>
    <w:p w:rsidR="00062C62" w:rsidRPr="00805F2A" w:rsidRDefault="00062C62" w:rsidP="00767BB0">
      <w:pPr>
        <w:pStyle w:val="body"/>
        <w:rPr>
          <w:rFonts w:cs="Times New Roman"/>
          <w:sz w:val="24"/>
          <w:szCs w:val="24"/>
        </w:rPr>
      </w:pPr>
    </w:p>
    <w:p w:rsidR="00062C62" w:rsidRPr="00805F2A" w:rsidRDefault="00062C62" w:rsidP="00876F51">
      <w:pPr>
        <w:pStyle w:val="body"/>
        <w:outlineLvl w:val="0"/>
        <w:rPr>
          <w:rStyle w:val="Bold"/>
          <w:rFonts w:cs="Times New Roman"/>
          <w:bCs/>
          <w:sz w:val="24"/>
          <w:szCs w:val="24"/>
        </w:rPr>
      </w:pPr>
      <w:r w:rsidRPr="00805F2A">
        <w:rPr>
          <w:rStyle w:val="Bold"/>
          <w:rFonts w:cs="Times New Roman"/>
          <w:bCs/>
          <w:sz w:val="24"/>
          <w:szCs w:val="24"/>
        </w:rPr>
        <w:t xml:space="preserve">Математическая информация </w:t>
      </w:r>
    </w:p>
    <w:p w:rsidR="00062C62" w:rsidRPr="00805F2A" w:rsidRDefault="00062C62" w:rsidP="00767BB0">
      <w:pPr>
        <w:pStyle w:val="body"/>
        <w:rPr>
          <w:rFonts w:cs="Times New Roman"/>
          <w:sz w:val="24"/>
          <w:szCs w:val="24"/>
        </w:rPr>
      </w:pPr>
      <w:r w:rsidRPr="00805F2A">
        <w:rPr>
          <w:rFonts w:cs="Times New Roman"/>
          <w:sz w:val="24"/>
          <w:szCs w:val="24"/>
        </w:rPr>
        <w:t>Работа с утверждениями: конструирование, проверка истинности; составление и проверка лог</w:t>
      </w:r>
      <w:r w:rsidRPr="00805F2A">
        <w:rPr>
          <w:rFonts w:cs="Times New Roman"/>
          <w:sz w:val="24"/>
          <w:szCs w:val="24"/>
        </w:rPr>
        <w:t>и</w:t>
      </w:r>
      <w:r w:rsidRPr="00805F2A">
        <w:rPr>
          <w:rFonts w:cs="Times New Roman"/>
          <w:sz w:val="24"/>
          <w:szCs w:val="24"/>
        </w:rPr>
        <w:t xml:space="preserve">ческих рассуждений при решении задач. </w:t>
      </w:r>
    </w:p>
    <w:p w:rsidR="00062C62" w:rsidRPr="00805F2A" w:rsidRDefault="00062C62" w:rsidP="00767BB0">
      <w:pPr>
        <w:pStyle w:val="body"/>
        <w:rPr>
          <w:rFonts w:cs="Times New Roman"/>
          <w:sz w:val="24"/>
          <w:szCs w:val="24"/>
        </w:rPr>
      </w:pPr>
      <w:r w:rsidRPr="00805F2A">
        <w:rPr>
          <w:rFonts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w:t>
      </w:r>
      <w:r w:rsidRPr="00805F2A">
        <w:rPr>
          <w:rFonts w:cs="Times New Roman"/>
          <w:sz w:val="24"/>
          <w:szCs w:val="24"/>
        </w:rPr>
        <w:t>н</w:t>
      </w:r>
      <w:r w:rsidRPr="00805F2A">
        <w:rPr>
          <w:rFonts w:cs="Times New Roman"/>
          <w:sz w:val="24"/>
          <w:szCs w:val="24"/>
        </w:rPr>
        <w:t>формации в предложенной таблице, на столбчатой диаграмме.</w:t>
      </w:r>
    </w:p>
    <w:p w:rsidR="00062C62" w:rsidRPr="00805F2A" w:rsidRDefault="00062C62" w:rsidP="00767BB0">
      <w:pPr>
        <w:pStyle w:val="body"/>
        <w:rPr>
          <w:rFonts w:cs="Times New Roman"/>
          <w:sz w:val="24"/>
          <w:szCs w:val="24"/>
        </w:rPr>
      </w:pPr>
      <w:r w:rsidRPr="00805F2A">
        <w:rPr>
          <w:rFonts w:cs="Times New Roman"/>
          <w:sz w:val="24"/>
          <w:szCs w:val="24"/>
        </w:rPr>
        <w:t>Доступные электронные средства обучения, пособия, тренажёры, их использование под руков</w:t>
      </w:r>
      <w:r w:rsidRPr="00805F2A">
        <w:rPr>
          <w:rFonts w:cs="Times New Roman"/>
          <w:sz w:val="24"/>
          <w:szCs w:val="24"/>
        </w:rPr>
        <w:t>о</w:t>
      </w:r>
      <w:r w:rsidRPr="00805F2A">
        <w:rPr>
          <w:rFonts w:cs="Times New Roman"/>
          <w:sz w:val="24"/>
          <w:szCs w:val="24"/>
        </w:rPr>
        <w:t>дством педагога и самостоятельно. Правила безопасной работы с электронными источниками и</w:t>
      </w:r>
      <w:r w:rsidRPr="00805F2A">
        <w:rPr>
          <w:rFonts w:cs="Times New Roman"/>
          <w:sz w:val="24"/>
          <w:szCs w:val="24"/>
        </w:rPr>
        <w:t>н</w:t>
      </w:r>
      <w:r w:rsidRPr="00805F2A">
        <w:rPr>
          <w:rFonts w:cs="Times New Roman"/>
          <w:sz w:val="24"/>
          <w:szCs w:val="24"/>
        </w:rPr>
        <w:t>формации (электронная форма учебника, электронные словари, образовательные сайты, ориентир</w:t>
      </w:r>
      <w:r w:rsidRPr="00805F2A">
        <w:rPr>
          <w:rFonts w:cs="Times New Roman"/>
          <w:sz w:val="24"/>
          <w:szCs w:val="24"/>
        </w:rPr>
        <w:t>о</w:t>
      </w:r>
      <w:r w:rsidRPr="00805F2A">
        <w:rPr>
          <w:rFonts w:cs="Times New Roman"/>
          <w:sz w:val="24"/>
          <w:szCs w:val="24"/>
        </w:rPr>
        <w:t>ванные на детей младшего школьного возраста).</w:t>
      </w:r>
    </w:p>
    <w:p w:rsidR="00062C62" w:rsidRPr="00805F2A" w:rsidRDefault="00062C62" w:rsidP="00767BB0">
      <w:pPr>
        <w:pStyle w:val="body"/>
        <w:rPr>
          <w:rFonts w:cs="Times New Roman"/>
          <w:sz w:val="24"/>
          <w:szCs w:val="24"/>
        </w:rPr>
      </w:pPr>
      <w:r w:rsidRPr="00805F2A">
        <w:rPr>
          <w:rFonts w:cs="Times New Roman"/>
          <w:sz w:val="24"/>
          <w:szCs w:val="24"/>
        </w:rPr>
        <w:t>Алгоритмы решения учебных и практических задач.</w:t>
      </w:r>
    </w:p>
    <w:p w:rsidR="00062C62" w:rsidRPr="00805F2A" w:rsidRDefault="00062C62" w:rsidP="00876F51">
      <w:pPr>
        <w:pStyle w:val="h3"/>
        <w:outlineLvl w:val="0"/>
        <w:rPr>
          <w:rFonts w:cs="Times New Roman"/>
          <w:sz w:val="24"/>
          <w:szCs w:val="24"/>
        </w:rPr>
      </w:pPr>
      <w:r w:rsidRPr="00805F2A">
        <w:rPr>
          <w:rFonts w:cs="Times New Roman"/>
          <w:sz w:val="24"/>
          <w:szCs w:val="24"/>
        </w:rPr>
        <w:t>Универсальные учебные действия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познавательные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ориентироваться в изученной математической терминологии, использовать её в высказываниях и рассуждениях;</w:t>
      </w:r>
    </w:p>
    <w:p w:rsidR="00062C62" w:rsidRPr="00805F2A" w:rsidRDefault="00062C62" w:rsidP="00767BB0">
      <w:pPr>
        <w:pStyle w:val="list-dash0"/>
        <w:rPr>
          <w:rFonts w:cs="Times New Roman"/>
          <w:sz w:val="24"/>
          <w:szCs w:val="24"/>
        </w:rPr>
      </w:pPr>
      <w:r w:rsidRPr="00805F2A">
        <w:rPr>
          <w:rFonts w:cs="Times New Roman"/>
          <w:sz w:val="24"/>
          <w:szCs w:val="24"/>
        </w:rPr>
        <w:t>сравнивать математические объекты (числа, величины, геометрические фигуры), записывать признак сравнения;</w:t>
      </w:r>
    </w:p>
    <w:p w:rsidR="00062C62" w:rsidRPr="00805F2A" w:rsidRDefault="00062C62" w:rsidP="00767BB0">
      <w:pPr>
        <w:pStyle w:val="list-dash0"/>
        <w:rPr>
          <w:rFonts w:cs="Times New Roman"/>
          <w:sz w:val="24"/>
          <w:szCs w:val="24"/>
        </w:rPr>
      </w:pPr>
      <w:r w:rsidRPr="00805F2A">
        <w:rPr>
          <w:rFonts w:cs="Times New Roman"/>
          <w:sz w:val="24"/>
          <w:szCs w:val="24"/>
        </w:rPr>
        <w:t>выбирать метод решения математической задачи (алгоритм действия, приём вычисления, сп</w:t>
      </w:r>
      <w:r w:rsidRPr="00805F2A">
        <w:rPr>
          <w:rFonts w:cs="Times New Roman"/>
          <w:sz w:val="24"/>
          <w:szCs w:val="24"/>
        </w:rPr>
        <w:t>о</w:t>
      </w:r>
      <w:r w:rsidRPr="00805F2A">
        <w:rPr>
          <w:rFonts w:cs="Times New Roman"/>
          <w:sz w:val="24"/>
          <w:szCs w:val="24"/>
        </w:rPr>
        <w:t>соб решения, моделирование ситуации, перебор вариантов);</w:t>
      </w:r>
    </w:p>
    <w:p w:rsidR="00062C62" w:rsidRPr="00805F2A" w:rsidRDefault="00062C62" w:rsidP="00767BB0">
      <w:pPr>
        <w:pStyle w:val="list-dash0"/>
        <w:rPr>
          <w:rFonts w:cs="Times New Roman"/>
          <w:sz w:val="24"/>
          <w:szCs w:val="24"/>
        </w:rPr>
      </w:pPr>
      <w:r w:rsidRPr="00805F2A">
        <w:rPr>
          <w:rFonts w:cs="Times New Roman"/>
          <w:sz w:val="24"/>
          <w:szCs w:val="24"/>
        </w:rPr>
        <w:t>обнаруживать модели изученных геометрических фигур в окружающем мире;</w:t>
      </w:r>
    </w:p>
    <w:p w:rsidR="00062C62" w:rsidRPr="00805F2A" w:rsidRDefault="00062C62" w:rsidP="00767BB0">
      <w:pPr>
        <w:pStyle w:val="list-dash0"/>
        <w:rPr>
          <w:rFonts w:cs="Times New Roman"/>
          <w:sz w:val="24"/>
          <w:szCs w:val="24"/>
        </w:rPr>
      </w:pPr>
      <w:r w:rsidRPr="00805F2A">
        <w:rPr>
          <w:rFonts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062C62" w:rsidRPr="00805F2A" w:rsidRDefault="00062C62" w:rsidP="00767BB0">
      <w:pPr>
        <w:pStyle w:val="list-dash0"/>
        <w:rPr>
          <w:rFonts w:cs="Times New Roman"/>
          <w:sz w:val="24"/>
          <w:szCs w:val="24"/>
        </w:rPr>
      </w:pPr>
      <w:r w:rsidRPr="00805F2A">
        <w:rPr>
          <w:rFonts w:cs="Times New Roman"/>
          <w:sz w:val="24"/>
          <w:szCs w:val="24"/>
        </w:rPr>
        <w:t>классифицировать объекты по 1—2 выбранным признакам.</w:t>
      </w:r>
    </w:p>
    <w:p w:rsidR="00062C62" w:rsidRPr="00805F2A" w:rsidRDefault="00062C62" w:rsidP="00767BB0">
      <w:pPr>
        <w:pStyle w:val="list-dash0"/>
        <w:rPr>
          <w:rFonts w:cs="Times New Roman"/>
          <w:sz w:val="24"/>
          <w:szCs w:val="24"/>
        </w:rPr>
      </w:pPr>
      <w:r w:rsidRPr="00805F2A">
        <w:rPr>
          <w:rFonts w:cs="Times New Roman"/>
          <w:sz w:val="24"/>
          <w:szCs w:val="24"/>
        </w:rPr>
        <w:t>составлять модель математической задачи, проверять её соответствие условиям задачи;</w:t>
      </w:r>
    </w:p>
    <w:p w:rsidR="00062C62" w:rsidRPr="00805F2A" w:rsidRDefault="00062C62"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(электронные и гир</w:t>
      </w:r>
      <w:r w:rsidRPr="00805F2A">
        <w:rPr>
          <w:rFonts w:cs="Times New Roman"/>
          <w:sz w:val="24"/>
          <w:szCs w:val="24"/>
        </w:rPr>
        <w:t>е</w:t>
      </w:r>
      <w:r w:rsidRPr="00805F2A">
        <w:rPr>
          <w:rFonts w:cs="Times New Roman"/>
          <w:sz w:val="24"/>
          <w:szCs w:val="24"/>
        </w:rPr>
        <w:t>вые весы), температуру (градусник), скорость движения транспортного средства (макет спид</w:t>
      </w:r>
      <w:r w:rsidRPr="00805F2A">
        <w:rPr>
          <w:rFonts w:cs="Times New Roman"/>
          <w:sz w:val="24"/>
          <w:szCs w:val="24"/>
        </w:rPr>
        <w:t>о</w:t>
      </w:r>
      <w:r w:rsidRPr="00805F2A">
        <w:rPr>
          <w:rFonts w:cs="Times New Roman"/>
          <w:sz w:val="24"/>
          <w:szCs w:val="24"/>
        </w:rPr>
        <w:t>метра), вместимость (с помощью измерительных сосудов).</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Работа с информацией:</w:t>
      </w:r>
    </w:p>
    <w:p w:rsidR="00062C62" w:rsidRPr="00805F2A" w:rsidRDefault="00062C62" w:rsidP="00767BB0">
      <w:pPr>
        <w:pStyle w:val="list-dash0"/>
        <w:rPr>
          <w:rFonts w:cs="Times New Roman"/>
          <w:sz w:val="24"/>
          <w:szCs w:val="24"/>
        </w:rPr>
      </w:pPr>
      <w:r w:rsidRPr="00805F2A">
        <w:rPr>
          <w:rFonts w:cs="Times New Roman"/>
          <w:sz w:val="24"/>
          <w:szCs w:val="24"/>
        </w:rPr>
        <w:t xml:space="preserve">представлять информацию в разных формах; </w:t>
      </w:r>
    </w:p>
    <w:p w:rsidR="00062C62" w:rsidRPr="00805F2A" w:rsidRDefault="00062C62" w:rsidP="00767BB0">
      <w:pPr>
        <w:pStyle w:val="list-dash0"/>
        <w:rPr>
          <w:rFonts w:cs="Times New Roman"/>
          <w:sz w:val="24"/>
          <w:szCs w:val="24"/>
        </w:rPr>
      </w:pPr>
      <w:r w:rsidRPr="00805F2A">
        <w:rPr>
          <w:rFonts w:cs="Times New Roman"/>
          <w:sz w:val="24"/>
          <w:szCs w:val="24"/>
        </w:rPr>
        <w:t>извлекать и интерпретировать информацию, представленную в таблице, на диаграмме;</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справочную литературу для поиска информации, в том числе Интернет (в услов</w:t>
      </w:r>
      <w:r w:rsidRPr="00805F2A">
        <w:rPr>
          <w:rFonts w:cs="Times New Roman"/>
          <w:sz w:val="24"/>
          <w:szCs w:val="24"/>
        </w:rPr>
        <w:t>и</w:t>
      </w:r>
      <w:r w:rsidRPr="00805F2A">
        <w:rPr>
          <w:rFonts w:cs="Times New Roman"/>
          <w:sz w:val="24"/>
          <w:szCs w:val="24"/>
        </w:rPr>
        <w:t>ях контролируемого выхода).</w:t>
      </w:r>
    </w:p>
    <w:p w:rsidR="00062C62" w:rsidRPr="00805F2A" w:rsidRDefault="00062C62" w:rsidP="002A346E">
      <w:pPr>
        <w:pStyle w:val="body"/>
        <w:keepNext/>
        <w:rPr>
          <w:rStyle w:val="Italic"/>
          <w:rFonts w:cs="Times New Roman"/>
          <w:iCs/>
          <w:sz w:val="24"/>
          <w:szCs w:val="24"/>
        </w:rPr>
      </w:pPr>
      <w:r w:rsidRPr="00805F2A">
        <w:rPr>
          <w:rStyle w:val="Italic"/>
          <w:rFonts w:cs="Times New Roman"/>
          <w:iCs/>
          <w:sz w:val="24"/>
          <w:szCs w:val="24"/>
        </w:rPr>
        <w:lastRenderedPageBreak/>
        <w:t xml:space="preserve">Универсальные коммуникативные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математическую терминологию для записи решения предметной или практич</w:t>
      </w:r>
      <w:r w:rsidRPr="00805F2A">
        <w:rPr>
          <w:rFonts w:cs="Times New Roman"/>
          <w:sz w:val="24"/>
          <w:szCs w:val="24"/>
        </w:rPr>
        <w:t>е</w:t>
      </w:r>
      <w:r w:rsidRPr="00805F2A">
        <w:rPr>
          <w:rFonts w:cs="Times New Roman"/>
          <w:sz w:val="24"/>
          <w:szCs w:val="24"/>
        </w:rPr>
        <w:t>ской задачи;</w:t>
      </w:r>
    </w:p>
    <w:p w:rsidR="00062C62" w:rsidRPr="00805F2A" w:rsidRDefault="00062C62" w:rsidP="00767BB0">
      <w:pPr>
        <w:pStyle w:val="list-dash0"/>
        <w:rPr>
          <w:rFonts w:cs="Times New Roman"/>
          <w:sz w:val="24"/>
          <w:szCs w:val="24"/>
        </w:rPr>
      </w:pPr>
      <w:r w:rsidRPr="00805F2A">
        <w:rPr>
          <w:rFonts w:cs="Times New Roman"/>
          <w:sz w:val="24"/>
          <w:szCs w:val="24"/>
        </w:rPr>
        <w:t>приводить примеры и контрпримеры для подтверждения/опровержения вывода, гипотезы;</w:t>
      </w:r>
    </w:p>
    <w:p w:rsidR="00062C62" w:rsidRPr="00805F2A" w:rsidRDefault="00062C62" w:rsidP="00767BB0">
      <w:pPr>
        <w:pStyle w:val="list-dash0"/>
        <w:rPr>
          <w:rFonts w:cs="Times New Roman"/>
          <w:sz w:val="24"/>
          <w:szCs w:val="24"/>
        </w:rPr>
      </w:pPr>
      <w:r w:rsidRPr="00805F2A">
        <w:rPr>
          <w:rFonts w:cs="Times New Roman"/>
          <w:sz w:val="24"/>
          <w:szCs w:val="24"/>
        </w:rPr>
        <w:t>конструировать, читать числовое выражение;</w:t>
      </w:r>
    </w:p>
    <w:p w:rsidR="00062C62" w:rsidRPr="00805F2A" w:rsidRDefault="00062C62" w:rsidP="00767BB0">
      <w:pPr>
        <w:pStyle w:val="list-dash0"/>
        <w:rPr>
          <w:rFonts w:cs="Times New Roman"/>
          <w:sz w:val="24"/>
          <w:szCs w:val="24"/>
        </w:rPr>
      </w:pPr>
      <w:r w:rsidRPr="00805F2A">
        <w:rPr>
          <w:rFonts w:cs="Times New Roman"/>
          <w:sz w:val="24"/>
          <w:szCs w:val="24"/>
        </w:rPr>
        <w:t>описывать практическую ситуацию с использованием изученной терминологии;</w:t>
      </w:r>
    </w:p>
    <w:p w:rsidR="00062C62" w:rsidRPr="00805F2A" w:rsidRDefault="00062C62" w:rsidP="00767BB0">
      <w:pPr>
        <w:pStyle w:val="list-dash0"/>
        <w:rPr>
          <w:rFonts w:cs="Times New Roman"/>
          <w:sz w:val="24"/>
          <w:szCs w:val="24"/>
        </w:rPr>
      </w:pPr>
      <w:r w:rsidRPr="00805F2A">
        <w:rPr>
          <w:rFonts w:cs="Times New Roman"/>
          <w:sz w:val="24"/>
          <w:szCs w:val="24"/>
        </w:rPr>
        <w:t>характеризовать математические объекты, явления и события с помощью изученных величин;</w:t>
      </w:r>
    </w:p>
    <w:p w:rsidR="00062C62" w:rsidRPr="00805F2A" w:rsidRDefault="00062C62" w:rsidP="00767BB0">
      <w:pPr>
        <w:pStyle w:val="list-dash0"/>
        <w:rPr>
          <w:rFonts w:cs="Times New Roman"/>
          <w:sz w:val="24"/>
          <w:szCs w:val="24"/>
        </w:rPr>
      </w:pPr>
      <w:r w:rsidRPr="00805F2A">
        <w:rPr>
          <w:rFonts w:cs="Times New Roman"/>
          <w:sz w:val="24"/>
          <w:szCs w:val="24"/>
        </w:rPr>
        <w:t>составлять инструкцию, записывать рассуждение;</w:t>
      </w:r>
    </w:p>
    <w:p w:rsidR="00062C62" w:rsidRPr="00805F2A" w:rsidRDefault="00062C62" w:rsidP="00767BB0">
      <w:pPr>
        <w:pStyle w:val="list-dash0"/>
        <w:rPr>
          <w:rFonts w:cs="Times New Roman"/>
          <w:sz w:val="24"/>
          <w:szCs w:val="24"/>
        </w:rPr>
      </w:pPr>
      <w:r w:rsidRPr="00805F2A">
        <w:rPr>
          <w:rFonts w:cs="Times New Roman"/>
          <w:sz w:val="24"/>
          <w:szCs w:val="24"/>
        </w:rPr>
        <w:t>инициировать обсуждение разных способов выполнения задания, поиск ошибок в решении.</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Универсальные регулятивные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062C62" w:rsidRPr="00805F2A" w:rsidRDefault="00062C62" w:rsidP="00767BB0">
      <w:pPr>
        <w:pStyle w:val="list-dash0"/>
        <w:rPr>
          <w:rFonts w:cs="Times New Roman"/>
          <w:sz w:val="24"/>
          <w:szCs w:val="24"/>
        </w:rPr>
      </w:pPr>
      <w:r w:rsidRPr="00805F2A">
        <w:rPr>
          <w:rFonts w:cs="Times New Roman"/>
          <w:sz w:val="24"/>
          <w:szCs w:val="24"/>
        </w:rPr>
        <w:t>самостоятельно выполнять прикидку и оценку результата измерений;</w:t>
      </w:r>
    </w:p>
    <w:p w:rsidR="00062C62" w:rsidRPr="00805F2A" w:rsidRDefault="00062C62" w:rsidP="00767BB0">
      <w:pPr>
        <w:pStyle w:val="list-dash0"/>
        <w:rPr>
          <w:rFonts w:cs="Times New Roman"/>
          <w:sz w:val="24"/>
          <w:szCs w:val="24"/>
        </w:rPr>
      </w:pPr>
      <w:r w:rsidRPr="00805F2A">
        <w:rPr>
          <w:rFonts w:cs="Times New Roman"/>
          <w:sz w:val="24"/>
          <w:szCs w:val="24"/>
        </w:rPr>
        <w:t>находить, исправлять, прогнозировать трудности и ошибки и трудности в решении учебной з</w:t>
      </w:r>
      <w:r w:rsidRPr="00805F2A">
        <w:rPr>
          <w:rFonts w:cs="Times New Roman"/>
          <w:sz w:val="24"/>
          <w:szCs w:val="24"/>
        </w:rPr>
        <w:t>а</w:t>
      </w:r>
      <w:r w:rsidRPr="00805F2A">
        <w:rPr>
          <w:rFonts w:cs="Times New Roman"/>
          <w:sz w:val="24"/>
          <w:szCs w:val="24"/>
        </w:rPr>
        <w:t>дачи.</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p>
    <w:p w:rsidR="00062C62" w:rsidRPr="00805F2A" w:rsidRDefault="00062C62" w:rsidP="00767BB0">
      <w:pPr>
        <w:pStyle w:val="list-dash0"/>
        <w:rPr>
          <w:rFonts w:cs="Times New Roman"/>
          <w:sz w:val="24"/>
          <w:szCs w:val="24"/>
        </w:rPr>
      </w:pPr>
      <w:r w:rsidRPr="00805F2A">
        <w:rPr>
          <w:rFonts w:cs="Times New Roman"/>
          <w:sz w:val="24"/>
          <w:szCs w:val="24"/>
        </w:rPr>
        <w:t>участвовать в совместной деятельности: договариваться о способе решения, распределять раб</w:t>
      </w:r>
      <w:r w:rsidRPr="00805F2A">
        <w:rPr>
          <w:rFonts w:cs="Times New Roman"/>
          <w:sz w:val="24"/>
          <w:szCs w:val="24"/>
        </w:rPr>
        <w:t>о</w:t>
      </w:r>
      <w:r w:rsidRPr="00805F2A">
        <w:rPr>
          <w:rFonts w:cs="Times New Roman"/>
          <w:sz w:val="24"/>
          <w:szCs w:val="24"/>
        </w:rPr>
        <w:t>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w:t>
      </w:r>
      <w:r w:rsidRPr="00805F2A">
        <w:rPr>
          <w:rFonts w:cs="Times New Roman"/>
          <w:sz w:val="24"/>
          <w:szCs w:val="24"/>
        </w:rPr>
        <w:t>ь</w:t>
      </w:r>
      <w:r w:rsidRPr="00805F2A">
        <w:rPr>
          <w:rFonts w:cs="Times New Roman"/>
          <w:sz w:val="24"/>
          <w:szCs w:val="24"/>
        </w:rPr>
        <w:t>ного способа;</w:t>
      </w:r>
    </w:p>
    <w:p w:rsidR="00062C62" w:rsidRPr="00805F2A" w:rsidRDefault="00062C62" w:rsidP="00767BB0">
      <w:pPr>
        <w:pStyle w:val="list-dash0"/>
        <w:rPr>
          <w:rFonts w:cs="Times New Roman"/>
          <w:sz w:val="24"/>
          <w:szCs w:val="24"/>
        </w:rPr>
      </w:pPr>
      <w:r w:rsidRPr="00805F2A">
        <w:rPr>
          <w:rFonts w:cs="Times New Roman"/>
          <w:sz w:val="24"/>
          <w:szCs w:val="24"/>
        </w:rPr>
        <w:t>договариваться с одноклассниками в ходе организации проектной работы с величинами (с</w:t>
      </w:r>
      <w:r w:rsidRPr="00805F2A">
        <w:rPr>
          <w:rFonts w:cs="Times New Roman"/>
          <w:sz w:val="24"/>
          <w:szCs w:val="24"/>
        </w:rPr>
        <w:t>о</w:t>
      </w:r>
      <w:r w:rsidRPr="00805F2A">
        <w:rPr>
          <w:rFonts w:cs="Times New Roman"/>
          <w:sz w:val="24"/>
          <w:szCs w:val="24"/>
        </w:rPr>
        <w:t>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w:t>
      </w:r>
      <w:r w:rsidRPr="00805F2A">
        <w:rPr>
          <w:rFonts w:cs="Times New Roman"/>
          <w:sz w:val="24"/>
          <w:szCs w:val="24"/>
        </w:rPr>
        <w:t>а</w:t>
      </w:r>
      <w:r w:rsidRPr="00805F2A">
        <w:rPr>
          <w:rFonts w:cs="Times New Roman"/>
          <w:sz w:val="24"/>
          <w:szCs w:val="24"/>
        </w:rPr>
        <w:t>туры воздуха и воды), геометрическими фигурами (выбор формы и деталей при конструиров</w:t>
      </w:r>
      <w:r w:rsidRPr="00805F2A">
        <w:rPr>
          <w:rFonts w:cs="Times New Roman"/>
          <w:sz w:val="24"/>
          <w:szCs w:val="24"/>
        </w:rPr>
        <w:t>а</w:t>
      </w:r>
      <w:r w:rsidRPr="00805F2A">
        <w:rPr>
          <w:rFonts w:cs="Times New Roman"/>
          <w:sz w:val="24"/>
          <w:szCs w:val="24"/>
        </w:rPr>
        <w:t>нии, расчёт и разметка, прикидка и оценка конечного результата).</w:t>
      </w:r>
    </w:p>
    <w:p w:rsidR="00062C62" w:rsidRPr="00805F2A" w:rsidRDefault="00062C62" w:rsidP="008F2CFE">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ПРЕДМЕТА «МАТЕМАТИКА» НА УРОВНЕ НАЧАЛЬНОГО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w:t>
      </w:r>
      <w:r w:rsidRPr="00805F2A">
        <w:rPr>
          <w:rFonts w:cs="Times New Roman"/>
          <w:sz w:val="24"/>
          <w:szCs w:val="24"/>
        </w:rPr>
        <w:t>н</w:t>
      </w:r>
      <w:r w:rsidRPr="00805F2A">
        <w:rPr>
          <w:rFonts w:cs="Times New Roman"/>
          <w:sz w:val="24"/>
          <w:szCs w:val="24"/>
        </w:rPr>
        <w:t>ка, скорость психического созревания, особенности формирования учебной деятельности (спосо</w:t>
      </w:r>
      <w:r w:rsidRPr="00805F2A">
        <w:rPr>
          <w:rFonts w:cs="Times New Roman"/>
          <w:sz w:val="24"/>
          <w:szCs w:val="24"/>
        </w:rPr>
        <w:t>б</w:t>
      </w:r>
      <w:r w:rsidRPr="00805F2A">
        <w:rPr>
          <w:rFonts w:cs="Times New Roman"/>
          <w:sz w:val="24"/>
          <w:szCs w:val="24"/>
        </w:rPr>
        <w:t xml:space="preserve">ность к целеполаганию, готовность планировать свою работу, самоконтроль и т. д.). </w:t>
      </w:r>
    </w:p>
    <w:p w:rsidR="00062C62" w:rsidRPr="00805F2A" w:rsidRDefault="00062C62" w:rsidP="00767BB0">
      <w:pPr>
        <w:pStyle w:val="body"/>
        <w:rPr>
          <w:rFonts w:cs="Times New Roman"/>
          <w:sz w:val="24"/>
          <w:szCs w:val="24"/>
        </w:rPr>
      </w:pPr>
      <w:r w:rsidRPr="00805F2A">
        <w:rPr>
          <w:rFonts w:cs="Times New Roman"/>
          <w:sz w:val="24"/>
          <w:szCs w:val="24"/>
        </w:rPr>
        <w:t>Планируемые результаты освоения программы по математике, представленные по годам обуч</w:t>
      </w:r>
      <w:r w:rsidRPr="00805F2A">
        <w:rPr>
          <w:rFonts w:cs="Times New Roman"/>
          <w:sz w:val="24"/>
          <w:szCs w:val="24"/>
        </w:rPr>
        <w:t>е</w:t>
      </w:r>
      <w:r w:rsidRPr="00805F2A">
        <w:rPr>
          <w:rFonts w:cs="Times New Roman"/>
          <w:sz w:val="24"/>
          <w:szCs w:val="24"/>
        </w:rPr>
        <w:t>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Личностные результаты </w:t>
      </w:r>
    </w:p>
    <w:p w:rsidR="00062C62" w:rsidRPr="00805F2A" w:rsidRDefault="00062C62" w:rsidP="00767BB0">
      <w:pPr>
        <w:pStyle w:val="body"/>
        <w:rPr>
          <w:rFonts w:cs="Times New Roman"/>
          <w:sz w:val="24"/>
          <w:szCs w:val="24"/>
        </w:rPr>
      </w:pPr>
      <w:r w:rsidRPr="00805F2A">
        <w:rPr>
          <w:rFonts w:cs="Times New Roman"/>
          <w:sz w:val="24"/>
          <w:szCs w:val="24"/>
        </w:rPr>
        <w:t>В результате изучения предмета «Математика» в начальной школе у обучающегося будут сфо</w:t>
      </w:r>
      <w:r w:rsidRPr="00805F2A">
        <w:rPr>
          <w:rFonts w:cs="Times New Roman"/>
          <w:sz w:val="24"/>
          <w:szCs w:val="24"/>
        </w:rPr>
        <w:t>р</w:t>
      </w:r>
      <w:r w:rsidRPr="00805F2A">
        <w:rPr>
          <w:rFonts w:cs="Times New Roman"/>
          <w:sz w:val="24"/>
          <w:szCs w:val="24"/>
        </w:rPr>
        <w:t>мированы следующие личностные результаты:</w:t>
      </w:r>
    </w:p>
    <w:p w:rsidR="00062C62" w:rsidRPr="00805F2A" w:rsidRDefault="00062C62" w:rsidP="00767BB0">
      <w:pPr>
        <w:pStyle w:val="list-dash0"/>
        <w:rPr>
          <w:rFonts w:cs="Times New Roman"/>
          <w:sz w:val="24"/>
          <w:szCs w:val="24"/>
        </w:rPr>
      </w:pPr>
      <w:r w:rsidRPr="00805F2A">
        <w:rPr>
          <w:rFonts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062C62" w:rsidRPr="00805F2A" w:rsidRDefault="00062C62" w:rsidP="00767BB0">
      <w:pPr>
        <w:pStyle w:val="list-dash0"/>
        <w:rPr>
          <w:rFonts w:cs="Times New Roman"/>
          <w:sz w:val="24"/>
          <w:szCs w:val="24"/>
        </w:rPr>
      </w:pPr>
      <w:r w:rsidRPr="00805F2A">
        <w:rPr>
          <w:rFonts w:cs="Times New Roman"/>
          <w:sz w:val="24"/>
          <w:szCs w:val="24"/>
        </w:rPr>
        <w:t>применять правила совместной деятельности со сверстниками, проявлять способность догов</w:t>
      </w:r>
      <w:r w:rsidRPr="00805F2A">
        <w:rPr>
          <w:rFonts w:cs="Times New Roman"/>
          <w:sz w:val="24"/>
          <w:szCs w:val="24"/>
        </w:rPr>
        <w:t>а</w:t>
      </w:r>
      <w:r w:rsidRPr="00805F2A">
        <w:rPr>
          <w:rFonts w:cs="Times New Roman"/>
          <w:sz w:val="24"/>
          <w:szCs w:val="24"/>
        </w:rPr>
        <w:t>риваться, лидировать, следовать указаниям, осознавать личную ответственность и объективно оценивать свой вклад в общий результат;</w:t>
      </w:r>
    </w:p>
    <w:p w:rsidR="00062C62" w:rsidRPr="00805F2A" w:rsidRDefault="00062C62" w:rsidP="00767BB0">
      <w:pPr>
        <w:pStyle w:val="list-dash0"/>
        <w:rPr>
          <w:rFonts w:cs="Times New Roman"/>
          <w:sz w:val="24"/>
          <w:szCs w:val="24"/>
        </w:rPr>
      </w:pPr>
      <w:r w:rsidRPr="00805F2A">
        <w:rPr>
          <w:rFonts w:cs="Times New Roman"/>
          <w:sz w:val="24"/>
          <w:szCs w:val="24"/>
        </w:rPr>
        <w:t>осваивать навыки организации безопасного поведения в информационной среде;</w:t>
      </w:r>
    </w:p>
    <w:p w:rsidR="00062C62" w:rsidRPr="00805F2A" w:rsidRDefault="00062C62" w:rsidP="00767BB0">
      <w:pPr>
        <w:pStyle w:val="list-dash0"/>
        <w:rPr>
          <w:rFonts w:cs="Times New Roman"/>
          <w:sz w:val="24"/>
          <w:szCs w:val="24"/>
        </w:rPr>
      </w:pPr>
      <w:r w:rsidRPr="00805F2A">
        <w:rPr>
          <w:rFonts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062C62" w:rsidRPr="00805F2A" w:rsidRDefault="00062C62" w:rsidP="00767BB0">
      <w:pPr>
        <w:pStyle w:val="list-dash0"/>
        <w:rPr>
          <w:rFonts w:cs="Times New Roman"/>
          <w:sz w:val="24"/>
          <w:szCs w:val="24"/>
        </w:rPr>
      </w:pPr>
      <w:r w:rsidRPr="00805F2A">
        <w:rPr>
          <w:rFonts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w:t>
      </w:r>
      <w:r w:rsidRPr="00805F2A">
        <w:rPr>
          <w:rFonts w:cs="Times New Roman"/>
          <w:sz w:val="24"/>
          <w:szCs w:val="24"/>
        </w:rPr>
        <w:t>е</w:t>
      </w:r>
      <w:r w:rsidRPr="00805F2A">
        <w:rPr>
          <w:rFonts w:cs="Times New Roman"/>
          <w:sz w:val="24"/>
          <w:szCs w:val="24"/>
        </w:rPr>
        <w:t>нии поставленных задач, умение преодолевать трудности;</w:t>
      </w:r>
    </w:p>
    <w:p w:rsidR="00062C62" w:rsidRPr="00805F2A" w:rsidRDefault="00062C62" w:rsidP="00767BB0">
      <w:pPr>
        <w:pStyle w:val="list-dash0"/>
        <w:rPr>
          <w:rFonts w:cs="Times New Roman"/>
          <w:sz w:val="24"/>
          <w:szCs w:val="24"/>
        </w:rPr>
      </w:pPr>
      <w:r w:rsidRPr="00805F2A">
        <w:rPr>
          <w:rFonts w:cs="Times New Roman"/>
          <w:sz w:val="24"/>
          <w:szCs w:val="24"/>
        </w:rPr>
        <w:t>оценивать практические и учебные ситуации с точки зрения возможности применения матем</w:t>
      </w:r>
      <w:r w:rsidRPr="00805F2A">
        <w:rPr>
          <w:rFonts w:cs="Times New Roman"/>
          <w:sz w:val="24"/>
          <w:szCs w:val="24"/>
        </w:rPr>
        <w:t>а</w:t>
      </w:r>
      <w:r w:rsidRPr="00805F2A">
        <w:rPr>
          <w:rFonts w:cs="Times New Roman"/>
          <w:sz w:val="24"/>
          <w:szCs w:val="24"/>
        </w:rPr>
        <w:t>тики для рационального и эффективного решения учебных и жизненных проблем;</w:t>
      </w:r>
    </w:p>
    <w:p w:rsidR="00062C62" w:rsidRPr="00805F2A" w:rsidRDefault="00062C62" w:rsidP="00767BB0">
      <w:pPr>
        <w:pStyle w:val="list-dash0"/>
        <w:rPr>
          <w:rFonts w:cs="Times New Roman"/>
          <w:sz w:val="24"/>
          <w:szCs w:val="24"/>
        </w:rPr>
      </w:pPr>
      <w:r w:rsidRPr="00805F2A">
        <w:rPr>
          <w:rFonts w:cs="Times New Roman"/>
          <w:sz w:val="24"/>
          <w:szCs w:val="24"/>
        </w:rPr>
        <w:t>оценивать свои успехи в изучении математики, намечать пути устранения трудностей; стр</w:t>
      </w:r>
      <w:r w:rsidRPr="00805F2A">
        <w:rPr>
          <w:rFonts w:cs="Times New Roman"/>
          <w:sz w:val="24"/>
          <w:szCs w:val="24"/>
        </w:rPr>
        <w:t>е</w:t>
      </w:r>
      <w:r w:rsidRPr="00805F2A">
        <w:rPr>
          <w:rFonts w:cs="Times New Roman"/>
          <w:sz w:val="24"/>
          <w:szCs w:val="24"/>
        </w:rPr>
        <w:t>миться углублять свои математические знания и умения;</w:t>
      </w:r>
    </w:p>
    <w:p w:rsidR="00062C62" w:rsidRPr="00805F2A" w:rsidRDefault="00062C62" w:rsidP="00767BB0">
      <w:pPr>
        <w:pStyle w:val="list-dash0"/>
        <w:rPr>
          <w:rFonts w:cs="Times New Roman"/>
          <w:sz w:val="24"/>
          <w:szCs w:val="24"/>
        </w:rPr>
      </w:pPr>
      <w:r w:rsidRPr="00805F2A">
        <w:rPr>
          <w:rFonts w:cs="Times New Roman"/>
          <w:sz w:val="24"/>
          <w:szCs w:val="24"/>
        </w:rPr>
        <w:t>пользоваться разнообразными информационными средствами для решения предложенных и с</w:t>
      </w:r>
      <w:r w:rsidRPr="00805F2A">
        <w:rPr>
          <w:rFonts w:cs="Times New Roman"/>
          <w:sz w:val="24"/>
          <w:szCs w:val="24"/>
        </w:rPr>
        <w:t>а</w:t>
      </w:r>
      <w:r w:rsidRPr="00805F2A">
        <w:rPr>
          <w:rFonts w:cs="Times New Roman"/>
          <w:sz w:val="24"/>
          <w:szCs w:val="24"/>
        </w:rPr>
        <w:t>мостоятельно выбранных учебных проблем, задач.</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Метапредметные результаты </w:t>
      </w:r>
    </w:p>
    <w:p w:rsidR="00062C62" w:rsidRPr="00805F2A" w:rsidRDefault="00062C62" w:rsidP="00767BB0">
      <w:pPr>
        <w:pStyle w:val="body"/>
        <w:rPr>
          <w:rFonts w:cs="Times New Roman"/>
          <w:sz w:val="24"/>
          <w:szCs w:val="24"/>
        </w:rPr>
      </w:pPr>
      <w:r w:rsidRPr="00805F2A">
        <w:rPr>
          <w:rFonts w:cs="Times New Roman"/>
          <w:sz w:val="24"/>
          <w:szCs w:val="24"/>
        </w:rPr>
        <w:t>К концу обучения в начальной школе у обучающегося формируются следующие универсальные учебные действия.</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Универсальные познавательные учебные действия: </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1) Базовые логические действия:</w:t>
      </w:r>
    </w:p>
    <w:p w:rsidR="00062C62" w:rsidRPr="00805F2A" w:rsidRDefault="00062C62" w:rsidP="00767BB0">
      <w:pPr>
        <w:pStyle w:val="list-dash0"/>
        <w:rPr>
          <w:rFonts w:cs="Times New Roman"/>
          <w:spacing w:val="2"/>
          <w:sz w:val="24"/>
          <w:szCs w:val="24"/>
        </w:rPr>
      </w:pPr>
      <w:r w:rsidRPr="00805F2A">
        <w:rPr>
          <w:rFonts w:cs="Times New Roman"/>
          <w:spacing w:val="2"/>
          <w:sz w:val="24"/>
          <w:szCs w:val="24"/>
        </w:rPr>
        <w:t>устанавливать связи и зависимости между математическими объектами (часть-целое; прич</w:t>
      </w:r>
      <w:r w:rsidRPr="00805F2A">
        <w:rPr>
          <w:rFonts w:cs="Times New Roman"/>
          <w:spacing w:val="2"/>
          <w:sz w:val="24"/>
          <w:szCs w:val="24"/>
        </w:rPr>
        <w:t>и</w:t>
      </w:r>
      <w:r w:rsidRPr="00805F2A">
        <w:rPr>
          <w:rFonts w:cs="Times New Roman"/>
          <w:spacing w:val="2"/>
          <w:sz w:val="24"/>
          <w:szCs w:val="24"/>
        </w:rPr>
        <w:t>на-следствие; протяжённость);</w:t>
      </w:r>
    </w:p>
    <w:p w:rsidR="00062C62" w:rsidRPr="00805F2A" w:rsidRDefault="00062C62" w:rsidP="00767BB0">
      <w:pPr>
        <w:pStyle w:val="list-dash0"/>
        <w:rPr>
          <w:rFonts w:cs="Times New Roman"/>
          <w:sz w:val="24"/>
          <w:szCs w:val="24"/>
        </w:rPr>
      </w:pPr>
      <w:r w:rsidRPr="00805F2A">
        <w:rPr>
          <w:rFonts w:cs="Times New Roman"/>
          <w:sz w:val="24"/>
          <w:szCs w:val="24"/>
        </w:rPr>
        <w:t xml:space="preserve">применять базовые логические универсальные действия: сравнение, анализ, классификация (группировка), обобщение; </w:t>
      </w:r>
    </w:p>
    <w:p w:rsidR="00062C62" w:rsidRPr="00805F2A" w:rsidRDefault="00062C62" w:rsidP="00767BB0">
      <w:pPr>
        <w:pStyle w:val="list-dash0"/>
        <w:rPr>
          <w:rFonts w:cs="Times New Roman"/>
          <w:spacing w:val="2"/>
          <w:sz w:val="24"/>
          <w:szCs w:val="24"/>
        </w:rPr>
      </w:pPr>
      <w:r w:rsidRPr="00805F2A">
        <w:rPr>
          <w:rFonts w:cs="Times New Roman"/>
          <w:spacing w:val="2"/>
          <w:sz w:val="24"/>
          <w:szCs w:val="24"/>
        </w:rPr>
        <w:t>приобретать практические графические и измерительные навыки для успешного решения учебных и житейских задач;</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представлять текстовую задачу, её решение в виде модели, схемы, арифметической записи, те</w:t>
      </w:r>
      <w:r w:rsidRPr="00805F2A">
        <w:rPr>
          <w:rFonts w:cs="Times New Roman"/>
          <w:sz w:val="24"/>
          <w:szCs w:val="24"/>
        </w:rPr>
        <w:t>к</w:t>
      </w:r>
      <w:r w:rsidRPr="00805F2A">
        <w:rPr>
          <w:rFonts w:cs="Times New Roman"/>
          <w:sz w:val="24"/>
          <w:szCs w:val="24"/>
        </w:rPr>
        <w:t xml:space="preserve">ста в соответствии с предложенной учебной проблемой. </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2) Базовые исследовательские действия:</w:t>
      </w:r>
    </w:p>
    <w:p w:rsidR="00062C62" w:rsidRPr="00805F2A" w:rsidRDefault="00062C62" w:rsidP="00767BB0">
      <w:pPr>
        <w:pStyle w:val="list-dash0"/>
        <w:rPr>
          <w:rFonts w:cs="Times New Roman"/>
          <w:sz w:val="24"/>
          <w:szCs w:val="24"/>
        </w:rPr>
      </w:pPr>
      <w:r w:rsidRPr="00805F2A">
        <w:rPr>
          <w:rFonts w:cs="Times New Roman"/>
          <w:sz w:val="24"/>
          <w:szCs w:val="24"/>
        </w:rPr>
        <w:t>проявлять способность ориентироваться в учебном материале разных разделов курса математ</w:t>
      </w:r>
      <w:r w:rsidRPr="00805F2A">
        <w:rPr>
          <w:rFonts w:cs="Times New Roman"/>
          <w:sz w:val="24"/>
          <w:szCs w:val="24"/>
        </w:rPr>
        <w:t>и</w:t>
      </w:r>
      <w:r w:rsidRPr="00805F2A">
        <w:rPr>
          <w:rFonts w:cs="Times New Roman"/>
          <w:sz w:val="24"/>
          <w:szCs w:val="24"/>
        </w:rPr>
        <w:t xml:space="preserve">ки; </w:t>
      </w:r>
    </w:p>
    <w:p w:rsidR="00062C62" w:rsidRPr="00805F2A" w:rsidRDefault="00062C62" w:rsidP="00767BB0">
      <w:pPr>
        <w:pStyle w:val="list-dash0"/>
        <w:rPr>
          <w:rFonts w:cs="Times New Roman"/>
          <w:sz w:val="24"/>
          <w:szCs w:val="24"/>
        </w:rPr>
      </w:pPr>
      <w:r w:rsidRPr="00805F2A">
        <w:rPr>
          <w:rFonts w:cs="Times New Roman"/>
          <w:sz w:val="24"/>
          <w:szCs w:val="24"/>
        </w:rPr>
        <w:t>понимать и адекватно использовать математическую терминологию: различать, характериз</w:t>
      </w:r>
      <w:r w:rsidRPr="00805F2A">
        <w:rPr>
          <w:rFonts w:cs="Times New Roman"/>
          <w:sz w:val="24"/>
          <w:szCs w:val="24"/>
        </w:rPr>
        <w:t>о</w:t>
      </w:r>
      <w:r w:rsidRPr="00805F2A">
        <w:rPr>
          <w:rFonts w:cs="Times New Roman"/>
          <w:sz w:val="24"/>
          <w:szCs w:val="24"/>
        </w:rPr>
        <w:t>вать, использовать для решения учебных и практических задач;</w:t>
      </w:r>
    </w:p>
    <w:p w:rsidR="00062C62" w:rsidRPr="00805F2A" w:rsidRDefault="00062C62" w:rsidP="00767BB0">
      <w:pPr>
        <w:pStyle w:val="list-dash0"/>
        <w:rPr>
          <w:rFonts w:cs="Times New Roman"/>
          <w:sz w:val="24"/>
          <w:szCs w:val="24"/>
        </w:rPr>
      </w:pPr>
      <w:r w:rsidRPr="00805F2A">
        <w:rPr>
          <w:rFonts w:cs="Times New Roman"/>
          <w:sz w:val="24"/>
          <w:szCs w:val="24"/>
        </w:rPr>
        <w:t>применять изученные методы познания (измерение, моделирование, перебор вариантов)</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3) Работа с информацией:</w:t>
      </w:r>
    </w:p>
    <w:p w:rsidR="00062C62" w:rsidRPr="00805F2A" w:rsidRDefault="00062C62" w:rsidP="00767BB0">
      <w:pPr>
        <w:pStyle w:val="list-dash0"/>
        <w:rPr>
          <w:rFonts w:cs="Times New Roman"/>
          <w:sz w:val="24"/>
          <w:szCs w:val="24"/>
        </w:rPr>
      </w:pPr>
      <w:r w:rsidRPr="00805F2A">
        <w:rPr>
          <w:rFonts w:cs="Times New Roman"/>
          <w:sz w:val="24"/>
          <w:szCs w:val="24"/>
        </w:rPr>
        <w:t xml:space="preserve">находить и использовать для решения учебных задач текстовую, графическую информацию в разных источниках информационной среды; </w:t>
      </w:r>
    </w:p>
    <w:p w:rsidR="00062C62" w:rsidRPr="00805F2A" w:rsidRDefault="00062C62" w:rsidP="00767BB0">
      <w:pPr>
        <w:pStyle w:val="list-dash0"/>
        <w:rPr>
          <w:rFonts w:cs="Times New Roman"/>
          <w:sz w:val="24"/>
          <w:szCs w:val="24"/>
        </w:rPr>
      </w:pPr>
      <w:r w:rsidRPr="00805F2A">
        <w:rPr>
          <w:rFonts w:cs="Times New Roman"/>
          <w:sz w:val="24"/>
          <w:szCs w:val="24"/>
        </w:rPr>
        <w:t>читать, интерпретировать графически представленную информацию (схему, таблицу, диагра</w:t>
      </w:r>
      <w:r w:rsidRPr="00805F2A">
        <w:rPr>
          <w:rFonts w:cs="Times New Roman"/>
          <w:sz w:val="24"/>
          <w:szCs w:val="24"/>
        </w:rPr>
        <w:t>м</w:t>
      </w:r>
      <w:r w:rsidRPr="00805F2A">
        <w:rPr>
          <w:rFonts w:cs="Times New Roman"/>
          <w:sz w:val="24"/>
          <w:szCs w:val="24"/>
        </w:rPr>
        <w:t>му, другую модель);</w:t>
      </w:r>
    </w:p>
    <w:p w:rsidR="00062C62" w:rsidRPr="00805F2A" w:rsidRDefault="00062C62"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таблицу, текст), формулировать у</w:t>
      </w:r>
      <w:r w:rsidRPr="00805F2A">
        <w:rPr>
          <w:rFonts w:cs="Times New Roman"/>
          <w:sz w:val="24"/>
          <w:szCs w:val="24"/>
        </w:rPr>
        <w:t>т</w:t>
      </w:r>
      <w:r w:rsidRPr="00805F2A">
        <w:rPr>
          <w:rFonts w:cs="Times New Roman"/>
          <w:sz w:val="24"/>
          <w:szCs w:val="24"/>
        </w:rPr>
        <w:t>верждение по образцу, в соответствии с требованиями учебной задачи;</w:t>
      </w:r>
    </w:p>
    <w:p w:rsidR="00062C62" w:rsidRPr="00805F2A" w:rsidRDefault="00062C62" w:rsidP="00767BB0">
      <w:pPr>
        <w:pStyle w:val="list-dash0"/>
        <w:rPr>
          <w:rFonts w:cs="Times New Roman"/>
          <w:sz w:val="24"/>
          <w:szCs w:val="24"/>
        </w:rPr>
      </w:pPr>
      <w:r w:rsidRPr="00805F2A">
        <w:rPr>
          <w:rFonts w:cs="Times New Roman"/>
          <w:sz w:val="24"/>
          <w:szCs w:val="24"/>
        </w:rPr>
        <w:t>принимать правила, безопасно использовать предлагаемые электронные средства и источники информации.</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Универсальные коммуникативные учебные действия: </w:t>
      </w:r>
    </w:p>
    <w:p w:rsidR="00062C62" w:rsidRPr="00805F2A" w:rsidRDefault="00062C62" w:rsidP="00767BB0">
      <w:pPr>
        <w:pStyle w:val="list-dash0"/>
        <w:rPr>
          <w:rFonts w:cs="Times New Roman"/>
          <w:sz w:val="24"/>
          <w:szCs w:val="24"/>
        </w:rPr>
      </w:pPr>
      <w:r w:rsidRPr="00805F2A">
        <w:rPr>
          <w:rFonts w:cs="Times New Roman"/>
          <w:sz w:val="24"/>
          <w:szCs w:val="24"/>
        </w:rPr>
        <w:t xml:space="preserve">конструировать утверждения, проверять их истинность; строить логическое рассуждение; </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текст задания для объяснения способа и хода решения математической задачи; формулировать ответ;</w:t>
      </w:r>
    </w:p>
    <w:p w:rsidR="00062C62" w:rsidRPr="00805F2A" w:rsidRDefault="00062C62" w:rsidP="00767BB0">
      <w:pPr>
        <w:pStyle w:val="list-dash0"/>
        <w:rPr>
          <w:rFonts w:cs="Times New Roman"/>
          <w:sz w:val="24"/>
          <w:szCs w:val="24"/>
        </w:rPr>
      </w:pPr>
      <w:r w:rsidRPr="00805F2A">
        <w:rPr>
          <w:rFonts w:cs="Times New Roman"/>
          <w:sz w:val="24"/>
          <w:szCs w:val="24"/>
        </w:rPr>
        <w:t>комментировать процесс вычисления, построения, решения;</w:t>
      </w:r>
    </w:p>
    <w:p w:rsidR="00062C62" w:rsidRPr="00805F2A" w:rsidRDefault="00062C62" w:rsidP="00767BB0">
      <w:pPr>
        <w:pStyle w:val="list-dash0"/>
        <w:rPr>
          <w:rFonts w:cs="Times New Roman"/>
          <w:sz w:val="24"/>
          <w:szCs w:val="24"/>
        </w:rPr>
      </w:pPr>
      <w:r w:rsidRPr="00805F2A">
        <w:rPr>
          <w:rFonts w:cs="Times New Roman"/>
          <w:sz w:val="24"/>
          <w:szCs w:val="24"/>
        </w:rPr>
        <w:t xml:space="preserve">объяснять полученный ответ с использованием изученной терминологии; </w:t>
      </w:r>
    </w:p>
    <w:p w:rsidR="00062C62" w:rsidRPr="00805F2A" w:rsidRDefault="00062C62" w:rsidP="00767BB0">
      <w:pPr>
        <w:pStyle w:val="list-dash0"/>
        <w:rPr>
          <w:rFonts w:cs="Times New Roman"/>
          <w:sz w:val="24"/>
          <w:szCs w:val="24"/>
        </w:rPr>
      </w:pPr>
      <w:r w:rsidRPr="00805F2A">
        <w:rPr>
          <w:rFonts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w:t>
      </w:r>
      <w:r w:rsidRPr="00805F2A">
        <w:rPr>
          <w:rFonts w:cs="Times New Roman"/>
          <w:sz w:val="24"/>
          <w:szCs w:val="24"/>
        </w:rPr>
        <w:t>в</w:t>
      </w:r>
      <w:r w:rsidRPr="00805F2A">
        <w:rPr>
          <w:rFonts w:cs="Times New Roman"/>
          <w:sz w:val="24"/>
          <w:szCs w:val="24"/>
        </w:rPr>
        <w:t xml:space="preserve">лять этику общения; </w:t>
      </w:r>
    </w:p>
    <w:p w:rsidR="00062C62" w:rsidRPr="00805F2A" w:rsidRDefault="00062C62" w:rsidP="00767BB0">
      <w:pPr>
        <w:pStyle w:val="list-dash0"/>
        <w:rPr>
          <w:rFonts w:cs="Times New Roman"/>
          <w:sz w:val="24"/>
          <w:szCs w:val="24"/>
        </w:rPr>
      </w:pPr>
      <w:r w:rsidRPr="00805F2A">
        <w:rPr>
          <w:rFonts w:cs="Times New Roman"/>
          <w:sz w:val="24"/>
          <w:szCs w:val="24"/>
        </w:rPr>
        <w:t>создавать в соответствии с учебной задачей тексты разного вида — описание (например, ге</w:t>
      </w:r>
      <w:r w:rsidRPr="00805F2A">
        <w:rPr>
          <w:rFonts w:cs="Times New Roman"/>
          <w:sz w:val="24"/>
          <w:szCs w:val="24"/>
        </w:rPr>
        <w:t>о</w:t>
      </w:r>
      <w:r w:rsidRPr="00805F2A">
        <w:rPr>
          <w:rFonts w:cs="Times New Roman"/>
          <w:sz w:val="24"/>
          <w:szCs w:val="24"/>
        </w:rPr>
        <w:t xml:space="preserve">метрической фигуры), рассуждение (к примеру, при решении задачи), инструкция (например, измерение длины отрезка); </w:t>
      </w:r>
    </w:p>
    <w:p w:rsidR="00062C62" w:rsidRPr="00805F2A" w:rsidRDefault="00062C62" w:rsidP="00767BB0">
      <w:pPr>
        <w:pStyle w:val="list-dash0"/>
        <w:rPr>
          <w:rFonts w:cs="Times New Roman"/>
          <w:sz w:val="24"/>
          <w:szCs w:val="24"/>
        </w:rPr>
      </w:pPr>
      <w:r w:rsidRPr="00805F2A">
        <w:rPr>
          <w:rFonts w:cs="Times New Roman"/>
          <w:sz w:val="24"/>
          <w:szCs w:val="24"/>
        </w:rPr>
        <w:t>ориентироваться в алгоритмах: воспроизводить, дополнять, исправлять деформированные; с</w:t>
      </w:r>
      <w:r w:rsidRPr="00805F2A">
        <w:rPr>
          <w:rFonts w:cs="Times New Roman"/>
          <w:sz w:val="24"/>
          <w:szCs w:val="24"/>
        </w:rPr>
        <w:t>о</w:t>
      </w:r>
      <w:r w:rsidRPr="00805F2A">
        <w:rPr>
          <w:rFonts w:cs="Times New Roman"/>
          <w:sz w:val="24"/>
          <w:szCs w:val="24"/>
        </w:rPr>
        <w:t>ставлять по аналогии;</w:t>
      </w:r>
    </w:p>
    <w:p w:rsidR="00062C62" w:rsidRPr="00805F2A" w:rsidRDefault="00062C62" w:rsidP="00767BB0">
      <w:pPr>
        <w:pStyle w:val="list-dash0"/>
        <w:rPr>
          <w:rFonts w:cs="Times New Roman"/>
          <w:sz w:val="24"/>
          <w:szCs w:val="24"/>
        </w:rPr>
      </w:pPr>
      <w:r w:rsidRPr="00805F2A">
        <w:rPr>
          <w:rFonts w:cs="Times New Roman"/>
          <w:sz w:val="24"/>
          <w:szCs w:val="24"/>
        </w:rPr>
        <w:t xml:space="preserve">самостоятельно составлять тексты заданий, аналогичные типовым изученным. </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Универсальные регулятивные учебные действия: </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1) Самоорганизация:</w:t>
      </w:r>
    </w:p>
    <w:p w:rsidR="00062C62" w:rsidRPr="00805F2A" w:rsidRDefault="00062C62" w:rsidP="00767BB0">
      <w:pPr>
        <w:pStyle w:val="list-dash0"/>
        <w:rPr>
          <w:rFonts w:cs="Times New Roman"/>
          <w:sz w:val="24"/>
          <w:szCs w:val="24"/>
        </w:rPr>
      </w:pPr>
      <w:r w:rsidRPr="00805F2A">
        <w:rPr>
          <w:rFonts w:cs="Times New Roman"/>
          <w:sz w:val="24"/>
          <w:szCs w:val="24"/>
        </w:rPr>
        <w:t xml:space="preserve">планировать этапы предстоящей работы, определять последовательность учебных действий; </w:t>
      </w:r>
    </w:p>
    <w:p w:rsidR="00062C62" w:rsidRPr="00805F2A" w:rsidRDefault="00062C62" w:rsidP="00767BB0">
      <w:pPr>
        <w:pStyle w:val="list-dash0"/>
        <w:rPr>
          <w:rFonts w:cs="Times New Roman"/>
          <w:sz w:val="24"/>
          <w:szCs w:val="24"/>
        </w:rPr>
      </w:pPr>
      <w:r w:rsidRPr="00805F2A">
        <w:rPr>
          <w:rFonts w:cs="Times New Roman"/>
          <w:sz w:val="24"/>
          <w:szCs w:val="24"/>
        </w:rPr>
        <w:t>выполнять правила безопасного использования электронных средств, предлагаемых в процессе обучения.</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2) Самоконтроль:</w:t>
      </w:r>
    </w:p>
    <w:p w:rsidR="00062C62" w:rsidRPr="00805F2A" w:rsidRDefault="00062C62" w:rsidP="00767BB0">
      <w:pPr>
        <w:pStyle w:val="list-dash0"/>
        <w:rPr>
          <w:rFonts w:cs="Times New Roman"/>
          <w:sz w:val="24"/>
          <w:szCs w:val="24"/>
        </w:rPr>
      </w:pPr>
      <w:r w:rsidRPr="00805F2A">
        <w:rPr>
          <w:rFonts w:cs="Times New Roman"/>
          <w:sz w:val="24"/>
          <w:szCs w:val="24"/>
        </w:rPr>
        <w:t>осуществлять контроль процесса и результата своей деятельности; объективно оценивать их;</w:t>
      </w:r>
    </w:p>
    <w:p w:rsidR="00062C62" w:rsidRPr="00805F2A" w:rsidRDefault="00062C62" w:rsidP="00767BB0">
      <w:pPr>
        <w:pStyle w:val="list-dash0"/>
        <w:rPr>
          <w:rFonts w:cs="Times New Roman"/>
          <w:sz w:val="24"/>
          <w:szCs w:val="24"/>
        </w:rPr>
      </w:pPr>
      <w:r w:rsidRPr="00805F2A">
        <w:rPr>
          <w:rFonts w:cs="Times New Roman"/>
          <w:sz w:val="24"/>
          <w:szCs w:val="24"/>
        </w:rPr>
        <w:t>выбирать и при необходимости корректировать способы действий;</w:t>
      </w:r>
    </w:p>
    <w:p w:rsidR="00062C62" w:rsidRPr="00805F2A" w:rsidRDefault="00062C62" w:rsidP="00767BB0">
      <w:pPr>
        <w:pStyle w:val="list-dash0"/>
        <w:rPr>
          <w:rFonts w:cs="Times New Roman"/>
          <w:sz w:val="24"/>
          <w:szCs w:val="24"/>
        </w:rPr>
      </w:pPr>
      <w:r w:rsidRPr="00805F2A">
        <w:rPr>
          <w:rFonts w:cs="Times New Roman"/>
          <w:sz w:val="24"/>
          <w:szCs w:val="24"/>
        </w:rPr>
        <w:t>находить ошибки в своей работе, устанавливать их причины, вести поиск путей преодоления ошибок;</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3) Самооценка:</w:t>
      </w:r>
    </w:p>
    <w:p w:rsidR="00062C62" w:rsidRPr="00805F2A" w:rsidRDefault="00062C62" w:rsidP="00767BB0">
      <w:pPr>
        <w:pStyle w:val="list-dash0"/>
        <w:rPr>
          <w:rFonts w:cs="Times New Roman"/>
          <w:sz w:val="24"/>
          <w:szCs w:val="24"/>
        </w:rPr>
      </w:pPr>
      <w:r w:rsidRPr="00805F2A">
        <w:rPr>
          <w:rFonts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w:t>
      </w:r>
      <w:r w:rsidRPr="00805F2A">
        <w:rPr>
          <w:rFonts w:cs="Times New Roman"/>
          <w:sz w:val="24"/>
          <w:szCs w:val="24"/>
        </w:rPr>
        <w:t>т</w:t>
      </w:r>
      <w:r w:rsidRPr="00805F2A">
        <w:rPr>
          <w:rFonts w:cs="Times New Roman"/>
          <w:sz w:val="24"/>
          <w:szCs w:val="24"/>
        </w:rPr>
        <w:t xml:space="preserve">вам обучения, в том числе электронным); </w:t>
      </w:r>
    </w:p>
    <w:p w:rsidR="00062C62" w:rsidRPr="00805F2A" w:rsidRDefault="00062C62" w:rsidP="00767BB0">
      <w:pPr>
        <w:pStyle w:val="list-dash0"/>
        <w:rPr>
          <w:rFonts w:cs="Times New Roman"/>
          <w:sz w:val="24"/>
          <w:szCs w:val="24"/>
        </w:rPr>
      </w:pPr>
      <w:r w:rsidRPr="00805F2A">
        <w:rPr>
          <w:rFonts w:cs="Times New Roman"/>
          <w:sz w:val="24"/>
          <w:szCs w:val="24"/>
        </w:rPr>
        <w:t>оценивать рациональность своих действий, давать им качественную характеристику.</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Совместная деятельность:</w:t>
      </w:r>
    </w:p>
    <w:p w:rsidR="00062C62" w:rsidRPr="00805F2A" w:rsidRDefault="00062C62" w:rsidP="00767BB0">
      <w:pPr>
        <w:pStyle w:val="list-dash0"/>
        <w:rPr>
          <w:rFonts w:cs="Times New Roman"/>
          <w:sz w:val="24"/>
          <w:szCs w:val="24"/>
        </w:rPr>
      </w:pPr>
      <w:r w:rsidRPr="00805F2A">
        <w:rPr>
          <w:rFonts w:cs="Times New Roman"/>
          <w:sz w:val="24"/>
          <w:szCs w:val="24"/>
        </w:rPr>
        <w:t>участвовать в совместной деятельности: распределять работу между членами группы (напр</w:t>
      </w:r>
      <w:r w:rsidRPr="00805F2A">
        <w:rPr>
          <w:rFonts w:cs="Times New Roman"/>
          <w:sz w:val="24"/>
          <w:szCs w:val="24"/>
        </w:rPr>
        <w:t>и</w:t>
      </w:r>
      <w:r w:rsidRPr="00805F2A">
        <w:rPr>
          <w:rFonts w:cs="Times New Roman"/>
          <w:sz w:val="24"/>
          <w:szCs w:val="24"/>
        </w:rPr>
        <w:t>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w:t>
      </w:r>
      <w:r w:rsidRPr="00805F2A">
        <w:rPr>
          <w:rFonts w:cs="Times New Roman"/>
          <w:sz w:val="24"/>
          <w:szCs w:val="24"/>
        </w:rPr>
        <w:t>о</w:t>
      </w:r>
      <w:r w:rsidRPr="00805F2A">
        <w:rPr>
          <w:rFonts w:cs="Times New Roman"/>
          <w:sz w:val="24"/>
          <w:szCs w:val="24"/>
        </w:rPr>
        <w:t>нального способа, анализа информации;</w:t>
      </w:r>
    </w:p>
    <w:p w:rsidR="00062C62" w:rsidRPr="00805F2A" w:rsidRDefault="00062C62" w:rsidP="00767BB0">
      <w:pPr>
        <w:pStyle w:val="list-dash0"/>
        <w:rPr>
          <w:rFonts w:cs="Times New Roman"/>
          <w:sz w:val="24"/>
          <w:szCs w:val="24"/>
        </w:rPr>
      </w:pPr>
      <w:r w:rsidRPr="00805F2A">
        <w:rPr>
          <w:rFonts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Предметные результаты </w:t>
      </w: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bCs/>
          <w:sz w:val="24"/>
          <w:szCs w:val="24"/>
        </w:rPr>
        <w:t>первом классе</w:t>
      </w:r>
      <w:r w:rsidRPr="00805F2A">
        <w:rPr>
          <w:rFonts w:cs="Times New Roman"/>
          <w:sz w:val="24"/>
          <w:szCs w:val="24"/>
        </w:rPr>
        <w:t xml:space="preserve"> обучающийся научится:</w:t>
      </w:r>
    </w:p>
    <w:p w:rsidR="00062C62" w:rsidRPr="00805F2A" w:rsidRDefault="00062C62"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от 0 до 20;</w:t>
      </w:r>
    </w:p>
    <w:p w:rsidR="00062C62" w:rsidRPr="00805F2A" w:rsidRDefault="00062C62" w:rsidP="00767BB0">
      <w:pPr>
        <w:pStyle w:val="list-dash0"/>
        <w:rPr>
          <w:rFonts w:cs="Times New Roman"/>
          <w:sz w:val="24"/>
          <w:szCs w:val="24"/>
        </w:rPr>
      </w:pPr>
      <w:r w:rsidRPr="00805F2A">
        <w:rPr>
          <w:rFonts w:cs="Times New Roman"/>
          <w:sz w:val="24"/>
          <w:szCs w:val="24"/>
        </w:rPr>
        <w:t>пересчитывать различные объекты, устанавливать порядковый номер объекта;</w:t>
      </w:r>
    </w:p>
    <w:p w:rsidR="00062C62" w:rsidRPr="00805F2A" w:rsidRDefault="00062C62" w:rsidP="00767BB0">
      <w:pPr>
        <w:pStyle w:val="list-dash0"/>
        <w:rPr>
          <w:rFonts w:cs="Times New Roman"/>
          <w:sz w:val="24"/>
          <w:szCs w:val="24"/>
        </w:rPr>
      </w:pPr>
      <w:r w:rsidRPr="00805F2A">
        <w:rPr>
          <w:rFonts w:cs="Times New Roman"/>
          <w:sz w:val="24"/>
          <w:szCs w:val="24"/>
        </w:rPr>
        <w:t>находить числа, большие/меньшие данного числа на заданное число;</w:t>
      </w:r>
    </w:p>
    <w:p w:rsidR="00062C62" w:rsidRPr="00805F2A" w:rsidRDefault="00062C62" w:rsidP="00767BB0">
      <w:pPr>
        <w:pStyle w:val="list-dash0"/>
        <w:rPr>
          <w:rFonts w:cs="Times New Roman"/>
          <w:sz w:val="24"/>
          <w:szCs w:val="24"/>
        </w:rPr>
      </w:pPr>
      <w:r w:rsidRPr="00805F2A">
        <w:rPr>
          <w:rFonts w:cs="Times New Roman"/>
          <w:sz w:val="24"/>
          <w:szCs w:val="24"/>
        </w:rPr>
        <w:t xml:space="preserve">выполнять арифметические действия сложения и вычитания в пределах 20 (устно и письменно) без перехода через десяток; </w:t>
      </w:r>
    </w:p>
    <w:p w:rsidR="00062C62" w:rsidRPr="00805F2A" w:rsidRDefault="00062C62" w:rsidP="00767BB0">
      <w:pPr>
        <w:pStyle w:val="list-dash0"/>
        <w:rPr>
          <w:rFonts w:cs="Times New Roman"/>
          <w:sz w:val="24"/>
          <w:szCs w:val="24"/>
        </w:rPr>
      </w:pPr>
      <w:r w:rsidRPr="00805F2A">
        <w:rPr>
          <w:rFonts w:cs="Times New Roman"/>
          <w:sz w:val="24"/>
          <w:szCs w:val="24"/>
        </w:rPr>
        <w:t>называть и различать компоненты действий сложения (слагаемые, сумма) и вычитания (умен</w:t>
      </w:r>
      <w:r w:rsidRPr="00805F2A">
        <w:rPr>
          <w:rFonts w:cs="Times New Roman"/>
          <w:sz w:val="24"/>
          <w:szCs w:val="24"/>
        </w:rPr>
        <w:t>ь</w:t>
      </w:r>
      <w:r w:rsidRPr="00805F2A">
        <w:rPr>
          <w:rFonts w:cs="Times New Roman"/>
          <w:sz w:val="24"/>
          <w:szCs w:val="24"/>
        </w:rPr>
        <w:t>шаемое, вычитаемое, разность);</w:t>
      </w:r>
    </w:p>
    <w:p w:rsidR="00062C62" w:rsidRPr="00805F2A" w:rsidRDefault="00062C62" w:rsidP="00767BB0">
      <w:pPr>
        <w:pStyle w:val="list-dash0"/>
        <w:rPr>
          <w:rFonts w:cs="Times New Roman"/>
          <w:sz w:val="24"/>
          <w:szCs w:val="24"/>
        </w:rPr>
      </w:pPr>
      <w:r w:rsidRPr="00805F2A">
        <w:rPr>
          <w:rFonts w:cs="Times New Roman"/>
          <w:sz w:val="24"/>
          <w:szCs w:val="24"/>
        </w:rPr>
        <w:t>решать текстовые задачи в одно действие на сложение и вычитание: выделять условие и треб</w:t>
      </w:r>
      <w:r w:rsidRPr="00805F2A">
        <w:rPr>
          <w:rFonts w:cs="Times New Roman"/>
          <w:sz w:val="24"/>
          <w:szCs w:val="24"/>
        </w:rPr>
        <w:t>о</w:t>
      </w:r>
      <w:r w:rsidRPr="00805F2A">
        <w:rPr>
          <w:rFonts w:cs="Times New Roman"/>
          <w:sz w:val="24"/>
          <w:szCs w:val="24"/>
        </w:rPr>
        <w:t>вание (вопрос);</w:t>
      </w:r>
    </w:p>
    <w:p w:rsidR="00062C62" w:rsidRPr="00805F2A" w:rsidRDefault="00062C62" w:rsidP="00767BB0">
      <w:pPr>
        <w:pStyle w:val="list-dash0"/>
        <w:rPr>
          <w:rFonts w:cs="Times New Roman"/>
          <w:sz w:val="24"/>
          <w:szCs w:val="24"/>
        </w:rPr>
      </w:pPr>
      <w:r w:rsidRPr="00805F2A">
        <w:rPr>
          <w:rFonts w:cs="Times New Roman"/>
          <w:sz w:val="24"/>
          <w:szCs w:val="24"/>
        </w:rPr>
        <w:t>сравнивать объекты по длине, устанавливая между ними соотношение длиннее/короче (в</w:t>
      </w:r>
      <w:r w:rsidRPr="00805F2A">
        <w:rPr>
          <w:rFonts w:cs="Times New Roman"/>
          <w:sz w:val="24"/>
          <w:szCs w:val="24"/>
        </w:rPr>
        <w:t>ы</w:t>
      </w:r>
      <w:r w:rsidRPr="00805F2A">
        <w:rPr>
          <w:rFonts w:cs="Times New Roman"/>
          <w:sz w:val="24"/>
          <w:szCs w:val="24"/>
        </w:rPr>
        <w:t xml:space="preserve">ше/ниже, шире/уже); </w:t>
      </w:r>
    </w:p>
    <w:p w:rsidR="00062C62" w:rsidRPr="00805F2A" w:rsidRDefault="00062C62" w:rsidP="00767BB0">
      <w:pPr>
        <w:pStyle w:val="list-dash0"/>
        <w:rPr>
          <w:rFonts w:cs="Times New Roman"/>
          <w:sz w:val="24"/>
          <w:szCs w:val="24"/>
        </w:rPr>
      </w:pPr>
      <w:r w:rsidRPr="00805F2A">
        <w:rPr>
          <w:rFonts w:cs="Times New Roman"/>
          <w:sz w:val="24"/>
          <w:szCs w:val="24"/>
        </w:rPr>
        <w:t>знать и использовать единицу длины — сантиметр; измерять длину отрезка, чертить отрезок з</w:t>
      </w:r>
      <w:r w:rsidRPr="00805F2A">
        <w:rPr>
          <w:rFonts w:cs="Times New Roman"/>
          <w:sz w:val="24"/>
          <w:szCs w:val="24"/>
        </w:rPr>
        <w:t>а</w:t>
      </w:r>
      <w:r w:rsidRPr="00805F2A">
        <w:rPr>
          <w:rFonts w:cs="Times New Roman"/>
          <w:sz w:val="24"/>
          <w:szCs w:val="24"/>
        </w:rPr>
        <w:t xml:space="preserve">данной длины (в см); </w:t>
      </w:r>
    </w:p>
    <w:p w:rsidR="00062C62" w:rsidRPr="00805F2A" w:rsidRDefault="00062C62" w:rsidP="00767BB0">
      <w:pPr>
        <w:pStyle w:val="list-dash0"/>
        <w:rPr>
          <w:rFonts w:cs="Times New Roman"/>
          <w:sz w:val="24"/>
          <w:szCs w:val="24"/>
        </w:rPr>
      </w:pPr>
      <w:r w:rsidRPr="00805F2A">
        <w:rPr>
          <w:rFonts w:cs="Times New Roman"/>
          <w:sz w:val="24"/>
          <w:szCs w:val="24"/>
        </w:rPr>
        <w:t>различать число и цифру;</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геометрические фигуры: круг, треугольник, прямоугольник (квадрат), отрезок;</w:t>
      </w:r>
    </w:p>
    <w:p w:rsidR="00062C62" w:rsidRPr="00805F2A" w:rsidRDefault="00062C62" w:rsidP="00767BB0">
      <w:pPr>
        <w:pStyle w:val="list-dash0"/>
        <w:rPr>
          <w:rFonts w:cs="Times New Roman"/>
          <w:sz w:val="24"/>
          <w:szCs w:val="24"/>
        </w:rPr>
      </w:pPr>
      <w:r w:rsidRPr="00805F2A">
        <w:rPr>
          <w:rFonts w:cs="Times New Roman"/>
          <w:sz w:val="24"/>
          <w:szCs w:val="24"/>
        </w:rPr>
        <w:t>устанавливать между объектами соотношения: слева/справа, дальше/ближе, между, перед/за, над/под;</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относительно заданного н</w:t>
      </w:r>
      <w:r w:rsidRPr="00805F2A">
        <w:rPr>
          <w:rFonts w:cs="Times New Roman"/>
          <w:spacing w:val="-1"/>
          <w:sz w:val="24"/>
          <w:szCs w:val="24"/>
        </w:rPr>
        <w:t>а</w:t>
      </w:r>
      <w:r w:rsidRPr="00805F2A">
        <w:rPr>
          <w:rFonts w:cs="Times New Roman"/>
          <w:spacing w:val="-1"/>
          <w:sz w:val="24"/>
          <w:szCs w:val="24"/>
        </w:rPr>
        <w:t>бора объектов/предметов;</w:t>
      </w:r>
    </w:p>
    <w:p w:rsidR="00062C62" w:rsidRPr="00805F2A" w:rsidRDefault="00062C62" w:rsidP="00767BB0">
      <w:pPr>
        <w:pStyle w:val="list-dash0"/>
        <w:rPr>
          <w:rFonts w:cs="Times New Roman"/>
          <w:sz w:val="24"/>
          <w:szCs w:val="24"/>
        </w:rPr>
      </w:pPr>
      <w:r w:rsidRPr="00805F2A">
        <w:rPr>
          <w:rFonts w:cs="Times New Roman"/>
          <w:sz w:val="24"/>
          <w:szCs w:val="24"/>
        </w:rPr>
        <w:t>группировать объекты по заданному признаку; находить и называть закономерности в ряду об</w:t>
      </w:r>
      <w:r w:rsidRPr="00805F2A">
        <w:rPr>
          <w:rFonts w:cs="Times New Roman"/>
          <w:sz w:val="24"/>
          <w:szCs w:val="24"/>
        </w:rPr>
        <w:t>ъ</w:t>
      </w:r>
      <w:r w:rsidRPr="00805F2A">
        <w:rPr>
          <w:rFonts w:cs="Times New Roman"/>
          <w:sz w:val="24"/>
          <w:szCs w:val="24"/>
        </w:rPr>
        <w:t>ектов повседневной жизни;</w:t>
      </w:r>
    </w:p>
    <w:p w:rsidR="00062C62" w:rsidRPr="00805F2A" w:rsidRDefault="00062C62" w:rsidP="00767BB0">
      <w:pPr>
        <w:pStyle w:val="list-dash0"/>
        <w:rPr>
          <w:rFonts w:cs="Times New Roman"/>
          <w:sz w:val="24"/>
          <w:szCs w:val="24"/>
        </w:rPr>
      </w:pPr>
      <w:r w:rsidRPr="00805F2A">
        <w:rPr>
          <w:rFonts w:cs="Times New Roman"/>
          <w:sz w:val="24"/>
          <w:szCs w:val="24"/>
        </w:rPr>
        <w:t>различать строки и столбцы таблицы, вносить данное в таблицу, извлекать данное/данные из таблицы;</w:t>
      </w:r>
    </w:p>
    <w:p w:rsidR="00062C62" w:rsidRPr="00805F2A" w:rsidRDefault="00062C62" w:rsidP="00767BB0">
      <w:pPr>
        <w:pStyle w:val="list-dash0"/>
        <w:rPr>
          <w:rFonts w:cs="Times New Roman"/>
          <w:sz w:val="24"/>
          <w:szCs w:val="24"/>
        </w:rPr>
      </w:pPr>
      <w:r w:rsidRPr="00805F2A">
        <w:rPr>
          <w:rFonts w:cs="Times New Roman"/>
          <w:sz w:val="24"/>
          <w:szCs w:val="24"/>
        </w:rPr>
        <w:t>сравнивать два объекта (числа, геометрические фигуры);</w:t>
      </w:r>
    </w:p>
    <w:p w:rsidR="00062C62" w:rsidRPr="00805F2A" w:rsidRDefault="00062C62" w:rsidP="00767BB0">
      <w:pPr>
        <w:pStyle w:val="list-dash0"/>
        <w:rPr>
          <w:rFonts w:cs="Times New Roman"/>
          <w:sz w:val="24"/>
          <w:szCs w:val="24"/>
        </w:rPr>
      </w:pPr>
      <w:r w:rsidRPr="00805F2A">
        <w:rPr>
          <w:rFonts w:cs="Times New Roman"/>
          <w:sz w:val="24"/>
          <w:szCs w:val="24"/>
        </w:rPr>
        <w:t>распределять объекты на две группы по заданному основанию.</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bCs/>
          <w:sz w:val="24"/>
          <w:szCs w:val="24"/>
        </w:rPr>
        <w:t>втором классе</w:t>
      </w:r>
      <w:r w:rsidRPr="00805F2A">
        <w:rPr>
          <w:rFonts w:cs="Times New Roman"/>
          <w:sz w:val="24"/>
          <w:szCs w:val="24"/>
        </w:rPr>
        <w:t xml:space="preserve"> обучающийся научится:</w:t>
      </w:r>
    </w:p>
    <w:p w:rsidR="00062C62" w:rsidRPr="00805F2A" w:rsidRDefault="00062C62"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w:t>
      </w:r>
    </w:p>
    <w:p w:rsidR="00062C62" w:rsidRPr="00805F2A" w:rsidRDefault="00062C62"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062C62" w:rsidRPr="00805F2A" w:rsidRDefault="00062C62" w:rsidP="00767BB0">
      <w:pPr>
        <w:pStyle w:val="list-dash0"/>
        <w:rPr>
          <w:rFonts w:cs="Times New Roman"/>
          <w:sz w:val="24"/>
          <w:szCs w:val="24"/>
        </w:rPr>
      </w:pPr>
      <w:r w:rsidRPr="00805F2A">
        <w:rPr>
          <w:rFonts w:cs="Times New Roman"/>
          <w:sz w:val="24"/>
          <w:szCs w:val="24"/>
        </w:rPr>
        <w:t>устанавливать и соблюдать порядок при вычислении значения числового выражения (со ско</w:t>
      </w:r>
      <w:r w:rsidRPr="00805F2A">
        <w:rPr>
          <w:rFonts w:cs="Times New Roman"/>
          <w:sz w:val="24"/>
          <w:szCs w:val="24"/>
        </w:rPr>
        <w:t>б</w:t>
      </w:r>
      <w:r w:rsidRPr="00805F2A">
        <w:rPr>
          <w:rFonts w:cs="Times New Roman"/>
          <w:sz w:val="24"/>
          <w:szCs w:val="24"/>
        </w:rPr>
        <w:t>ками/без скобок), содержащего действия сложения и вычитания в пределах 100;</w:t>
      </w:r>
    </w:p>
    <w:p w:rsidR="00062C62" w:rsidRPr="00805F2A" w:rsidRDefault="00062C62" w:rsidP="00767BB0">
      <w:pPr>
        <w:pStyle w:val="list-dash0"/>
        <w:rPr>
          <w:rFonts w:cs="Times New Roman"/>
          <w:spacing w:val="3"/>
          <w:sz w:val="24"/>
          <w:szCs w:val="24"/>
        </w:rPr>
      </w:pPr>
      <w:r w:rsidRPr="00805F2A">
        <w:rPr>
          <w:rFonts w:cs="Times New Roman"/>
          <w:spacing w:val="3"/>
          <w:sz w:val="24"/>
          <w:szCs w:val="24"/>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062C62" w:rsidRPr="00805F2A" w:rsidRDefault="00062C62" w:rsidP="00767BB0">
      <w:pPr>
        <w:pStyle w:val="list-dash0"/>
        <w:rPr>
          <w:rFonts w:cs="Times New Roman"/>
          <w:sz w:val="24"/>
          <w:szCs w:val="24"/>
        </w:rPr>
      </w:pPr>
      <w:r w:rsidRPr="00805F2A">
        <w:rPr>
          <w:rFonts w:cs="Times New Roman"/>
          <w:sz w:val="24"/>
          <w:szCs w:val="24"/>
        </w:rPr>
        <w:t>называть и различать компоненты действий умножения (множители, произведение); деления (делимое, делитель, частное);</w:t>
      </w:r>
    </w:p>
    <w:p w:rsidR="00062C62" w:rsidRPr="00805F2A" w:rsidRDefault="00062C62" w:rsidP="00767BB0">
      <w:pPr>
        <w:pStyle w:val="list-dash0"/>
        <w:rPr>
          <w:rFonts w:cs="Times New Roman"/>
          <w:sz w:val="24"/>
          <w:szCs w:val="24"/>
        </w:rPr>
      </w:pPr>
      <w:r w:rsidRPr="00805F2A">
        <w:rPr>
          <w:rFonts w:cs="Times New Roman"/>
          <w:sz w:val="24"/>
          <w:szCs w:val="24"/>
        </w:rPr>
        <w:t>находить неизвестный компонент сложения, вычитания;</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при выполнении практических заданий единицы величин длины (сантиметр, д</w:t>
      </w:r>
      <w:r w:rsidRPr="00805F2A">
        <w:rPr>
          <w:rFonts w:cs="Times New Roman"/>
          <w:sz w:val="24"/>
          <w:szCs w:val="24"/>
        </w:rPr>
        <w:t>е</w:t>
      </w:r>
      <w:r w:rsidRPr="00805F2A">
        <w:rPr>
          <w:rFonts w:cs="Times New Roman"/>
          <w:sz w:val="24"/>
          <w:szCs w:val="24"/>
        </w:rPr>
        <w:t>циметр, метр), массы (килограмм), времени (минута, час); стоимости (рубль, копейка); преобр</w:t>
      </w:r>
      <w:r w:rsidRPr="00805F2A">
        <w:rPr>
          <w:rFonts w:cs="Times New Roman"/>
          <w:sz w:val="24"/>
          <w:szCs w:val="24"/>
        </w:rPr>
        <w:t>а</w:t>
      </w:r>
      <w:r w:rsidRPr="00805F2A">
        <w:rPr>
          <w:rFonts w:cs="Times New Roman"/>
          <w:sz w:val="24"/>
          <w:szCs w:val="24"/>
        </w:rPr>
        <w:t>зовывать одни единицы данных величин в другие;</w:t>
      </w:r>
    </w:p>
    <w:p w:rsidR="00062C62" w:rsidRPr="00805F2A" w:rsidRDefault="00062C62" w:rsidP="00767BB0">
      <w:pPr>
        <w:pStyle w:val="list-dash0"/>
        <w:rPr>
          <w:rFonts w:cs="Times New Roman"/>
          <w:spacing w:val="-2"/>
          <w:sz w:val="24"/>
          <w:szCs w:val="24"/>
        </w:rPr>
      </w:pPr>
      <w:r w:rsidRPr="00805F2A">
        <w:rPr>
          <w:rFonts w:cs="Times New Roman"/>
          <w:sz w:val="24"/>
          <w:szCs w:val="24"/>
        </w:rPr>
        <w:lastRenderedPageBreak/>
        <w:t>определять с помощью измерительных инструментов длину; определять время с помощью ч</w:t>
      </w:r>
      <w:r w:rsidRPr="00805F2A">
        <w:rPr>
          <w:rFonts w:cs="Times New Roman"/>
          <w:sz w:val="24"/>
          <w:szCs w:val="24"/>
        </w:rPr>
        <w:t>а</w:t>
      </w:r>
      <w:r w:rsidRPr="00805F2A">
        <w:rPr>
          <w:rFonts w:cs="Times New Roman"/>
          <w:sz w:val="24"/>
          <w:szCs w:val="24"/>
        </w:rPr>
        <w:t xml:space="preserve">сов; выполнять прикидку и оценку результата измерений; </w:t>
      </w:r>
      <w:r w:rsidRPr="00805F2A">
        <w:rPr>
          <w:rFonts w:cs="Times New Roman"/>
          <w:spacing w:val="-2"/>
          <w:sz w:val="24"/>
          <w:szCs w:val="24"/>
        </w:rPr>
        <w:t>сравнивать величины длины, массы, времени, стоимости, устанавливая между ними соотношение «больше/меньше на»;</w:t>
      </w:r>
    </w:p>
    <w:p w:rsidR="00062C62" w:rsidRPr="00805F2A" w:rsidRDefault="00062C62" w:rsidP="00767BB0">
      <w:pPr>
        <w:pStyle w:val="list-dash0"/>
        <w:rPr>
          <w:rFonts w:cs="Times New Roman"/>
          <w:sz w:val="24"/>
          <w:szCs w:val="24"/>
        </w:rPr>
      </w:pPr>
      <w:r w:rsidRPr="00805F2A">
        <w:rPr>
          <w:rFonts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w:t>
      </w:r>
      <w:r w:rsidRPr="00805F2A">
        <w:rPr>
          <w:rFonts w:cs="Times New Roman"/>
          <w:sz w:val="24"/>
          <w:szCs w:val="24"/>
        </w:rPr>
        <w:t>м</w:t>
      </w:r>
      <w:r w:rsidRPr="00805F2A">
        <w:rPr>
          <w:rFonts w:cs="Times New Roman"/>
          <w:sz w:val="24"/>
          <w:szCs w:val="24"/>
        </w:rPr>
        <w:t>лять его в виде арифметического действия/действий, записывать ответ;</w:t>
      </w:r>
    </w:p>
    <w:p w:rsidR="00062C62" w:rsidRPr="00805F2A" w:rsidRDefault="00062C62" w:rsidP="00767BB0">
      <w:pPr>
        <w:pStyle w:val="list-dash0"/>
        <w:rPr>
          <w:rFonts w:cs="Times New Roman"/>
          <w:sz w:val="24"/>
          <w:szCs w:val="24"/>
        </w:rPr>
      </w:pPr>
      <w:r w:rsidRPr="00805F2A">
        <w:rPr>
          <w:rFonts w:cs="Times New Roman"/>
          <w:sz w:val="24"/>
          <w:szCs w:val="24"/>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062C62" w:rsidRPr="00805F2A" w:rsidRDefault="00062C62" w:rsidP="00767BB0">
      <w:pPr>
        <w:pStyle w:val="list-dash0"/>
        <w:rPr>
          <w:rFonts w:cs="Times New Roman"/>
          <w:sz w:val="24"/>
          <w:szCs w:val="24"/>
        </w:rPr>
      </w:pPr>
      <w:r w:rsidRPr="00805F2A">
        <w:rPr>
          <w:rFonts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062C62" w:rsidRPr="00805F2A" w:rsidRDefault="00062C62" w:rsidP="00767BB0">
      <w:pPr>
        <w:pStyle w:val="list-dash0"/>
        <w:rPr>
          <w:rFonts w:cs="Times New Roman"/>
          <w:sz w:val="24"/>
          <w:szCs w:val="24"/>
        </w:rPr>
      </w:pPr>
      <w:r w:rsidRPr="00805F2A">
        <w:rPr>
          <w:rFonts w:cs="Times New Roman"/>
          <w:sz w:val="24"/>
          <w:szCs w:val="24"/>
        </w:rPr>
        <w:t>выполнять измерение длин реальных объектов с помощью линейки;</w:t>
      </w:r>
    </w:p>
    <w:p w:rsidR="00062C62" w:rsidRPr="00805F2A" w:rsidRDefault="00062C62" w:rsidP="00767BB0">
      <w:pPr>
        <w:pStyle w:val="list-dash0"/>
        <w:rPr>
          <w:rFonts w:cs="Times New Roman"/>
          <w:sz w:val="24"/>
          <w:szCs w:val="24"/>
        </w:rPr>
      </w:pPr>
      <w:r w:rsidRPr="00805F2A">
        <w:rPr>
          <w:rFonts w:cs="Times New Roman"/>
          <w:sz w:val="24"/>
          <w:szCs w:val="24"/>
        </w:rPr>
        <w:t>находить длину ломаной, состоящей из двух-трёх звеньев, периметр прямоугольника (квадрата);</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062C62" w:rsidRPr="00805F2A" w:rsidRDefault="00062C62" w:rsidP="00767BB0">
      <w:pPr>
        <w:pStyle w:val="list-dash0"/>
        <w:rPr>
          <w:rFonts w:cs="Times New Roman"/>
          <w:sz w:val="24"/>
          <w:szCs w:val="24"/>
        </w:rPr>
      </w:pPr>
      <w:r w:rsidRPr="00805F2A">
        <w:rPr>
          <w:rFonts w:cs="Times New Roman"/>
          <w:sz w:val="24"/>
          <w:szCs w:val="24"/>
        </w:rPr>
        <w:t xml:space="preserve">находить общий признак группы математических объектов (чисел, величин, геометрических фигур); </w:t>
      </w:r>
    </w:p>
    <w:p w:rsidR="00062C62" w:rsidRPr="00805F2A" w:rsidRDefault="00062C62" w:rsidP="00767BB0">
      <w:pPr>
        <w:pStyle w:val="list-dash0"/>
        <w:rPr>
          <w:rFonts w:cs="Times New Roman"/>
          <w:sz w:val="24"/>
          <w:szCs w:val="24"/>
        </w:rPr>
      </w:pPr>
      <w:r w:rsidRPr="00805F2A">
        <w:rPr>
          <w:rFonts w:cs="Times New Roman"/>
          <w:sz w:val="24"/>
          <w:szCs w:val="24"/>
        </w:rPr>
        <w:t xml:space="preserve">находить закономерность в ряду объектов (чисел, геометрических фигур); </w:t>
      </w:r>
    </w:p>
    <w:p w:rsidR="00062C62" w:rsidRPr="00805F2A" w:rsidRDefault="00062C62" w:rsidP="00767BB0">
      <w:pPr>
        <w:pStyle w:val="list-dash0"/>
        <w:rPr>
          <w:rFonts w:cs="Times New Roman"/>
          <w:sz w:val="24"/>
          <w:szCs w:val="24"/>
        </w:rPr>
      </w:pPr>
      <w:r w:rsidRPr="00805F2A">
        <w:rPr>
          <w:rFonts w:cs="Times New Roman"/>
          <w:sz w:val="24"/>
          <w:szCs w:val="24"/>
        </w:rPr>
        <w:t>представлять информацию в заданной форме: дополнять текст задачи числами, заполнять стр</w:t>
      </w:r>
      <w:r w:rsidRPr="00805F2A">
        <w:rPr>
          <w:rFonts w:cs="Times New Roman"/>
          <w:sz w:val="24"/>
          <w:szCs w:val="24"/>
        </w:rPr>
        <w:t>о</w:t>
      </w:r>
      <w:r w:rsidRPr="00805F2A">
        <w:rPr>
          <w:rFonts w:cs="Times New Roman"/>
          <w:sz w:val="24"/>
          <w:szCs w:val="24"/>
        </w:rPr>
        <w:t>ку/столбец таблицы, указывать числовые данные на рисунке (изображении геометрических ф</w:t>
      </w:r>
      <w:r w:rsidRPr="00805F2A">
        <w:rPr>
          <w:rFonts w:cs="Times New Roman"/>
          <w:sz w:val="24"/>
          <w:szCs w:val="24"/>
        </w:rPr>
        <w:t>и</w:t>
      </w:r>
      <w:r w:rsidRPr="00805F2A">
        <w:rPr>
          <w:rFonts w:cs="Times New Roman"/>
          <w:sz w:val="24"/>
          <w:szCs w:val="24"/>
        </w:rPr>
        <w:t>гур);</w:t>
      </w:r>
    </w:p>
    <w:p w:rsidR="00062C62" w:rsidRPr="00805F2A" w:rsidRDefault="00062C62" w:rsidP="00767BB0">
      <w:pPr>
        <w:pStyle w:val="list-dash0"/>
        <w:rPr>
          <w:rFonts w:cs="Times New Roman"/>
          <w:sz w:val="24"/>
          <w:szCs w:val="24"/>
        </w:rPr>
      </w:pPr>
      <w:r w:rsidRPr="00805F2A">
        <w:rPr>
          <w:rFonts w:cs="Times New Roman"/>
          <w:sz w:val="24"/>
          <w:szCs w:val="24"/>
        </w:rPr>
        <w:t>сравнивать группы объектов (находить общее, различное);</w:t>
      </w:r>
    </w:p>
    <w:p w:rsidR="00062C62" w:rsidRPr="00805F2A" w:rsidRDefault="00062C62" w:rsidP="00767BB0">
      <w:pPr>
        <w:pStyle w:val="list-dash0"/>
        <w:rPr>
          <w:rFonts w:cs="Times New Roman"/>
          <w:sz w:val="24"/>
          <w:szCs w:val="24"/>
        </w:rPr>
      </w:pPr>
      <w:r w:rsidRPr="00805F2A">
        <w:rPr>
          <w:rFonts w:cs="Times New Roman"/>
          <w:sz w:val="24"/>
          <w:szCs w:val="24"/>
        </w:rPr>
        <w:t>обнаруживать модели геометрических фигур в окружающем мире;</w:t>
      </w:r>
    </w:p>
    <w:p w:rsidR="00062C62" w:rsidRPr="00805F2A" w:rsidRDefault="00062C62" w:rsidP="00767BB0">
      <w:pPr>
        <w:pStyle w:val="list-dash0"/>
        <w:rPr>
          <w:rFonts w:cs="Times New Roman"/>
          <w:sz w:val="24"/>
          <w:szCs w:val="24"/>
        </w:rPr>
      </w:pPr>
      <w:r w:rsidRPr="00805F2A">
        <w:rPr>
          <w:rFonts w:cs="Times New Roman"/>
          <w:sz w:val="24"/>
          <w:szCs w:val="24"/>
        </w:rPr>
        <w:t>подбирать примеры, подтверждающие суждение, ответ;</w:t>
      </w:r>
    </w:p>
    <w:p w:rsidR="00062C62" w:rsidRPr="00805F2A" w:rsidRDefault="00062C62" w:rsidP="00767BB0">
      <w:pPr>
        <w:pStyle w:val="list-dash0"/>
        <w:rPr>
          <w:rFonts w:cs="Times New Roman"/>
          <w:sz w:val="24"/>
          <w:szCs w:val="24"/>
        </w:rPr>
      </w:pPr>
      <w:r w:rsidRPr="00805F2A">
        <w:rPr>
          <w:rFonts w:cs="Times New Roman"/>
          <w:sz w:val="24"/>
          <w:szCs w:val="24"/>
        </w:rPr>
        <w:t>составлять (дополнять) текстовую задачу;</w:t>
      </w:r>
    </w:p>
    <w:p w:rsidR="00062C62" w:rsidRPr="00805F2A" w:rsidRDefault="00062C62" w:rsidP="00767BB0">
      <w:pPr>
        <w:pStyle w:val="list-dash0"/>
        <w:rPr>
          <w:rFonts w:cs="Times New Roman"/>
          <w:sz w:val="24"/>
          <w:szCs w:val="24"/>
        </w:rPr>
      </w:pPr>
      <w:r w:rsidRPr="00805F2A">
        <w:rPr>
          <w:rFonts w:cs="Times New Roman"/>
          <w:sz w:val="24"/>
          <w:szCs w:val="24"/>
        </w:rPr>
        <w:t>проверять правильность вычислений.</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bCs/>
          <w:sz w:val="24"/>
          <w:szCs w:val="24"/>
        </w:rPr>
        <w:t>третьем классе</w:t>
      </w:r>
      <w:r w:rsidRPr="00805F2A">
        <w:rPr>
          <w:rFonts w:cs="Times New Roman"/>
          <w:sz w:val="24"/>
          <w:szCs w:val="24"/>
        </w:rPr>
        <w:t xml:space="preserve"> обучающийся научится:</w:t>
      </w:r>
    </w:p>
    <w:p w:rsidR="00062C62" w:rsidRPr="00805F2A" w:rsidRDefault="00062C62" w:rsidP="00767BB0">
      <w:pPr>
        <w:pStyle w:val="list-dash0"/>
        <w:rPr>
          <w:rFonts w:cs="Times New Roman"/>
          <w:sz w:val="24"/>
          <w:szCs w:val="24"/>
        </w:rPr>
      </w:pPr>
      <w:r w:rsidRPr="00805F2A">
        <w:rPr>
          <w:rFonts w:cs="Times New Roman"/>
          <w:sz w:val="24"/>
          <w:szCs w:val="24"/>
        </w:rPr>
        <w:t>читать, записывать, сравнивать, упорядочивать числа в пределах 1000;</w:t>
      </w:r>
    </w:p>
    <w:p w:rsidR="00062C62" w:rsidRPr="00805F2A" w:rsidRDefault="00062C62"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 (в пределах 1000);</w:t>
      </w:r>
    </w:p>
    <w:p w:rsidR="00062C62" w:rsidRPr="00805F2A" w:rsidRDefault="00062C62"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(в пределах 100 — устно, в пред</w:t>
      </w:r>
      <w:r w:rsidRPr="00805F2A">
        <w:rPr>
          <w:rFonts w:cs="Times New Roman"/>
          <w:sz w:val="24"/>
          <w:szCs w:val="24"/>
        </w:rPr>
        <w:t>е</w:t>
      </w:r>
      <w:r w:rsidRPr="00805F2A">
        <w:rPr>
          <w:rFonts w:cs="Times New Roman"/>
          <w:sz w:val="24"/>
          <w:szCs w:val="24"/>
        </w:rPr>
        <w:t xml:space="preserve">лах 1000 — письменно); </w:t>
      </w:r>
      <w:r w:rsidRPr="00805F2A">
        <w:rPr>
          <w:rFonts w:cs="Times New Roman"/>
          <w:sz w:val="24"/>
          <w:szCs w:val="24"/>
        </w:rPr>
        <w:br/>
        <w:t xml:space="preserve">умножение и деление на однозначное число (в пределах 100 — устно и письменно); </w:t>
      </w:r>
    </w:p>
    <w:p w:rsidR="00062C62" w:rsidRPr="00805F2A" w:rsidRDefault="00062C62" w:rsidP="00767BB0">
      <w:pPr>
        <w:pStyle w:val="list-dash0"/>
        <w:rPr>
          <w:rFonts w:cs="Times New Roman"/>
          <w:sz w:val="24"/>
          <w:szCs w:val="24"/>
        </w:rPr>
      </w:pPr>
      <w:r w:rsidRPr="00805F2A">
        <w:rPr>
          <w:rFonts w:cs="Times New Roman"/>
          <w:sz w:val="24"/>
          <w:szCs w:val="24"/>
        </w:rPr>
        <w:t>выполнять действия умножение и деление с числами 0 и 1; деление с остатком;</w:t>
      </w:r>
    </w:p>
    <w:p w:rsidR="00062C62" w:rsidRPr="00805F2A" w:rsidRDefault="00062C62" w:rsidP="00767BB0">
      <w:pPr>
        <w:pStyle w:val="list-dash0"/>
        <w:rPr>
          <w:rFonts w:cs="Times New Roman"/>
          <w:sz w:val="24"/>
          <w:szCs w:val="24"/>
        </w:rPr>
      </w:pPr>
      <w:r w:rsidRPr="00805F2A">
        <w:rPr>
          <w:rFonts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w:t>
      </w:r>
      <w:r w:rsidRPr="00805F2A">
        <w:rPr>
          <w:rFonts w:cs="Times New Roman"/>
          <w:sz w:val="24"/>
          <w:szCs w:val="24"/>
        </w:rPr>
        <w:t>о</w:t>
      </w:r>
      <w:r w:rsidRPr="00805F2A">
        <w:rPr>
          <w:rFonts w:cs="Times New Roman"/>
          <w:sz w:val="24"/>
          <w:szCs w:val="24"/>
        </w:rPr>
        <w:t>жения и деления;</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при вычислениях переместительное и сочетательное свойства сложения;</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находить неизвестный компонент арифметического действия;</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при выполнении практических заданий и решении задач единицы: длины (милл</w:t>
      </w:r>
      <w:r w:rsidRPr="00805F2A">
        <w:rPr>
          <w:rFonts w:cs="Times New Roman"/>
          <w:sz w:val="24"/>
          <w:szCs w:val="24"/>
        </w:rPr>
        <w:t>и</w:t>
      </w:r>
      <w:r w:rsidRPr="00805F2A">
        <w:rPr>
          <w:rFonts w:cs="Times New Roman"/>
          <w:sz w:val="24"/>
          <w:szCs w:val="24"/>
        </w:rPr>
        <w:t>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w:t>
      </w:r>
      <w:r w:rsidRPr="00805F2A">
        <w:rPr>
          <w:rFonts w:cs="Times New Roman"/>
          <w:sz w:val="24"/>
          <w:szCs w:val="24"/>
        </w:rPr>
        <w:t>у</w:t>
      </w:r>
      <w:r w:rsidRPr="00805F2A">
        <w:rPr>
          <w:rFonts w:cs="Times New Roman"/>
          <w:sz w:val="24"/>
          <w:szCs w:val="24"/>
        </w:rPr>
        <w:t>гие;</w:t>
      </w:r>
    </w:p>
    <w:p w:rsidR="00062C62" w:rsidRPr="00805F2A" w:rsidRDefault="00062C62"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w:t>
      </w:r>
      <w:r w:rsidRPr="00805F2A">
        <w:rPr>
          <w:rFonts w:cs="Times New Roman"/>
          <w:sz w:val="24"/>
          <w:szCs w:val="24"/>
        </w:rPr>
        <w:t>ь</w:t>
      </w:r>
      <w:r w:rsidRPr="00805F2A">
        <w:rPr>
          <w:rFonts w:cs="Times New Roman"/>
          <w:sz w:val="24"/>
          <w:szCs w:val="24"/>
        </w:rPr>
        <w:t>ность события;</w:t>
      </w:r>
    </w:p>
    <w:p w:rsidR="00062C62" w:rsidRPr="00805F2A" w:rsidRDefault="00062C62" w:rsidP="00767BB0">
      <w:pPr>
        <w:pStyle w:val="list-dash0"/>
        <w:rPr>
          <w:rFonts w:cs="Times New Roman"/>
          <w:sz w:val="24"/>
          <w:szCs w:val="24"/>
        </w:rPr>
      </w:pPr>
      <w:r w:rsidRPr="00805F2A">
        <w:rPr>
          <w:rFonts w:cs="Times New Roman"/>
          <w:sz w:val="24"/>
          <w:szCs w:val="24"/>
        </w:rPr>
        <w:t>сравнивать величины длины, площади, массы, времени, стоимости, устанавливая между ними соотношение «больше/меньше на/в»;</w:t>
      </w:r>
    </w:p>
    <w:p w:rsidR="00062C62" w:rsidRPr="00805F2A" w:rsidRDefault="00062C62" w:rsidP="00767BB0">
      <w:pPr>
        <w:pStyle w:val="list-dash0"/>
        <w:rPr>
          <w:rFonts w:cs="Times New Roman"/>
          <w:sz w:val="24"/>
          <w:szCs w:val="24"/>
        </w:rPr>
      </w:pPr>
      <w:r w:rsidRPr="00805F2A">
        <w:rPr>
          <w:rFonts w:cs="Times New Roman"/>
          <w:sz w:val="24"/>
          <w:szCs w:val="24"/>
        </w:rPr>
        <w:t>называть, находить долю величины (половина, четверть);</w:t>
      </w:r>
    </w:p>
    <w:p w:rsidR="00062C62" w:rsidRPr="00805F2A" w:rsidRDefault="00062C62" w:rsidP="00767BB0">
      <w:pPr>
        <w:pStyle w:val="list-dash0"/>
        <w:rPr>
          <w:rFonts w:cs="Times New Roman"/>
          <w:sz w:val="24"/>
          <w:szCs w:val="24"/>
        </w:rPr>
      </w:pPr>
      <w:r w:rsidRPr="00805F2A">
        <w:rPr>
          <w:rFonts w:cs="Times New Roman"/>
          <w:sz w:val="24"/>
          <w:szCs w:val="24"/>
        </w:rPr>
        <w:t>сравнивать величины, выраженные долями;</w:t>
      </w:r>
    </w:p>
    <w:p w:rsidR="00062C62" w:rsidRPr="00805F2A" w:rsidRDefault="00062C62" w:rsidP="00767BB0">
      <w:pPr>
        <w:pStyle w:val="list-dash0"/>
        <w:rPr>
          <w:rFonts w:cs="Times New Roman"/>
          <w:sz w:val="24"/>
          <w:szCs w:val="24"/>
        </w:rPr>
      </w:pPr>
      <w:r w:rsidRPr="00805F2A">
        <w:rPr>
          <w:rFonts w:cs="Times New Roman"/>
          <w:sz w:val="24"/>
          <w:szCs w:val="24"/>
        </w:rPr>
        <w:t>знать и использовать при решении задач и в практических ситуациях (покупка товара, опред</w:t>
      </w:r>
      <w:r w:rsidRPr="00805F2A">
        <w:rPr>
          <w:rFonts w:cs="Times New Roman"/>
          <w:sz w:val="24"/>
          <w:szCs w:val="24"/>
        </w:rPr>
        <w:t>е</w:t>
      </w:r>
      <w:r w:rsidRPr="00805F2A">
        <w:rPr>
          <w:rFonts w:cs="Times New Roman"/>
          <w:sz w:val="24"/>
          <w:szCs w:val="24"/>
        </w:rPr>
        <w:t>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решать задачи в одно-два действия: представлять текст задачи, планировать ход решения, зап</w:t>
      </w:r>
      <w:r w:rsidRPr="00805F2A">
        <w:rPr>
          <w:rFonts w:cs="Times New Roman"/>
          <w:sz w:val="24"/>
          <w:szCs w:val="24"/>
        </w:rPr>
        <w:t>и</w:t>
      </w:r>
      <w:r w:rsidRPr="00805F2A">
        <w:rPr>
          <w:rFonts w:cs="Times New Roman"/>
          <w:sz w:val="24"/>
          <w:szCs w:val="24"/>
        </w:rPr>
        <w:t>сывать решение и ответ, анализировать решение (искать другой способ решения), оценивать о</w:t>
      </w:r>
      <w:r w:rsidRPr="00805F2A">
        <w:rPr>
          <w:rFonts w:cs="Times New Roman"/>
          <w:sz w:val="24"/>
          <w:szCs w:val="24"/>
        </w:rPr>
        <w:t>т</w:t>
      </w:r>
      <w:r w:rsidRPr="00805F2A">
        <w:rPr>
          <w:rFonts w:cs="Times New Roman"/>
          <w:sz w:val="24"/>
          <w:szCs w:val="24"/>
        </w:rPr>
        <w:t>вет (устанавливать его реалистичность, проверять вычисления);</w:t>
      </w:r>
    </w:p>
    <w:p w:rsidR="00062C62" w:rsidRPr="00805F2A" w:rsidRDefault="00062C62" w:rsidP="00767BB0">
      <w:pPr>
        <w:pStyle w:val="list-dash0"/>
        <w:rPr>
          <w:rFonts w:cs="Times New Roman"/>
          <w:sz w:val="24"/>
          <w:szCs w:val="24"/>
        </w:rPr>
      </w:pPr>
      <w:r w:rsidRPr="00805F2A">
        <w:rPr>
          <w:rFonts w:cs="Times New Roman"/>
          <w:sz w:val="24"/>
          <w:szCs w:val="24"/>
        </w:rPr>
        <w:t>конструировать прямоугольник из данных фигур (квадратов), делить прямоугольник, мног</w:t>
      </w:r>
      <w:r w:rsidRPr="00805F2A">
        <w:rPr>
          <w:rFonts w:cs="Times New Roman"/>
          <w:sz w:val="24"/>
          <w:szCs w:val="24"/>
        </w:rPr>
        <w:t>о</w:t>
      </w:r>
      <w:r w:rsidRPr="00805F2A">
        <w:rPr>
          <w:rFonts w:cs="Times New Roman"/>
          <w:sz w:val="24"/>
          <w:szCs w:val="24"/>
        </w:rPr>
        <w:t>угольник на заданные части;</w:t>
      </w:r>
    </w:p>
    <w:p w:rsidR="00062C62" w:rsidRPr="00805F2A" w:rsidRDefault="00062C62" w:rsidP="00767BB0">
      <w:pPr>
        <w:pStyle w:val="list-dash0"/>
        <w:rPr>
          <w:rFonts w:cs="Times New Roman"/>
          <w:sz w:val="24"/>
          <w:szCs w:val="24"/>
        </w:rPr>
      </w:pPr>
      <w:r w:rsidRPr="00805F2A">
        <w:rPr>
          <w:rFonts w:cs="Times New Roman"/>
          <w:sz w:val="24"/>
          <w:szCs w:val="24"/>
        </w:rPr>
        <w:t>сравнивать фигуры по площади (наложение, сопоставление числовых значений);</w:t>
      </w:r>
    </w:p>
    <w:p w:rsidR="00062C62" w:rsidRPr="00805F2A" w:rsidRDefault="00062C62" w:rsidP="00767BB0">
      <w:pPr>
        <w:pStyle w:val="list-dash0"/>
        <w:rPr>
          <w:rFonts w:cs="Times New Roman"/>
          <w:sz w:val="24"/>
          <w:szCs w:val="24"/>
        </w:rPr>
      </w:pPr>
      <w:r w:rsidRPr="00805F2A">
        <w:rPr>
          <w:rFonts w:cs="Times New Roman"/>
          <w:sz w:val="24"/>
          <w:szCs w:val="24"/>
        </w:rPr>
        <w:t>находить периметр прямоугольника (квадрата), площадь прямоугольника (квадрата), используя правило/алгоритм;</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верные (истинные) и неверные (ложные) утверждения со словами: «все», «некот</w:t>
      </w:r>
      <w:r w:rsidRPr="00805F2A">
        <w:rPr>
          <w:rFonts w:cs="Times New Roman"/>
          <w:sz w:val="24"/>
          <w:szCs w:val="24"/>
        </w:rPr>
        <w:t>о</w:t>
      </w:r>
      <w:r w:rsidRPr="00805F2A">
        <w:rPr>
          <w:rFonts w:cs="Times New Roman"/>
          <w:sz w:val="24"/>
          <w:szCs w:val="24"/>
        </w:rPr>
        <w:t>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062C62" w:rsidRPr="00805F2A" w:rsidRDefault="00062C62" w:rsidP="00767BB0">
      <w:pPr>
        <w:pStyle w:val="list-dash0"/>
        <w:rPr>
          <w:rFonts w:cs="Times New Roman"/>
          <w:sz w:val="24"/>
          <w:szCs w:val="24"/>
        </w:rPr>
      </w:pPr>
      <w:r w:rsidRPr="00805F2A">
        <w:rPr>
          <w:rFonts w:cs="Times New Roman"/>
          <w:sz w:val="24"/>
          <w:szCs w:val="24"/>
        </w:rPr>
        <w:t>классифицировать объекты по одному-двум признакам;</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извлекать и использовать информацию, представленную в таблицах с данными о реальных пр</w:t>
      </w:r>
      <w:r w:rsidRPr="00805F2A">
        <w:rPr>
          <w:rFonts w:cs="Times New Roman"/>
          <w:spacing w:val="-1"/>
          <w:sz w:val="24"/>
          <w:szCs w:val="24"/>
        </w:rPr>
        <w:t>о</w:t>
      </w:r>
      <w:r w:rsidRPr="00805F2A">
        <w:rPr>
          <w:rFonts w:cs="Times New Roman"/>
          <w:spacing w:val="-1"/>
          <w:sz w:val="24"/>
          <w:szCs w:val="24"/>
        </w:rPr>
        <w:t>цессах и явлениях окружающего мира (например, расписание, режим работы), в предметах п</w:t>
      </w:r>
      <w:r w:rsidRPr="00805F2A">
        <w:rPr>
          <w:rFonts w:cs="Times New Roman"/>
          <w:spacing w:val="-1"/>
          <w:sz w:val="24"/>
          <w:szCs w:val="24"/>
        </w:rPr>
        <w:t>о</w:t>
      </w:r>
      <w:r w:rsidRPr="00805F2A">
        <w:rPr>
          <w:rFonts w:cs="Times New Roman"/>
          <w:spacing w:val="-1"/>
          <w:sz w:val="24"/>
          <w:szCs w:val="24"/>
        </w:rPr>
        <w:t>вседневной жизни (например, ярлык, этикетка);</w:t>
      </w:r>
    </w:p>
    <w:p w:rsidR="00062C62" w:rsidRPr="00805F2A" w:rsidRDefault="00062C62" w:rsidP="00767BB0">
      <w:pPr>
        <w:pStyle w:val="list-dash0"/>
        <w:rPr>
          <w:rFonts w:cs="Times New Roman"/>
          <w:sz w:val="24"/>
          <w:szCs w:val="24"/>
        </w:rPr>
      </w:pPr>
      <w:r w:rsidRPr="00805F2A">
        <w:rPr>
          <w:rFonts w:cs="Times New Roman"/>
          <w:sz w:val="24"/>
          <w:szCs w:val="24"/>
        </w:rPr>
        <w:t>структурировать информацию: заполнять простейшие таблицы по образцу;</w:t>
      </w:r>
    </w:p>
    <w:p w:rsidR="00062C62" w:rsidRPr="00805F2A" w:rsidRDefault="00062C62" w:rsidP="00767BB0">
      <w:pPr>
        <w:pStyle w:val="list-dash0"/>
        <w:rPr>
          <w:rFonts w:cs="Times New Roman"/>
          <w:sz w:val="24"/>
          <w:szCs w:val="24"/>
        </w:rPr>
      </w:pPr>
      <w:r w:rsidRPr="00805F2A">
        <w:rPr>
          <w:rFonts w:cs="Times New Roman"/>
          <w:sz w:val="24"/>
          <w:szCs w:val="24"/>
        </w:rPr>
        <w:t>составлять план выполнения учебного задания и следовать ему; выполнять действия по алг</w:t>
      </w:r>
      <w:r w:rsidRPr="00805F2A">
        <w:rPr>
          <w:rFonts w:cs="Times New Roman"/>
          <w:sz w:val="24"/>
          <w:szCs w:val="24"/>
        </w:rPr>
        <w:t>о</w:t>
      </w:r>
      <w:r w:rsidRPr="00805F2A">
        <w:rPr>
          <w:rFonts w:cs="Times New Roman"/>
          <w:sz w:val="24"/>
          <w:szCs w:val="24"/>
        </w:rPr>
        <w:t>ритму;</w:t>
      </w:r>
    </w:p>
    <w:p w:rsidR="00062C62" w:rsidRPr="00805F2A" w:rsidRDefault="00062C62" w:rsidP="00767BB0">
      <w:pPr>
        <w:pStyle w:val="list-dash0"/>
        <w:rPr>
          <w:rFonts w:cs="Times New Roman"/>
          <w:sz w:val="24"/>
          <w:szCs w:val="24"/>
        </w:rPr>
      </w:pPr>
      <w:r w:rsidRPr="00805F2A">
        <w:rPr>
          <w:rFonts w:cs="Times New Roman"/>
          <w:sz w:val="24"/>
          <w:szCs w:val="24"/>
        </w:rPr>
        <w:t>сравнивать математические объекты (находить общее, различное, уникальное);</w:t>
      </w:r>
    </w:p>
    <w:p w:rsidR="00062C62" w:rsidRPr="00805F2A" w:rsidRDefault="00062C62" w:rsidP="00767BB0">
      <w:pPr>
        <w:pStyle w:val="list-dash0"/>
        <w:rPr>
          <w:rFonts w:cs="Times New Roman"/>
          <w:sz w:val="24"/>
          <w:szCs w:val="24"/>
        </w:rPr>
      </w:pPr>
      <w:r w:rsidRPr="00805F2A">
        <w:rPr>
          <w:rFonts w:cs="Times New Roman"/>
          <w:sz w:val="24"/>
          <w:szCs w:val="24"/>
        </w:rPr>
        <w:t>выбирать верное решение математической задачи.</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bCs/>
          <w:sz w:val="24"/>
          <w:szCs w:val="24"/>
        </w:rPr>
        <w:t>четвертом классе</w:t>
      </w:r>
      <w:r w:rsidRPr="00805F2A">
        <w:rPr>
          <w:rFonts w:cs="Times New Roman"/>
          <w:sz w:val="24"/>
          <w:szCs w:val="24"/>
        </w:rPr>
        <w:t xml:space="preserve"> обучающийся научится:</w:t>
      </w:r>
    </w:p>
    <w:p w:rsidR="00062C62" w:rsidRPr="00805F2A" w:rsidRDefault="00062C62" w:rsidP="00767BB0">
      <w:pPr>
        <w:pStyle w:val="list-dash0"/>
        <w:rPr>
          <w:rFonts w:cs="Times New Roman"/>
          <w:sz w:val="24"/>
          <w:szCs w:val="24"/>
        </w:rPr>
      </w:pPr>
      <w:r w:rsidRPr="00805F2A">
        <w:rPr>
          <w:rFonts w:cs="Times New Roman"/>
          <w:sz w:val="24"/>
          <w:szCs w:val="24"/>
        </w:rPr>
        <w:t>читать, записывать, сравнивать, упорядочивать многозначные числа;</w:t>
      </w:r>
    </w:p>
    <w:p w:rsidR="00062C62" w:rsidRPr="00805F2A" w:rsidRDefault="00062C62" w:rsidP="00767BB0">
      <w:pPr>
        <w:pStyle w:val="list-dash0"/>
        <w:rPr>
          <w:rFonts w:cs="Times New Roman"/>
          <w:sz w:val="24"/>
          <w:szCs w:val="24"/>
        </w:rPr>
      </w:pPr>
      <w:r w:rsidRPr="00805F2A">
        <w:rPr>
          <w:rFonts w:cs="Times New Roman"/>
          <w:sz w:val="24"/>
          <w:szCs w:val="24"/>
        </w:rPr>
        <w:t>находить число большее/меньшее данного числа на заданное число, в заданное число раз;</w:t>
      </w:r>
    </w:p>
    <w:p w:rsidR="00062C62" w:rsidRPr="00805F2A" w:rsidRDefault="00062C62" w:rsidP="00767BB0">
      <w:pPr>
        <w:pStyle w:val="list-dash0"/>
        <w:rPr>
          <w:rFonts w:cs="Times New Roman"/>
          <w:sz w:val="24"/>
          <w:szCs w:val="24"/>
        </w:rPr>
      </w:pPr>
      <w:r w:rsidRPr="00805F2A">
        <w:rPr>
          <w:rFonts w:cs="Times New Roman"/>
          <w:sz w:val="24"/>
          <w:szCs w:val="24"/>
        </w:rPr>
        <w:t>выполнять арифметические действия: сложение и вычитание с многозначными числами пис</w:t>
      </w:r>
      <w:r w:rsidRPr="00805F2A">
        <w:rPr>
          <w:rFonts w:cs="Times New Roman"/>
          <w:sz w:val="24"/>
          <w:szCs w:val="24"/>
        </w:rPr>
        <w:t>ь</w:t>
      </w:r>
      <w:r w:rsidRPr="00805F2A">
        <w:rPr>
          <w:rFonts w:cs="Times New Roman"/>
          <w:sz w:val="24"/>
          <w:szCs w:val="24"/>
        </w:rPr>
        <w:t>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062C62" w:rsidRPr="00805F2A" w:rsidRDefault="00062C62" w:rsidP="00767BB0">
      <w:pPr>
        <w:pStyle w:val="list-dash0"/>
        <w:rPr>
          <w:rFonts w:cs="Times New Roman"/>
          <w:sz w:val="24"/>
          <w:szCs w:val="24"/>
        </w:rPr>
      </w:pPr>
      <w:r w:rsidRPr="00805F2A">
        <w:rPr>
          <w:rFonts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при вычислениях изученные свойства арифметических действий;</w:t>
      </w:r>
    </w:p>
    <w:p w:rsidR="00062C62" w:rsidRPr="00805F2A" w:rsidRDefault="00062C62" w:rsidP="00767BB0">
      <w:pPr>
        <w:pStyle w:val="list-dash0"/>
        <w:rPr>
          <w:rFonts w:cs="Times New Roman"/>
          <w:sz w:val="24"/>
          <w:szCs w:val="24"/>
        </w:rPr>
      </w:pPr>
      <w:r w:rsidRPr="00805F2A">
        <w:rPr>
          <w:rFonts w:cs="Times New Roman"/>
          <w:sz w:val="24"/>
          <w:szCs w:val="24"/>
        </w:rP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062C62" w:rsidRPr="00805F2A" w:rsidRDefault="00062C62" w:rsidP="00767BB0">
      <w:pPr>
        <w:pStyle w:val="list-dash0"/>
        <w:rPr>
          <w:rFonts w:cs="Times New Roman"/>
          <w:sz w:val="24"/>
          <w:szCs w:val="24"/>
        </w:rPr>
      </w:pPr>
      <w:r w:rsidRPr="00805F2A">
        <w:rPr>
          <w:rFonts w:cs="Times New Roman"/>
          <w:sz w:val="24"/>
          <w:szCs w:val="24"/>
        </w:rPr>
        <w:t>находить долю величины, величину по ее доле;</w:t>
      </w:r>
    </w:p>
    <w:p w:rsidR="00062C62" w:rsidRPr="00805F2A" w:rsidRDefault="00062C62" w:rsidP="00767BB0">
      <w:pPr>
        <w:pStyle w:val="list-dash0"/>
        <w:rPr>
          <w:rFonts w:cs="Times New Roman"/>
          <w:sz w:val="24"/>
          <w:szCs w:val="24"/>
        </w:rPr>
      </w:pPr>
      <w:r w:rsidRPr="00805F2A">
        <w:rPr>
          <w:rFonts w:cs="Times New Roman"/>
          <w:sz w:val="24"/>
          <w:szCs w:val="24"/>
        </w:rPr>
        <w:t>находить неизвестный компонент арифметического действия;</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единицы величин для при решении задач (длина, масса, время, вместимость, стоимость, площадь, скорость);</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при решении задач единицы длины (миллиметр, сантиметр, дециметр, метр, кил</w:t>
      </w:r>
      <w:r w:rsidRPr="00805F2A">
        <w:rPr>
          <w:rFonts w:cs="Times New Roman"/>
          <w:sz w:val="24"/>
          <w:szCs w:val="24"/>
        </w:rPr>
        <w:t>о</w:t>
      </w:r>
      <w:r w:rsidRPr="00805F2A">
        <w:rPr>
          <w:rFonts w:cs="Times New Roman"/>
          <w:sz w:val="24"/>
          <w:szCs w:val="24"/>
        </w:rPr>
        <w:t xml:space="preserve">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062C62" w:rsidRPr="00805F2A" w:rsidRDefault="00062C62" w:rsidP="00767BB0">
      <w:pPr>
        <w:pStyle w:val="list-dash0"/>
        <w:rPr>
          <w:rFonts w:cs="Times New Roman"/>
          <w:sz w:val="24"/>
          <w:szCs w:val="24"/>
        </w:rPr>
      </w:pPr>
      <w:r w:rsidRPr="00805F2A">
        <w:rPr>
          <w:rFonts w:cs="Times New Roman"/>
          <w:sz w:val="24"/>
          <w:szCs w:val="24"/>
        </w:rPr>
        <w:t>определять с помощью цифровых и аналоговых приборов массу предмета, температуру (напр</w:t>
      </w:r>
      <w:r w:rsidRPr="00805F2A">
        <w:rPr>
          <w:rFonts w:cs="Times New Roman"/>
          <w:sz w:val="24"/>
          <w:szCs w:val="24"/>
        </w:rPr>
        <w:t>и</w:t>
      </w:r>
      <w:r w:rsidRPr="00805F2A">
        <w:rPr>
          <w:rFonts w:cs="Times New Roman"/>
          <w:sz w:val="24"/>
          <w:szCs w:val="24"/>
        </w:rPr>
        <w:t>мер, воды, воздуха в помещении), скорость движения транспортного средства; определять с п</w:t>
      </w:r>
      <w:r w:rsidRPr="00805F2A">
        <w:rPr>
          <w:rFonts w:cs="Times New Roman"/>
          <w:sz w:val="24"/>
          <w:szCs w:val="24"/>
        </w:rPr>
        <w:t>о</w:t>
      </w:r>
      <w:r w:rsidRPr="00805F2A">
        <w:rPr>
          <w:rFonts w:cs="Times New Roman"/>
          <w:sz w:val="24"/>
          <w:szCs w:val="24"/>
        </w:rPr>
        <w:t>мощью измерительных сосудов вместимость; выполнять прикидку и оценку результата измер</w:t>
      </w:r>
      <w:r w:rsidRPr="00805F2A">
        <w:rPr>
          <w:rFonts w:cs="Times New Roman"/>
          <w:sz w:val="24"/>
          <w:szCs w:val="24"/>
        </w:rPr>
        <w:t>е</w:t>
      </w:r>
      <w:r w:rsidRPr="00805F2A">
        <w:rPr>
          <w:rFonts w:cs="Times New Roman"/>
          <w:sz w:val="24"/>
          <w:szCs w:val="24"/>
        </w:rPr>
        <w:t xml:space="preserve">ний; </w:t>
      </w:r>
    </w:p>
    <w:p w:rsidR="00062C62" w:rsidRPr="00805F2A" w:rsidRDefault="00062C62" w:rsidP="00767BB0">
      <w:pPr>
        <w:pStyle w:val="list-dash0"/>
        <w:rPr>
          <w:rFonts w:cs="Times New Roman"/>
          <w:sz w:val="24"/>
          <w:szCs w:val="24"/>
        </w:rPr>
      </w:pPr>
      <w:r w:rsidRPr="00805F2A">
        <w:rPr>
          <w:rFonts w:cs="Times New Roman"/>
          <w:sz w:val="24"/>
          <w:szCs w:val="24"/>
        </w:rPr>
        <w:t>решать текстовые задачи в 1—3 действия, выполнять преобразование заданных величин, выб</w:t>
      </w:r>
      <w:r w:rsidRPr="00805F2A">
        <w:rPr>
          <w:rFonts w:cs="Times New Roman"/>
          <w:sz w:val="24"/>
          <w:szCs w:val="24"/>
        </w:rPr>
        <w:t>и</w:t>
      </w:r>
      <w:r w:rsidRPr="00805F2A">
        <w:rPr>
          <w:rFonts w:cs="Times New Roman"/>
          <w:sz w:val="24"/>
          <w:szCs w:val="24"/>
        </w:rPr>
        <w:t>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w:t>
      </w:r>
      <w:r w:rsidRPr="00805F2A">
        <w:rPr>
          <w:rFonts w:cs="Times New Roman"/>
          <w:sz w:val="24"/>
          <w:szCs w:val="24"/>
        </w:rPr>
        <w:t>б</w:t>
      </w:r>
      <w:r w:rsidRPr="00805F2A">
        <w:rPr>
          <w:rFonts w:cs="Times New Roman"/>
          <w:sz w:val="24"/>
          <w:szCs w:val="24"/>
        </w:rPr>
        <w:t>лиц, схем), находить и оценивать различные способы решения, использовать подходящие сп</w:t>
      </w:r>
      <w:r w:rsidRPr="00805F2A">
        <w:rPr>
          <w:rFonts w:cs="Times New Roman"/>
          <w:sz w:val="24"/>
          <w:szCs w:val="24"/>
        </w:rPr>
        <w:t>о</w:t>
      </w:r>
      <w:r w:rsidRPr="00805F2A">
        <w:rPr>
          <w:rFonts w:cs="Times New Roman"/>
          <w:sz w:val="24"/>
          <w:szCs w:val="24"/>
        </w:rPr>
        <w:t>собы проверки;</w:t>
      </w:r>
    </w:p>
    <w:p w:rsidR="00062C62" w:rsidRPr="00805F2A" w:rsidRDefault="00062C62" w:rsidP="00767BB0">
      <w:pPr>
        <w:pStyle w:val="list-dash0"/>
        <w:rPr>
          <w:rFonts w:cs="Times New Roman"/>
          <w:sz w:val="24"/>
          <w:szCs w:val="24"/>
        </w:rPr>
      </w:pPr>
      <w:r w:rsidRPr="00805F2A">
        <w:rPr>
          <w:rFonts w:cs="Times New Roman"/>
          <w:sz w:val="24"/>
          <w:szCs w:val="24"/>
        </w:rPr>
        <w:t>различать, называть геометрические фигуры: окружность, круг;</w:t>
      </w:r>
    </w:p>
    <w:p w:rsidR="00062C62" w:rsidRPr="00805F2A" w:rsidRDefault="00062C62" w:rsidP="00767BB0">
      <w:pPr>
        <w:pStyle w:val="list-dash0"/>
        <w:rPr>
          <w:rFonts w:cs="Times New Roman"/>
          <w:sz w:val="24"/>
          <w:szCs w:val="24"/>
        </w:rPr>
      </w:pPr>
      <w:r w:rsidRPr="00805F2A">
        <w:rPr>
          <w:rFonts w:cs="Times New Roman"/>
          <w:sz w:val="24"/>
          <w:szCs w:val="24"/>
        </w:rPr>
        <w:t>изображать с помощью циркуля и линейки окружность заданного радиуса;</w:t>
      </w:r>
    </w:p>
    <w:p w:rsidR="00062C62" w:rsidRPr="00805F2A" w:rsidRDefault="00062C62" w:rsidP="00767BB0">
      <w:pPr>
        <w:pStyle w:val="list-dash0"/>
        <w:rPr>
          <w:rFonts w:cs="Times New Roman"/>
          <w:sz w:val="24"/>
          <w:szCs w:val="24"/>
        </w:rPr>
      </w:pPr>
      <w:r w:rsidRPr="00805F2A">
        <w:rPr>
          <w:rFonts w:cs="Times New Roman"/>
          <w:sz w:val="24"/>
          <w:szCs w:val="24"/>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062C62" w:rsidRPr="00805F2A" w:rsidRDefault="00062C62" w:rsidP="00767BB0">
      <w:pPr>
        <w:pStyle w:val="list-dash0"/>
        <w:rPr>
          <w:rFonts w:cs="Times New Roman"/>
          <w:sz w:val="24"/>
          <w:szCs w:val="24"/>
        </w:rPr>
      </w:pPr>
      <w:r w:rsidRPr="00805F2A">
        <w:rPr>
          <w:rFonts w:cs="Times New Roman"/>
          <w:sz w:val="24"/>
          <w:szCs w:val="24"/>
        </w:rPr>
        <w:t>выполнять разбиение (показывать на рисунке, чертеже) простейшей составной фигуры на пр</w:t>
      </w:r>
      <w:r w:rsidRPr="00805F2A">
        <w:rPr>
          <w:rFonts w:cs="Times New Roman"/>
          <w:sz w:val="24"/>
          <w:szCs w:val="24"/>
        </w:rPr>
        <w:t>я</w:t>
      </w:r>
      <w:r w:rsidRPr="00805F2A">
        <w:rPr>
          <w:rFonts w:cs="Times New Roman"/>
          <w:sz w:val="24"/>
          <w:szCs w:val="24"/>
        </w:rPr>
        <w:t>моугольники (квадраты), находить периметр и площадь фигур, составленных из двух-трех пр</w:t>
      </w:r>
      <w:r w:rsidRPr="00805F2A">
        <w:rPr>
          <w:rFonts w:cs="Times New Roman"/>
          <w:sz w:val="24"/>
          <w:szCs w:val="24"/>
        </w:rPr>
        <w:t>я</w:t>
      </w:r>
      <w:r w:rsidRPr="00805F2A">
        <w:rPr>
          <w:rFonts w:cs="Times New Roman"/>
          <w:sz w:val="24"/>
          <w:szCs w:val="24"/>
        </w:rPr>
        <w:t>моугольников (квадратов);</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верные (истинные) и неверные (ложные) утверждения; приводить пример, конт</w:t>
      </w:r>
      <w:r w:rsidRPr="00805F2A">
        <w:rPr>
          <w:rFonts w:cs="Times New Roman"/>
          <w:sz w:val="24"/>
          <w:szCs w:val="24"/>
        </w:rPr>
        <w:t>р</w:t>
      </w:r>
      <w:r w:rsidRPr="00805F2A">
        <w:rPr>
          <w:rFonts w:cs="Times New Roman"/>
          <w:sz w:val="24"/>
          <w:szCs w:val="24"/>
        </w:rPr>
        <w:t xml:space="preserve">пример; </w:t>
      </w:r>
    </w:p>
    <w:p w:rsidR="00062C62" w:rsidRPr="00805F2A" w:rsidRDefault="00062C62" w:rsidP="00767BB0">
      <w:pPr>
        <w:pStyle w:val="list-dash0"/>
        <w:rPr>
          <w:rFonts w:cs="Times New Roman"/>
          <w:sz w:val="24"/>
          <w:szCs w:val="24"/>
        </w:rPr>
      </w:pPr>
      <w:r w:rsidRPr="00805F2A">
        <w:rPr>
          <w:rFonts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062C62" w:rsidRPr="00805F2A" w:rsidRDefault="00062C62" w:rsidP="00767BB0">
      <w:pPr>
        <w:pStyle w:val="list-dash0"/>
        <w:rPr>
          <w:rFonts w:cs="Times New Roman"/>
          <w:sz w:val="24"/>
          <w:szCs w:val="24"/>
        </w:rPr>
      </w:pPr>
      <w:r w:rsidRPr="00805F2A">
        <w:rPr>
          <w:rFonts w:cs="Times New Roman"/>
          <w:sz w:val="24"/>
          <w:szCs w:val="24"/>
        </w:rPr>
        <w:t>классифицировать объекты по заданным/самостоятельно установленным одному-двум призн</w:t>
      </w:r>
      <w:r w:rsidRPr="00805F2A">
        <w:rPr>
          <w:rFonts w:cs="Times New Roman"/>
          <w:sz w:val="24"/>
          <w:szCs w:val="24"/>
        </w:rPr>
        <w:t>а</w:t>
      </w:r>
      <w:r w:rsidRPr="00805F2A">
        <w:rPr>
          <w:rFonts w:cs="Times New Roman"/>
          <w:sz w:val="24"/>
          <w:szCs w:val="24"/>
        </w:rPr>
        <w:t>кам;</w:t>
      </w:r>
    </w:p>
    <w:p w:rsidR="00062C62" w:rsidRPr="00805F2A" w:rsidRDefault="00062C62" w:rsidP="00767BB0">
      <w:pPr>
        <w:pStyle w:val="list-dash0"/>
        <w:rPr>
          <w:rFonts w:cs="Times New Roman"/>
          <w:sz w:val="24"/>
          <w:szCs w:val="24"/>
        </w:rPr>
      </w:pPr>
      <w:r w:rsidRPr="00805F2A">
        <w:rPr>
          <w:rFonts w:cs="Times New Roman"/>
          <w:sz w:val="24"/>
          <w:szCs w:val="24"/>
        </w:rPr>
        <w:t>извлекать и использовать для выполнения заданий и решения задач информацию, представле</w:t>
      </w:r>
      <w:r w:rsidRPr="00805F2A">
        <w:rPr>
          <w:rFonts w:cs="Times New Roman"/>
          <w:sz w:val="24"/>
          <w:szCs w:val="24"/>
        </w:rPr>
        <w:t>н</w:t>
      </w:r>
      <w:r w:rsidRPr="00805F2A">
        <w:rPr>
          <w:rFonts w:cs="Times New Roman"/>
          <w:sz w:val="24"/>
          <w:szCs w:val="24"/>
        </w:rPr>
        <w:t>ную в простейших столбчатых диаграммах, таблицах с данными о реальных процессах и явл</w:t>
      </w:r>
      <w:r w:rsidRPr="00805F2A">
        <w:rPr>
          <w:rFonts w:cs="Times New Roman"/>
          <w:sz w:val="24"/>
          <w:szCs w:val="24"/>
        </w:rPr>
        <w:t>е</w:t>
      </w:r>
      <w:r w:rsidRPr="00805F2A">
        <w:rPr>
          <w:rFonts w:cs="Times New Roman"/>
          <w:sz w:val="24"/>
          <w:szCs w:val="24"/>
        </w:rPr>
        <w:t>ниях окружающего мира (например, календарь, расписание), в предметах повседневной жизни (например, счет, меню, прайс-лист, объявление);</w:t>
      </w:r>
    </w:p>
    <w:p w:rsidR="00062C62" w:rsidRPr="00805F2A" w:rsidRDefault="00062C62" w:rsidP="00767BB0">
      <w:pPr>
        <w:pStyle w:val="list-dash0"/>
        <w:rPr>
          <w:rFonts w:cs="Times New Roman"/>
          <w:sz w:val="24"/>
          <w:szCs w:val="24"/>
        </w:rPr>
      </w:pPr>
      <w:r w:rsidRPr="00805F2A">
        <w:rPr>
          <w:rFonts w:cs="Times New Roman"/>
          <w:sz w:val="24"/>
          <w:szCs w:val="24"/>
        </w:rPr>
        <w:t>заполнять данными предложенную таблицу, столбчатую диаграмму;</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062C62" w:rsidRPr="00805F2A" w:rsidRDefault="00062C62" w:rsidP="00767BB0">
      <w:pPr>
        <w:pStyle w:val="list-dash0"/>
        <w:rPr>
          <w:rFonts w:cs="Times New Roman"/>
          <w:sz w:val="24"/>
          <w:szCs w:val="24"/>
        </w:rPr>
      </w:pPr>
      <w:r w:rsidRPr="00805F2A">
        <w:rPr>
          <w:rFonts w:cs="Times New Roman"/>
          <w:sz w:val="24"/>
          <w:szCs w:val="24"/>
        </w:rPr>
        <w:t>выбирать рациональное решение;</w:t>
      </w:r>
    </w:p>
    <w:p w:rsidR="00062C62" w:rsidRPr="00805F2A" w:rsidRDefault="00062C62" w:rsidP="00767BB0">
      <w:pPr>
        <w:pStyle w:val="list-dash0"/>
        <w:rPr>
          <w:rFonts w:cs="Times New Roman"/>
          <w:sz w:val="24"/>
          <w:szCs w:val="24"/>
        </w:rPr>
      </w:pPr>
      <w:r w:rsidRPr="00805F2A">
        <w:rPr>
          <w:rFonts w:cs="Times New Roman"/>
          <w:sz w:val="24"/>
          <w:szCs w:val="24"/>
        </w:rPr>
        <w:t>составлять модель текстовой задачи, числовое выражение;</w:t>
      </w:r>
    </w:p>
    <w:p w:rsidR="00062C62" w:rsidRPr="00805F2A" w:rsidRDefault="00062C62" w:rsidP="00767BB0">
      <w:pPr>
        <w:pStyle w:val="list-dash0"/>
        <w:rPr>
          <w:rFonts w:cs="Times New Roman"/>
          <w:sz w:val="24"/>
          <w:szCs w:val="24"/>
        </w:rPr>
      </w:pPr>
      <w:r w:rsidRPr="00805F2A">
        <w:rPr>
          <w:rFonts w:cs="Times New Roman"/>
          <w:sz w:val="24"/>
          <w:szCs w:val="24"/>
        </w:rPr>
        <w:t>конструировать ход решения математической задачи;</w:t>
      </w:r>
    </w:p>
    <w:p w:rsidR="00062C62" w:rsidRPr="00805F2A" w:rsidRDefault="00062C62" w:rsidP="000E5641">
      <w:pPr>
        <w:pStyle w:val="list-dash0"/>
        <w:rPr>
          <w:rFonts w:cs="Times New Roman"/>
          <w:sz w:val="24"/>
          <w:szCs w:val="24"/>
        </w:rPr>
      </w:pPr>
      <w:r w:rsidRPr="00805F2A">
        <w:rPr>
          <w:rFonts w:cs="Times New Roman"/>
          <w:sz w:val="24"/>
          <w:szCs w:val="24"/>
        </w:rPr>
        <w:t>находить все верные решения задачи из предложенных.</w:t>
      </w: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ОКРУЖАЮЩИЙ МИР</w:t>
      </w:r>
    </w:p>
    <w:p w:rsidR="00062C62" w:rsidRPr="00805F2A" w:rsidRDefault="00062C62" w:rsidP="00767BB0">
      <w:pPr>
        <w:pStyle w:val="body"/>
        <w:rPr>
          <w:rFonts w:cs="Times New Roman"/>
          <w:sz w:val="24"/>
          <w:szCs w:val="24"/>
        </w:rPr>
      </w:pPr>
      <w:r w:rsidRPr="00805F2A">
        <w:rPr>
          <w:rFonts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62C62" w:rsidRPr="00805F2A" w:rsidRDefault="00062C62"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w:t>
      </w:r>
      <w:r w:rsidRPr="00805F2A">
        <w:rPr>
          <w:rFonts w:cs="Times New Roman"/>
          <w:sz w:val="24"/>
          <w:szCs w:val="24"/>
        </w:rPr>
        <w:t>и</w:t>
      </w:r>
      <w:r w:rsidRPr="00805F2A">
        <w:rPr>
          <w:rFonts w:cs="Times New Roman"/>
          <w:sz w:val="24"/>
          <w:szCs w:val="24"/>
        </w:rPr>
        <w:t>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w:t>
      </w:r>
      <w:r w:rsidRPr="00805F2A">
        <w:rPr>
          <w:rFonts w:cs="Times New Roman"/>
          <w:sz w:val="24"/>
          <w:szCs w:val="24"/>
        </w:rPr>
        <w:t>о</w:t>
      </w:r>
      <w:r w:rsidRPr="00805F2A">
        <w:rPr>
          <w:rFonts w:cs="Times New Roman"/>
          <w:sz w:val="24"/>
          <w:szCs w:val="24"/>
        </w:rPr>
        <w:t>ванию.</w:t>
      </w:r>
    </w:p>
    <w:p w:rsidR="00062C62" w:rsidRPr="00805F2A" w:rsidRDefault="00062C62" w:rsidP="00767BB0">
      <w:pPr>
        <w:pStyle w:val="body"/>
        <w:rPr>
          <w:rFonts w:cs="Times New Roman"/>
          <w:sz w:val="24"/>
          <w:szCs w:val="24"/>
        </w:rPr>
      </w:pPr>
      <w:r w:rsidRPr="00805F2A">
        <w:rPr>
          <w:rFonts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завершатся перечнем универсал</w:t>
      </w:r>
      <w:r w:rsidRPr="00805F2A">
        <w:rPr>
          <w:rFonts w:cs="Times New Roman"/>
          <w:sz w:val="24"/>
          <w:szCs w:val="24"/>
        </w:rPr>
        <w:t>ь</w:t>
      </w:r>
      <w:r w:rsidRPr="00805F2A">
        <w:rPr>
          <w:rFonts w:cs="Times New Roman"/>
          <w:sz w:val="24"/>
          <w:szCs w:val="24"/>
        </w:rPr>
        <w:t>ных учеб</w:t>
      </w:r>
      <w:r>
        <w:rPr>
          <w:rFonts w:cs="Times New Roman"/>
          <w:sz w:val="24"/>
          <w:szCs w:val="24"/>
        </w:rPr>
        <w:t xml:space="preserve">ных действий — познавательных, </w:t>
      </w:r>
      <w:r w:rsidRPr="00805F2A">
        <w:rPr>
          <w:rFonts w:cs="Times New Roman"/>
          <w:sz w:val="24"/>
          <w:szCs w:val="24"/>
        </w:rPr>
        <w:t>коммуникативных и регулятивных, которые возможно формировать средствами учебного предмета «Окружающий мир» с учётом возрастных особенн</w:t>
      </w:r>
      <w:r w:rsidRPr="00805F2A">
        <w:rPr>
          <w:rFonts w:cs="Times New Roman"/>
          <w:sz w:val="24"/>
          <w:szCs w:val="24"/>
        </w:rPr>
        <w:t>о</w:t>
      </w:r>
      <w:r w:rsidRPr="00805F2A">
        <w:rPr>
          <w:rFonts w:cs="Times New Roman"/>
          <w:sz w:val="24"/>
          <w:szCs w:val="24"/>
        </w:rPr>
        <w:t>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w:t>
      </w:r>
      <w:r w:rsidRPr="00805F2A">
        <w:rPr>
          <w:rFonts w:cs="Times New Roman"/>
          <w:sz w:val="24"/>
          <w:szCs w:val="24"/>
        </w:rPr>
        <w:t>е</w:t>
      </w:r>
      <w:r w:rsidRPr="00805F2A">
        <w:rPr>
          <w:rFonts w:cs="Times New Roman"/>
          <w:sz w:val="24"/>
          <w:szCs w:val="24"/>
        </w:rPr>
        <w:t>ние терпения и доброжелательности при налаживании отношений) и коммуникативных (спосо</w:t>
      </w:r>
      <w:r w:rsidRPr="00805F2A">
        <w:rPr>
          <w:rFonts w:cs="Times New Roman"/>
          <w:sz w:val="24"/>
          <w:szCs w:val="24"/>
        </w:rPr>
        <w:t>б</w:t>
      </w:r>
      <w:r w:rsidRPr="00805F2A">
        <w:rPr>
          <w:rFonts w:cs="Times New Roman"/>
          <w:sz w:val="24"/>
          <w:szCs w:val="24"/>
        </w:rPr>
        <w:t>ность вербальными средствами устанавливать взаимоотношения) универсальных учебных дейс</w:t>
      </w:r>
      <w:r w:rsidRPr="00805F2A">
        <w:rPr>
          <w:rFonts w:cs="Times New Roman"/>
          <w:sz w:val="24"/>
          <w:szCs w:val="24"/>
        </w:rPr>
        <w:t>т</w:t>
      </w:r>
      <w:r w:rsidRPr="00805F2A">
        <w:rPr>
          <w:rFonts w:cs="Times New Roman"/>
          <w:sz w:val="24"/>
          <w:szCs w:val="24"/>
        </w:rPr>
        <w:t>вий, их перечень дан в специальном разделе — «Совместная деятельность».</w:t>
      </w:r>
    </w:p>
    <w:p w:rsidR="00062C62" w:rsidRPr="00805F2A" w:rsidRDefault="00062C62" w:rsidP="00767BB0">
      <w:pPr>
        <w:pStyle w:val="body"/>
        <w:rPr>
          <w:rFonts w:cs="Times New Roman"/>
          <w:sz w:val="24"/>
          <w:szCs w:val="24"/>
        </w:rPr>
      </w:pPr>
      <w:r w:rsidRPr="00805F2A">
        <w:rPr>
          <w:rFonts w:cs="Times New Roman"/>
          <w:sz w:val="24"/>
          <w:szCs w:val="24"/>
        </w:rPr>
        <w:t>Планируемые результаты включают личностные, метапредметные результаты за период обуч</w:t>
      </w:r>
      <w:r w:rsidRPr="00805F2A">
        <w:rPr>
          <w:rFonts w:cs="Times New Roman"/>
          <w:sz w:val="24"/>
          <w:szCs w:val="24"/>
        </w:rPr>
        <w:t>е</w:t>
      </w:r>
      <w:r w:rsidRPr="00805F2A">
        <w:rPr>
          <w:rFonts w:cs="Times New Roman"/>
          <w:sz w:val="24"/>
          <w:szCs w:val="24"/>
        </w:rPr>
        <w:t>ния, а также предметные достижения младшего школьника за каждый год обучения в начальной школе.</w:t>
      </w:r>
    </w:p>
    <w:p w:rsidR="00062C62" w:rsidRPr="00805F2A" w:rsidRDefault="00062C62" w:rsidP="00767BB0">
      <w:pPr>
        <w:pStyle w:val="body"/>
        <w:rPr>
          <w:rFonts w:cs="Times New Roman"/>
          <w:sz w:val="24"/>
          <w:szCs w:val="24"/>
        </w:rPr>
      </w:pPr>
      <w:r w:rsidRPr="00805F2A">
        <w:rPr>
          <w:rFonts w:cs="Times New Roman"/>
          <w:sz w:val="24"/>
          <w:szCs w:val="24"/>
        </w:rPr>
        <w:t>В Тематическом планировании описывается программное содержание по всем разделам соде</w:t>
      </w:r>
      <w:r w:rsidRPr="00805F2A">
        <w:rPr>
          <w:rFonts w:cs="Times New Roman"/>
          <w:sz w:val="24"/>
          <w:szCs w:val="24"/>
        </w:rPr>
        <w:t>р</w:t>
      </w:r>
      <w:r w:rsidRPr="00805F2A">
        <w:rPr>
          <w:rFonts w:cs="Times New Roman"/>
          <w:sz w:val="24"/>
          <w:szCs w:val="24"/>
        </w:rPr>
        <w:t>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062C62" w:rsidRPr="00805F2A" w:rsidRDefault="00062C62" w:rsidP="00767BB0">
      <w:pPr>
        <w:pStyle w:val="body"/>
        <w:rPr>
          <w:rFonts w:cs="Times New Roman"/>
          <w:sz w:val="24"/>
          <w:szCs w:val="24"/>
        </w:rPr>
      </w:pPr>
      <w:r w:rsidRPr="00805F2A">
        <w:rPr>
          <w:rFonts w:cs="Times New Roman"/>
          <w:sz w:val="24"/>
          <w:szCs w:val="24"/>
        </w:rPr>
        <w:t>Представлены также способы организации дифференцированного обучения.</w:t>
      </w: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ПОЯСНИТЕЛЬНАЯ ЗАПИСКА</w:t>
      </w:r>
    </w:p>
    <w:p w:rsidR="00062C62" w:rsidRPr="00805F2A" w:rsidRDefault="00062C62" w:rsidP="00767BB0">
      <w:pPr>
        <w:pStyle w:val="body"/>
        <w:rPr>
          <w:rFonts w:cs="Times New Roman"/>
          <w:spacing w:val="2"/>
          <w:sz w:val="24"/>
          <w:szCs w:val="24"/>
        </w:rPr>
      </w:pPr>
      <w:r>
        <w:rPr>
          <w:rFonts w:cs="Times New Roman"/>
          <w:spacing w:val="2"/>
          <w:sz w:val="24"/>
          <w:szCs w:val="24"/>
        </w:rPr>
        <w:t>Р</w:t>
      </w:r>
      <w:r w:rsidRPr="00805F2A">
        <w:rPr>
          <w:rFonts w:cs="Times New Roman"/>
          <w:spacing w:val="2"/>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w:t>
      </w:r>
      <w:r w:rsidRPr="00805F2A">
        <w:rPr>
          <w:rFonts w:cs="Times New Roman"/>
          <w:spacing w:val="2"/>
          <w:sz w:val="24"/>
          <w:szCs w:val="24"/>
        </w:rPr>
        <w:t>ь</w:t>
      </w:r>
      <w:r w:rsidRPr="00805F2A">
        <w:rPr>
          <w:rFonts w:cs="Times New Roman"/>
          <w:spacing w:val="2"/>
          <w:sz w:val="24"/>
          <w:szCs w:val="24"/>
        </w:rPr>
        <w:t>ном стандарте начального общего образования,</w:t>
      </w:r>
      <w:r>
        <w:rPr>
          <w:rFonts w:cs="Times New Roman"/>
          <w:spacing w:val="2"/>
          <w:sz w:val="24"/>
          <w:szCs w:val="24"/>
        </w:rPr>
        <w:t xml:space="preserve"> </w:t>
      </w:r>
      <w:r w:rsidRPr="00805F2A">
        <w:rPr>
          <w:rFonts w:cs="Times New Roman"/>
          <w:spacing w:val="2"/>
          <w:sz w:val="24"/>
          <w:szCs w:val="24"/>
        </w:rPr>
        <w:t xml:space="preserve"> программы воспитания, а также с учётом истор</w:t>
      </w:r>
      <w:r w:rsidRPr="00805F2A">
        <w:rPr>
          <w:rFonts w:cs="Times New Roman"/>
          <w:spacing w:val="2"/>
          <w:sz w:val="24"/>
          <w:szCs w:val="24"/>
        </w:rPr>
        <w:t>и</w:t>
      </w:r>
      <w:r w:rsidRPr="00805F2A">
        <w:rPr>
          <w:rFonts w:cs="Times New Roman"/>
          <w:spacing w:val="2"/>
          <w:sz w:val="24"/>
          <w:szCs w:val="24"/>
        </w:rPr>
        <w:t>ко-культурного стандарта.</w:t>
      </w:r>
    </w:p>
    <w:p w:rsidR="00062C62" w:rsidRPr="00805F2A" w:rsidRDefault="00062C62" w:rsidP="00767BB0">
      <w:pPr>
        <w:pStyle w:val="body"/>
        <w:rPr>
          <w:rFonts w:cs="Times New Roman"/>
          <w:sz w:val="24"/>
          <w:szCs w:val="24"/>
        </w:rPr>
      </w:pPr>
      <w:r w:rsidRPr="00805F2A">
        <w:rPr>
          <w:rFonts w:cs="Times New Roman"/>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062C62" w:rsidRPr="00805F2A" w:rsidRDefault="00062C62" w:rsidP="00767BB0">
      <w:pPr>
        <w:rPr>
          <w:sz w:val="24"/>
          <w:szCs w:val="24"/>
        </w:rPr>
      </w:pPr>
      <w:r w:rsidRPr="00805F2A">
        <w:rPr>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w:t>
      </w:r>
      <w:r w:rsidRPr="00805F2A">
        <w:rPr>
          <w:sz w:val="24"/>
          <w:szCs w:val="24"/>
        </w:rPr>
        <w:t>н</w:t>
      </w:r>
      <w:r w:rsidRPr="00805F2A">
        <w:rPr>
          <w:sz w:val="24"/>
          <w:szCs w:val="24"/>
        </w:rPr>
        <w:t xml:space="preserve">ного учебного предмета; </w:t>
      </w:r>
    </w:p>
    <w:p w:rsidR="00062C62" w:rsidRPr="00805F2A" w:rsidRDefault="00062C62" w:rsidP="00767BB0">
      <w:pPr>
        <w:rPr>
          <w:sz w:val="24"/>
          <w:szCs w:val="24"/>
        </w:rPr>
      </w:pPr>
      <w:r w:rsidRPr="00805F2A">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w:t>
      </w:r>
      <w:r w:rsidRPr="00805F2A">
        <w:rPr>
          <w:sz w:val="24"/>
          <w:szCs w:val="24"/>
        </w:rPr>
        <w:t>о</w:t>
      </w:r>
      <w:r w:rsidRPr="00805F2A">
        <w:rPr>
          <w:sz w:val="24"/>
          <w:szCs w:val="24"/>
        </w:rPr>
        <w:t>вая деятельность), так и с творческим использованием приобретённых знаний в речевой, изобраз</w:t>
      </w:r>
      <w:r w:rsidRPr="00805F2A">
        <w:rPr>
          <w:sz w:val="24"/>
          <w:szCs w:val="24"/>
        </w:rPr>
        <w:t>и</w:t>
      </w:r>
      <w:r w:rsidRPr="00805F2A">
        <w:rPr>
          <w:sz w:val="24"/>
          <w:szCs w:val="24"/>
        </w:rPr>
        <w:t>тельной, художественной деятельности;</w:t>
      </w:r>
    </w:p>
    <w:p w:rsidR="00062C62" w:rsidRPr="00805F2A" w:rsidRDefault="00062C62" w:rsidP="00767BB0">
      <w:pPr>
        <w:rPr>
          <w:sz w:val="24"/>
          <w:szCs w:val="24"/>
        </w:rPr>
      </w:pPr>
      <w:r w:rsidRPr="00805F2A">
        <w:rPr>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w:t>
      </w:r>
      <w:r w:rsidRPr="00805F2A">
        <w:rPr>
          <w:sz w:val="24"/>
          <w:szCs w:val="24"/>
        </w:rPr>
        <w:t>о</w:t>
      </w:r>
      <w:r w:rsidRPr="00805F2A">
        <w:rPr>
          <w:sz w:val="24"/>
          <w:szCs w:val="24"/>
        </w:rPr>
        <w:t>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062C62" w:rsidRPr="00805F2A" w:rsidRDefault="00062C62" w:rsidP="00767BB0">
      <w:pPr>
        <w:rPr>
          <w:sz w:val="24"/>
          <w:szCs w:val="24"/>
        </w:rPr>
      </w:pPr>
      <w:r w:rsidRPr="00805F2A">
        <w:rPr>
          <w:sz w:val="24"/>
          <w:szCs w:val="24"/>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w:t>
      </w:r>
      <w:r w:rsidRPr="00805F2A">
        <w:rPr>
          <w:sz w:val="24"/>
          <w:szCs w:val="24"/>
        </w:rPr>
        <w:t>о</w:t>
      </w:r>
      <w:r w:rsidRPr="00805F2A">
        <w:rPr>
          <w:sz w:val="24"/>
          <w:szCs w:val="24"/>
        </w:rPr>
        <w:t>гическими нормами поведения; становление навыков повседневного проявления культуры общ</w:t>
      </w:r>
      <w:r w:rsidRPr="00805F2A">
        <w:rPr>
          <w:sz w:val="24"/>
          <w:szCs w:val="24"/>
        </w:rPr>
        <w:t>е</w:t>
      </w:r>
      <w:r w:rsidRPr="00805F2A">
        <w:rPr>
          <w:sz w:val="24"/>
          <w:szCs w:val="24"/>
        </w:rPr>
        <w:t>ния, гуманного отношения к людям, уважительного отношения к их взглядам, мнению и индивид</w:t>
      </w:r>
      <w:r w:rsidRPr="00805F2A">
        <w:rPr>
          <w:sz w:val="24"/>
          <w:szCs w:val="24"/>
        </w:rPr>
        <w:t>у</w:t>
      </w:r>
      <w:r w:rsidRPr="00805F2A">
        <w:rPr>
          <w:sz w:val="24"/>
          <w:szCs w:val="24"/>
        </w:rPr>
        <w:t>альности.</w:t>
      </w:r>
    </w:p>
    <w:p w:rsidR="00062C62" w:rsidRPr="00805F2A" w:rsidRDefault="00062C62" w:rsidP="00767BB0">
      <w:pPr>
        <w:pStyle w:val="body"/>
        <w:rPr>
          <w:rFonts w:cs="Times New Roman"/>
          <w:sz w:val="24"/>
          <w:szCs w:val="24"/>
        </w:rPr>
      </w:pPr>
      <w:r w:rsidRPr="00805F2A">
        <w:rPr>
          <w:rFonts w:cs="Times New Roman"/>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w:t>
      </w:r>
      <w:r w:rsidRPr="00805F2A">
        <w:rPr>
          <w:rFonts w:cs="Times New Roman"/>
          <w:sz w:val="24"/>
          <w:szCs w:val="24"/>
        </w:rPr>
        <w:t>и</w:t>
      </w:r>
      <w:r w:rsidRPr="00805F2A">
        <w:rPr>
          <w:rFonts w:cs="Times New Roman"/>
          <w:sz w:val="24"/>
          <w:szCs w:val="24"/>
        </w:rPr>
        <w:t>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w:t>
      </w:r>
      <w:r w:rsidRPr="00805F2A">
        <w:rPr>
          <w:rFonts w:cs="Times New Roman"/>
          <w:sz w:val="24"/>
          <w:szCs w:val="24"/>
        </w:rPr>
        <w:t>ю</w:t>
      </w:r>
      <w:r w:rsidRPr="00805F2A">
        <w:rPr>
          <w:rFonts w:cs="Times New Roman"/>
          <w:sz w:val="24"/>
          <w:szCs w:val="24"/>
        </w:rPr>
        <w:t>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w:t>
      </w:r>
      <w:r w:rsidRPr="00805F2A">
        <w:rPr>
          <w:rFonts w:cs="Times New Roman"/>
          <w:sz w:val="24"/>
          <w:szCs w:val="24"/>
        </w:rPr>
        <w:t>о</w:t>
      </w:r>
      <w:r w:rsidRPr="00805F2A">
        <w:rPr>
          <w:rFonts w:cs="Times New Roman"/>
          <w:sz w:val="24"/>
          <w:szCs w:val="24"/>
        </w:rPr>
        <w:t>сти предвидеть результаты своих поступков и оценки возникшей ситуации. Отбор содержания ку</w:t>
      </w:r>
      <w:r w:rsidRPr="00805F2A">
        <w:rPr>
          <w:rFonts w:cs="Times New Roman"/>
          <w:sz w:val="24"/>
          <w:szCs w:val="24"/>
        </w:rPr>
        <w:t>р</w:t>
      </w:r>
      <w:r w:rsidRPr="00805F2A">
        <w:rPr>
          <w:rFonts w:cs="Times New Roman"/>
          <w:sz w:val="24"/>
          <w:szCs w:val="24"/>
        </w:rPr>
        <w:t xml:space="preserve">са «Окружающий мир» осуществлён на основе следующих ведущих идей: </w:t>
      </w:r>
    </w:p>
    <w:p w:rsidR="00062C62" w:rsidRPr="00805F2A" w:rsidRDefault="00062C62" w:rsidP="00767BB0">
      <w:pPr>
        <w:rPr>
          <w:sz w:val="24"/>
          <w:szCs w:val="24"/>
        </w:rPr>
      </w:pPr>
      <w:r w:rsidRPr="00805F2A">
        <w:rPr>
          <w:sz w:val="24"/>
          <w:szCs w:val="24"/>
        </w:rPr>
        <w:t>раскрытие роли человека в природе и обществе;</w:t>
      </w:r>
    </w:p>
    <w:p w:rsidR="00062C62" w:rsidRPr="00805F2A" w:rsidRDefault="00062C62" w:rsidP="00767BB0">
      <w:pPr>
        <w:rPr>
          <w:sz w:val="24"/>
          <w:szCs w:val="24"/>
        </w:rPr>
      </w:pPr>
      <w:r w:rsidRPr="00805F2A">
        <w:rPr>
          <w:sz w:val="24"/>
          <w:szCs w:val="24"/>
        </w:rPr>
        <w:t>освоение общечеловеческих ценностей взаимодействия в системах «Человек и природа», «Чел</w:t>
      </w:r>
      <w:r w:rsidRPr="00805F2A">
        <w:rPr>
          <w:sz w:val="24"/>
          <w:szCs w:val="24"/>
        </w:rPr>
        <w:t>о</w:t>
      </w:r>
      <w:r w:rsidRPr="00805F2A">
        <w:rPr>
          <w:sz w:val="24"/>
          <w:szCs w:val="24"/>
        </w:rPr>
        <w:t>век и общество», «Человек и другие люди», «Человек и его самость», «Человек и познание».</w:t>
      </w:r>
    </w:p>
    <w:p w:rsidR="00062C62" w:rsidRPr="00805F2A" w:rsidRDefault="00062C62" w:rsidP="00767BB0">
      <w:pPr>
        <w:pStyle w:val="body"/>
        <w:rPr>
          <w:rFonts w:cs="Times New Roman"/>
          <w:sz w:val="24"/>
          <w:szCs w:val="24"/>
        </w:rPr>
      </w:pPr>
      <w:r w:rsidRPr="00805F2A">
        <w:rPr>
          <w:rFonts w:cs="Times New Roman"/>
          <w:sz w:val="24"/>
          <w:szCs w:val="24"/>
        </w:rPr>
        <w:t>Общее число часов, отведённых на изучение курса «Окружающий мир», — 270 ч (два часа в н</w:t>
      </w:r>
      <w:r w:rsidRPr="00805F2A">
        <w:rPr>
          <w:rFonts w:cs="Times New Roman"/>
          <w:sz w:val="24"/>
          <w:szCs w:val="24"/>
        </w:rPr>
        <w:t>е</w:t>
      </w:r>
      <w:r w:rsidRPr="00805F2A">
        <w:rPr>
          <w:rFonts w:cs="Times New Roman"/>
          <w:sz w:val="24"/>
          <w:szCs w:val="24"/>
        </w:rPr>
        <w:t>делю в каждом классе): 1 класс — 66 ч, 2 класс — 68 ч, 3 класс — 68 ч, 4 класс — 68 ч.</w:t>
      </w: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СОДЕРЖА</w:t>
      </w:r>
      <w:r>
        <w:rPr>
          <w:rFonts w:cs="Times New Roman"/>
        </w:rPr>
        <w:t xml:space="preserve">НИЕ УЧЕБНОГО ПРЕДМЕТА </w:t>
      </w:r>
      <w:r w:rsidRPr="00805F2A">
        <w:rPr>
          <w:rFonts w:cs="Times New Roman"/>
        </w:rPr>
        <w:t>«ОКРУЖАЮЩИЙ МИР»</w:t>
      </w:r>
    </w:p>
    <w:p w:rsidR="00062C62" w:rsidRPr="00805F2A" w:rsidRDefault="00062C62" w:rsidP="00876F51">
      <w:pPr>
        <w:pStyle w:val="h2-first"/>
        <w:outlineLvl w:val="0"/>
        <w:rPr>
          <w:rFonts w:cs="Times New Roman"/>
          <w:sz w:val="24"/>
          <w:szCs w:val="24"/>
        </w:rPr>
      </w:pPr>
      <w:r w:rsidRPr="00805F2A">
        <w:rPr>
          <w:rFonts w:cs="Times New Roman"/>
          <w:sz w:val="24"/>
          <w:szCs w:val="24"/>
        </w:rPr>
        <w:t xml:space="preserve">1 класс (66 </w:t>
      </w:r>
      <w:r w:rsidRPr="00805F2A">
        <w:rPr>
          <w:rFonts w:cs="Times New Roman"/>
          <w:caps w:val="0"/>
          <w:sz w:val="24"/>
          <w:szCs w:val="24"/>
        </w:rPr>
        <w:t>ч</w:t>
      </w:r>
      <w:r w:rsidRPr="00805F2A">
        <w:rPr>
          <w:rFonts w:cs="Times New Roman"/>
          <w:sz w:val="24"/>
          <w:szCs w:val="24"/>
        </w:rPr>
        <w:t>)</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Человек и общество</w:t>
      </w:r>
    </w:p>
    <w:p w:rsidR="00062C62" w:rsidRPr="00805F2A" w:rsidRDefault="00062C62" w:rsidP="00767BB0">
      <w:pPr>
        <w:pStyle w:val="body"/>
        <w:rPr>
          <w:rFonts w:cs="Times New Roman"/>
          <w:sz w:val="24"/>
          <w:szCs w:val="24"/>
        </w:rPr>
      </w:pPr>
      <w:r w:rsidRPr="00805F2A">
        <w:rPr>
          <w:rFonts w:cs="Times New Roman"/>
          <w:sz w:val="24"/>
          <w:szCs w:val="24"/>
        </w:rPr>
        <w:t>Школа. Школьные традиции и праздники. Адрес школы. Классный, школьный коллектив. Др</w:t>
      </w:r>
      <w:r w:rsidRPr="00805F2A">
        <w:rPr>
          <w:rFonts w:cs="Times New Roman"/>
          <w:sz w:val="24"/>
          <w:szCs w:val="24"/>
        </w:rPr>
        <w:t>у</w:t>
      </w:r>
      <w:r w:rsidRPr="00805F2A">
        <w:rPr>
          <w:rFonts w:cs="Times New Roman"/>
          <w:sz w:val="24"/>
          <w:szCs w:val="24"/>
        </w:rPr>
        <w:t>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w:t>
      </w:r>
      <w:r w:rsidRPr="00805F2A">
        <w:rPr>
          <w:rFonts w:cs="Times New Roman"/>
          <w:sz w:val="24"/>
          <w:szCs w:val="24"/>
        </w:rPr>
        <w:t>е</w:t>
      </w:r>
      <w:r w:rsidRPr="00805F2A">
        <w:rPr>
          <w:rFonts w:cs="Times New Roman"/>
          <w:sz w:val="24"/>
          <w:szCs w:val="24"/>
        </w:rPr>
        <w:t>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062C62" w:rsidRPr="00805F2A" w:rsidRDefault="00062C62" w:rsidP="00767BB0">
      <w:pPr>
        <w:pStyle w:val="body"/>
        <w:rPr>
          <w:rFonts w:cs="Times New Roman"/>
          <w:spacing w:val="3"/>
          <w:sz w:val="24"/>
          <w:szCs w:val="24"/>
        </w:rPr>
      </w:pPr>
      <w:r w:rsidRPr="00805F2A">
        <w:rPr>
          <w:rFonts w:cs="Times New Roman"/>
          <w:spacing w:val="3"/>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62C62" w:rsidRPr="00805F2A" w:rsidRDefault="00062C62" w:rsidP="00767BB0">
      <w:pPr>
        <w:pStyle w:val="body"/>
        <w:rPr>
          <w:rFonts w:cs="Times New Roman"/>
          <w:sz w:val="24"/>
          <w:szCs w:val="24"/>
        </w:rPr>
      </w:pPr>
      <w:r w:rsidRPr="00805F2A">
        <w:rPr>
          <w:rFonts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w:t>
      </w:r>
      <w:r w:rsidRPr="00805F2A">
        <w:rPr>
          <w:rFonts w:cs="Times New Roman"/>
          <w:sz w:val="24"/>
          <w:szCs w:val="24"/>
        </w:rPr>
        <w:t>е</w:t>
      </w:r>
      <w:r w:rsidRPr="00805F2A">
        <w:rPr>
          <w:rFonts w:cs="Times New Roman"/>
          <w:sz w:val="24"/>
          <w:szCs w:val="24"/>
        </w:rPr>
        <w:t>ла), региона. Культурные объекты родного края. Ценность и красота рукотворного мира. Правила поведения в социуме.</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Человек и природа</w:t>
      </w:r>
    </w:p>
    <w:p w:rsidR="00062C62" w:rsidRPr="00805F2A" w:rsidRDefault="00062C62" w:rsidP="00767BB0">
      <w:pPr>
        <w:pStyle w:val="body"/>
        <w:rPr>
          <w:rFonts w:cs="Times New Roman"/>
          <w:sz w:val="24"/>
          <w:szCs w:val="24"/>
        </w:rPr>
      </w:pPr>
      <w:r w:rsidRPr="00805F2A">
        <w:rPr>
          <w:rFonts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w:t>
      </w:r>
      <w:r w:rsidRPr="00805F2A">
        <w:rPr>
          <w:rFonts w:cs="Times New Roman"/>
          <w:sz w:val="24"/>
          <w:szCs w:val="24"/>
        </w:rPr>
        <w:t>а</w:t>
      </w:r>
      <w:r w:rsidRPr="00805F2A">
        <w:rPr>
          <w:rFonts w:cs="Times New Roman"/>
          <w:sz w:val="24"/>
          <w:szCs w:val="24"/>
        </w:rPr>
        <w:t>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w:t>
      </w:r>
      <w:r w:rsidRPr="00805F2A">
        <w:rPr>
          <w:rFonts w:cs="Times New Roman"/>
          <w:sz w:val="24"/>
          <w:szCs w:val="24"/>
        </w:rPr>
        <w:t>и</w:t>
      </w:r>
      <w:r w:rsidRPr="00805F2A">
        <w:rPr>
          <w:rFonts w:cs="Times New Roman"/>
          <w:sz w:val="24"/>
          <w:szCs w:val="24"/>
        </w:rPr>
        <w:t xml:space="preserve">ла нравственного и безопасного поведения в природе. </w:t>
      </w:r>
    </w:p>
    <w:p w:rsidR="00062C62" w:rsidRPr="00805F2A" w:rsidRDefault="00062C62" w:rsidP="00767BB0">
      <w:pPr>
        <w:pStyle w:val="body"/>
        <w:rPr>
          <w:rFonts w:cs="Times New Roman"/>
          <w:sz w:val="24"/>
          <w:szCs w:val="24"/>
        </w:rPr>
      </w:pPr>
      <w:r w:rsidRPr="00805F2A">
        <w:rPr>
          <w:rFonts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w:t>
      </w:r>
      <w:r w:rsidRPr="00805F2A">
        <w:rPr>
          <w:rFonts w:cs="Times New Roman"/>
          <w:sz w:val="24"/>
          <w:szCs w:val="24"/>
        </w:rPr>
        <w:t>а</w:t>
      </w:r>
      <w:r w:rsidRPr="00805F2A">
        <w:rPr>
          <w:rFonts w:cs="Times New Roman"/>
          <w:sz w:val="24"/>
          <w:szCs w:val="24"/>
        </w:rPr>
        <w:t>ние, краткая характеристика значения для жизни растения): корень, стебель, лист, цветок, плод, с</w:t>
      </w:r>
      <w:r w:rsidRPr="00805F2A">
        <w:rPr>
          <w:rFonts w:cs="Times New Roman"/>
          <w:sz w:val="24"/>
          <w:szCs w:val="24"/>
        </w:rPr>
        <w:t>е</w:t>
      </w:r>
      <w:r w:rsidRPr="00805F2A">
        <w:rPr>
          <w:rFonts w:cs="Times New Roman"/>
          <w:sz w:val="24"/>
          <w:szCs w:val="24"/>
        </w:rPr>
        <w:t>мя. Комнатные растения, правила содержания и ухода.</w:t>
      </w:r>
    </w:p>
    <w:p w:rsidR="00062C62" w:rsidRPr="00805F2A" w:rsidRDefault="00062C62" w:rsidP="00767BB0">
      <w:pPr>
        <w:pStyle w:val="body"/>
        <w:rPr>
          <w:rFonts w:cs="Times New Roman"/>
          <w:sz w:val="24"/>
          <w:szCs w:val="24"/>
        </w:rPr>
      </w:pPr>
      <w:r w:rsidRPr="00805F2A">
        <w:rPr>
          <w:rFonts w:cs="Times New Roman"/>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Правила безопасной жизнедеятельности</w:t>
      </w:r>
    </w:p>
    <w:p w:rsidR="00062C62" w:rsidRPr="00805F2A" w:rsidRDefault="00062C62" w:rsidP="00767BB0">
      <w:pPr>
        <w:pStyle w:val="body"/>
        <w:rPr>
          <w:rFonts w:cs="Times New Roman"/>
          <w:sz w:val="24"/>
          <w:szCs w:val="24"/>
        </w:rPr>
      </w:pPr>
      <w:r w:rsidRPr="00805F2A">
        <w:rPr>
          <w:rFonts w:cs="Times New Roman"/>
          <w:sz w:val="24"/>
          <w:szCs w:val="24"/>
        </w:rPr>
        <w:t>Понимание необходимости соблюдения режима дня, правил здорового питания и личной гиги</w:t>
      </w:r>
      <w:r w:rsidRPr="00805F2A">
        <w:rPr>
          <w:rFonts w:cs="Times New Roman"/>
          <w:sz w:val="24"/>
          <w:szCs w:val="24"/>
        </w:rPr>
        <w:t>е</w:t>
      </w:r>
      <w:r w:rsidRPr="00805F2A">
        <w:rPr>
          <w:rFonts w:cs="Times New Roman"/>
          <w:sz w:val="24"/>
          <w:szCs w:val="24"/>
        </w:rPr>
        <w:t>ны. Правила безопасности в быту: пользование бытовыми электроприборами, газовыми плитами.</w:t>
      </w:r>
    </w:p>
    <w:p w:rsidR="00062C62" w:rsidRPr="00805F2A" w:rsidRDefault="00062C62" w:rsidP="00767BB0">
      <w:pPr>
        <w:pStyle w:val="body"/>
        <w:rPr>
          <w:rFonts w:cs="Times New Roman"/>
          <w:sz w:val="24"/>
          <w:szCs w:val="24"/>
        </w:rPr>
      </w:pPr>
      <w:r w:rsidRPr="00805F2A">
        <w:rPr>
          <w:rFonts w:cs="Times New Roman"/>
          <w:sz w:val="24"/>
          <w:szCs w:val="24"/>
        </w:rPr>
        <w:t xml:space="preserve">Дорога от дома до школы. Правила безопасного поведения пешехода (дорожные знаки, дорожная разметка, дорожные сигналы). </w:t>
      </w:r>
    </w:p>
    <w:p w:rsidR="00062C62" w:rsidRPr="00805F2A" w:rsidRDefault="00062C62" w:rsidP="00767BB0">
      <w:pPr>
        <w:pStyle w:val="body"/>
        <w:rPr>
          <w:rFonts w:cs="Times New Roman"/>
          <w:sz w:val="24"/>
          <w:szCs w:val="24"/>
        </w:rPr>
      </w:pPr>
      <w:r w:rsidRPr="00805F2A">
        <w:rPr>
          <w:rFonts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062C62" w:rsidRPr="00805F2A" w:rsidRDefault="00062C62"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 xml:space="preserve">(пропедевтический уровень) </w:t>
      </w:r>
    </w:p>
    <w:p w:rsidR="00062C62" w:rsidRPr="00805F2A" w:rsidRDefault="00062C62" w:rsidP="00767BB0">
      <w:pPr>
        <w:pStyle w:val="body"/>
        <w:rPr>
          <w:rFonts w:cs="Times New Roman"/>
          <w:sz w:val="24"/>
          <w:szCs w:val="24"/>
        </w:rPr>
      </w:pPr>
      <w:r w:rsidRPr="00805F2A">
        <w:rPr>
          <w:rStyle w:val="Italic"/>
          <w:rFonts w:cs="Times New Roman"/>
          <w:iCs/>
          <w:sz w:val="24"/>
          <w:szCs w:val="24"/>
        </w:rPr>
        <w:t>Познавательные универсальные учебные действия:</w:t>
      </w:r>
      <w:r w:rsidRPr="00805F2A">
        <w:rPr>
          <w:rFonts w:cs="Times New Roman"/>
          <w:sz w:val="24"/>
          <w:szCs w:val="24"/>
        </w:rPr>
        <w:t xml:space="preserve"> </w:t>
      </w:r>
    </w:p>
    <w:p w:rsidR="00062C62" w:rsidRPr="00805F2A" w:rsidRDefault="00062C62" w:rsidP="002A346E">
      <w:pPr>
        <w:pStyle w:val="list-bullet"/>
        <w:rPr>
          <w:rFonts w:cs="Times New Roman"/>
          <w:sz w:val="24"/>
          <w:szCs w:val="24"/>
        </w:rPr>
      </w:pPr>
      <w:r w:rsidRPr="00805F2A">
        <w:rPr>
          <w:rFonts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062C62" w:rsidRPr="00805F2A" w:rsidRDefault="00062C62" w:rsidP="002A346E">
      <w:pPr>
        <w:pStyle w:val="list-bullet"/>
        <w:rPr>
          <w:rFonts w:cs="Times New Roman"/>
          <w:sz w:val="24"/>
          <w:szCs w:val="24"/>
        </w:rPr>
      </w:pPr>
      <w:r w:rsidRPr="00805F2A">
        <w:rPr>
          <w:rFonts w:cs="Times New Roman"/>
          <w:sz w:val="24"/>
          <w:szCs w:val="24"/>
        </w:rPr>
        <w:t>приводить примеры представителей разных групп животных (звери, насекомые, рыбы, пт</w:t>
      </w:r>
      <w:r w:rsidRPr="00805F2A">
        <w:rPr>
          <w:rFonts w:cs="Times New Roman"/>
          <w:sz w:val="24"/>
          <w:szCs w:val="24"/>
        </w:rPr>
        <w:t>и</w:t>
      </w:r>
      <w:r w:rsidRPr="00805F2A">
        <w:rPr>
          <w:rFonts w:cs="Times New Roman"/>
          <w:sz w:val="24"/>
          <w:szCs w:val="24"/>
        </w:rPr>
        <w:t>цы), называть главную особенность представителей одной группы (в пределах изученного);</w:t>
      </w:r>
    </w:p>
    <w:p w:rsidR="00062C62" w:rsidRPr="00805F2A" w:rsidRDefault="00062C62" w:rsidP="002A346E">
      <w:pPr>
        <w:pStyle w:val="list-bullet"/>
        <w:rPr>
          <w:rFonts w:cs="Times New Roman"/>
          <w:sz w:val="24"/>
          <w:szCs w:val="24"/>
        </w:rPr>
      </w:pPr>
      <w:r w:rsidRPr="00805F2A">
        <w:rPr>
          <w:rFonts w:cs="Times New Roman"/>
          <w:sz w:val="24"/>
          <w:szCs w:val="24"/>
        </w:rPr>
        <w:t>приводить примеры лиственных и хвойных растений, сравнивать их, устанавливать различия во внешнем виде.</w:t>
      </w:r>
    </w:p>
    <w:p w:rsidR="00062C62" w:rsidRPr="00805F2A" w:rsidRDefault="00062C62" w:rsidP="002A346E">
      <w:pPr>
        <w:pStyle w:val="list-bullet"/>
        <w:rPr>
          <w:rStyle w:val="Italic"/>
          <w:rFonts w:cs="Times New Roman"/>
          <w:iCs/>
          <w:sz w:val="24"/>
          <w:szCs w:val="24"/>
        </w:rPr>
      </w:pPr>
      <w:r w:rsidRPr="00805F2A">
        <w:rPr>
          <w:rStyle w:val="Italic"/>
          <w:rFonts w:cs="Times New Roman"/>
          <w:iCs/>
          <w:sz w:val="24"/>
          <w:szCs w:val="24"/>
        </w:rPr>
        <w:t>Работа с информацией:</w:t>
      </w:r>
    </w:p>
    <w:p w:rsidR="00062C62" w:rsidRPr="00805F2A" w:rsidRDefault="00062C62" w:rsidP="002A346E">
      <w:pPr>
        <w:pStyle w:val="list-bullet"/>
        <w:rPr>
          <w:rFonts w:cs="Times New Roman"/>
          <w:sz w:val="24"/>
          <w:szCs w:val="24"/>
        </w:rPr>
      </w:pPr>
      <w:r w:rsidRPr="00805F2A">
        <w:rPr>
          <w:rFonts w:cs="Times New Roman"/>
          <w:sz w:val="24"/>
          <w:szCs w:val="24"/>
        </w:rPr>
        <w:t>понимать, что информация может быть представлена в разной форме — текста, иллюстраций, видео, таблицы;</w:t>
      </w:r>
    </w:p>
    <w:p w:rsidR="00062C62" w:rsidRPr="00805F2A" w:rsidRDefault="00062C62" w:rsidP="002A346E">
      <w:pPr>
        <w:pStyle w:val="list-bullet"/>
        <w:rPr>
          <w:rFonts w:cs="Times New Roman"/>
          <w:sz w:val="24"/>
          <w:szCs w:val="24"/>
        </w:rPr>
      </w:pPr>
      <w:r w:rsidRPr="00805F2A">
        <w:rPr>
          <w:rFonts w:cs="Times New Roman"/>
          <w:sz w:val="24"/>
          <w:szCs w:val="24"/>
        </w:rPr>
        <w:t>соотносить иллюстрацию явления (объекта, предмета) с его названием.</w:t>
      </w:r>
    </w:p>
    <w:p w:rsidR="00062C62" w:rsidRPr="00805F2A" w:rsidRDefault="00062C62" w:rsidP="002A346E">
      <w:pPr>
        <w:pStyle w:val="list-bullet"/>
        <w:rPr>
          <w:rStyle w:val="Italic"/>
          <w:rFonts w:cs="Times New Roman"/>
          <w:iCs/>
          <w:sz w:val="24"/>
          <w:szCs w:val="24"/>
        </w:rPr>
      </w:pPr>
      <w:r w:rsidRPr="00805F2A">
        <w:rPr>
          <w:rStyle w:val="Italic"/>
          <w:rFonts w:cs="Times New Roman"/>
          <w:iCs/>
          <w:sz w:val="24"/>
          <w:szCs w:val="24"/>
        </w:rPr>
        <w:t xml:space="preserve">Коммуникативные универсальные учебные действия: </w:t>
      </w:r>
    </w:p>
    <w:p w:rsidR="00062C62" w:rsidRPr="00805F2A" w:rsidRDefault="00062C62" w:rsidP="002A346E">
      <w:pPr>
        <w:pStyle w:val="list-bullet"/>
        <w:rPr>
          <w:rFonts w:cs="Times New Roman"/>
          <w:sz w:val="24"/>
          <w:szCs w:val="24"/>
        </w:rPr>
      </w:pPr>
      <w:r w:rsidRPr="00805F2A">
        <w:rPr>
          <w:rFonts w:cs="Times New Roman"/>
          <w:sz w:val="24"/>
          <w:szCs w:val="24"/>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rsidR="00062C62" w:rsidRPr="00805F2A" w:rsidRDefault="00062C62" w:rsidP="002A346E">
      <w:pPr>
        <w:pStyle w:val="list-bullet"/>
        <w:rPr>
          <w:rFonts w:cs="Times New Roman"/>
          <w:sz w:val="24"/>
          <w:szCs w:val="24"/>
        </w:rPr>
      </w:pPr>
      <w:r w:rsidRPr="00805F2A">
        <w:rPr>
          <w:rFonts w:cs="Times New Roman"/>
          <w:sz w:val="24"/>
          <w:szCs w:val="24"/>
        </w:rPr>
        <w:t>воспроизводить названия своего населенного пункта, название страны, её столицы; воспрои</w:t>
      </w:r>
      <w:r w:rsidRPr="00805F2A">
        <w:rPr>
          <w:rFonts w:cs="Times New Roman"/>
          <w:sz w:val="24"/>
          <w:szCs w:val="24"/>
        </w:rPr>
        <w:t>з</w:t>
      </w:r>
      <w:r w:rsidRPr="00805F2A">
        <w:rPr>
          <w:rFonts w:cs="Times New Roman"/>
          <w:sz w:val="24"/>
          <w:szCs w:val="24"/>
        </w:rPr>
        <w:t>водить наизусть слова гимна России;</w:t>
      </w:r>
    </w:p>
    <w:p w:rsidR="00062C62" w:rsidRPr="00805F2A" w:rsidRDefault="00062C62" w:rsidP="002A346E">
      <w:pPr>
        <w:pStyle w:val="list-bullet"/>
        <w:rPr>
          <w:rFonts w:cs="Times New Roman"/>
          <w:sz w:val="24"/>
          <w:szCs w:val="24"/>
        </w:rPr>
      </w:pPr>
      <w:r w:rsidRPr="00805F2A">
        <w:rPr>
          <w:rFonts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062C62" w:rsidRPr="00805F2A" w:rsidRDefault="00062C62" w:rsidP="002A346E">
      <w:pPr>
        <w:pStyle w:val="list-bullet"/>
        <w:rPr>
          <w:rFonts w:cs="Times New Roman"/>
          <w:sz w:val="24"/>
          <w:szCs w:val="24"/>
        </w:rPr>
      </w:pPr>
      <w:r w:rsidRPr="00805F2A">
        <w:rPr>
          <w:rFonts w:cs="Times New Roman"/>
          <w:sz w:val="24"/>
          <w:szCs w:val="24"/>
        </w:rPr>
        <w:t>описывать по предложенному плану время года, передавать в рассказе своё отношение к пр</w:t>
      </w:r>
      <w:r w:rsidRPr="00805F2A">
        <w:rPr>
          <w:rFonts w:cs="Times New Roman"/>
          <w:sz w:val="24"/>
          <w:szCs w:val="24"/>
        </w:rPr>
        <w:t>и</w:t>
      </w:r>
      <w:r w:rsidRPr="00805F2A">
        <w:rPr>
          <w:rFonts w:cs="Times New Roman"/>
          <w:sz w:val="24"/>
          <w:szCs w:val="24"/>
        </w:rPr>
        <w:t>родным явлениям;</w:t>
      </w:r>
    </w:p>
    <w:p w:rsidR="00062C62" w:rsidRPr="00805F2A" w:rsidRDefault="00062C62" w:rsidP="002A346E">
      <w:pPr>
        <w:pStyle w:val="list-bullet"/>
        <w:rPr>
          <w:rFonts w:cs="Times New Roman"/>
          <w:sz w:val="24"/>
          <w:szCs w:val="24"/>
        </w:rPr>
      </w:pPr>
      <w:r w:rsidRPr="00805F2A">
        <w:rPr>
          <w:rFonts w:cs="Times New Roman"/>
          <w:sz w:val="24"/>
          <w:szCs w:val="24"/>
        </w:rPr>
        <w:t>сравнивать домашних и диких животных, объяснять, чем они различаются.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универсальные учебные действия:</w:t>
      </w:r>
    </w:p>
    <w:p w:rsidR="00062C62" w:rsidRPr="00805F2A" w:rsidRDefault="00062C62" w:rsidP="002A346E">
      <w:pPr>
        <w:pStyle w:val="list-bullet"/>
        <w:rPr>
          <w:rFonts w:cs="Times New Roman"/>
          <w:sz w:val="24"/>
          <w:szCs w:val="24"/>
        </w:rPr>
      </w:pPr>
      <w:r w:rsidRPr="00805F2A">
        <w:rPr>
          <w:rFonts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w:t>
      </w:r>
      <w:r w:rsidRPr="00805F2A">
        <w:rPr>
          <w:rFonts w:cs="Times New Roman"/>
          <w:sz w:val="24"/>
          <w:szCs w:val="24"/>
        </w:rPr>
        <w:t>ы</w:t>
      </w:r>
      <w:r w:rsidRPr="00805F2A">
        <w:rPr>
          <w:rFonts w:cs="Times New Roman"/>
          <w:sz w:val="24"/>
          <w:szCs w:val="24"/>
        </w:rPr>
        <w:t>товых электроприборов);</w:t>
      </w:r>
    </w:p>
    <w:p w:rsidR="00062C62" w:rsidRPr="00805F2A" w:rsidRDefault="00062C62" w:rsidP="002A346E">
      <w:pPr>
        <w:pStyle w:val="list-bullet"/>
        <w:rPr>
          <w:rFonts w:cs="Times New Roman"/>
          <w:sz w:val="24"/>
          <w:szCs w:val="24"/>
        </w:rPr>
      </w:pPr>
      <w:r w:rsidRPr="00805F2A">
        <w:rPr>
          <w:rFonts w:cs="Times New Roman"/>
          <w:sz w:val="24"/>
          <w:szCs w:val="24"/>
        </w:rPr>
        <w:t>оценивать выполнение правил безопасного поведения на дорогах и улицах другими детьми, выполнять самооценку;</w:t>
      </w:r>
    </w:p>
    <w:p w:rsidR="00062C62" w:rsidRPr="00805F2A" w:rsidRDefault="00062C62" w:rsidP="002A346E">
      <w:pPr>
        <w:pStyle w:val="list-bullet"/>
        <w:rPr>
          <w:rFonts w:cs="Times New Roman"/>
          <w:sz w:val="24"/>
          <w:szCs w:val="24"/>
        </w:rPr>
      </w:pPr>
      <w:r w:rsidRPr="00805F2A">
        <w:rPr>
          <w:rFonts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w:t>
      </w:r>
      <w:r w:rsidRPr="00805F2A">
        <w:rPr>
          <w:rFonts w:cs="Times New Roman"/>
          <w:sz w:val="24"/>
          <w:szCs w:val="24"/>
        </w:rPr>
        <w:t>а</w:t>
      </w:r>
      <w:r w:rsidRPr="00805F2A">
        <w:rPr>
          <w:rFonts w:cs="Times New Roman"/>
          <w:sz w:val="24"/>
          <w:szCs w:val="24"/>
        </w:rPr>
        <w:t>зовыми приборами.</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общения в совместной деятельности: договариваться, справедливо ра</w:t>
      </w:r>
      <w:r w:rsidRPr="00805F2A">
        <w:rPr>
          <w:rFonts w:cs="Times New Roman"/>
          <w:sz w:val="24"/>
          <w:szCs w:val="24"/>
        </w:rPr>
        <w:t>с</w:t>
      </w:r>
      <w:r w:rsidRPr="00805F2A">
        <w:rPr>
          <w:rFonts w:cs="Times New Roman"/>
          <w:sz w:val="24"/>
          <w:szCs w:val="24"/>
        </w:rPr>
        <w:t>пределять работу, определять нарушение правил взаимоотношений, при участии учителя ус</w:t>
      </w:r>
      <w:r w:rsidRPr="00805F2A">
        <w:rPr>
          <w:rFonts w:cs="Times New Roman"/>
          <w:sz w:val="24"/>
          <w:szCs w:val="24"/>
        </w:rPr>
        <w:t>т</w:t>
      </w:r>
      <w:r w:rsidRPr="00805F2A">
        <w:rPr>
          <w:rFonts w:cs="Times New Roman"/>
          <w:sz w:val="24"/>
          <w:szCs w:val="24"/>
        </w:rPr>
        <w:t>ранять возникающие конфликты.</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2 класс (68 </w:t>
      </w:r>
      <w:r w:rsidRPr="00805F2A">
        <w:rPr>
          <w:rFonts w:cs="Times New Roman"/>
          <w:caps w:val="0"/>
          <w:sz w:val="24"/>
          <w:szCs w:val="24"/>
        </w:rPr>
        <w:t>ч</w:t>
      </w:r>
      <w:r w:rsidRPr="00805F2A">
        <w:rPr>
          <w:rFonts w:cs="Times New Roman"/>
          <w:sz w:val="24"/>
          <w:szCs w:val="24"/>
        </w:rPr>
        <w:t>)</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Человек и общество</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w:t>
      </w:r>
      <w:r w:rsidRPr="00805F2A">
        <w:rPr>
          <w:rFonts w:cs="Times New Roman"/>
          <w:spacing w:val="1"/>
          <w:sz w:val="24"/>
          <w:szCs w:val="24"/>
        </w:rPr>
        <w:t>с</w:t>
      </w:r>
      <w:r w:rsidRPr="00805F2A">
        <w:rPr>
          <w:rFonts w:cs="Times New Roman"/>
          <w:spacing w:val="1"/>
          <w:sz w:val="24"/>
          <w:szCs w:val="24"/>
        </w:rPr>
        <w:t>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w:t>
      </w:r>
      <w:r w:rsidRPr="00805F2A">
        <w:rPr>
          <w:rFonts w:cs="Times New Roman"/>
          <w:spacing w:val="1"/>
          <w:sz w:val="24"/>
          <w:szCs w:val="24"/>
        </w:rPr>
        <w:t>е</w:t>
      </w:r>
      <w:r w:rsidRPr="00805F2A">
        <w:rPr>
          <w:rFonts w:cs="Times New Roman"/>
          <w:spacing w:val="1"/>
          <w:sz w:val="24"/>
          <w:szCs w:val="24"/>
        </w:rPr>
        <w:t>гиона. Хозяйственные занятия, профессии жителей родного края. Значение труда в жизни человека и общества.</w:t>
      </w:r>
    </w:p>
    <w:p w:rsidR="00062C62" w:rsidRPr="00805F2A" w:rsidRDefault="00062C62" w:rsidP="00767BB0">
      <w:pPr>
        <w:pStyle w:val="body"/>
        <w:rPr>
          <w:rFonts w:cs="Times New Roman"/>
          <w:sz w:val="24"/>
          <w:szCs w:val="24"/>
        </w:rPr>
      </w:pPr>
      <w:r w:rsidRPr="00805F2A">
        <w:rPr>
          <w:rFonts w:cs="Times New Roman"/>
          <w:sz w:val="24"/>
          <w:szCs w:val="24"/>
        </w:rPr>
        <w:t xml:space="preserve">Семья. Семейные ценности и традиции. Родословная. Составление схемы родословного древа, истории семьи. </w:t>
      </w:r>
    </w:p>
    <w:p w:rsidR="00062C62" w:rsidRPr="00805F2A" w:rsidRDefault="00062C62" w:rsidP="00767BB0">
      <w:pPr>
        <w:pStyle w:val="body"/>
        <w:rPr>
          <w:rFonts w:cs="Times New Roman"/>
          <w:sz w:val="24"/>
          <w:szCs w:val="24"/>
        </w:rPr>
      </w:pPr>
      <w:r w:rsidRPr="00805F2A">
        <w:rPr>
          <w:rFonts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Человек и природа</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w:t>
      </w:r>
      <w:r w:rsidRPr="00805F2A">
        <w:rPr>
          <w:rFonts w:cs="Times New Roman"/>
          <w:spacing w:val="1"/>
          <w:sz w:val="24"/>
          <w:szCs w:val="24"/>
        </w:rPr>
        <w:t>о</w:t>
      </w:r>
      <w:r w:rsidRPr="00805F2A">
        <w:rPr>
          <w:rFonts w:cs="Times New Roman"/>
          <w:spacing w:val="1"/>
          <w:sz w:val="24"/>
          <w:szCs w:val="24"/>
        </w:rPr>
        <w:t>бражения Земли: глобус, карта, план. Карта мира. Материки, океаны. Определение сторон гор</w:t>
      </w:r>
      <w:r w:rsidRPr="00805F2A">
        <w:rPr>
          <w:rFonts w:cs="Times New Roman"/>
          <w:spacing w:val="1"/>
          <w:sz w:val="24"/>
          <w:szCs w:val="24"/>
        </w:rPr>
        <w:t>и</w:t>
      </w:r>
      <w:r w:rsidRPr="00805F2A">
        <w:rPr>
          <w:rFonts w:cs="Times New Roman"/>
          <w:spacing w:val="1"/>
          <w:sz w:val="24"/>
          <w:szCs w:val="24"/>
        </w:rPr>
        <w:t xml:space="preserve">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062C62" w:rsidRPr="00805F2A" w:rsidRDefault="00062C62" w:rsidP="00767BB0">
      <w:pPr>
        <w:pStyle w:val="body"/>
        <w:rPr>
          <w:rStyle w:val="Italic"/>
          <w:rFonts w:cs="Times New Roman"/>
          <w:iCs/>
          <w:sz w:val="24"/>
          <w:szCs w:val="24"/>
        </w:rPr>
      </w:pPr>
      <w:r w:rsidRPr="00805F2A">
        <w:rPr>
          <w:rFonts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62C62" w:rsidRPr="00805F2A" w:rsidRDefault="00062C62" w:rsidP="00767BB0">
      <w:pPr>
        <w:pStyle w:val="body"/>
        <w:rPr>
          <w:rStyle w:val="Italic"/>
          <w:rFonts w:cs="Times New Roman"/>
          <w:iCs/>
          <w:sz w:val="24"/>
          <w:szCs w:val="24"/>
        </w:rPr>
      </w:pPr>
      <w:r w:rsidRPr="00805F2A">
        <w:rPr>
          <w:rFonts w:cs="Times New Roman"/>
          <w:sz w:val="24"/>
          <w:szCs w:val="24"/>
        </w:rPr>
        <w:t>Красная книга России, её значение, отдельные представители растений и животных Красной кн</w:t>
      </w:r>
      <w:r w:rsidRPr="00805F2A">
        <w:rPr>
          <w:rFonts w:cs="Times New Roman"/>
          <w:sz w:val="24"/>
          <w:szCs w:val="24"/>
        </w:rPr>
        <w:t>и</w:t>
      </w:r>
      <w:r w:rsidRPr="00805F2A">
        <w:rPr>
          <w:rFonts w:cs="Times New Roman"/>
          <w:sz w:val="24"/>
          <w:szCs w:val="24"/>
        </w:rPr>
        <w:t>ги. Заповедники, природные парки. Охрана природы. Правила нравственного поведения на прир</w:t>
      </w:r>
      <w:r w:rsidRPr="00805F2A">
        <w:rPr>
          <w:rFonts w:cs="Times New Roman"/>
          <w:sz w:val="24"/>
          <w:szCs w:val="24"/>
        </w:rPr>
        <w:t>о</w:t>
      </w:r>
      <w:r w:rsidRPr="00805F2A">
        <w:rPr>
          <w:rFonts w:cs="Times New Roman"/>
          <w:sz w:val="24"/>
          <w:szCs w:val="24"/>
        </w:rPr>
        <w:t>де.</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Правила безопасной жизнедеятельности</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lastRenderedPageBreak/>
        <w:t>Здоровый образ жизни: режим дня (чередование сна, учебных занятий, двигательной активн</w:t>
      </w:r>
      <w:r w:rsidRPr="00805F2A">
        <w:rPr>
          <w:rFonts w:cs="Times New Roman"/>
          <w:spacing w:val="2"/>
          <w:sz w:val="24"/>
          <w:szCs w:val="24"/>
        </w:rPr>
        <w:t>о</w:t>
      </w:r>
      <w:r w:rsidRPr="00805F2A">
        <w:rPr>
          <w:rFonts w:cs="Times New Roman"/>
          <w:spacing w:val="2"/>
          <w:sz w:val="24"/>
          <w:szCs w:val="24"/>
        </w:rPr>
        <w:t>сти) и рациональное питание (количество приёмов пищи и рацион питания). Физическая культ</w:t>
      </w:r>
      <w:r w:rsidRPr="00805F2A">
        <w:rPr>
          <w:rFonts w:cs="Times New Roman"/>
          <w:spacing w:val="2"/>
          <w:sz w:val="24"/>
          <w:szCs w:val="24"/>
        </w:rPr>
        <w:t>у</w:t>
      </w:r>
      <w:r w:rsidRPr="00805F2A">
        <w:rPr>
          <w:rFonts w:cs="Times New Roman"/>
          <w:spacing w:val="2"/>
          <w:sz w:val="24"/>
          <w:szCs w:val="24"/>
        </w:rPr>
        <w:t>ра, закаливание, игры на воздухе как условие сохранения и укрепления здоровья. Правила без</w:t>
      </w:r>
      <w:r w:rsidRPr="00805F2A">
        <w:rPr>
          <w:rFonts w:cs="Times New Roman"/>
          <w:spacing w:val="2"/>
          <w:sz w:val="24"/>
          <w:szCs w:val="24"/>
        </w:rPr>
        <w:t>о</w:t>
      </w:r>
      <w:r w:rsidRPr="00805F2A">
        <w:rPr>
          <w:rFonts w:cs="Times New Roman"/>
          <w:spacing w:val="2"/>
          <w:sz w:val="24"/>
          <w:szCs w:val="24"/>
        </w:rPr>
        <w:t>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w:t>
      </w:r>
      <w:r w:rsidRPr="00805F2A">
        <w:rPr>
          <w:rFonts w:cs="Times New Roman"/>
          <w:spacing w:val="2"/>
          <w:sz w:val="24"/>
          <w:szCs w:val="24"/>
        </w:rPr>
        <w:t>с</w:t>
      </w:r>
      <w:r w:rsidRPr="00805F2A">
        <w:rPr>
          <w:rFonts w:cs="Times New Roman"/>
          <w:spacing w:val="2"/>
          <w:sz w:val="24"/>
          <w:szCs w:val="24"/>
        </w:rPr>
        <w:t>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w:t>
      </w:r>
      <w:r w:rsidRPr="00805F2A">
        <w:rPr>
          <w:rFonts w:cs="Times New Roman"/>
          <w:spacing w:val="2"/>
          <w:sz w:val="24"/>
          <w:szCs w:val="24"/>
        </w:rPr>
        <w:t>н</w:t>
      </w:r>
      <w:r w:rsidRPr="00805F2A">
        <w:rPr>
          <w:rFonts w:cs="Times New Roman"/>
          <w:spacing w:val="2"/>
          <w:sz w:val="24"/>
          <w:szCs w:val="24"/>
        </w:rPr>
        <w:t>ной помощи. Правила поведения при пользовании компьютером. Безопасность в Интернете (ко</w:t>
      </w:r>
      <w:r w:rsidRPr="00805F2A">
        <w:rPr>
          <w:rFonts w:cs="Times New Roman"/>
          <w:spacing w:val="2"/>
          <w:sz w:val="24"/>
          <w:szCs w:val="24"/>
        </w:rPr>
        <w:t>м</w:t>
      </w:r>
      <w:r w:rsidRPr="00805F2A">
        <w:rPr>
          <w:rFonts w:cs="Times New Roman"/>
          <w:spacing w:val="2"/>
          <w:sz w:val="24"/>
          <w:szCs w:val="24"/>
        </w:rPr>
        <w:t>муникация в мессенджерах и социальных группах) в условиях контролируемого доступа в Инте</w:t>
      </w:r>
      <w:r w:rsidRPr="00805F2A">
        <w:rPr>
          <w:rFonts w:cs="Times New Roman"/>
          <w:spacing w:val="2"/>
          <w:sz w:val="24"/>
          <w:szCs w:val="24"/>
        </w:rPr>
        <w:t>р</w:t>
      </w:r>
      <w:r w:rsidRPr="00805F2A">
        <w:rPr>
          <w:rFonts w:cs="Times New Roman"/>
          <w:spacing w:val="2"/>
          <w:sz w:val="24"/>
          <w:szCs w:val="24"/>
        </w:rPr>
        <w:t>нет.</w:t>
      </w:r>
    </w:p>
    <w:p w:rsidR="00062C62" w:rsidRPr="00805F2A" w:rsidRDefault="00062C62" w:rsidP="00767BB0">
      <w:pPr>
        <w:pStyle w:val="h3"/>
        <w:rPr>
          <w:rFonts w:cs="Times New Roman"/>
          <w:sz w:val="24"/>
          <w:szCs w:val="24"/>
        </w:rPr>
      </w:pPr>
      <w:r w:rsidRPr="00805F2A">
        <w:rPr>
          <w:rFonts w:cs="Times New Roman"/>
          <w:sz w:val="24"/>
          <w:szCs w:val="24"/>
        </w:rPr>
        <w:t xml:space="preserve">Универсальные учебные действия </w:t>
      </w:r>
      <w:r w:rsidRPr="00805F2A">
        <w:rPr>
          <w:rFonts w:cs="Times New Roman"/>
          <w:sz w:val="24"/>
          <w:szCs w:val="24"/>
        </w:rPr>
        <w:br/>
        <w:t>(пропедевтический уровень)</w:t>
      </w:r>
    </w:p>
    <w:p w:rsidR="00062C62" w:rsidRPr="00805F2A" w:rsidRDefault="00062C62" w:rsidP="00767BB0">
      <w:pPr>
        <w:pStyle w:val="body"/>
        <w:rPr>
          <w:rFonts w:cs="Times New Roman"/>
          <w:sz w:val="24"/>
          <w:szCs w:val="24"/>
        </w:rPr>
      </w:pPr>
      <w:r w:rsidRPr="00805F2A">
        <w:rPr>
          <w:rStyle w:val="Italic"/>
          <w:rFonts w:cs="Times New Roman"/>
          <w:iCs/>
          <w:sz w:val="24"/>
          <w:szCs w:val="24"/>
        </w:rPr>
        <w:t>Познавательные универсальные учебные действия:</w:t>
      </w:r>
      <w:r w:rsidRPr="00805F2A">
        <w:rPr>
          <w:rFonts w:cs="Times New Roman"/>
          <w:sz w:val="24"/>
          <w:szCs w:val="24"/>
        </w:rPr>
        <w:t xml:space="preserve"> </w:t>
      </w:r>
    </w:p>
    <w:p w:rsidR="00062C62" w:rsidRPr="00805F2A" w:rsidRDefault="00062C62" w:rsidP="002A346E">
      <w:pPr>
        <w:pStyle w:val="list-bullet"/>
        <w:rPr>
          <w:rFonts w:cs="Times New Roman"/>
          <w:sz w:val="24"/>
          <w:szCs w:val="24"/>
        </w:rPr>
      </w:pPr>
      <w:r w:rsidRPr="00805F2A">
        <w:rPr>
          <w:rFonts w:cs="Times New Roman"/>
          <w:sz w:val="24"/>
          <w:szCs w:val="24"/>
        </w:rPr>
        <w:t>ориентироваться в методах познания природы (наблюдение, опыт, сравнение, измерение);</w:t>
      </w:r>
    </w:p>
    <w:p w:rsidR="00062C62" w:rsidRPr="00805F2A" w:rsidRDefault="00062C62" w:rsidP="002A346E">
      <w:pPr>
        <w:pStyle w:val="list-bullet"/>
        <w:rPr>
          <w:rFonts w:cs="Times New Roman"/>
          <w:sz w:val="24"/>
          <w:szCs w:val="24"/>
        </w:rPr>
      </w:pPr>
      <w:r w:rsidRPr="00805F2A">
        <w:rPr>
          <w:rFonts w:cs="Times New Roman"/>
          <w:sz w:val="24"/>
          <w:szCs w:val="24"/>
        </w:rPr>
        <w:t>на основе наблюдения определять состояние вещества (жидкое, твёрдое, газообразное);</w:t>
      </w:r>
    </w:p>
    <w:p w:rsidR="00062C62" w:rsidRPr="00805F2A" w:rsidRDefault="00062C62" w:rsidP="002A346E">
      <w:pPr>
        <w:pStyle w:val="list-bullet"/>
        <w:rPr>
          <w:rFonts w:cs="Times New Roman"/>
          <w:sz w:val="24"/>
          <w:szCs w:val="24"/>
        </w:rPr>
      </w:pPr>
      <w:r w:rsidRPr="00805F2A">
        <w:rPr>
          <w:rFonts w:cs="Times New Roman"/>
          <w:sz w:val="24"/>
          <w:szCs w:val="24"/>
        </w:rPr>
        <w:t>различать символы РФ;</w:t>
      </w:r>
    </w:p>
    <w:p w:rsidR="00062C62" w:rsidRPr="00805F2A" w:rsidRDefault="00062C62" w:rsidP="002A346E">
      <w:pPr>
        <w:pStyle w:val="list-bullet"/>
        <w:rPr>
          <w:rFonts w:cs="Times New Roman"/>
          <w:sz w:val="24"/>
          <w:szCs w:val="24"/>
        </w:rPr>
      </w:pPr>
      <w:r w:rsidRPr="00805F2A">
        <w:rPr>
          <w:rFonts w:cs="Times New Roman"/>
          <w:sz w:val="24"/>
          <w:szCs w:val="24"/>
        </w:rPr>
        <w:t>различать деревья, кустарники, травы; приводить примеры (в пределах изученного);</w:t>
      </w:r>
    </w:p>
    <w:p w:rsidR="00062C62" w:rsidRPr="00805F2A" w:rsidRDefault="00062C62" w:rsidP="002A346E">
      <w:pPr>
        <w:pStyle w:val="list-bullet"/>
        <w:rPr>
          <w:rFonts w:cs="Times New Roman"/>
          <w:sz w:val="24"/>
          <w:szCs w:val="24"/>
        </w:rPr>
      </w:pPr>
      <w:r w:rsidRPr="00805F2A">
        <w:rPr>
          <w:rFonts w:cs="Times New Roman"/>
          <w:sz w:val="24"/>
          <w:szCs w:val="24"/>
        </w:rPr>
        <w:t>группировать растения: дикорастущие и культурные; лекарственные и ядовитые (в пределах изученного);</w:t>
      </w:r>
    </w:p>
    <w:p w:rsidR="00062C62" w:rsidRPr="00805F2A" w:rsidRDefault="00062C62" w:rsidP="002A346E">
      <w:pPr>
        <w:pStyle w:val="list-bullet"/>
        <w:rPr>
          <w:rFonts w:cs="Times New Roman"/>
          <w:sz w:val="24"/>
          <w:szCs w:val="24"/>
        </w:rPr>
      </w:pPr>
      <w:r w:rsidRPr="00805F2A">
        <w:rPr>
          <w:rFonts w:cs="Times New Roman"/>
          <w:sz w:val="24"/>
          <w:szCs w:val="24"/>
        </w:rPr>
        <w:t xml:space="preserve">различать прошлое, настоящее, будущее.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Работа с информацией:</w:t>
      </w:r>
    </w:p>
    <w:p w:rsidR="00062C62" w:rsidRPr="00805F2A" w:rsidRDefault="00062C62" w:rsidP="002A346E">
      <w:pPr>
        <w:pStyle w:val="list-bullet"/>
        <w:rPr>
          <w:rFonts w:cs="Times New Roman"/>
          <w:sz w:val="24"/>
          <w:szCs w:val="24"/>
        </w:rPr>
      </w:pPr>
      <w:r w:rsidRPr="00805F2A">
        <w:rPr>
          <w:rFonts w:cs="Times New Roman"/>
          <w:sz w:val="24"/>
          <w:szCs w:val="24"/>
        </w:rPr>
        <w:t xml:space="preserve">различать информацию, представленную в тексте, графически, аудиовизуально; </w:t>
      </w:r>
    </w:p>
    <w:p w:rsidR="00062C62" w:rsidRPr="00805F2A" w:rsidRDefault="00062C62" w:rsidP="002A346E">
      <w:pPr>
        <w:pStyle w:val="list-bullet"/>
        <w:rPr>
          <w:rFonts w:cs="Times New Roman"/>
          <w:sz w:val="24"/>
          <w:szCs w:val="24"/>
        </w:rPr>
      </w:pPr>
      <w:r w:rsidRPr="00805F2A">
        <w:rPr>
          <w:rFonts w:cs="Times New Roman"/>
          <w:sz w:val="24"/>
          <w:szCs w:val="24"/>
        </w:rPr>
        <w:t>читать информацию, представленную в схеме, таблице;</w:t>
      </w:r>
    </w:p>
    <w:p w:rsidR="00062C62" w:rsidRPr="00805F2A" w:rsidRDefault="00062C62" w:rsidP="002A346E">
      <w:pPr>
        <w:pStyle w:val="list-bullet"/>
        <w:rPr>
          <w:rFonts w:cs="Times New Roman"/>
          <w:sz w:val="24"/>
          <w:szCs w:val="24"/>
        </w:rPr>
      </w:pPr>
      <w:r w:rsidRPr="00805F2A">
        <w:rPr>
          <w:rFonts w:cs="Times New Roman"/>
          <w:sz w:val="24"/>
          <w:szCs w:val="24"/>
        </w:rPr>
        <w:t>используя текстовую информацию, заполнять таблицы; дополнять схемы;</w:t>
      </w:r>
    </w:p>
    <w:p w:rsidR="00062C62" w:rsidRPr="00805F2A" w:rsidRDefault="00062C62" w:rsidP="002A346E">
      <w:pPr>
        <w:pStyle w:val="list-bullet"/>
        <w:rPr>
          <w:rFonts w:cs="Times New Roman"/>
          <w:sz w:val="24"/>
          <w:szCs w:val="24"/>
        </w:rPr>
      </w:pPr>
      <w:r w:rsidRPr="00805F2A">
        <w:rPr>
          <w:rFonts w:cs="Times New Roman"/>
          <w:sz w:val="24"/>
          <w:szCs w:val="24"/>
        </w:rPr>
        <w:t>соотносить пример (рисунок, предложенную ситуацию) со временем протекания.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Коммуникативные универсальные учебные действия:</w:t>
      </w:r>
    </w:p>
    <w:p w:rsidR="00062C62" w:rsidRPr="00805F2A" w:rsidRDefault="00062C62" w:rsidP="002A346E">
      <w:pPr>
        <w:pStyle w:val="list-bullet"/>
        <w:rPr>
          <w:rFonts w:cs="Times New Roman"/>
          <w:sz w:val="24"/>
          <w:szCs w:val="24"/>
        </w:rPr>
      </w:pPr>
      <w:r w:rsidRPr="00805F2A">
        <w:rPr>
          <w:rFonts w:cs="Times New Roman"/>
          <w:sz w:val="24"/>
          <w:szCs w:val="24"/>
        </w:rPr>
        <w:t xml:space="preserve">ориентироваться в терминах (понятиях), соотносить их с краткой характеристикой: </w:t>
      </w:r>
    </w:p>
    <w:p w:rsidR="00062C62" w:rsidRPr="00805F2A" w:rsidRDefault="00062C62" w:rsidP="00767BB0">
      <w:pPr>
        <w:pStyle w:val="list-dash0"/>
        <w:rPr>
          <w:rFonts w:cs="Times New Roman"/>
          <w:sz w:val="24"/>
          <w:szCs w:val="24"/>
        </w:rPr>
      </w:pPr>
      <w:r w:rsidRPr="00805F2A">
        <w:rPr>
          <w:rFonts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w:t>
      </w:r>
      <w:r w:rsidRPr="00805F2A">
        <w:rPr>
          <w:rFonts w:cs="Times New Roman"/>
          <w:sz w:val="24"/>
          <w:szCs w:val="24"/>
        </w:rPr>
        <w:t>и</w:t>
      </w:r>
      <w:r w:rsidRPr="00805F2A">
        <w:rPr>
          <w:rFonts w:cs="Times New Roman"/>
          <w:sz w:val="24"/>
          <w:szCs w:val="24"/>
        </w:rPr>
        <w:t xml:space="preserve">ца, родной край, регион); </w:t>
      </w:r>
    </w:p>
    <w:p w:rsidR="00062C62" w:rsidRPr="00805F2A" w:rsidRDefault="00062C62" w:rsidP="00767BB0">
      <w:pPr>
        <w:pStyle w:val="list-dash0"/>
        <w:rPr>
          <w:rFonts w:cs="Times New Roman"/>
          <w:sz w:val="24"/>
          <w:szCs w:val="24"/>
        </w:rPr>
      </w:pPr>
      <w:r w:rsidRPr="00805F2A">
        <w:rPr>
          <w:rFonts w:cs="Times New Roman"/>
          <w:sz w:val="24"/>
          <w:szCs w:val="24"/>
        </w:rPr>
        <w:t>понятия и термины, связанные с миром природы (среда обитания, тело, явление, вещество; з</w:t>
      </w:r>
      <w:r w:rsidRPr="00805F2A">
        <w:rPr>
          <w:rFonts w:cs="Times New Roman"/>
          <w:sz w:val="24"/>
          <w:szCs w:val="24"/>
        </w:rPr>
        <w:t>а</w:t>
      </w:r>
      <w:r w:rsidRPr="00805F2A">
        <w:rPr>
          <w:rFonts w:cs="Times New Roman"/>
          <w:sz w:val="24"/>
          <w:szCs w:val="24"/>
        </w:rPr>
        <w:t>поведник);</w:t>
      </w:r>
    </w:p>
    <w:p w:rsidR="00062C62" w:rsidRPr="00805F2A" w:rsidRDefault="00062C62" w:rsidP="00767BB0">
      <w:pPr>
        <w:pStyle w:val="list-dash0"/>
        <w:rPr>
          <w:rFonts w:cs="Times New Roman"/>
          <w:sz w:val="24"/>
          <w:szCs w:val="24"/>
        </w:rPr>
      </w:pPr>
      <w:r w:rsidRPr="00805F2A">
        <w:rPr>
          <w:rFonts w:cs="Times New Roman"/>
          <w:sz w:val="24"/>
          <w:szCs w:val="24"/>
        </w:rPr>
        <w:t>понятия и термины, связанные с организацией своей жизни и охраны здоровья (режим, пр</w:t>
      </w:r>
      <w:r w:rsidRPr="00805F2A">
        <w:rPr>
          <w:rFonts w:cs="Times New Roman"/>
          <w:sz w:val="24"/>
          <w:szCs w:val="24"/>
        </w:rPr>
        <w:t>а</w:t>
      </w:r>
      <w:r w:rsidRPr="00805F2A">
        <w:rPr>
          <w:rFonts w:cs="Times New Roman"/>
          <w:sz w:val="24"/>
          <w:szCs w:val="24"/>
        </w:rPr>
        <w:t>вильное питание, закаливание, безопасность, опасная ситуация);</w:t>
      </w:r>
    </w:p>
    <w:p w:rsidR="00062C62" w:rsidRPr="00805F2A" w:rsidRDefault="00062C62" w:rsidP="002A346E">
      <w:pPr>
        <w:pStyle w:val="list-bullet"/>
        <w:rPr>
          <w:rFonts w:cs="Times New Roman"/>
          <w:sz w:val="24"/>
          <w:szCs w:val="24"/>
        </w:rPr>
      </w:pPr>
      <w:r w:rsidRPr="00805F2A">
        <w:rPr>
          <w:rFonts w:cs="Times New Roman"/>
          <w:sz w:val="24"/>
          <w:szCs w:val="24"/>
        </w:rPr>
        <w:t>описывать условия жизни на Земле, отличие нашей планеты от других планет Солнечной си</w:t>
      </w:r>
      <w:r w:rsidRPr="00805F2A">
        <w:rPr>
          <w:rFonts w:cs="Times New Roman"/>
          <w:sz w:val="24"/>
          <w:szCs w:val="24"/>
        </w:rPr>
        <w:t>с</w:t>
      </w:r>
      <w:r w:rsidRPr="00805F2A">
        <w:rPr>
          <w:rFonts w:cs="Times New Roman"/>
          <w:sz w:val="24"/>
          <w:szCs w:val="24"/>
        </w:rPr>
        <w:t>темы;</w:t>
      </w:r>
    </w:p>
    <w:p w:rsidR="00062C62" w:rsidRPr="00805F2A" w:rsidRDefault="00062C62" w:rsidP="002A346E">
      <w:pPr>
        <w:pStyle w:val="list-bullet"/>
        <w:rPr>
          <w:rFonts w:cs="Times New Roman"/>
          <w:sz w:val="24"/>
          <w:szCs w:val="24"/>
        </w:rPr>
      </w:pPr>
      <w:r w:rsidRPr="00805F2A">
        <w:rPr>
          <w:rFonts w:cs="Times New Roman"/>
          <w:sz w:val="24"/>
          <w:szCs w:val="24"/>
        </w:rPr>
        <w:t>создавать небольшие описания на предложенную тему (например, «Моя семья», «Какие б</w:t>
      </w:r>
      <w:r w:rsidRPr="00805F2A">
        <w:rPr>
          <w:rFonts w:cs="Times New Roman"/>
          <w:sz w:val="24"/>
          <w:szCs w:val="24"/>
        </w:rPr>
        <w:t>ы</w:t>
      </w:r>
      <w:r w:rsidRPr="00805F2A">
        <w:rPr>
          <w:rFonts w:cs="Times New Roman"/>
          <w:sz w:val="24"/>
          <w:szCs w:val="24"/>
        </w:rPr>
        <w:t xml:space="preserve">вают профессии?», «Что «умеют» органы чувств?», «Лес — природное сообщество» и др.); </w:t>
      </w:r>
    </w:p>
    <w:p w:rsidR="00062C62" w:rsidRPr="00805F2A" w:rsidRDefault="00062C62" w:rsidP="002A346E">
      <w:pPr>
        <w:pStyle w:val="list-bullet"/>
        <w:rPr>
          <w:rFonts w:cs="Times New Roman"/>
          <w:sz w:val="24"/>
          <w:szCs w:val="24"/>
        </w:rPr>
      </w:pPr>
      <w:r w:rsidRPr="00805F2A">
        <w:rPr>
          <w:rFonts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062C62" w:rsidRPr="00805F2A" w:rsidRDefault="00062C62" w:rsidP="002A346E">
      <w:pPr>
        <w:pStyle w:val="list-bullet"/>
        <w:rPr>
          <w:rFonts w:cs="Times New Roman"/>
          <w:sz w:val="24"/>
          <w:szCs w:val="24"/>
        </w:rPr>
      </w:pPr>
      <w:r w:rsidRPr="00805F2A">
        <w:rPr>
          <w:rFonts w:cs="Times New Roman"/>
          <w:sz w:val="24"/>
          <w:szCs w:val="24"/>
        </w:rPr>
        <w:t xml:space="preserve">приводить примеры растений и животных, занесённых в Красную книгу России (на примере своей местности); </w:t>
      </w:r>
    </w:p>
    <w:p w:rsidR="00062C62" w:rsidRPr="00805F2A" w:rsidRDefault="00062C62" w:rsidP="002A346E">
      <w:pPr>
        <w:pStyle w:val="list-bullet"/>
        <w:rPr>
          <w:rFonts w:cs="Times New Roman"/>
          <w:sz w:val="24"/>
          <w:szCs w:val="24"/>
        </w:rPr>
      </w:pPr>
      <w:r w:rsidRPr="00805F2A">
        <w:rPr>
          <w:rFonts w:cs="Times New Roman"/>
          <w:sz w:val="24"/>
          <w:szCs w:val="24"/>
        </w:rPr>
        <w:t>описывать современные события от имени их участника.</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универсальные учебные действия:</w:t>
      </w:r>
    </w:p>
    <w:p w:rsidR="00062C62" w:rsidRPr="00805F2A" w:rsidRDefault="00062C62" w:rsidP="002A346E">
      <w:pPr>
        <w:pStyle w:val="list-bullet"/>
        <w:rPr>
          <w:rFonts w:cs="Times New Roman"/>
          <w:sz w:val="24"/>
          <w:szCs w:val="24"/>
        </w:rPr>
      </w:pPr>
      <w:r w:rsidRPr="00805F2A">
        <w:rPr>
          <w:rFonts w:cs="Times New Roman"/>
          <w:sz w:val="24"/>
          <w:szCs w:val="24"/>
        </w:rPr>
        <w:t>следовать образцу, предложенному плану и инструкции при решении учебной задачи;</w:t>
      </w:r>
    </w:p>
    <w:p w:rsidR="00062C62" w:rsidRPr="00805F2A" w:rsidRDefault="00062C62" w:rsidP="002A346E">
      <w:pPr>
        <w:pStyle w:val="list-bullet"/>
        <w:rPr>
          <w:rFonts w:cs="Times New Roman"/>
          <w:sz w:val="24"/>
          <w:szCs w:val="24"/>
        </w:rPr>
      </w:pPr>
      <w:r w:rsidRPr="00805F2A">
        <w:rPr>
          <w:rFonts w:cs="Times New Roman"/>
          <w:sz w:val="24"/>
          <w:szCs w:val="24"/>
        </w:rPr>
        <w:t>контролировать с небольшой помощью учителя последовательность действий по решению учебной задачи;</w:t>
      </w:r>
    </w:p>
    <w:p w:rsidR="00062C62" w:rsidRPr="00805F2A" w:rsidRDefault="00062C62" w:rsidP="002A346E">
      <w:pPr>
        <w:pStyle w:val="list-bullet"/>
        <w:rPr>
          <w:rFonts w:cs="Times New Roman"/>
          <w:sz w:val="24"/>
          <w:szCs w:val="24"/>
        </w:rPr>
      </w:pPr>
      <w:r w:rsidRPr="00805F2A">
        <w:rPr>
          <w:rFonts w:cs="Times New Roman"/>
          <w:sz w:val="24"/>
          <w:szCs w:val="24"/>
        </w:rPr>
        <w:t>оценивать результаты своей работы, анализировать оценку учителя и одноклассников, сп</w:t>
      </w:r>
      <w:r w:rsidRPr="00805F2A">
        <w:rPr>
          <w:rFonts w:cs="Times New Roman"/>
          <w:sz w:val="24"/>
          <w:szCs w:val="24"/>
        </w:rPr>
        <w:t>о</w:t>
      </w:r>
      <w:r w:rsidRPr="00805F2A">
        <w:rPr>
          <w:rFonts w:cs="Times New Roman"/>
          <w:sz w:val="24"/>
          <w:szCs w:val="24"/>
        </w:rPr>
        <w:t>койно, без обид принимать советы и замечания.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Совместная деятельность: </w:t>
      </w:r>
    </w:p>
    <w:p w:rsidR="00062C62" w:rsidRPr="00805F2A" w:rsidRDefault="00062C62" w:rsidP="002A346E">
      <w:pPr>
        <w:pStyle w:val="list-bullet"/>
        <w:rPr>
          <w:rFonts w:cs="Times New Roman"/>
          <w:sz w:val="24"/>
          <w:szCs w:val="24"/>
        </w:rPr>
      </w:pPr>
      <w:r w:rsidRPr="00805F2A">
        <w:rPr>
          <w:rFonts w:cs="Times New Roman"/>
          <w:sz w:val="24"/>
          <w:szCs w:val="24"/>
        </w:rPr>
        <w:t>строить свою учебную и игровую деятельность, житейские ситуации в соответствии с прав</w:t>
      </w:r>
      <w:r w:rsidRPr="00805F2A">
        <w:rPr>
          <w:rFonts w:cs="Times New Roman"/>
          <w:sz w:val="24"/>
          <w:szCs w:val="24"/>
        </w:rPr>
        <w:t>и</w:t>
      </w:r>
      <w:r w:rsidRPr="00805F2A">
        <w:rPr>
          <w:rFonts w:cs="Times New Roman"/>
          <w:sz w:val="24"/>
          <w:szCs w:val="24"/>
        </w:rPr>
        <w:t xml:space="preserve">лами поведения, принятыми в обществе; </w:t>
      </w:r>
    </w:p>
    <w:p w:rsidR="00062C62" w:rsidRPr="00805F2A" w:rsidRDefault="00062C62" w:rsidP="002A346E">
      <w:pPr>
        <w:pStyle w:val="list-bullet"/>
        <w:rPr>
          <w:rFonts w:cs="Times New Roman"/>
          <w:sz w:val="24"/>
          <w:szCs w:val="24"/>
        </w:rPr>
      </w:pPr>
      <w:r w:rsidRPr="00805F2A">
        <w:rPr>
          <w:rFonts w:cs="Times New Roman"/>
          <w:sz w:val="24"/>
          <w:szCs w:val="24"/>
        </w:rPr>
        <w:lastRenderedPageBreak/>
        <w:t>оценивать жизненные ситуации с точки зрения правил поведения, культуры общения, проя</w:t>
      </w:r>
      <w:r w:rsidRPr="00805F2A">
        <w:rPr>
          <w:rFonts w:cs="Times New Roman"/>
          <w:sz w:val="24"/>
          <w:szCs w:val="24"/>
        </w:rPr>
        <w:t>в</w:t>
      </w:r>
      <w:r w:rsidRPr="00805F2A">
        <w:rPr>
          <w:rFonts w:cs="Times New Roman"/>
          <w:sz w:val="24"/>
          <w:szCs w:val="24"/>
        </w:rPr>
        <w:t>ления терпения и уважения к собеседнику;</w:t>
      </w:r>
    </w:p>
    <w:p w:rsidR="00062C62" w:rsidRPr="00805F2A" w:rsidRDefault="00062C62" w:rsidP="002A346E">
      <w:pPr>
        <w:pStyle w:val="list-bullet"/>
        <w:rPr>
          <w:rFonts w:cs="Times New Roman"/>
          <w:sz w:val="24"/>
          <w:szCs w:val="24"/>
        </w:rPr>
      </w:pPr>
      <w:r w:rsidRPr="00805F2A">
        <w:rPr>
          <w:rFonts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62C62" w:rsidRPr="00805F2A" w:rsidRDefault="00062C62" w:rsidP="002A346E">
      <w:pPr>
        <w:pStyle w:val="list-bullet"/>
        <w:rPr>
          <w:rFonts w:cs="Times New Roman"/>
          <w:sz w:val="24"/>
          <w:szCs w:val="24"/>
        </w:rPr>
      </w:pPr>
      <w:r w:rsidRPr="00805F2A">
        <w:rPr>
          <w:rFonts w:cs="Times New Roman"/>
          <w:sz w:val="24"/>
          <w:szCs w:val="24"/>
        </w:rPr>
        <w:t>определять причины возможных конфликтов, выбирать (из предложенных) способы их ра</w:t>
      </w:r>
      <w:r w:rsidRPr="00805F2A">
        <w:rPr>
          <w:rFonts w:cs="Times New Roman"/>
          <w:sz w:val="24"/>
          <w:szCs w:val="24"/>
        </w:rPr>
        <w:t>з</w:t>
      </w:r>
      <w:r w:rsidRPr="00805F2A">
        <w:rPr>
          <w:rFonts w:cs="Times New Roman"/>
          <w:sz w:val="24"/>
          <w:szCs w:val="24"/>
        </w:rPr>
        <w:t>решения.</w:t>
      </w:r>
    </w:p>
    <w:p w:rsidR="00062C62" w:rsidRPr="00805F2A" w:rsidRDefault="00062C62" w:rsidP="00876F51">
      <w:pPr>
        <w:pStyle w:val="h2"/>
        <w:outlineLvl w:val="0"/>
        <w:rPr>
          <w:rFonts w:cs="Times New Roman"/>
          <w:sz w:val="24"/>
          <w:szCs w:val="24"/>
        </w:rPr>
      </w:pPr>
      <w:r w:rsidRPr="00805F2A">
        <w:rPr>
          <w:rFonts w:cs="Times New Roman"/>
          <w:sz w:val="24"/>
          <w:szCs w:val="24"/>
        </w:rPr>
        <w:t>3 класс (68 </w:t>
      </w:r>
      <w:r w:rsidRPr="00805F2A">
        <w:rPr>
          <w:rFonts w:cs="Times New Roman"/>
          <w:caps w:val="0"/>
          <w:sz w:val="24"/>
          <w:szCs w:val="24"/>
        </w:rPr>
        <w:t>ч</w:t>
      </w:r>
      <w:r w:rsidRPr="00805F2A">
        <w:rPr>
          <w:rFonts w:cs="Times New Roman"/>
          <w:sz w:val="24"/>
          <w:szCs w:val="24"/>
        </w:rPr>
        <w:t>)</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Человек и общество</w:t>
      </w:r>
    </w:p>
    <w:p w:rsidR="00062C62" w:rsidRPr="00805F2A" w:rsidRDefault="00062C62" w:rsidP="00767BB0">
      <w:pPr>
        <w:pStyle w:val="body"/>
        <w:rPr>
          <w:rFonts w:cs="Times New Roman"/>
          <w:sz w:val="24"/>
          <w:szCs w:val="24"/>
        </w:rPr>
      </w:pPr>
      <w:r w:rsidRPr="00805F2A">
        <w:rPr>
          <w:rFonts w:cs="Times New Roman"/>
          <w:sz w:val="24"/>
          <w:szCs w:val="24"/>
        </w:rPr>
        <w:t>Общество как совокупность людей, которые объединены общей культурой и связаны друг с др</w:t>
      </w:r>
      <w:r w:rsidRPr="00805F2A">
        <w:rPr>
          <w:rFonts w:cs="Times New Roman"/>
          <w:sz w:val="24"/>
          <w:szCs w:val="24"/>
        </w:rPr>
        <w:t>у</w:t>
      </w:r>
      <w:r w:rsidRPr="00805F2A">
        <w:rPr>
          <w:rFonts w:cs="Times New Roman"/>
          <w:sz w:val="24"/>
          <w:szCs w:val="24"/>
        </w:rPr>
        <w:t>гом совместной деятельностью во имя общей цели. Наша Родина — Российская Федерация. Ун</w:t>
      </w:r>
      <w:r w:rsidRPr="00805F2A">
        <w:rPr>
          <w:rFonts w:cs="Times New Roman"/>
          <w:sz w:val="24"/>
          <w:szCs w:val="24"/>
        </w:rPr>
        <w:t>и</w:t>
      </w:r>
      <w:r w:rsidRPr="00805F2A">
        <w:rPr>
          <w:rFonts w:cs="Times New Roman"/>
          <w:sz w:val="24"/>
          <w:szCs w:val="24"/>
        </w:rPr>
        <w:t>кальные памятники культуры России, родного края. Государственная символика Российской Фед</w:t>
      </w:r>
      <w:r w:rsidRPr="00805F2A">
        <w:rPr>
          <w:rFonts w:cs="Times New Roman"/>
          <w:sz w:val="24"/>
          <w:szCs w:val="24"/>
        </w:rPr>
        <w:t>е</w:t>
      </w:r>
      <w:r w:rsidRPr="00805F2A">
        <w:rPr>
          <w:rFonts w:cs="Times New Roman"/>
          <w:sz w:val="24"/>
          <w:szCs w:val="24"/>
        </w:rPr>
        <w:t xml:space="preserve">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062C62" w:rsidRPr="00805F2A" w:rsidRDefault="00062C62" w:rsidP="00767BB0">
      <w:pPr>
        <w:pStyle w:val="body"/>
        <w:rPr>
          <w:rFonts w:cs="Times New Roman"/>
          <w:sz w:val="24"/>
          <w:szCs w:val="24"/>
        </w:rPr>
      </w:pPr>
      <w:r w:rsidRPr="00805F2A">
        <w:rPr>
          <w:rFonts w:cs="Times New Roman"/>
          <w:sz w:val="24"/>
          <w:szCs w:val="24"/>
        </w:rPr>
        <w:t>Семья — коллектив близких, родных людей. Семейный бюджет, доходы и расходы семьи. Ув</w:t>
      </w:r>
      <w:r w:rsidRPr="00805F2A">
        <w:rPr>
          <w:rFonts w:cs="Times New Roman"/>
          <w:sz w:val="24"/>
          <w:szCs w:val="24"/>
        </w:rPr>
        <w:t>а</w:t>
      </w:r>
      <w:r w:rsidRPr="00805F2A">
        <w:rPr>
          <w:rFonts w:cs="Times New Roman"/>
          <w:sz w:val="24"/>
          <w:szCs w:val="24"/>
        </w:rPr>
        <w:t>жение к семейным ценностям.</w:t>
      </w:r>
    </w:p>
    <w:p w:rsidR="00062C62" w:rsidRPr="00805F2A" w:rsidRDefault="00062C62" w:rsidP="00767BB0">
      <w:pPr>
        <w:pStyle w:val="body"/>
        <w:rPr>
          <w:rFonts w:cs="Times New Roman"/>
          <w:sz w:val="24"/>
          <w:szCs w:val="24"/>
        </w:rPr>
      </w:pPr>
      <w:r w:rsidRPr="00805F2A">
        <w:rPr>
          <w:rFonts w:cs="Times New Roman"/>
          <w:sz w:val="24"/>
          <w:szCs w:val="24"/>
        </w:rPr>
        <w:t>Правила нравственного поведения в социуме. Внимание, уважительное отношение к людям с о</w:t>
      </w:r>
      <w:r w:rsidRPr="00805F2A">
        <w:rPr>
          <w:rFonts w:cs="Times New Roman"/>
          <w:sz w:val="24"/>
          <w:szCs w:val="24"/>
        </w:rPr>
        <w:t>г</w:t>
      </w:r>
      <w:r w:rsidRPr="00805F2A">
        <w:rPr>
          <w:rFonts w:cs="Times New Roman"/>
          <w:sz w:val="24"/>
          <w:szCs w:val="24"/>
        </w:rPr>
        <w:t xml:space="preserve">раниченными возможностями здоровья, забота о них. </w:t>
      </w:r>
    </w:p>
    <w:p w:rsidR="00062C62" w:rsidRPr="00805F2A" w:rsidRDefault="00062C62" w:rsidP="00767BB0">
      <w:pPr>
        <w:pStyle w:val="body"/>
        <w:rPr>
          <w:rFonts w:cs="Times New Roman"/>
          <w:sz w:val="24"/>
          <w:szCs w:val="24"/>
        </w:rPr>
      </w:pPr>
      <w:r w:rsidRPr="00805F2A">
        <w:rPr>
          <w:rFonts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62C62" w:rsidRPr="00805F2A" w:rsidRDefault="00062C62" w:rsidP="00767BB0">
      <w:pPr>
        <w:pStyle w:val="body"/>
        <w:rPr>
          <w:rFonts w:cs="Times New Roman"/>
          <w:sz w:val="24"/>
          <w:szCs w:val="24"/>
        </w:rPr>
      </w:pPr>
      <w:r w:rsidRPr="00805F2A">
        <w:rPr>
          <w:rFonts w:cs="Times New Roman"/>
          <w:sz w:val="24"/>
          <w:szCs w:val="24"/>
        </w:rPr>
        <w:t>Страны и народы мира. Памятники природы и культуры — символы стран, в которых они нах</w:t>
      </w:r>
      <w:r w:rsidRPr="00805F2A">
        <w:rPr>
          <w:rFonts w:cs="Times New Roman"/>
          <w:sz w:val="24"/>
          <w:szCs w:val="24"/>
        </w:rPr>
        <w:t>о</w:t>
      </w:r>
      <w:r w:rsidRPr="00805F2A">
        <w:rPr>
          <w:rFonts w:cs="Times New Roman"/>
          <w:sz w:val="24"/>
          <w:szCs w:val="24"/>
        </w:rPr>
        <w:t>дятся.</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Человек и природа</w:t>
      </w:r>
    </w:p>
    <w:p w:rsidR="00062C62" w:rsidRPr="00805F2A" w:rsidRDefault="00062C62" w:rsidP="00767BB0">
      <w:pPr>
        <w:pStyle w:val="body"/>
        <w:rPr>
          <w:rFonts w:cs="Times New Roman"/>
          <w:sz w:val="24"/>
          <w:szCs w:val="24"/>
        </w:rPr>
      </w:pPr>
      <w:r w:rsidRPr="00805F2A">
        <w:rPr>
          <w:rFonts w:cs="Times New Roman"/>
          <w:sz w:val="24"/>
          <w:szCs w:val="24"/>
        </w:rPr>
        <w:t>Методы изучения природы. Карта мира. Материки и части света. Вещество. Разнообразие в</w:t>
      </w:r>
      <w:r w:rsidRPr="00805F2A">
        <w:rPr>
          <w:rFonts w:cs="Times New Roman"/>
          <w:sz w:val="24"/>
          <w:szCs w:val="24"/>
        </w:rPr>
        <w:t>е</w:t>
      </w:r>
      <w:r w:rsidRPr="00805F2A">
        <w:rPr>
          <w:rFonts w:cs="Times New Roman"/>
          <w:sz w:val="24"/>
          <w:szCs w:val="24"/>
        </w:rPr>
        <w:t>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w:t>
      </w:r>
      <w:r w:rsidRPr="00805F2A">
        <w:rPr>
          <w:rFonts w:cs="Times New Roman"/>
          <w:sz w:val="24"/>
          <w:szCs w:val="24"/>
        </w:rPr>
        <w:t>т</w:t>
      </w:r>
      <w:r w:rsidRPr="00805F2A">
        <w:rPr>
          <w:rFonts w:cs="Times New Roman"/>
          <w:sz w:val="24"/>
          <w:szCs w:val="24"/>
        </w:rPr>
        <w:t>ва воды. Состояния воды, её распространение в природе, значение для живых организмов и хозя</w:t>
      </w:r>
      <w:r w:rsidRPr="00805F2A">
        <w:rPr>
          <w:rFonts w:cs="Times New Roman"/>
          <w:sz w:val="24"/>
          <w:szCs w:val="24"/>
        </w:rPr>
        <w:t>й</w:t>
      </w:r>
      <w:r w:rsidRPr="00805F2A">
        <w:rPr>
          <w:rFonts w:cs="Times New Roman"/>
          <w:sz w:val="24"/>
          <w:szCs w:val="24"/>
        </w:rPr>
        <w:t>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w:t>
      </w:r>
      <w:r w:rsidRPr="00805F2A">
        <w:rPr>
          <w:rFonts w:cs="Times New Roman"/>
          <w:sz w:val="24"/>
          <w:szCs w:val="24"/>
        </w:rPr>
        <w:t>а</w:t>
      </w:r>
      <w:r w:rsidRPr="00805F2A">
        <w:rPr>
          <w:rFonts w:cs="Times New Roman"/>
          <w:sz w:val="24"/>
          <w:szCs w:val="24"/>
        </w:rPr>
        <w:t>чение для живой природы и хозяйственной жизни человека.</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Первоначальные представления о бактериях. Грибы: строение шляпочных грибов. Грибы съ</w:t>
      </w:r>
      <w:r w:rsidRPr="00805F2A">
        <w:rPr>
          <w:rFonts w:cs="Times New Roman"/>
          <w:spacing w:val="2"/>
          <w:sz w:val="24"/>
          <w:szCs w:val="24"/>
        </w:rPr>
        <w:t>е</w:t>
      </w:r>
      <w:r w:rsidRPr="00805F2A">
        <w:rPr>
          <w:rFonts w:cs="Times New Roman"/>
          <w:spacing w:val="2"/>
          <w:sz w:val="24"/>
          <w:szCs w:val="24"/>
        </w:rPr>
        <w:t>добные и несъедобные. Разнообразие растений. Зависимость жизненного цикла организмов от у</w:t>
      </w:r>
      <w:r w:rsidRPr="00805F2A">
        <w:rPr>
          <w:rFonts w:cs="Times New Roman"/>
          <w:spacing w:val="2"/>
          <w:sz w:val="24"/>
          <w:szCs w:val="24"/>
        </w:rPr>
        <w:t>с</w:t>
      </w:r>
      <w:r w:rsidRPr="00805F2A">
        <w:rPr>
          <w:rFonts w:cs="Times New Roman"/>
          <w:spacing w:val="2"/>
          <w:sz w:val="24"/>
          <w:szCs w:val="24"/>
        </w:rPr>
        <w:t>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sidRPr="00805F2A">
        <w:rPr>
          <w:rFonts w:cs="Times New Roman"/>
          <w:spacing w:val="2"/>
          <w:sz w:val="24"/>
          <w:szCs w:val="24"/>
        </w:rPr>
        <w:t>е</w:t>
      </w:r>
      <w:r w:rsidRPr="00805F2A">
        <w:rPr>
          <w:rFonts w:cs="Times New Roman"/>
          <w:spacing w:val="2"/>
          <w:sz w:val="24"/>
          <w:szCs w:val="24"/>
        </w:rPr>
        <w:t>ний, фиксация изменений. Растения родного края, названия и краткая характеристика на основе наблюдений. Охрана растений.</w:t>
      </w:r>
    </w:p>
    <w:p w:rsidR="00062C62" w:rsidRPr="00805F2A" w:rsidRDefault="00062C62" w:rsidP="00767BB0">
      <w:pPr>
        <w:pStyle w:val="body"/>
        <w:rPr>
          <w:rFonts w:cs="Times New Roman"/>
          <w:sz w:val="24"/>
          <w:szCs w:val="24"/>
        </w:rPr>
      </w:pPr>
      <w:r w:rsidRPr="00805F2A">
        <w:rPr>
          <w:rFonts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w:t>
      </w:r>
      <w:r w:rsidRPr="00805F2A">
        <w:rPr>
          <w:rFonts w:cs="Times New Roman"/>
          <w:sz w:val="24"/>
          <w:szCs w:val="24"/>
        </w:rPr>
        <w:t>и</w:t>
      </w:r>
      <w:r w:rsidRPr="00805F2A">
        <w:rPr>
          <w:rFonts w:cs="Times New Roman"/>
          <w:sz w:val="24"/>
          <w:szCs w:val="24"/>
        </w:rPr>
        <w:t>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Природные сообщества: лес, луг, пруд. Взаимосвязи в природном сообществе: растения — п</w:t>
      </w:r>
      <w:r w:rsidRPr="00805F2A">
        <w:rPr>
          <w:rFonts w:cs="Times New Roman"/>
          <w:spacing w:val="2"/>
          <w:sz w:val="24"/>
          <w:szCs w:val="24"/>
        </w:rPr>
        <w:t>и</w:t>
      </w:r>
      <w:r w:rsidRPr="00805F2A">
        <w:rPr>
          <w:rFonts w:cs="Times New Roman"/>
          <w:spacing w:val="2"/>
          <w:sz w:val="24"/>
          <w:szCs w:val="24"/>
        </w:rPr>
        <w:t>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w:t>
      </w:r>
      <w:r w:rsidRPr="00805F2A">
        <w:rPr>
          <w:rFonts w:cs="Times New Roman"/>
          <w:spacing w:val="2"/>
          <w:sz w:val="24"/>
          <w:szCs w:val="24"/>
        </w:rPr>
        <w:t>о</w:t>
      </w:r>
      <w:r w:rsidRPr="00805F2A">
        <w:rPr>
          <w:rFonts w:cs="Times New Roman"/>
          <w:spacing w:val="2"/>
          <w:sz w:val="24"/>
          <w:szCs w:val="24"/>
        </w:rPr>
        <w:t>ве наблюдений). Правила нравственного поведения в природных сообществах.</w:t>
      </w:r>
    </w:p>
    <w:p w:rsidR="00062C62" w:rsidRPr="00805F2A" w:rsidRDefault="00062C62" w:rsidP="00767BB0">
      <w:pPr>
        <w:pStyle w:val="body"/>
        <w:rPr>
          <w:rFonts w:cs="Times New Roman"/>
          <w:sz w:val="24"/>
          <w:szCs w:val="24"/>
        </w:rPr>
      </w:pPr>
      <w:r w:rsidRPr="00805F2A">
        <w:rPr>
          <w:rFonts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Правила безопасной жизнедеятельности</w:t>
      </w:r>
    </w:p>
    <w:p w:rsidR="00062C62" w:rsidRPr="00805F2A" w:rsidRDefault="00062C62" w:rsidP="00767BB0">
      <w:pPr>
        <w:pStyle w:val="body"/>
        <w:rPr>
          <w:rFonts w:cs="Times New Roman"/>
          <w:sz w:val="24"/>
          <w:szCs w:val="24"/>
        </w:rPr>
      </w:pPr>
      <w:r w:rsidRPr="00805F2A">
        <w:rPr>
          <w:rFonts w:cs="Times New Roman"/>
          <w:sz w:val="24"/>
          <w:szCs w:val="24"/>
        </w:rPr>
        <w:lastRenderedPageBreak/>
        <w:t>Здоровый образ жизни: двигательная активность (утренняя зарядка, динамические паузы), зак</w:t>
      </w:r>
      <w:r w:rsidRPr="00805F2A">
        <w:rPr>
          <w:rFonts w:cs="Times New Roman"/>
          <w:sz w:val="24"/>
          <w:szCs w:val="24"/>
        </w:rPr>
        <w:t>а</w:t>
      </w:r>
      <w:r w:rsidRPr="00805F2A">
        <w:rPr>
          <w:rFonts w:cs="Times New Roman"/>
          <w:sz w:val="24"/>
          <w:szCs w:val="24"/>
        </w:rPr>
        <w:t>ливание и профилактика заболеваний. Забота о здоровье и безопасности окружающих людей. Без</w:t>
      </w:r>
      <w:r w:rsidRPr="00805F2A">
        <w:rPr>
          <w:rFonts w:cs="Times New Roman"/>
          <w:sz w:val="24"/>
          <w:szCs w:val="24"/>
        </w:rPr>
        <w:t>о</w:t>
      </w:r>
      <w:r w:rsidRPr="00805F2A">
        <w:rPr>
          <w:rFonts w:cs="Times New Roman"/>
          <w:sz w:val="24"/>
          <w:szCs w:val="24"/>
        </w:rPr>
        <w:t>пасность во дворе жилого дома (правила перемещения внутри двора и пересечения дворовой пр</w:t>
      </w:r>
      <w:r w:rsidRPr="00805F2A">
        <w:rPr>
          <w:rFonts w:cs="Times New Roman"/>
          <w:sz w:val="24"/>
          <w:szCs w:val="24"/>
        </w:rPr>
        <w:t>о</w:t>
      </w:r>
      <w:r w:rsidRPr="00805F2A">
        <w:rPr>
          <w:rFonts w:cs="Times New Roman"/>
          <w:sz w:val="24"/>
          <w:szCs w:val="24"/>
        </w:rPr>
        <w:t>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w:t>
      </w:r>
      <w:r w:rsidRPr="00805F2A">
        <w:rPr>
          <w:rFonts w:cs="Times New Roman"/>
          <w:sz w:val="24"/>
          <w:szCs w:val="24"/>
        </w:rPr>
        <w:t>а</w:t>
      </w:r>
      <w:r w:rsidRPr="00805F2A">
        <w:rPr>
          <w:rFonts w:cs="Times New Roman"/>
          <w:sz w:val="24"/>
          <w:szCs w:val="24"/>
        </w:rPr>
        <w:t>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w:t>
      </w:r>
      <w:r w:rsidRPr="00805F2A">
        <w:rPr>
          <w:rFonts w:cs="Times New Roman"/>
          <w:sz w:val="24"/>
          <w:szCs w:val="24"/>
        </w:rPr>
        <w:t>о</w:t>
      </w:r>
      <w:r w:rsidRPr="00805F2A">
        <w:rPr>
          <w:rFonts w:cs="Times New Roman"/>
          <w:sz w:val="24"/>
          <w:szCs w:val="24"/>
        </w:rPr>
        <w:t>лёта, судна; знаки безопасности). Безопасность в Интернете (ориентирование в признаках моше</w:t>
      </w:r>
      <w:r w:rsidRPr="00805F2A">
        <w:rPr>
          <w:rFonts w:cs="Times New Roman"/>
          <w:sz w:val="24"/>
          <w:szCs w:val="24"/>
        </w:rPr>
        <w:t>н</w:t>
      </w:r>
      <w:r w:rsidRPr="00805F2A">
        <w:rPr>
          <w:rFonts w:cs="Times New Roman"/>
          <w:sz w:val="24"/>
          <w:szCs w:val="24"/>
        </w:rPr>
        <w:t>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62C62" w:rsidRPr="00805F2A" w:rsidRDefault="00062C62" w:rsidP="00876F51">
      <w:pPr>
        <w:pStyle w:val="h3"/>
        <w:outlineLvl w:val="0"/>
        <w:rPr>
          <w:rFonts w:cs="Times New Roman"/>
          <w:sz w:val="24"/>
          <w:szCs w:val="24"/>
        </w:rPr>
      </w:pPr>
      <w:r w:rsidRPr="00805F2A">
        <w:rPr>
          <w:rFonts w:cs="Times New Roman"/>
          <w:sz w:val="24"/>
          <w:szCs w:val="24"/>
        </w:rPr>
        <w:t>Универсальные учебные действия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Познавательные универсальные учебные действия:</w:t>
      </w:r>
    </w:p>
    <w:p w:rsidR="00062C62" w:rsidRPr="00805F2A" w:rsidRDefault="00062C62" w:rsidP="002A346E">
      <w:pPr>
        <w:pStyle w:val="list-bullet"/>
        <w:rPr>
          <w:rFonts w:cs="Times New Roman"/>
          <w:sz w:val="24"/>
          <w:szCs w:val="24"/>
        </w:rPr>
      </w:pPr>
      <w:r w:rsidRPr="00805F2A">
        <w:rPr>
          <w:rFonts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62C62" w:rsidRPr="00805F2A" w:rsidRDefault="00062C62" w:rsidP="002A346E">
      <w:pPr>
        <w:pStyle w:val="list-bullet"/>
        <w:rPr>
          <w:rFonts w:cs="Times New Roman"/>
          <w:sz w:val="24"/>
          <w:szCs w:val="24"/>
        </w:rPr>
      </w:pPr>
      <w:r w:rsidRPr="00805F2A">
        <w:rPr>
          <w:rFonts w:cs="Times New Roman"/>
          <w:sz w:val="24"/>
          <w:szCs w:val="24"/>
        </w:rPr>
        <w:t>устанавливать зависимость между внешним видом, особенностями поведения и условиями жизни животного;</w:t>
      </w:r>
    </w:p>
    <w:p w:rsidR="00062C62" w:rsidRPr="00805F2A" w:rsidRDefault="00062C62" w:rsidP="002A346E">
      <w:pPr>
        <w:pStyle w:val="list-bullet"/>
        <w:rPr>
          <w:rFonts w:cs="Times New Roman"/>
          <w:sz w:val="24"/>
          <w:szCs w:val="24"/>
        </w:rPr>
      </w:pPr>
      <w:r w:rsidRPr="00805F2A">
        <w:rPr>
          <w:rFonts w:cs="Times New Roman"/>
          <w:sz w:val="24"/>
          <w:szCs w:val="24"/>
        </w:rPr>
        <w:t>определять (в процессе рассматривания объектов и явлений) существенные признаки и отн</w:t>
      </w:r>
      <w:r w:rsidRPr="00805F2A">
        <w:rPr>
          <w:rFonts w:cs="Times New Roman"/>
          <w:sz w:val="24"/>
          <w:szCs w:val="24"/>
        </w:rPr>
        <w:t>о</w:t>
      </w:r>
      <w:r w:rsidRPr="00805F2A">
        <w:rPr>
          <w:rFonts w:cs="Times New Roman"/>
          <w:sz w:val="24"/>
          <w:szCs w:val="24"/>
        </w:rPr>
        <w:t>шения между объектами и явлениями;</w:t>
      </w:r>
    </w:p>
    <w:p w:rsidR="00062C62" w:rsidRPr="00805F2A" w:rsidRDefault="00062C62" w:rsidP="002A346E">
      <w:pPr>
        <w:pStyle w:val="list-bullet"/>
        <w:rPr>
          <w:rFonts w:cs="Times New Roman"/>
          <w:sz w:val="24"/>
          <w:szCs w:val="24"/>
        </w:rPr>
      </w:pPr>
      <w:r w:rsidRPr="00805F2A">
        <w:rPr>
          <w:rFonts w:cs="Times New Roman"/>
          <w:sz w:val="24"/>
          <w:szCs w:val="24"/>
        </w:rPr>
        <w:t>моделировать цепи питания в природном сообществе;</w:t>
      </w:r>
    </w:p>
    <w:p w:rsidR="00062C62" w:rsidRPr="00805F2A" w:rsidRDefault="00062C62" w:rsidP="002A346E">
      <w:pPr>
        <w:pStyle w:val="list-bullet"/>
        <w:rPr>
          <w:rFonts w:cs="Times New Roman"/>
          <w:spacing w:val="-1"/>
          <w:sz w:val="24"/>
          <w:szCs w:val="24"/>
        </w:rPr>
      </w:pPr>
      <w:r w:rsidRPr="00805F2A">
        <w:rPr>
          <w:rFonts w:cs="Times New Roman"/>
          <w:spacing w:val="-1"/>
          <w:sz w:val="24"/>
          <w:szCs w:val="24"/>
        </w:rPr>
        <w:t>различать понятия «век», «столетие», «историческое время»; соотносить историческое событие с датой (историческим периодом).</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Работа с информацией:</w:t>
      </w:r>
    </w:p>
    <w:p w:rsidR="00062C62" w:rsidRPr="00805F2A" w:rsidRDefault="00062C62" w:rsidP="002A346E">
      <w:pPr>
        <w:pStyle w:val="list-bullet"/>
        <w:rPr>
          <w:rFonts w:cs="Times New Roman"/>
          <w:sz w:val="24"/>
          <w:szCs w:val="24"/>
        </w:rPr>
      </w:pPr>
      <w:r w:rsidRPr="00805F2A">
        <w:rPr>
          <w:rFonts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w:t>
      </w:r>
      <w:r w:rsidRPr="00805F2A">
        <w:rPr>
          <w:rFonts w:cs="Times New Roman"/>
          <w:sz w:val="24"/>
          <w:szCs w:val="24"/>
        </w:rPr>
        <w:t>о</w:t>
      </w:r>
      <w:r w:rsidRPr="00805F2A">
        <w:rPr>
          <w:rFonts w:cs="Times New Roman"/>
          <w:sz w:val="24"/>
          <w:szCs w:val="24"/>
        </w:rPr>
        <w:t>дить их названия; находить на карте нашу страну, столицу, свой регион;</w:t>
      </w:r>
    </w:p>
    <w:p w:rsidR="00062C62" w:rsidRPr="00805F2A" w:rsidRDefault="00062C62" w:rsidP="002A346E">
      <w:pPr>
        <w:pStyle w:val="list-bullet"/>
        <w:rPr>
          <w:rFonts w:cs="Times New Roman"/>
          <w:sz w:val="24"/>
          <w:szCs w:val="24"/>
        </w:rPr>
      </w:pPr>
      <w:r w:rsidRPr="00805F2A">
        <w:rPr>
          <w:rFonts w:cs="Times New Roman"/>
          <w:sz w:val="24"/>
          <w:szCs w:val="24"/>
        </w:rPr>
        <w:t>читать несложные планы, соотносить условные обозначения с изображёнными объектами;</w:t>
      </w:r>
    </w:p>
    <w:p w:rsidR="00062C62" w:rsidRPr="00805F2A" w:rsidRDefault="00062C62" w:rsidP="002A346E">
      <w:pPr>
        <w:pStyle w:val="list-bullet"/>
        <w:rPr>
          <w:rFonts w:cs="Times New Roman"/>
          <w:spacing w:val="3"/>
          <w:sz w:val="24"/>
          <w:szCs w:val="24"/>
        </w:rPr>
      </w:pPr>
      <w:r w:rsidRPr="00805F2A">
        <w:rPr>
          <w:rFonts w:cs="Times New Roman"/>
          <w:spacing w:val="3"/>
          <w:sz w:val="24"/>
          <w:szCs w:val="24"/>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Коммуникативные универсальные учебные действия:</w:t>
      </w:r>
    </w:p>
    <w:p w:rsidR="00062C62" w:rsidRPr="00805F2A" w:rsidRDefault="00062C62" w:rsidP="002A346E">
      <w:pPr>
        <w:pStyle w:val="list-bullet"/>
        <w:rPr>
          <w:rFonts w:cs="Times New Roman"/>
          <w:sz w:val="24"/>
          <w:szCs w:val="24"/>
        </w:rPr>
      </w:pPr>
      <w:r w:rsidRPr="00805F2A">
        <w:rPr>
          <w:rFonts w:cs="Times New Roman"/>
          <w:sz w:val="24"/>
          <w:szCs w:val="24"/>
        </w:rPr>
        <w:t xml:space="preserve">ориентироваться в понятиях, соотносить понятия и термины с их краткой характеристикой: </w:t>
      </w:r>
    </w:p>
    <w:p w:rsidR="00062C62" w:rsidRPr="00805F2A" w:rsidRDefault="00062C62" w:rsidP="00767BB0">
      <w:pPr>
        <w:pStyle w:val="list-dash0"/>
        <w:rPr>
          <w:rFonts w:cs="Times New Roman"/>
          <w:sz w:val="24"/>
          <w:szCs w:val="24"/>
        </w:rPr>
      </w:pPr>
      <w:r w:rsidRPr="00805F2A">
        <w:rPr>
          <w:rFonts w:cs="Times New Roman"/>
          <w:sz w:val="24"/>
          <w:szCs w:val="24"/>
        </w:rPr>
        <w:t>понятия и термины, связанные с социальным миром (безопасность, семейный бюджет, памя</w:t>
      </w:r>
      <w:r w:rsidRPr="00805F2A">
        <w:rPr>
          <w:rFonts w:cs="Times New Roman"/>
          <w:sz w:val="24"/>
          <w:szCs w:val="24"/>
        </w:rPr>
        <w:t>т</w:t>
      </w:r>
      <w:r w:rsidRPr="00805F2A">
        <w:rPr>
          <w:rFonts w:cs="Times New Roman"/>
          <w:sz w:val="24"/>
          <w:szCs w:val="24"/>
        </w:rPr>
        <w:t xml:space="preserve">ник культуры); </w:t>
      </w:r>
    </w:p>
    <w:p w:rsidR="00062C62" w:rsidRPr="00805F2A" w:rsidRDefault="00062C62" w:rsidP="00767BB0">
      <w:pPr>
        <w:pStyle w:val="list-dash0"/>
        <w:rPr>
          <w:rFonts w:cs="Times New Roman"/>
          <w:sz w:val="24"/>
          <w:szCs w:val="24"/>
        </w:rPr>
      </w:pPr>
      <w:r w:rsidRPr="00805F2A">
        <w:rPr>
          <w:rFonts w:cs="Times New Roman"/>
          <w:sz w:val="24"/>
          <w:szCs w:val="24"/>
        </w:rPr>
        <w:t>понятия и термины, связанные с миром природы (планета, материк, океан, модель Земли, царс</w:t>
      </w:r>
      <w:r w:rsidRPr="00805F2A">
        <w:rPr>
          <w:rFonts w:cs="Times New Roman"/>
          <w:sz w:val="24"/>
          <w:szCs w:val="24"/>
        </w:rPr>
        <w:t>т</w:t>
      </w:r>
      <w:r w:rsidRPr="00805F2A">
        <w:rPr>
          <w:rFonts w:cs="Times New Roman"/>
          <w:sz w:val="24"/>
          <w:szCs w:val="24"/>
        </w:rPr>
        <w:t xml:space="preserve">во природы, природное сообщество, цепь питания, Красная книга); </w:t>
      </w:r>
    </w:p>
    <w:p w:rsidR="00062C62" w:rsidRPr="00805F2A" w:rsidRDefault="00062C62" w:rsidP="00767BB0">
      <w:pPr>
        <w:pStyle w:val="list-dash0"/>
        <w:rPr>
          <w:rFonts w:cs="Times New Roman"/>
          <w:sz w:val="24"/>
          <w:szCs w:val="24"/>
        </w:rPr>
      </w:pPr>
      <w:r w:rsidRPr="00805F2A">
        <w:rPr>
          <w:rFonts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062C62" w:rsidRPr="00805F2A" w:rsidRDefault="00062C62" w:rsidP="002A346E">
      <w:pPr>
        <w:pStyle w:val="list-bullet"/>
        <w:rPr>
          <w:rFonts w:cs="Times New Roman"/>
          <w:sz w:val="24"/>
          <w:szCs w:val="24"/>
        </w:rPr>
      </w:pPr>
      <w:r w:rsidRPr="00805F2A">
        <w:rPr>
          <w:rFonts w:cs="Times New Roman"/>
          <w:sz w:val="24"/>
          <w:szCs w:val="24"/>
        </w:rPr>
        <w:t>описывать (характеризовать) условия жизни на Земле;</w:t>
      </w:r>
    </w:p>
    <w:p w:rsidR="00062C62" w:rsidRPr="00805F2A" w:rsidRDefault="00062C62" w:rsidP="002A346E">
      <w:pPr>
        <w:pStyle w:val="list-bullet"/>
        <w:rPr>
          <w:rFonts w:cs="Times New Roman"/>
          <w:sz w:val="24"/>
          <w:szCs w:val="24"/>
        </w:rPr>
      </w:pPr>
      <w:r w:rsidRPr="00805F2A">
        <w:rPr>
          <w:rFonts w:cs="Times New Roman"/>
          <w:sz w:val="24"/>
          <w:szCs w:val="24"/>
        </w:rPr>
        <w:t>на основе сравнения объектов природы описывать схожие, различные, индивидуальные пр</w:t>
      </w:r>
      <w:r w:rsidRPr="00805F2A">
        <w:rPr>
          <w:rFonts w:cs="Times New Roman"/>
          <w:sz w:val="24"/>
          <w:szCs w:val="24"/>
        </w:rPr>
        <w:t>и</w:t>
      </w:r>
      <w:r w:rsidRPr="00805F2A">
        <w:rPr>
          <w:rFonts w:cs="Times New Roman"/>
          <w:sz w:val="24"/>
          <w:szCs w:val="24"/>
        </w:rPr>
        <w:t>знаки;</w:t>
      </w:r>
    </w:p>
    <w:p w:rsidR="00062C62" w:rsidRPr="00805F2A" w:rsidRDefault="00062C62" w:rsidP="002A346E">
      <w:pPr>
        <w:pStyle w:val="list-bullet"/>
        <w:rPr>
          <w:rFonts w:cs="Times New Roman"/>
          <w:sz w:val="24"/>
          <w:szCs w:val="24"/>
        </w:rPr>
      </w:pPr>
      <w:r w:rsidRPr="00805F2A">
        <w:rPr>
          <w:rFonts w:cs="Times New Roman"/>
          <w:sz w:val="24"/>
          <w:szCs w:val="24"/>
        </w:rPr>
        <w:t>приводить примеры, кратко характеризовать представителей разных царств природы;</w:t>
      </w:r>
    </w:p>
    <w:p w:rsidR="00062C62" w:rsidRPr="00805F2A" w:rsidRDefault="00062C62" w:rsidP="002A346E">
      <w:pPr>
        <w:pStyle w:val="list-bullet"/>
        <w:rPr>
          <w:rFonts w:cs="Times New Roman"/>
          <w:sz w:val="24"/>
          <w:szCs w:val="24"/>
        </w:rPr>
      </w:pPr>
      <w:r w:rsidRPr="00805F2A">
        <w:rPr>
          <w:rFonts w:cs="Times New Roman"/>
          <w:sz w:val="24"/>
          <w:szCs w:val="24"/>
        </w:rPr>
        <w:t>называть признаки (характеризовать) животного (растения) как живого организма;</w:t>
      </w:r>
    </w:p>
    <w:p w:rsidR="00062C62" w:rsidRPr="00805F2A" w:rsidRDefault="00062C62" w:rsidP="002A346E">
      <w:pPr>
        <w:pStyle w:val="list-bullet"/>
        <w:rPr>
          <w:rFonts w:cs="Times New Roman"/>
          <w:sz w:val="24"/>
          <w:szCs w:val="24"/>
        </w:rPr>
      </w:pPr>
      <w:r w:rsidRPr="00805F2A">
        <w:rPr>
          <w:rFonts w:cs="Times New Roman"/>
          <w:sz w:val="24"/>
          <w:szCs w:val="24"/>
        </w:rPr>
        <w:t>описывать (характеризовать) отдельные страницы истории нашей страны (в пределах изуче</w:t>
      </w:r>
      <w:r w:rsidRPr="00805F2A">
        <w:rPr>
          <w:rFonts w:cs="Times New Roman"/>
          <w:sz w:val="24"/>
          <w:szCs w:val="24"/>
        </w:rPr>
        <w:t>н</w:t>
      </w:r>
      <w:r w:rsidRPr="00805F2A">
        <w:rPr>
          <w:rFonts w:cs="Times New Roman"/>
          <w:sz w:val="24"/>
          <w:szCs w:val="24"/>
        </w:rPr>
        <w:t>ного).</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Регулятивные универсальные учебные действия: </w:t>
      </w:r>
    </w:p>
    <w:p w:rsidR="00062C62" w:rsidRPr="00805F2A" w:rsidRDefault="00062C62" w:rsidP="002A346E">
      <w:pPr>
        <w:pStyle w:val="list-bullet"/>
        <w:rPr>
          <w:rFonts w:cs="Times New Roman"/>
          <w:sz w:val="24"/>
          <w:szCs w:val="24"/>
        </w:rPr>
      </w:pPr>
      <w:r w:rsidRPr="00805F2A">
        <w:rPr>
          <w:rFonts w:cs="Times New Roman"/>
          <w:sz w:val="24"/>
          <w:szCs w:val="24"/>
        </w:rPr>
        <w:t>планировать шаги по решению учебной задачи, контролировать свои действия (при небол</w:t>
      </w:r>
      <w:r w:rsidRPr="00805F2A">
        <w:rPr>
          <w:rFonts w:cs="Times New Roman"/>
          <w:sz w:val="24"/>
          <w:szCs w:val="24"/>
        </w:rPr>
        <w:t>ь</w:t>
      </w:r>
      <w:r w:rsidRPr="00805F2A">
        <w:rPr>
          <w:rFonts w:cs="Times New Roman"/>
          <w:sz w:val="24"/>
          <w:szCs w:val="24"/>
        </w:rPr>
        <w:t>шой помощи учителя);</w:t>
      </w:r>
    </w:p>
    <w:p w:rsidR="00062C62" w:rsidRPr="00805F2A" w:rsidRDefault="00062C62" w:rsidP="002A346E">
      <w:pPr>
        <w:pStyle w:val="list-bullet"/>
        <w:rPr>
          <w:rFonts w:cs="Times New Roman"/>
          <w:sz w:val="24"/>
          <w:szCs w:val="24"/>
        </w:rPr>
      </w:pPr>
      <w:r w:rsidRPr="00805F2A">
        <w:rPr>
          <w:rFonts w:cs="Times New Roman"/>
          <w:sz w:val="24"/>
          <w:szCs w:val="24"/>
        </w:rPr>
        <w:t>устанавливать причину возникающей трудности или ошибки, корректировать свои действия.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p>
    <w:p w:rsidR="00062C62" w:rsidRPr="00805F2A" w:rsidRDefault="00062C62" w:rsidP="002A346E">
      <w:pPr>
        <w:pStyle w:val="list-bullet"/>
        <w:rPr>
          <w:rFonts w:cs="Times New Roman"/>
          <w:sz w:val="24"/>
          <w:szCs w:val="24"/>
        </w:rPr>
      </w:pPr>
      <w:r w:rsidRPr="00805F2A">
        <w:rPr>
          <w:rFonts w:cs="Times New Roman"/>
          <w:sz w:val="24"/>
          <w:szCs w:val="24"/>
        </w:rPr>
        <w:lastRenderedPageBreak/>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062C62" w:rsidRPr="00805F2A" w:rsidRDefault="00062C62" w:rsidP="002A346E">
      <w:pPr>
        <w:pStyle w:val="list-bullet"/>
        <w:rPr>
          <w:rFonts w:cs="Times New Roman"/>
          <w:sz w:val="24"/>
          <w:szCs w:val="24"/>
        </w:rPr>
      </w:pPr>
      <w:r w:rsidRPr="00805F2A">
        <w:rPr>
          <w:rFonts w:cs="Times New Roman"/>
          <w:sz w:val="24"/>
          <w:szCs w:val="24"/>
        </w:rPr>
        <w:t>выполнять правила совместной деятельности, признавать право другого человека иметь со</w:t>
      </w:r>
      <w:r w:rsidRPr="00805F2A">
        <w:rPr>
          <w:rFonts w:cs="Times New Roman"/>
          <w:sz w:val="24"/>
          <w:szCs w:val="24"/>
        </w:rPr>
        <w:t>б</w:t>
      </w:r>
      <w:r w:rsidRPr="00805F2A">
        <w:rPr>
          <w:rFonts w:cs="Times New Roman"/>
          <w:sz w:val="24"/>
          <w:szCs w:val="24"/>
        </w:rPr>
        <w:t>ственное суждение, мнение; самостоятельно разрешать возникающие конфликты с учётом этики общения.</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4 класс (68 </w:t>
      </w:r>
      <w:r w:rsidRPr="00805F2A">
        <w:rPr>
          <w:rFonts w:cs="Times New Roman"/>
          <w:caps w:val="0"/>
          <w:sz w:val="24"/>
          <w:szCs w:val="24"/>
        </w:rPr>
        <w:t>ч</w:t>
      </w:r>
      <w:r w:rsidRPr="00805F2A">
        <w:rPr>
          <w:rFonts w:cs="Times New Roman"/>
          <w:sz w:val="24"/>
          <w:szCs w:val="24"/>
        </w:rPr>
        <w:t>)</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Человек и общество</w:t>
      </w:r>
    </w:p>
    <w:p w:rsidR="00062C62" w:rsidRPr="00805F2A" w:rsidRDefault="00062C62" w:rsidP="00767BB0">
      <w:pPr>
        <w:pStyle w:val="body"/>
        <w:rPr>
          <w:rFonts w:cs="Times New Roman"/>
          <w:sz w:val="24"/>
          <w:szCs w:val="24"/>
        </w:rPr>
      </w:pPr>
      <w:r w:rsidRPr="00805F2A">
        <w:rPr>
          <w:rFonts w:cs="Times New Roman"/>
          <w:sz w:val="24"/>
          <w:szCs w:val="24"/>
        </w:rPr>
        <w:t>Конституция — Основной закон Российской Федерации. Права и обязанности гражданина Ро</w:t>
      </w:r>
      <w:r w:rsidRPr="00805F2A">
        <w:rPr>
          <w:rFonts w:cs="Times New Roman"/>
          <w:sz w:val="24"/>
          <w:szCs w:val="24"/>
        </w:rPr>
        <w:t>с</w:t>
      </w:r>
      <w:r w:rsidRPr="00805F2A">
        <w:rPr>
          <w:rFonts w:cs="Times New Roman"/>
          <w:sz w:val="24"/>
          <w:szCs w:val="24"/>
        </w:rPr>
        <w:t>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w:t>
      </w:r>
      <w:r w:rsidRPr="00805F2A">
        <w:rPr>
          <w:rFonts w:cs="Times New Roman"/>
          <w:sz w:val="24"/>
          <w:szCs w:val="24"/>
        </w:rPr>
        <w:t>а</w:t>
      </w:r>
      <w:r w:rsidRPr="00805F2A">
        <w:rPr>
          <w:rFonts w:cs="Times New Roman"/>
          <w:sz w:val="24"/>
          <w:szCs w:val="24"/>
        </w:rPr>
        <w:t>тельности, знаменитые соотечественники.</w:t>
      </w:r>
    </w:p>
    <w:p w:rsidR="00062C62" w:rsidRPr="00805F2A" w:rsidRDefault="00062C62" w:rsidP="00767BB0">
      <w:pPr>
        <w:pStyle w:val="body"/>
        <w:rPr>
          <w:rFonts w:cs="Times New Roman"/>
          <w:sz w:val="24"/>
          <w:szCs w:val="24"/>
        </w:rPr>
      </w:pPr>
      <w:r w:rsidRPr="00805F2A">
        <w:rPr>
          <w:rFonts w:cs="Times New Roman"/>
          <w:sz w:val="24"/>
          <w:szCs w:val="24"/>
        </w:rP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062C62" w:rsidRPr="00805F2A" w:rsidRDefault="00062C62" w:rsidP="00767BB0">
      <w:pPr>
        <w:pStyle w:val="body"/>
        <w:rPr>
          <w:rFonts w:cs="Times New Roman"/>
          <w:sz w:val="24"/>
          <w:szCs w:val="24"/>
        </w:rPr>
      </w:pPr>
      <w:r w:rsidRPr="00805F2A">
        <w:rPr>
          <w:rFonts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w:t>
      </w:r>
      <w:r w:rsidRPr="00805F2A">
        <w:rPr>
          <w:rFonts w:cs="Times New Roman"/>
          <w:sz w:val="24"/>
          <w:szCs w:val="24"/>
        </w:rPr>
        <w:t>д</w:t>
      </w:r>
      <w:r w:rsidRPr="00805F2A">
        <w:rPr>
          <w:rFonts w:cs="Times New Roman"/>
          <w:sz w:val="24"/>
          <w:szCs w:val="24"/>
        </w:rPr>
        <w:t>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w:t>
      </w:r>
      <w:r w:rsidRPr="00805F2A">
        <w:rPr>
          <w:rFonts w:cs="Times New Roman"/>
          <w:sz w:val="24"/>
          <w:szCs w:val="24"/>
        </w:rPr>
        <w:t>и</w:t>
      </w:r>
      <w:r w:rsidRPr="00805F2A">
        <w:rPr>
          <w:rFonts w:cs="Times New Roman"/>
          <w:sz w:val="24"/>
          <w:szCs w:val="24"/>
        </w:rPr>
        <w:t>ям своего народа и других народов, государственным символам России.</w:t>
      </w:r>
    </w:p>
    <w:p w:rsidR="00062C62" w:rsidRPr="00805F2A" w:rsidRDefault="00062C62" w:rsidP="00767BB0">
      <w:pPr>
        <w:pStyle w:val="body"/>
        <w:rPr>
          <w:rFonts w:cs="Times New Roman"/>
          <w:sz w:val="24"/>
          <w:szCs w:val="24"/>
        </w:rPr>
      </w:pPr>
      <w:r w:rsidRPr="00805F2A">
        <w:rPr>
          <w:rFonts w:cs="Times New Roman"/>
          <w:sz w:val="24"/>
          <w:szCs w:val="24"/>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w:t>
      </w:r>
      <w:r w:rsidRPr="00805F2A">
        <w:rPr>
          <w:rFonts w:cs="Times New Roman"/>
          <w:sz w:val="24"/>
          <w:szCs w:val="24"/>
        </w:rPr>
        <w:t>о</w:t>
      </w:r>
      <w:r w:rsidRPr="00805F2A">
        <w:rPr>
          <w:rFonts w:cs="Times New Roman"/>
          <w:sz w:val="24"/>
          <w:szCs w:val="24"/>
        </w:rPr>
        <w:t>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w:t>
      </w:r>
      <w:r w:rsidRPr="00805F2A">
        <w:rPr>
          <w:rFonts w:cs="Times New Roman"/>
          <w:sz w:val="24"/>
          <w:szCs w:val="24"/>
        </w:rPr>
        <w:t>е</w:t>
      </w:r>
      <w:r w:rsidRPr="00805F2A">
        <w:rPr>
          <w:rFonts w:cs="Times New Roman"/>
          <w:sz w:val="24"/>
          <w:szCs w:val="24"/>
        </w:rPr>
        <w:t>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w:t>
      </w:r>
      <w:r w:rsidRPr="00805F2A">
        <w:rPr>
          <w:rFonts w:cs="Times New Roman"/>
          <w:sz w:val="24"/>
          <w:szCs w:val="24"/>
        </w:rPr>
        <w:t>т</w:t>
      </w:r>
      <w:r w:rsidRPr="00805F2A">
        <w:rPr>
          <w:rFonts w:cs="Times New Roman"/>
          <w:sz w:val="24"/>
          <w:szCs w:val="24"/>
        </w:rPr>
        <w:t>ственность каждого человека за сохранность историко-культурного наследия своего края.</w:t>
      </w:r>
    </w:p>
    <w:p w:rsidR="00062C62" w:rsidRPr="00805F2A" w:rsidRDefault="00062C62" w:rsidP="00767BB0">
      <w:pPr>
        <w:pStyle w:val="body"/>
        <w:rPr>
          <w:rFonts w:cs="Times New Roman"/>
          <w:sz w:val="24"/>
          <w:szCs w:val="24"/>
        </w:rPr>
      </w:pPr>
      <w:r w:rsidRPr="00805F2A">
        <w:rPr>
          <w:rFonts w:cs="Times New Roman"/>
          <w:sz w:val="24"/>
          <w:szCs w:val="24"/>
        </w:rPr>
        <w:t>Правила нравственного поведения в социуме, отношение к людям независимо от их национал</w:t>
      </w:r>
      <w:r w:rsidRPr="00805F2A">
        <w:rPr>
          <w:rFonts w:cs="Times New Roman"/>
          <w:sz w:val="24"/>
          <w:szCs w:val="24"/>
        </w:rPr>
        <w:t>ь</w:t>
      </w:r>
      <w:r w:rsidRPr="00805F2A">
        <w:rPr>
          <w:rFonts w:cs="Times New Roman"/>
          <w:sz w:val="24"/>
          <w:szCs w:val="24"/>
        </w:rPr>
        <w:t>ности, социального статуса, религиозной принадлежности.</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Человек и природа</w:t>
      </w:r>
    </w:p>
    <w:p w:rsidR="00062C62" w:rsidRPr="00805F2A" w:rsidRDefault="00062C62" w:rsidP="00767BB0">
      <w:pPr>
        <w:pStyle w:val="body"/>
        <w:rPr>
          <w:rFonts w:cs="Times New Roman"/>
          <w:sz w:val="24"/>
          <w:szCs w:val="24"/>
        </w:rPr>
      </w:pPr>
      <w:r w:rsidRPr="00805F2A">
        <w:rPr>
          <w:rFonts w:cs="Times New Roman"/>
          <w:sz w:val="24"/>
          <w:szCs w:val="24"/>
        </w:rPr>
        <w:t>Методы познания окружающей природы: наблюдения, сравнения, измерения, опыты по исслед</w:t>
      </w:r>
      <w:r w:rsidRPr="00805F2A">
        <w:rPr>
          <w:rFonts w:cs="Times New Roman"/>
          <w:sz w:val="24"/>
          <w:szCs w:val="24"/>
        </w:rPr>
        <w:t>о</w:t>
      </w:r>
      <w:r w:rsidRPr="00805F2A">
        <w:rPr>
          <w:rFonts w:cs="Times New Roman"/>
          <w:sz w:val="24"/>
          <w:szCs w:val="24"/>
        </w:rPr>
        <w:t>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w:t>
      </w:r>
      <w:r w:rsidRPr="00805F2A">
        <w:rPr>
          <w:rFonts w:cs="Times New Roman"/>
          <w:sz w:val="24"/>
          <w:szCs w:val="24"/>
        </w:rPr>
        <w:t>в</w:t>
      </w:r>
      <w:r w:rsidRPr="00805F2A">
        <w:rPr>
          <w:rFonts w:cs="Times New Roman"/>
          <w:sz w:val="24"/>
          <w:szCs w:val="24"/>
        </w:rPr>
        <w:t>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w:t>
      </w:r>
      <w:r w:rsidRPr="00805F2A">
        <w:rPr>
          <w:rFonts w:cs="Times New Roman"/>
          <w:sz w:val="24"/>
          <w:szCs w:val="24"/>
        </w:rPr>
        <w:t>о</w:t>
      </w:r>
      <w:r w:rsidRPr="00805F2A">
        <w:rPr>
          <w:rFonts w:cs="Times New Roman"/>
          <w:sz w:val="24"/>
          <w:szCs w:val="24"/>
        </w:rPr>
        <w:t>ёмы и реки родного края (названия, краткая характеристика на основе наблюдений).</w:t>
      </w:r>
    </w:p>
    <w:p w:rsidR="00062C62" w:rsidRPr="00805F2A" w:rsidRDefault="00062C62" w:rsidP="00767BB0">
      <w:pPr>
        <w:pStyle w:val="body"/>
        <w:rPr>
          <w:rFonts w:cs="Times New Roman"/>
          <w:sz w:val="24"/>
          <w:szCs w:val="24"/>
        </w:rPr>
      </w:pPr>
      <w:r w:rsidRPr="00805F2A">
        <w:rPr>
          <w:rFonts w:cs="Times New Roman"/>
          <w:sz w:val="24"/>
          <w:szCs w:val="24"/>
        </w:rPr>
        <w:t xml:space="preserve">Наиболее значимые природные объекты списка Всемирного наследия в России и за рубежом (2—3 объекта). </w:t>
      </w:r>
    </w:p>
    <w:p w:rsidR="00062C62" w:rsidRPr="00805F2A" w:rsidRDefault="00062C62" w:rsidP="00767BB0">
      <w:pPr>
        <w:pStyle w:val="body"/>
        <w:rPr>
          <w:rFonts w:cs="Times New Roman"/>
          <w:sz w:val="24"/>
          <w:szCs w:val="24"/>
        </w:rPr>
      </w:pPr>
      <w:r w:rsidRPr="00805F2A">
        <w:rPr>
          <w:rFonts w:cs="Times New Roman"/>
          <w:sz w:val="24"/>
          <w:szCs w:val="24"/>
        </w:rPr>
        <w:t>Природные зоны России: общее представление, основные природные зоны (климат, растител</w:t>
      </w:r>
      <w:r w:rsidRPr="00805F2A">
        <w:rPr>
          <w:rFonts w:cs="Times New Roman"/>
          <w:sz w:val="24"/>
          <w:szCs w:val="24"/>
        </w:rPr>
        <w:t>ь</w:t>
      </w:r>
      <w:r w:rsidRPr="00805F2A">
        <w:rPr>
          <w:rFonts w:cs="Times New Roman"/>
          <w:sz w:val="24"/>
          <w:szCs w:val="24"/>
        </w:rPr>
        <w:t>ный и животный мир, особенности труда и быта людей, влияние человека на природу изучаемых зон, охрана природы). Связи в природных зонах.</w:t>
      </w:r>
    </w:p>
    <w:p w:rsidR="00062C62" w:rsidRPr="00805F2A" w:rsidRDefault="00062C62" w:rsidP="00767BB0">
      <w:pPr>
        <w:pStyle w:val="body"/>
        <w:rPr>
          <w:rFonts w:cs="Times New Roman"/>
          <w:sz w:val="24"/>
          <w:szCs w:val="24"/>
        </w:rPr>
      </w:pPr>
      <w:r w:rsidRPr="00805F2A">
        <w:rPr>
          <w:rFonts w:cs="Times New Roman"/>
          <w:sz w:val="24"/>
          <w:szCs w:val="24"/>
        </w:rPr>
        <w:t>Некоторые доступные для понимания экологические проблемы взаимодействия человека и пр</w:t>
      </w:r>
      <w:r w:rsidRPr="00805F2A">
        <w:rPr>
          <w:rFonts w:cs="Times New Roman"/>
          <w:sz w:val="24"/>
          <w:szCs w:val="24"/>
        </w:rPr>
        <w:t>и</w:t>
      </w:r>
      <w:r w:rsidRPr="00805F2A">
        <w:rPr>
          <w:rFonts w:cs="Times New Roman"/>
          <w:sz w:val="24"/>
          <w:szCs w:val="24"/>
        </w:rPr>
        <w:t>роды. Охрана природных богатств: воды, воздуха, полезных ископаемых, растительного и живо</w:t>
      </w:r>
      <w:r w:rsidRPr="00805F2A">
        <w:rPr>
          <w:rFonts w:cs="Times New Roman"/>
          <w:sz w:val="24"/>
          <w:szCs w:val="24"/>
        </w:rPr>
        <w:t>т</w:t>
      </w:r>
      <w:r w:rsidRPr="00805F2A">
        <w:rPr>
          <w:rFonts w:cs="Times New Roman"/>
          <w:sz w:val="24"/>
          <w:szCs w:val="24"/>
        </w:rPr>
        <w:t>ного мира. Правила нравственного поведения в природе. Международная Красная книга (отдел</w:t>
      </w:r>
      <w:r w:rsidRPr="00805F2A">
        <w:rPr>
          <w:rFonts w:cs="Times New Roman"/>
          <w:sz w:val="24"/>
          <w:szCs w:val="24"/>
        </w:rPr>
        <w:t>ь</w:t>
      </w:r>
      <w:r w:rsidRPr="00805F2A">
        <w:rPr>
          <w:rFonts w:cs="Times New Roman"/>
          <w:sz w:val="24"/>
          <w:szCs w:val="24"/>
        </w:rPr>
        <w:t>ные примеры).</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Правила безопасной жизнедеятельности</w:t>
      </w:r>
    </w:p>
    <w:p w:rsidR="00062C62" w:rsidRPr="00805F2A" w:rsidRDefault="00062C62" w:rsidP="00767BB0">
      <w:pPr>
        <w:pStyle w:val="body"/>
        <w:rPr>
          <w:rFonts w:cs="Times New Roman"/>
          <w:sz w:val="24"/>
          <w:szCs w:val="24"/>
        </w:rPr>
      </w:pPr>
      <w:r w:rsidRPr="00805F2A">
        <w:rPr>
          <w:rFonts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w:t>
      </w:r>
      <w:r w:rsidRPr="00805F2A">
        <w:rPr>
          <w:rFonts w:cs="Times New Roman"/>
          <w:sz w:val="24"/>
          <w:szCs w:val="24"/>
        </w:rPr>
        <w:t>б</w:t>
      </w:r>
      <w:r w:rsidRPr="00805F2A">
        <w:rPr>
          <w:rFonts w:cs="Times New Roman"/>
          <w:sz w:val="24"/>
          <w:szCs w:val="24"/>
        </w:rPr>
        <w:lastRenderedPageBreak/>
        <w:t>щественных местах, зонах отдыха, учреждениях культуры). Правила безопасного поведения вел</w:t>
      </w:r>
      <w:r w:rsidRPr="00805F2A">
        <w:rPr>
          <w:rFonts w:cs="Times New Roman"/>
          <w:sz w:val="24"/>
          <w:szCs w:val="24"/>
        </w:rPr>
        <w:t>о</w:t>
      </w:r>
      <w:r w:rsidRPr="00805F2A">
        <w:rPr>
          <w:rFonts w:cs="Times New Roman"/>
          <w:sz w:val="24"/>
          <w:szCs w:val="24"/>
        </w:rPr>
        <w:t>сипедиста с учётом дорожных знаков и разметки, сигналов и средств защиты велосипедиста. Без</w:t>
      </w:r>
      <w:r w:rsidRPr="00805F2A">
        <w:rPr>
          <w:rFonts w:cs="Times New Roman"/>
          <w:sz w:val="24"/>
          <w:szCs w:val="24"/>
        </w:rPr>
        <w:t>о</w:t>
      </w:r>
      <w:r w:rsidRPr="00805F2A">
        <w:rPr>
          <w:rFonts w:cs="Times New Roman"/>
          <w:sz w:val="24"/>
          <w:szCs w:val="24"/>
        </w:rPr>
        <w:t>пасность в Интернете (поиск достоверной информации, опознавание государственных образов</w:t>
      </w:r>
      <w:r w:rsidRPr="00805F2A">
        <w:rPr>
          <w:rFonts w:cs="Times New Roman"/>
          <w:sz w:val="24"/>
          <w:szCs w:val="24"/>
        </w:rPr>
        <w:t>а</w:t>
      </w:r>
      <w:r w:rsidRPr="00805F2A">
        <w:rPr>
          <w:rFonts w:cs="Times New Roman"/>
          <w:sz w:val="24"/>
          <w:szCs w:val="24"/>
        </w:rPr>
        <w:t>тельных ресурсов и детских развлекательных порталов) в условиях контролируемого доступа в И</w:t>
      </w:r>
      <w:r w:rsidRPr="00805F2A">
        <w:rPr>
          <w:rFonts w:cs="Times New Roman"/>
          <w:sz w:val="24"/>
          <w:szCs w:val="24"/>
        </w:rPr>
        <w:t>н</w:t>
      </w:r>
      <w:r w:rsidRPr="00805F2A">
        <w:rPr>
          <w:rFonts w:cs="Times New Roman"/>
          <w:sz w:val="24"/>
          <w:szCs w:val="24"/>
        </w:rPr>
        <w:t>тернет.</w:t>
      </w:r>
    </w:p>
    <w:p w:rsidR="00062C62" w:rsidRPr="00805F2A" w:rsidRDefault="00062C62" w:rsidP="00876F51">
      <w:pPr>
        <w:pStyle w:val="h3"/>
        <w:outlineLvl w:val="0"/>
        <w:rPr>
          <w:rFonts w:cs="Times New Roman"/>
          <w:sz w:val="24"/>
          <w:szCs w:val="24"/>
        </w:rPr>
      </w:pPr>
      <w:r w:rsidRPr="00805F2A">
        <w:rPr>
          <w:rFonts w:cs="Times New Roman"/>
          <w:sz w:val="24"/>
          <w:szCs w:val="24"/>
        </w:rPr>
        <w:t>Универсальные учебные действия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Познавательные универсальные учебные действия:</w:t>
      </w:r>
    </w:p>
    <w:p w:rsidR="00062C62" w:rsidRPr="00805F2A" w:rsidRDefault="00062C62" w:rsidP="002A346E">
      <w:pPr>
        <w:pStyle w:val="list-bullet"/>
        <w:rPr>
          <w:rFonts w:cs="Times New Roman"/>
          <w:sz w:val="24"/>
          <w:szCs w:val="24"/>
        </w:rPr>
      </w:pPr>
      <w:r w:rsidRPr="00805F2A">
        <w:rPr>
          <w:rFonts w:cs="Times New Roman"/>
          <w:sz w:val="24"/>
          <w:szCs w:val="24"/>
        </w:rPr>
        <w:t xml:space="preserve">устанавливать последовательность этапов возрастного развития человека; </w:t>
      </w:r>
    </w:p>
    <w:p w:rsidR="00062C62" w:rsidRPr="00805F2A" w:rsidRDefault="00062C62" w:rsidP="002A346E">
      <w:pPr>
        <w:pStyle w:val="list-bullet"/>
        <w:rPr>
          <w:rFonts w:cs="Times New Roman"/>
          <w:sz w:val="24"/>
          <w:szCs w:val="24"/>
        </w:rPr>
      </w:pPr>
      <w:r w:rsidRPr="00805F2A">
        <w:rPr>
          <w:rFonts w:cs="Times New Roman"/>
          <w:sz w:val="24"/>
          <w:szCs w:val="24"/>
        </w:rPr>
        <w:t>конструировать в учебных и игровых ситуациях правила безопасного поведения в среде об</w:t>
      </w:r>
      <w:r w:rsidRPr="00805F2A">
        <w:rPr>
          <w:rFonts w:cs="Times New Roman"/>
          <w:sz w:val="24"/>
          <w:szCs w:val="24"/>
        </w:rPr>
        <w:t>и</w:t>
      </w:r>
      <w:r w:rsidRPr="00805F2A">
        <w:rPr>
          <w:rFonts w:cs="Times New Roman"/>
          <w:sz w:val="24"/>
          <w:szCs w:val="24"/>
        </w:rPr>
        <w:t>тания;</w:t>
      </w:r>
    </w:p>
    <w:p w:rsidR="00062C62" w:rsidRPr="00805F2A" w:rsidRDefault="00062C62" w:rsidP="002A346E">
      <w:pPr>
        <w:pStyle w:val="list-bullet"/>
        <w:rPr>
          <w:rFonts w:cs="Times New Roman"/>
          <w:sz w:val="24"/>
          <w:szCs w:val="24"/>
        </w:rPr>
      </w:pPr>
      <w:r w:rsidRPr="00805F2A">
        <w:rPr>
          <w:rFonts w:cs="Times New Roman"/>
          <w:sz w:val="24"/>
          <w:szCs w:val="24"/>
        </w:rPr>
        <w:t>моделировать схемы природных объектов (строение почвы; движение реки, форма поверхн</w:t>
      </w:r>
      <w:r w:rsidRPr="00805F2A">
        <w:rPr>
          <w:rFonts w:cs="Times New Roman"/>
          <w:sz w:val="24"/>
          <w:szCs w:val="24"/>
        </w:rPr>
        <w:t>о</w:t>
      </w:r>
      <w:r w:rsidRPr="00805F2A">
        <w:rPr>
          <w:rFonts w:cs="Times New Roman"/>
          <w:sz w:val="24"/>
          <w:szCs w:val="24"/>
        </w:rPr>
        <w:t xml:space="preserve">сти); </w:t>
      </w:r>
    </w:p>
    <w:p w:rsidR="00062C62" w:rsidRPr="00805F2A" w:rsidRDefault="00062C62" w:rsidP="002A346E">
      <w:pPr>
        <w:pStyle w:val="list-bullet"/>
        <w:rPr>
          <w:rFonts w:cs="Times New Roman"/>
          <w:sz w:val="24"/>
          <w:szCs w:val="24"/>
        </w:rPr>
      </w:pPr>
      <w:r w:rsidRPr="00805F2A">
        <w:rPr>
          <w:rFonts w:cs="Times New Roman"/>
          <w:sz w:val="24"/>
          <w:szCs w:val="24"/>
        </w:rPr>
        <w:t>соотносить объекты природы с принадлежностью к определённой природной зоне;</w:t>
      </w:r>
    </w:p>
    <w:p w:rsidR="00062C62" w:rsidRPr="00805F2A" w:rsidRDefault="00062C62" w:rsidP="002A346E">
      <w:pPr>
        <w:pStyle w:val="list-bullet"/>
        <w:rPr>
          <w:rFonts w:cs="Times New Roman"/>
          <w:sz w:val="24"/>
          <w:szCs w:val="24"/>
        </w:rPr>
      </w:pPr>
      <w:r w:rsidRPr="00805F2A">
        <w:rPr>
          <w:rFonts w:cs="Times New Roman"/>
          <w:sz w:val="24"/>
          <w:szCs w:val="24"/>
        </w:rPr>
        <w:t>классифицировать природные объекты по принадлежности к природной зоне;</w:t>
      </w:r>
    </w:p>
    <w:p w:rsidR="00062C62" w:rsidRPr="00805F2A" w:rsidRDefault="00062C62" w:rsidP="002A346E">
      <w:pPr>
        <w:pStyle w:val="list-bullet"/>
        <w:rPr>
          <w:rFonts w:cs="Times New Roman"/>
          <w:sz w:val="24"/>
          <w:szCs w:val="24"/>
        </w:rPr>
      </w:pPr>
      <w:r w:rsidRPr="00805F2A">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Работа с информацией:</w:t>
      </w:r>
    </w:p>
    <w:p w:rsidR="00062C62" w:rsidRPr="00805F2A" w:rsidRDefault="00062C62" w:rsidP="002A346E">
      <w:pPr>
        <w:pStyle w:val="list-bullet"/>
        <w:rPr>
          <w:rFonts w:cs="Times New Roman"/>
          <w:sz w:val="24"/>
          <w:szCs w:val="24"/>
        </w:rPr>
      </w:pPr>
      <w:r w:rsidRPr="00805F2A">
        <w:rPr>
          <w:rFonts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w:t>
      </w:r>
      <w:r w:rsidRPr="00805F2A">
        <w:rPr>
          <w:rFonts w:cs="Times New Roman"/>
          <w:sz w:val="24"/>
          <w:szCs w:val="24"/>
        </w:rPr>
        <w:t>е</w:t>
      </w:r>
      <w:r w:rsidRPr="00805F2A">
        <w:rPr>
          <w:rFonts w:cs="Times New Roman"/>
          <w:sz w:val="24"/>
          <w:szCs w:val="24"/>
        </w:rPr>
        <w:t>сурсов школы;</w:t>
      </w:r>
    </w:p>
    <w:p w:rsidR="00062C62" w:rsidRPr="00805F2A" w:rsidRDefault="00062C62" w:rsidP="002A346E">
      <w:pPr>
        <w:pStyle w:val="list-bullet"/>
        <w:rPr>
          <w:rFonts w:cs="Times New Roman"/>
          <w:sz w:val="24"/>
          <w:szCs w:val="24"/>
        </w:rPr>
      </w:pPr>
      <w:r w:rsidRPr="00805F2A">
        <w:rPr>
          <w:rFonts w:cs="Times New Roman"/>
          <w:sz w:val="24"/>
          <w:szCs w:val="24"/>
        </w:rPr>
        <w:t>использовать для уточнения и расширения своих знаний об окружающем мире словари, спр</w:t>
      </w:r>
      <w:r w:rsidRPr="00805F2A">
        <w:rPr>
          <w:rFonts w:cs="Times New Roman"/>
          <w:sz w:val="24"/>
          <w:szCs w:val="24"/>
        </w:rPr>
        <w:t>а</w:t>
      </w:r>
      <w:r w:rsidRPr="00805F2A">
        <w:rPr>
          <w:rFonts w:cs="Times New Roman"/>
          <w:sz w:val="24"/>
          <w:szCs w:val="24"/>
        </w:rPr>
        <w:t>вочники, энциклопедии, в том числе и Интернет (в условиях контролируемого выхода);</w:t>
      </w:r>
    </w:p>
    <w:p w:rsidR="00062C62" w:rsidRPr="00805F2A" w:rsidRDefault="00062C62" w:rsidP="002A346E">
      <w:pPr>
        <w:pStyle w:val="list-bullet"/>
        <w:rPr>
          <w:rFonts w:cs="Times New Roman"/>
          <w:sz w:val="24"/>
          <w:szCs w:val="24"/>
        </w:rPr>
      </w:pPr>
      <w:r w:rsidRPr="00805F2A">
        <w:rPr>
          <w:rFonts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Коммуникативные универсальные учебные действия:</w:t>
      </w:r>
    </w:p>
    <w:p w:rsidR="00062C62" w:rsidRPr="00805F2A" w:rsidRDefault="00062C62" w:rsidP="002A346E">
      <w:pPr>
        <w:pStyle w:val="list-bullet"/>
        <w:rPr>
          <w:rFonts w:cs="Times New Roman"/>
          <w:sz w:val="24"/>
          <w:szCs w:val="24"/>
        </w:rPr>
      </w:pPr>
      <w:r w:rsidRPr="00805F2A">
        <w:rPr>
          <w:rFonts w:cs="Times New Roman"/>
          <w:sz w:val="24"/>
          <w:szCs w:val="24"/>
        </w:rPr>
        <w:t>ориентироваться в понятиях: организм, возраст,</w:t>
      </w:r>
      <w:r w:rsidRPr="00805F2A">
        <w:rPr>
          <w:rStyle w:val="Italic"/>
          <w:rFonts w:cs="Times New Roman"/>
          <w:iCs/>
          <w:sz w:val="24"/>
          <w:szCs w:val="24"/>
        </w:rPr>
        <w:t xml:space="preserve"> </w:t>
      </w:r>
      <w:r w:rsidRPr="00805F2A">
        <w:rPr>
          <w:rFonts w:cs="Times New Roman"/>
          <w:sz w:val="24"/>
          <w:szCs w:val="24"/>
        </w:rPr>
        <w:t>система органов; культура, долг, соотечес</w:t>
      </w:r>
      <w:r w:rsidRPr="00805F2A">
        <w:rPr>
          <w:rFonts w:cs="Times New Roman"/>
          <w:sz w:val="24"/>
          <w:szCs w:val="24"/>
        </w:rPr>
        <w:t>т</w:t>
      </w:r>
      <w:r w:rsidRPr="00805F2A">
        <w:rPr>
          <w:rFonts w:cs="Times New Roman"/>
          <w:sz w:val="24"/>
          <w:szCs w:val="24"/>
        </w:rPr>
        <w:t>венник, берестяная грамота, первопечатник, иконопись, объект Всемирного природного и культурного наследия;</w:t>
      </w:r>
    </w:p>
    <w:p w:rsidR="00062C62" w:rsidRPr="00805F2A" w:rsidRDefault="00062C62" w:rsidP="002A346E">
      <w:pPr>
        <w:pStyle w:val="list-bullet"/>
        <w:rPr>
          <w:rFonts w:cs="Times New Roman"/>
          <w:sz w:val="24"/>
          <w:szCs w:val="24"/>
        </w:rPr>
      </w:pPr>
      <w:r w:rsidRPr="00805F2A">
        <w:rPr>
          <w:rFonts w:cs="Times New Roman"/>
          <w:sz w:val="24"/>
          <w:szCs w:val="24"/>
        </w:rPr>
        <w:t>характеризовать человека как живой организм: раскрывать функции различных систем орг</w:t>
      </w:r>
      <w:r w:rsidRPr="00805F2A">
        <w:rPr>
          <w:rFonts w:cs="Times New Roman"/>
          <w:sz w:val="24"/>
          <w:szCs w:val="24"/>
        </w:rPr>
        <w:t>а</w:t>
      </w:r>
      <w:r w:rsidRPr="00805F2A">
        <w:rPr>
          <w:rFonts w:cs="Times New Roman"/>
          <w:sz w:val="24"/>
          <w:szCs w:val="24"/>
        </w:rPr>
        <w:t>нов; объяснять особую роль нервной системы в деятельности организма;</w:t>
      </w:r>
    </w:p>
    <w:p w:rsidR="00062C62" w:rsidRPr="00805F2A" w:rsidRDefault="00062C62" w:rsidP="002A346E">
      <w:pPr>
        <w:pStyle w:val="list-bullet"/>
        <w:rPr>
          <w:rFonts w:cs="Times New Roman"/>
          <w:sz w:val="24"/>
          <w:szCs w:val="24"/>
        </w:rPr>
      </w:pPr>
      <w:r w:rsidRPr="00805F2A">
        <w:rPr>
          <w:rFonts w:cs="Times New Roman"/>
          <w:sz w:val="24"/>
          <w:szCs w:val="24"/>
        </w:rPr>
        <w:t>создавать текст-рассуждение: объяснять вред для здоровья и самочувствия организма вредных привычек;</w:t>
      </w:r>
    </w:p>
    <w:p w:rsidR="00062C62" w:rsidRPr="00805F2A" w:rsidRDefault="00062C62" w:rsidP="002A346E">
      <w:pPr>
        <w:pStyle w:val="list-bullet"/>
        <w:rPr>
          <w:rFonts w:cs="Times New Roman"/>
          <w:sz w:val="24"/>
          <w:szCs w:val="24"/>
        </w:rPr>
      </w:pPr>
      <w:r w:rsidRPr="00805F2A">
        <w:rPr>
          <w:rFonts w:cs="Times New Roman"/>
          <w:sz w:val="24"/>
          <w:szCs w:val="24"/>
        </w:rPr>
        <w:t>описывать ситуации проявления нравственных качеств — отзывчивости, доброты, справедл</w:t>
      </w:r>
      <w:r w:rsidRPr="00805F2A">
        <w:rPr>
          <w:rFonts w:cs="Times New Roman"/>
          <w:sz w:val="24"/>
          <w:szCs w:val="24"/>
        </w:rPr>
        <w:t>и</w:t>
      </w:r>
      <w:r w:rsidRPr="00805F2A">
        <w:rPr>
          <w:rFonts w:cs="Times New Roman"/>
          <w:sz w:val="24"/>
          <w:szCs w:val="24"/>
        </w:rPr>
        <w:t>вости и др.;</w:t>
      </w:r>
    </w:p>
    <w:p w:rsidR="00062C62" w:rsidRPr="00805F2A" w:rsidRDefault="00062C62" w:rsidP="002A346E">
      <w:pPr>
        <w:pStyle w:val="list-bullet"/>
        <w:rPr>
          <w:rFonts w:cs="Times New Roman"/>
          <w:sz w:val="24"/>
          <w:szCs w:val="24"/>
        </w:rPr>
      </w:pPr>
      <w:r w:rsidRPr="00805F2A">
        <w:rPr>
          <w:rFonts w:cs="Times New Roman"/>
          <w:sz w:val="24"/>
          <w:szCs w:val="24"/>
        </w:rPr>
        <w:t>составлять краткие суждения о связях и зависимостях в природе (на основе сезонных измен</w:t>
      </w:r>
      <w:r w:rsidRPr="00805F2A">
        <w:rPr>
          <w:rFonts w:cs="Times New Roman"/>
          <w:sz w:val="24"/>
          <w:szCs w:val="24"/>
        </w:rPr>
        <w:t>е</w:t>
      </w:r>
      <w:r w:rsidRPr="00805F2A">
        <w:rPr>
          <w:rFonts w:cs="Times New Roman"/>
          <w:sz w:val="24"/>
          <w:szCs w:val="24"/>
        </w:rPr>
        <w:t>ний, особенностей жизни природных зон, пищевых цепей);</w:t>
      </w:r>
    </w:p>
    <w:p w:rsidR="00062C62" w:rsidRPr="00805F2A" w:rsidRDefault="00062C62" w:rsidP="002A346E">
      <w:pPr>
        <w:pStyle w:val="list-bullet"/>
        <w:rPr>
          <w:rFonts w:cs="Times New Roman"/>
          <w:sz w:val="24"/>
          <w:szCs w:val="24"/>
        </w:rPr>
      </w:pPr>
      <w:r w:rsidRPr="00805F2A">
        <w:rPr>
          <w:rFonts w:cs="Times New Roman"/>
          <w:sz w:val="24"/>
          <w:szCs w:val="24"/>
        </w:rPr>
        <w:t xml:space="preserve">составлять небольшие тексты «Права и обязанности гражданина РФ»; </w:t>
      </w:r>
    </w:p>
    <w:p w:rsidR="00062C62" w:rsidRPr="00805F2A" w:rsidRDefault="00062C62" w:rsidP="002A346E">
      <w:pPr>
        <w:pStyle w:val="list-bullet"/>
        <w:rPr>
          <w:rFonts w:cs="Times New Roman"/>
          <w:sz w:val="24"/>
          <w:szCs w:val="24"/>
        </w:rPr>
      </w:pPr>
      <w:r w:rsidRPr="00805F2A">
        <w:rPr>
          <w:rFonts w:cs="Times New Roman"/>
          <w:sz w:val="24"/>
          <w:szCs w:val="24"/>
        </w:rPr>
        <w:t>создавать небольшие тексты о знаменательных страницах истории нашей страны (в рамках изученного).</w:t>
      </w:r>
    </w:p>
    <w:p w:rsidR="00062C62" w:rsidRPr="00805F2A" w:rsidRDefault="00062C62" w:rsidP="00767BB0">
      <w:pPr>
        <w:pStyle w:val="body"/>
        <w:rPr>
          <w:rFonts w:cs="Times New Roman"/>
          <w:sz w:val="24"/>
          <w:szCs w:val="24"/>
        </w:rPr>
      </w:pPr>
      <w:r w:rsidRPr="00805F2A">
        <w:rPr>
          <w:rStyle w:val="Italic"/>
          <w:rFonts w:cs="Times New Roman"/>
          <w:iCs/>
          <w:sz w:val="24"/>
          <w:szCs w:val="24"/>
        </w:rPr>
        <w:t>Регулятивные универсальные учебные действия</w:t>
      </w:r>
      <w:r w:rsidRPr="00805F2A">
        <w:rPr>
          <w:rFonts w:cs="Times New Roman"/>
          <w:sz w:val="24"/>
          <w:szCs w:val="24"/>
        </w:rPr>
        <w:t>:</w:t>
      </w:r>
    </w:p>
    <w:p w:rsidR="00062C62" w:rsidRPr="00805F2A" w:rsidRDefault="00062C62" w:rsidP="002A346E">
      <w:pPr>
        <w:pStyle w:val="list-bullet"/>
        <w:rPr>
          <w:rFonts w:cs="Times New Roman"/>
          <w:sz w:val="24"/>
          <w:szCs w:val="24"/>
        </w:rPr>
      </w:pPr>
      <w:r w:rsidRPr="00805F2A">
        <w:rPr>
          <w:rFonts w:cs="Times New Roman"/>
          <w:sz w:val="24"/>
          <w:szCs w:val="24"/>
        </w:rPr>
        <w:t>самостоятельно планировать алгоритм решения учебной задачи; предвидеть трудности и во</w:t>
      </w:r>
      <w:r w:rsidRPr="00805F2A">
        <w:rPr>
          <w:rFonts w:cs="Times New Roman"/>
          <w:sz w:val="24"/>
          <w:szCs w:val="24"/>
        </w:rPr>
        <w:t>з</w:t>
      </w:r>
      <w:r w:rsidRPr="00805F2A">
        <w:rPr>
          <w:rFonts w:cs="Times New Roman"/>
          <w:sz w:val="24"/>
          <w:szCs w:val="24"/>
        </w:rPr>
        <w:t>можные ошибки;</w:t>
      </w:r>
    </w:p>
    <w:p w:rsidR="00062C62" w:rsidRPr="00805F2A" w:rsidRDefault="00062C62" w:rsidP="002A346E">
      <w:pPr>
        <w:pStyle w:val="list-bullet"/>
        <w:rPr>
          <w:rFonts w:cs="Times New Roman"/>
          <w:sz w:val="24"/>
          <w:szCs w:val="24"/>
        </w:rPr>
      </w:pPr>
      <w:r w:rsidRPr="00805F2A">
        <w:rPr>
          <w:rFonts w:cs="Times New Roman"/>
          <w:sz w:val="24"/>
          <w:szCs w:val="24"/>
        </w:rPr>
        <w:t>контролировать процесс и результат выполнения задания, корректировать учебные действия при необходимости;</w:t>
      </w:r>
    </w:p>
    <w:p w:rsidR="00062C62" w:rsidRPr="00805F2A" w:rsidRDefault="00062C62" w:rsidP="002A346E">
      <w:pPr>
        <w:pStyle w:val="list-bullet"/>
        <w:rPr>
          <w:rFonts w:cs="Times New Roman"/>
          <w:sz w:val="24"/>
          <w:szCs w:val="24"/>
        </w:rPr>
      </w:pPr>
      <w:r w:rsidRPr="00805F2A">
        <w:rPr>
          <w:rFonts w:cs="Times New Roman"/>
          <w:sz w:val="24"/>
          <w:szCs w:val="24"/>
        </w:rPr>
        <w:t>адекватно принимать оценку своей работы; планировать работу над ошибками;</w:t>
      </w:r>
    </w:p>
    <w:p w:rsidR="00062C62" w:rsidRPr="00805F2A" w:rsidRDefault="00062C62" w:rsidP="002A346E">
      <w:pPr>
        <w:pStyle w:val="list-bullet"/>
        <w:rPr>
          <w:rFonts w:cs="Times New Roman"/>
          <w:sz w:val="24"/>
          <w:szCs w:val="24"/>
        </w:rPr>
      </w:pPr>
      <w:r w:rsidRPr="00805F2A">
        <w:rPr>
          <w:rFonts w:cs="Times New Roman"/>
          <w:sz w:val="24"/>
          <w:szCs w:val="24"/>
        </w:rPr>
        <w:t>находить ошибки в своей и чужих работах, устанавливать их причины.</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p>
    <w:p w:rsidR="00062C62" w:rsidRPr="00805F2A" w:rsidRDefault="00062C62" w:rsidP="002A346E">
      <w:pPr>
        <w:pStyle w:val="list-bullet"/>
        <w:rPr>
          <w:rFonts w:cs="Times New Roman"/>
          <w:sz w:val="24"/>
          <w:szCs w:val="24"/>
        </w:rPr>
      </w:pPr>
      <w:r w:rsidRPr="00805F2A">
        <w:rPr>
          <w:rFonts w:cs="Times New Roman"/>
          <w:sz w:val="24"/>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062C62" w:rsidRPr="00805F2A" w:rsidRDefault="00062C62" w:rsidP="002A346E">
      <w:pPr>
        <w:pStyle w:val="list-bullet"/>
        <w:rPr>
          <w:rFonts w:cs="Times New Roman"/>
          <w:sz w:val="24"/>
          <w:szCs w:val="24"/>
        </w:rPr>
      </w:pPr>
      <w:r w:rsidRPr="00805F2A">
        <w:rPr>
          <w:rFonts w:cs="Times New Roman"/>
          <w:sz w:val="24"/>
          <w:szCs w:val="24"/>
        </w:rPr>
        <w:t>ответственно относиться к своим обязанностям в процессе совместной деятельности, объе</w:t>
      </w:r>
      <w:r w:rsidRPr="00805F2A">
        <w:rPr>
          <w:rFonts w:cs="Times New Roman"/>
          <w:sz w:val="24"/>
          <w:szCs w:val="24"/>
        </w:rPr>
        <w:t>к</w:t>
      </w:r>
      <w:r w:rsidRPr="00805F2A">
        <w:rPr>
          <w:rFonts w:cs="Times New Roman"/>
          <w:sz w:val="24"/>
          <w:szCs w:val="24"/>
        </w:rPr>
        <w:t>тивно оценивать свой вклад в общее дело;</w:t>
      </w:r>
    </w:p>
    <w:p w:rsidR="00062C62" w:rsidRPr="00805F2A" w:rsidRDefault="00062C62" w:rsidP="002A346E">
      <w:pPr>
        <w:pStyle w:val="list-bullet"/>
        <w:rPr>
          <w:rFonts w:cs="Times New Roman"/>
          <w:sz w:val="24"/>
          <w:szCs w:val="24"/>
        </w:rPr>
      </w:pPr>
      <w:r w:rsidRPr="00805F2A">
        <w:rPr>
          <w:rFonts w:cs="Times New Roman"/>
          <w:sz w:val="24"/>
          <w:szCs w:val="24"/>
        </w:rPr>
        <w:lastRenderedPageBreak/>
        <w:t>анализировать ситуации, возникающие в процессе совместных игр, труда, использования и</w:t>
      </w:r>
      <w:r w:rsidRPr="00805F2A">
        <w:rPr>
          <w:rFonts w:cs="Times New Roman"/>
          <w:sz w:val="24"/>
          <w:szCs w:val="24"/>
        </w:rPr>
        <w:t>н</w:t>
      </w:r>
      <w:r w:rsidRPr="00805F2A">
        <w:rPr>
          <w:rFonts w:cs="Times New Roman"/>
          <w:sz w:val="24"/>
          <w:szCs w:val="24"/>
        </w:rPr>
        <w:t>струментов, которые могут стать опасными для здоровья и жизни других людей.</w:t>
      </w:r>
    </w:p>
    <w:p w:rsidR="00062C62" w:rsidRPr="00805F2A" w:rsidRDefault="00062C62" w:rsidP="00221B94">
      <w:pPr>
        <w:pStyle w:val="h1"/>
        <w:pBdr>
          <w:bottom w:val="none" w:sz="0" w:space="0" w:color="auto"/>
        </w:pBdr>
        <w:rPr>
          <w:rFonts w:cs="Times New Roman"/>
        </w:rPr>
      </w:pPr>
      <w:r w:rsidRPr="00805F2A">
        <w:rPr>
          <w:rFonts w:cs="Times New Roman"/>
        </w:rPr>
        <w:lastRenderedPageBreak/>
        <w:t>ПЛАНИРУЕМЫЕ РЕЗУЛЬТАТЫ ОСВОЕНИЯ ПРОГРАММЫ УЧЕБНОГО ПРЕДМЕТА «ОКРУЖАЮЩИЙ МИР»</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w:t>
      </w:r>
      <w:r w:rsidRPr="00805F2A">
        <w:rPr>
          <w:rFonts w:cs="Times New Roman"/>
          <w:spacing w:val="1"/>
          <w:sz w:val="24"/>
          <w:szCs w:val="24"/>
        </w:rPr>
        <w:t>б</w:t>
      </w:r>
      <w:r w:rsidRPr="00805F2A">
        <w:rPr>
          <w:rFonts w:cs="Times New Roman"/>
          <w:spacing w:val="1"/>
          <w:sz w:val="24"/>
          <w:szCs w:val="24"/>
        </w:rPr>
        <w:t>ного предмета «Окружающий мир» в области личностных и метапредметных достижений по г</w:t>
      </w:r>
      <w:r w:rsidRPr="00805F2A">
        <w:rPr>
          <w:rFonts w:cs="Times New Roman"/>
          <w:spacing w:val="1"/>
          <w:sz w:val="24"/>
          <w:szCs w:val="24"/>
        </w:rPr>
        <w:t>о</w:t>
      </w:r>
      <w:r w:rsidRPr="00805F2A">
        <w:rPr>
          <w:rFonts w:cs="Times New Roman"/>
          <w:spacing w:val="1"/>
          <w:sz w:val="24"/>
          <w:szCs w:val="24"/>
        </w:rPr>
        <w:t>дам обучения нецелесообразно. Исходя из этого, планируемые результаты начинаются с характ</w:t>
      </w:r>
      <w:r w:rsidRPr="00805F2A">
        <w:rPr>
          <w:rFonts w:cs="Times New Roman"/>
          <w:spacing w:val="1"/>
          <w:sz w:val="24"/>
          <w:szCs w:val="24"/>
        </w:rPr>
        <w:t>е</w:t>
      </w:r>
      <w:r w:rsidRPr="00805F2A">
        <w:rPr>
          <w:rFonts w:cs="Times New Roman"/>
          <w:spacing w:val="1"/>
          <w:sz w:val="24"/>
          <w:szCs w:val="24"/>
        </w:rPr>
        <w:t>ристики обобщённых достижений в становлении личностных и метапредметных способов дейс</w:t>
      </w:r>
      <w:r w:rsidRPr="00805F2A">
        <w:rPr>
          <w:rFonts w:cs="Times New Roman"/>
          <w:spacing w:val="1"/>
          <w:sz w:val="24"/>
          <w:szCs w:val="24"/>
        </w:rPr>
        <w:t>т</w:t>
      </w:r>
      <w:r w:rsidRPr="00805F2A">
        <w:rPr>
          <w:rFonts w:cs="Times New Roman"/>
          <w:spacing w:val="1"/>
          <w:sz w:val="24"/>
          <w:szCs w:val="24"/>
        </w:rPr>
        <w:t xml:space="preserve">вий и качеств субъекта учебной деятельности, которые могут быть сформированы у младших школьников к концу обучения. </w:t>
      </w:r>
    </w:p>
    <w:p w:rsidR="00062C62" w:rsidRPr="00805F2A" w:rsidRDefault="00062C62" w:rsidP="00876F51">
      <w:pPr>
        <w:pStyle w:val="h2"/>
        <w:outlineLvl w:val="0"/>
        <w:rPr>
          <w:rFonts w:cs="Times New Roman"/>
          <w:sz w:val="24"/>
          <w:szCs w:val="24"/>
        </w:rPr>
      </w:pPr>
      <w:r w:rsidRPr="00805F2A">
        <w:rPr>
          <w:rFonts w:cs="Times New Roman"/>
          <w:sz w:val="24"/>
          <w:szCs w:val="24"/>
        </w:rPr>
        <w:t>ЛИЧНОСТНЫЕ РЕЗУЛЬТАТЫ</w:t>
      </w:r>
    </w:p>
    <w:p w:rsidR="00062C62" w:rsidRPr="00805F2A" w:rsidRDefault="00062C62" w:rsidP="00767BB0">
      <w:pPr>
        <w:pStyle w:val="body"/>
        <w:rPr>
          <w:rFonts w:cs="Times New Roman"/>
          <w:sz w:val="24"/>
          <w:szCs w:val="24"/>
        </w:rPr>
      </w:pPr>
      <w:r w:rsidRPr="00805F2A">
        <w:rPr>
          <w:rFonts w:cs="Times New Roman"/>
          <w:sz w:val="24"/>
          <w:szCs w:val="24"/>
        </w:rPr>
        <w:t>Личностные результаты изучения предмета «Окружающий мир» характеризуют готовность об</w:t>
      </w:r>
      <w:r w:rsidRPr="00805F2A">
        <w:rPr>
          <w:rFonts w:cs="Times New Roman"/>
          <w:sz w:val="24"/>
          <w:szCs w:val="24"/>
        </w:rPr>
        <w:t>у</w:t>
      </w:r>
      <w:r w:rsidRPr="00805F2A">
        <w:rPr>
          <w:rFonts w:cs="Times New Roman"/>
          <w:sz w:val="24"/>
          <w:szCs w:val="24"/>
        </w:rPr>
        <w:t>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w:t>
      </w:r>
      <w:r w:rsidRPr="00805F2A">
        <w:rPr>
          <w:rFonts w:cs="Times New Roman"/>
          <w:sz w:val="24"/>
          <w:szCs w:val="24"/>
        </w:rPr>
        <w:t>т</w:t>
      </w:r>
      <w:r w:rsidRPr="00805F2A">
        <w:rPr>
          <w:rFonts w:cs="Times New Roman"/>
          <w:sz w:val="24"/>
          <w:szCs w:val="24"/>
        </w:rPr>
        <w:t xml:space="preserve">ражать приобретение первоначального опыта деятельности обучающихся, в части: </w:t>
      </w:r>
    </w:p>
    <w:p w:rsidR="00062C62" w:rsidRPr="00805F2A" w:rsidRDefault="00062C62" w:rsidP="00876F51">
      <w:pPr>
        <w:pStyle w:val="body"/>
        <w:outlineLvl w:val="0"/>
        <w:rPr>
          <w:rFonts w:cs="Times New Roman"/>
          <w:sz w:val="24"/>
          <w:szCs w:val="24"/>
        </w:rPr>
      </w:pPr>
      <w:r w:rsidRPr="00805F2A">
        <w:rPr>
          <w:rStyle w:val="Bold"/>
          <w:rFonts w:cs="Times New Roman"/>
          <w:bCs/>
          <w:sz w:val="24"/>
          <w:szCs w:val="24"/>
        </w:rPr>
        <w:t>Гражданско-патриотического воспитания:</w:t>
      </w:r>
    </w:p>
    <w:p w:rsidR="00062C62" w:rsidRPr="00805F2A" w:rsidRDefault="00062C62" w:rsidP="002A346E">
      <w:pPr>
        <w:pStyle w:val="list-bullet"/>
        <w:rPr>
          <w:rFonts w:cs="Times New Roman"/>
          <w:sz w:val="24"/>
          <w:szCs w:val="24"/>
        </w:rPr>
      </w:pPr>
      <w:r w:rsidRPr="00805F2A">
        <w:rPr>
          <w:rFonts w:cs="Times New Roman"/>
          <w:sz w:val="24"/>
          <w:szCs w:val="24"/>
        </w:rPr>
        <w:t>становление ценностного отношения к своей Родине — России; понимание особой роли мн</w:t>
      </w:r>
      <w:r w:rsidRPr="00805F2A">
        <w:rPr>
          <w:rFonts w:cs="Times New Roman"/>
          <w:sz w:val="24"/>
          <w:szCs w:val="24"/>
        </w:rPr>
        <w:t>о</w:t>
      </w:r>
      <w:r w:rsidRPr="00805F2A">
        <w:rPr>
          <w:rFonts w:cs="Times New Roman"/>
          <w:sz w:val="24"/>
          <w:szCs w:val="24"/>
        </w:rPr>
        <w:t>гонациональной России в современном мире;</w:t>
      </w:r>
    </w:p>
    <w:p w:rsidR="00062C62" w:rsidRPr="00805F2A" w:rsidRDefault="00062C62" w:rsidP="002A346E">
      <w:pPr>
        <w:pStyle w:val="list-bullet"/>
        <w:rPr>
          <w:rFonts w:cs="Times New Roman"/>
          <w:sz w:val="24"/>
          <w:szCs w:val="24"/>
        </w:rPr>
      </w:pPr>
      <w:r w:rsidRPr="00805F2A">
        <w:rPr>
          <w:rFonts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62C62" w:rsidRPr="00805F2A" w:rsidRDefault="00062C62" w:rsidP="002A346E">
      <w:pPr>
        <w:pStyle w:val="list-bullet"/>
        <w:rPr>
          <w:rFonts w:cs="Times New Roman"/>
          <w:sz w:val="24"/>
          <w:szCs w:val="24"/>
        </w:rPr>
      </w:pPr>
      <w:r w:rsidRPr="00805F2A">
        <w:rPr>
          <w:rFonts w:cs="Times New Roman"/>
          <w:sz w:val="24"/>
          <w:szCs w:val="24"/>
        </w:rPr>
        <w:t>сопричастность к прошлому, настоящему и будущему своей страны и родного края; проявл</w:t>
      </w:r>
      <w:r w:rsidRPr="00805F2A">
        <w:rPr>
          <w:rFonts w:cs="Times New Roman"/>
          <w:sz w:val="24"/>
          <w:szCs w:val="24"/>
        </w:rPr>
        <w:t>е</w:t>
      </w:r>
      <w:r w:rsidRPr="00805F2A">
        <w:rPr>
          <w:rFonts w:cs="Times New Roman"/>
          <w:sz w:val="24"/>
          <w:szCs w:val="24"/>
        </w:rPr>
        <w:t>ние интереса к истории и многонациональной культуре своей страны, уважения к своему и другим народам;</w:t>
      </w:r>
    </w:p>
    <w:p w:rsidR="00062C62" w:rsidRPr="00805F2A" w:rsidRDefault="00062C62" w:rsidP="002A346E">
      <w:pPr>
        <w:pStyle w:val="list-bullet"/>
        <w:rPr>
          <w:rFonts w:cs="Times New Roman"/>
          <w:sz w:val="24"/>
          <w:szCs w:val="24"/>
        </w:rPr>
      </w:pPr>
      <w:r w:rsidRPr="00805F2A">
        <w:rPr>
          <w:rFonts w:cs="Times New Roman"/>
          <w:sz w:val="24"/>
          <w:szCs w:val="24"/>
        </w:rPr>
        <w:t>первоначальные представления о человеке как члене общества, осознание прав и ответстве</w:t>
      </w:r>
      <w:r w:rsidRPr="00805F2A">
        <w:rPr>
          <w:rFonts w:cs="Times New Roman"/>
          <w:sz w:val="24"/>
          <w:szCs w:val="24"/>
        </w:rPr>
        <w:t>н</w:t>
      </w:r>
      <w:r w:rsidRPr="00805F2A">
        <w:rPr>
          <w:rFonts w:cs="Times New Roman"/>
          <w:sz w:val="24"/>
          <w:szCs w:val="24"/>
        </w:rPr>
        <w:t>ности человека как члена общества.</w:t>
      </w:r>
    </w:p>
    <w:p w:rsidR="00062C62" w:rsidRPr="00805F2A" w:rsidRDefault="00062C62" w:rsidP="00876F51">
      <w:pPr>
        <w:pStyle w:val="body"/>
        <w:keepNext/>
        <w:outlineLvl w:val="0"/>
        <w:rPr>
          <w:rFonts w:cs="Times New Roman"/>
          <w:sz w:val="24"/>
          <w:szCs w:val="24"/>
        </w:rPr>
      </w:pPr>
      <w:r w:rsidRPr="00805F2A">
        <w:rPr>
          <w:rStyle w:val="Bold"/>
          <w:rFonts w:cs="Times New Roman"/>
          <w:bCs/>
          <w:sz w:val="24"/>
          <w:szCs w:val="24"/>
        </w:rPr>
        <w:t>Духовно-нравственного воспитания:</w:t>
      </w:r>
    </w:p>
    <w:p w:rsidR="00062C62" w:rsidRPr="00805F2A" w:rsidRDefault="00062C62" w:rsidP="002A346E">
      <w:pPr>
        <w:pStyle w:val="list-bullet"/>
        <w:rPr>
          <w:rFonts w:cs="Times New Roman"/>
          <w:sz w:val="24"/>
          <w:szCs w:val="24"/>
        </w:rPr>
      </w:pPr>
      <w:r w:rsidRPr="00805F2A">
        <w:rPr>
          <w:rFonts w:cs="Times New Roman"/>
          <w:sz w:val="24"/>
          <w:szCs w:val="24"/>
        </w:rPr>
        <w:t>проявление культуры общения, уважительного отношения к людям, их взглядам, признанию их индивидуальности;</w:t>
      </w:r>
    </w:p>
    <w:p w:rsidR="00062C62" w:rsidRPr="00805F2A" w:rsidRDefault="00062C62" w:rsidP="002A346E">
      <w:pPr>
        <w:pStyle w:val="list-bullet"/>
        <w:rPr>
          <w:rFonts w:cs="Times New Roman"/>
          <w:sz w:val="24"/>
          <w:szCs w:val="24"/>
        </w:rPr>
      </w:pPr>
      <w:r w:rsidRPr="00805F2A">
        <w:rPr>
          <w:rFonts w:cs="Times New Roman"/>
          <w:sz w:val="24"/>
          <w:szCs w:val="24"/>
        </w:rPr>
        <w:t>принятие существующих в обществе нравственно-этических норм поведения и правил ме</w:t>
      </w:r>
      <w:r w:rsidRPr="00805F2A">
        <w:rPr>
          <w:rFonts w:cs="Times New Roman"/>
          <w:sz w:val="24"/>
          <w:szCs w:val="24"/>
        </w:rPr>
        <w:t>ж</w:t>
      </w:r>
      <w:r w:rsidRPr="00805F2A">
        <w:rPr>
          <w:rFonts w:cs="Times New Roman"/>
          <w:sz w:val="24"/>
          <w:szCs w:val="24"/>
        </w:rPr>
        <w:t>личностных отношений, которые строятся на проявлении гуманизма, сопереживания, уваж</w:t>
      </w:r>
      <w:r w:rsidRPr="00805F2A">
        <w:rPr>
          <w:rFonts w:cs="Times New Roman"/>
          <w:sz w:val="24"/>
          <w:szCs w:val="24"/>
        </w:rPr>
        <w:t>е</w:t>
      </w:r>
      <w:r w:rsidRPr="00805F2A">
        <w:rPr>
          <w:rFonts w:cs="Times New Roman"/>
          <w:sz w:val="24"/>
          <w:szCs w:val="24"/>
        </w:rPr>
        <w:t>ния и доброжелательности;</w:t>
      </w:r>
    </w:p>
    <w:p w:rsidR="00062C62" w:rsidRPr="00805F2A" w:rsidRDefault="00062C62" w:rsidP="002A346E">
      <w:pPr>
        <w:pStyle w:val="list-bullet"/>
        <w:rPr>
          <w:rFonts w:cs="Times New Roman"/>
          <w:sz w:val="24"/>
          <w:szCs w:val="24"/>
        </w:rPr>
      </w:pPr>
      <w:r w:rsidRPr="00805F2A">
        <w:rPr>
          <w:rFonts w:cs="Times New Roman"/>
          <w:sz w:val="24"/>
          <w:szCs w:val="24"/>
        </w:rPr>
        <w:t>применение правил совместной деятельности, проявление способности договариваться, н</w:t>
      </w:r>
      <w:r w:rsidRPr="00805F2A">
        <w:rPr>
          <w:rFonts w:cs="Times New Roman"/>
          <w:sz w:val="24"/>
          <w:szCs w:val="24"/>
        </w:rPr>
        <w:t>е</w:t>
      </w:r>
      <w:r w:rsidRPr="00805F2A">
        <w:rPr>
          <w:rFonts w:cs="Times New Roman"/>
          <w:sz w:val="24"/>
          <w:szCs w:val="24"/>
        </w:rPr>
        <w:t>приятие любых форм поведения, направленных на причинение физического и морального вреда другим людям.</w:t>
      </w:r>
    </w:p>
    <w:p w:rsidR="00062C62" w:rsidRPr="00805F2A" w:rsidRDefault="00062C62" w:rsidP="00876F51">
      <w:pPr>
        <w:pStyle w:val="body"/>
        <w:outlineLvl w:val="0"/>
        <w:rPr>
          <w:rFonts w:cs="Times New Roman"/>
          <w:sz w:val="24"/>
          <w:szCs w:val="24"/>
        </w:rPr>
      </w:pPr>
      <w:r w:rsidRPr="00805F2A">
        <w:rPr>
          <w:rStyle w:val="Bold"/>
          <w:rFonts w:cs="Times New Roman"/>
          <w:bCs/>
          <w:sz w:val="24"/>
          <w:szCs w:val="24"/>
        </w:rPr>
        <w:t>Эстетического воспитания:</w:t>
      </w:r>
    </w:p>
    <w:p w:rsidR="00062C62" w:rsidRPr="00805F2A" w:rsidRDefault="00062C62" w:rsidP="002A346E">
      <w:pPr>
        <w:pStyle w:val="list-bullet"/>
        <w:rPr>
          <w:rFonts w:cs="Times New Roman"/>
          <w:sz w:val="24"/>
          <w:szCs w:val="24"/>
        </w:rPr>
      </w:pPr>
      <w:r w:rsidRPr="00805F2A">
        <w:rPr>
          <w:rFonts w:cs="Times New Roman"/>
          <w:sz w:val="24"/>
          <w:szCs w:val="24"/>
        </w:rPr>
        <w:t>понимание особой роли России в развитии общемировой художественной культуры, проявл</w:t>
      </w:r>
      <w:r w:rsidRPr="00805F2A">
        <w:rPr>
          <w:rFonts w:cs="Times New Roman"/>
          <w:sz w:val="24"/>
          <w:szCs w:val="24"/>
        </w:rPr>
        <w:t>е</w:t>
      </w:r>
      <w:r w:rsidRPr="00805F2A">
        <w:rPr>
          <w:rFonts w:cs="Times New Roman"/>
          <w:sz w:val="24"/>
          <w:szCs w:val="24"/>
        </w:rPr>
        <w:t>ние уважительного отношения, восприимчивости и интереса к разным видам искусства, тр</w:t>
      </w:r>
      <w:r w:rsidRPr="00805F2A">
        <w:rPr>
          <w:rFonts w:cs="Times New Roman"/>
          <w:sz w:val="24"/>
          <w:szCs w:val="24"/>
        </w:rPr>
        <w:t>а</w:t>
      </w:r>
      <w:r w:rsidRPr="00805F2A">
        <w:rPr>
          <w:rFonts w:cs="Times New Roman"/>
          <w:sz w:val="24"/>
          <w:szCs w:val="24"/>
        </w:rPr>
        <w:t>дициям и творчеству своего и других народов;</w:t>
      </w:r>
    </w:p>
    <w:p w:rsidR="00062C62" w:rsidRPr="00805F2A" w:rsidRDefault="00062C62" w:rsidP="002A346E">
      <w:pPr>
        <w:pStyle w:val="list-bullet"/>
        <w:rPr>
          <w:rFonts w:cs="Times New Roman"/>
          <w:sz w:val="24"/>
          <w:szCs w:val="24"/>
        </w:rPr>
      </w:pPr>
      <w:r w:rsidRPr="00805F2A">
        <w:rPr>
          <w:rFonts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062C62" w:rsidRPr="00805F2A" w:rsidRDefault="00062C62" w:rsidP="00767BB0">
      <w:pPr>
        <w:pStyle w:val="body"/>
        <w:rPr>
          <w:rFonts w:cs="Times New Roman"/>
          <w:sz w:val="24"/>
          <w:szCs w:val="24"/>
        </w:rPr>
      </w:pPr>
      <w:r w:rsidRPr="00805F2A">
        <w:rPr>
          <w:rStyle w:val="Bold"/>
          <w:rFonts w:cs="Times New Roman"/>
          <w:bCs/>
          <w:sz w:val="24"/>
          <w:szCs w:val="24"/>
        </w:rPr>
        <w:t>Физического воспитания, формирования культуры здоровья и эмоционального благопол</w:t>
      </w:r>
      <w:r w:rsidRPr="00805F2A">
        <w:rPr>
          <w:rStyle w:val="Bold"/>
          <w:rFonts w:cs="Times New Roman"/>
          <w:bCs/>
          <w:sz w:val="24"/>
          <w:szCs w:val="24"/>
        </w:rPr>
        <w:t>у</w:t>
      </w:r>
      <w:r w:rsidRPr="00805F2A">
        <w:rPr>
          <w:rStyle w:val="Bold"/>
          <w:rFonts w:cs="Times New Roman"/>
          <w:bCs/>
          <w:sz w:val="24"/>
          <w:szCs w:val="24"/>
        </w:rPr>
        <w:t>чия:</w:t>
      </w:r>
    </w:p>
    <w:p w:rsidR="00062C62" w:rsidRPr="00805F2A" w:rsidRDefault="00062C62" w:rsidP="002A346E">
      <w:pPr>
        <w:pStyle w:val="list-bullet"/>
        <w:rPr>
          <w:rFonts w:cs="Times New Roman"/>
          <w:sz w:val="24"/>
          <w:szCs w:val="24"/>
        </w:rPr>
      </w:pPr>
      <w:r w:rsidRPr="00805F2A">
        <w:rPr>
          <w:rFonts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w:t>
      </w:r>
      <w:r w:rsidRPr="00805F2A">
        <w:rPr>
          <w:rFonts w:cs="Times New Roman"/>
          <w:sz w:val="24"/>
          <w:szCs w:val="24"/>
        </w:rPr>
        <w:t>р</w:t>
      </w:r>
      <w:r w:rsidRPr="00805F2A">
        <w:rPr>
          <w:rFonts w:cs="Times New Roman"/>
          <w:sz w:val="24"/>
          <w:szCs w:val="24"/>
        </w:rPr>
        <w:t>мационной);</w:t>
      </w:r>
    </w:p>
    <w:p w:rsidR="00062C62" w:rsidRPr="00805F2A" w:rsidRDefault="00062C62" w:rsidP="002A346E">
      <w:pPr>
        <w:pStyle w:val="list-bullet"/>
        <w:rPr>
          <w:rFonts w:cs="Times New Roman"/>
          <w:sz w:val="24"/>
          <w:szCs w:val="24"/>
        </w:rPr>
      </w:pPr>
      <w:r w:rsidRPr="00805F2A">
        <w:rPr>
          <w:rFonts w:cs="Times New Roman"/>
          <w:sz w:val="24"/>
          <w:szCs w:val="24"/>
        </w:rPr>
        <w:t>приобретение опыта эмоционального отношения к среде обитания, бережное отношение к ф</w:t>
      </w:r>
      <w:r w:rsidRPr="00805F2A">
        <w:rPr>
          <w:rFonts w:cs="Times New Roman"/>
          <w:sz w:val="24"/>
          <w:szCs w:val="24"/>
        </w:rPr>
        <w:t>и</w:t>
      </w:r>
      <w:r w:rsidRPr="00805F2A">
        <w:rPr>
          <w:rFonts w:cs="Times New Roman"/>
          <w:sz w:val="24"/>
          <w:szCs w:val="24"/>
        </w:rPr>
        <w:t>зическому и психическому здоровью.</w:t>
      </w:r>
    </w:p>
    <w:p w:rsidR="00062C62" w:rsidRPr="00805F2A" w:rsidRDefault="00062C62" w:rsidP="00876F51">
      <w:pPr>
        <w:pStyle w:val="body"/>
        <w:outlineLvl w:val="0"/>
        <w:rPr>
          <w:rFonts w:cs="Times New Roman"/>
          <w:sz w:val="24"/>
          <w:szCs w:val="24"/>
        </w:rPr>
      </w:pPr>
      <w:r w:rsidRPr="00805F2A">
        <w:rPr>
          <w:rStyle w:val="Bold"/>
          <w:rFonts w:cs="Times New Roman"/>
          <w:bCs/>
          <w:sz w:val="24"/>
          <w:szCs w:val="24"/>
        </w:rPr>
        <w:t>Трудового воспитания:</w:t>
      </w:r>
    </w:p>
    <w:p w:rsidR="00062C62" w:rsidRPr="00805F2A" w:rsidRDefault="00062C62" w:rsidP="002A346E">
      <w:pPr>
        <w:pStyle w:val="list-bullet"/>
        <w:rPr>
          <w:rFonts w:cs="Times New Roman"/>
          <w:sz w:val="24"/>
          <w:szCs w:val="24"/>
        </w:rPr>
      </w:pPr>
      <w:r w:rsidRPr="00805F2A">
        <w:rPr>
          <w:rFonts w:cs="Times New Roman"/>
          <w:sz w:val="24"/>
          <w:szCs w:val="24"/>
        </w:rPr>
        <w:lastRenderedPageBreak/>
        <w:t>осознание ценности трудовой деятельности в жизни человека и общества, ответственное п</w:t>
      </w:r>
      <w:r w:rsidRPr="00805F2A">
        <w:rPr>
          <w:rFonts w:cs="Times New Roman"/>
          <w:sz w:val="24"/>
          <w:szCs w:val="24"/>
        </w:rPr>
        <w:t>о</w:t>
      </w:r>
      <w:r w:rsidRPr="00805F2A">
        <w:rPr>
          <w:rFonts w:cs="Times New Roman"/>
          <w:sz w:val="24"/>
          <w:szCs w:val="24"/>
        </w:rPr>
        <w:t xml:space="preserve">требление и бережное отношение к результатам труда, навыки участия в различных видах трудовой деятельности, интерес к различным профессиям. </w:t>
      </w:r>
    </w:p>
    <w:p w:rsidR="00062C62" w:rsidRPr="00805F2A" w:rsidRDefault="00062C62" w:rsidP="00876F51">
      <w:pPr>
        <w:pStyle w:val="body"/>
        <w:outlineLvl w:val="0"/>
        <w:rPr>
          <w:rFonts w:cs="Times New Roman"/>
          <w:sz w:val="24"/>
          <w:szCs w:val="24"/>
        </w:rPr>
      </w:pPr>
      <w:r w:rsidRPr="00805F2A">
        <w:rPr>
          <w:rStyle w:val="Bold"/>
          <w:rFonts w:cs="Times New Roman"/>
          <w:bCs/>
          <w:sz w:val="24"/>
          <w:szCs w:val="24"/>
        </w:rPr>
        <w:t>Экологического воспитания:</w:t>
      </w:r>
    </w:p>
    <w:p w:rsidR="00062C62" w:rsidRPr="00805F2A" w:rsidRDefault="00062C62" w:rsidP="002A346E">
      <w:pPr>
        <w:pStyle w:val="list-bullet"/>
        <w:rPr>
          <w:rFonts w:cs="Times New Roman"/>
          <w:sz w:val="24"/>
          <w:szCs w:val="24"/>
        </w:rPr>
      </w:pPr>
      <w:r w:rsidRPr="00805F2A">
        <w:rPr>
          <w:rFonts w:cs="Times New Roman"/>
          <w:sz w:val="24"/>
          <w:szCs w:val="24"/>
        </w:rPr>
        <w:t>осознание роли человека в природе и обществе, принятие экологических норм поведения, б</w:t>
      </w:r>
      <w:r w:rsidRPr="00805F2A">
        <w:rPr>
          <w:rFonts w:cs="Times New Roman"/>
          <w:sz w:val="24"/>
          <w:szCs w:val="24"/>
        </w:rPr>
        <w:t>е</w:t>
      </w:r>
      <w:r w:rsidRPr="00805F2A">
        <w:rPr>
          <w:rFonts w:cs="Times New Roman"/>
          <w:sz w:val="24"/>
          <w:szCs w:val="24"/>
        </w:rPr>
        <w:t>режного отношения к природе, неприятие действий, приносящих ей вред.</w:t>
      </w:r>
    </w:p>
    <w:p w:rsidR="00062C62" w:rsidRPr="00805F2A" w:rsidRDefault="00062C62" w:rsidP="00876F51">
      <w:pPr>
        <w:pStyle w:val="body"/>
        <w:outlineLvl w:val="0"/>
        <w:rPr>
          <w:rFonts w:cs="Times New Roman"/>
          <w:sz w:val="24"/>
          <w:szCs w:val="24"/>
        </w:rPr>
      </w:pPr>
      <w:r w:rsidRPr="00805F2A">
        <w:rPr>
          <w:rStyle w:val="Bold"/>
          <w:rFonts w:cs="Times New Roman"/>
          <w:bCs/>
          <w:sz w:val="24"/>
          <w:szCs w:val="24"/>
        </w:rPr>
        <w:t>Ценности научного познания:</w:t>
      </w:r>
    </w:p>
    <w:p w:rsidR="00062C62" w:rsidRPr="00805F2A" w:rsidRDefault="00062C62" w:rsidP="002A346E">
      <w:pPr>
        <w:pStyle w:val="list-bullet"/>
        <w:rPr>
          <w:rFonts w:cs="Times New Roman"/>
          <w:sz w:val="24"/>
          <w:szCs w:val="24"/>
        </w:rPr>
      </w:pPr>
      <w:r w:rsidRPr="00805F2A">
        <w:rPr>
          <w:rFonts w:cs="Times New Roman"/>
          <w:sz w:val="24"/>
          <w:szCs w:val="24"/>
        </w:rPr>
        <w:t xml:space="preserve">ориентация в деятельности на первоначальные представления о научной картине мира; </w:t>
      </w:r>
    </w:p>
    <w:p w:rsidR="00062C62" w:rsidRPr="00805F2A" w:rsidRDefault="00062C62" w:rsidP="002A346E">
      <w:pPr>
        <w:pStyle w:val="list-bullet"/>
        <w:rPr>
          <w:rFonts w:cs="Times New Roman"/>
          <w:sz w:val="24"/>
          <w:szCs w:val="24"/>
        </w:rPr>
      </w:pPr>
      <w:r w:rsidRPr="00805F2A">
        <w:rPr>
          <w:rFonts w:cs="Times New Roman"/>
          <w:sz w:val="24"/>
          <w:szCs w:val="24"/>
        </w:rPr>
        <w:t>осознание ценности познания, проявление познавательного интереса, активности, инициати</w:t>
      </w:r>
      <w:r w:rsidRPr="00805F2A">
        <w:rPr>
          <w:rFonts w:cs="Times New Roman"/>
          <w:sz w:val="24"/>
          <w:szCs w:val="24"/>
        </w:rPr>
        <w:t>в</w:t>
      </w:r>
      <w:r w:rsidRPr="00805F2A">
        <w:rPr>
          <w:rFonts w:cs="Times New Roman"/>
          <w:sz w:val="24"/>
          <w:szCs w:val="24"/>
        </w:rPr>
        <w:t>ности, любознательности и самостоятельности в обогащении своих знаний, в том числе с и</w:t>
      </w:r>
      <w:r w:rsidRPr="00805F2A">
        <w:rPr>
          <w:rFonts w:cs="Times New Roman"/>
          <w:sz w:val="24"/>
          <w:szCs w:val="24"/>
        </w:rPr>
        <w:t>с</w:t>
      </w:r>
      <w:r w:rsidRPr="00805F2A">
        <w:rPr>
          <w:rFonts w:cs="Times New Roman"/>
          <w:sz w:val="24"/>
          <w:szCs w:val="24"/>
        </w:rPr>
        <w:t xml:space="preserve">пользованием различных информационных средств. </w:t>
      </w:r>
    </w:p>
    <w:p w:rsidR="00062C62" w:rsidRPr="00805F2A" w:rsidRDefault="00062C62" w:rsidP="00876F51">
      <w:pPr>
        <w:pStyle w:val="h2"/>
        <w:outlineLvl w:val="0"/>
        <w:rPr>
          <w:rFonts w:cs="Times New Roman"/>
          <w:sz w:val="24"/>
          <w:szCs w:val="24"/>
        </w:rPr>
      </w:pPr>
      <w:r w:rsidRPr="00805F2A">
        <w:rPr>
          <w:rFonts w:cs="Times New Roman"/>
          <w:sz w:val="24"/>
          <w:szCs w:val="24"/>
        </w:rPr>
        <w:t>МЕТАПРЕДМЕТНЫЕ РЕЗУЛЬТАТЫ</w:t>
      </w:r>
    </w:p>
    <w:p w:rsidR="00062C62" w:rsidRPr="00805F2A" w:rsidRDefault="00062C62" w:rsidP="00876F51">
      <w:pPr>
        <w:pStyle w:val="h3-first"/>
        <w:outlineLvl w:val="0"/>
        <w:rPr>
          <w:rFonts w:cs="Times New Roman"/>
          <w:sz w:val="24"/>
          <w:szCs w:val="24"/>
        </w:rPr>
      </w:pPr>
      <w:r w:rsidRPr="00805F2A">
        <w:rPr>
          <w:rFonts w:cs="Times New Roman"/>
          <w:sz w:val="24"/>
          <w:szCs w:val="24"/>
        </w:rPr>
        <w:t>Познавательные универсальные учебные действия:</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1) Базовые логические действия:</w:t>
      </w:r>
    </w:p>
    <w:p w:rsidR="00062C62" w:rsidRPr="00805F2A" w:rsidRDefault="00062C62" w:rsidP="002A346E">
      <w:pPr>
        <w:pStyle w:val="list-bullet"/>
        <w:rPr>
          <w:rFonts w:cs="Times New Roman"/>
          <w:sz w:val="24"/>
          <w:szCs w:val="24"/>
        </w:rPr>
      </w:pPr>
      <w:r w:rsidRPr="00805F2A">
        <w:rPr>
          <w:rFonts w:cs="Times New Roman"/>
          <w:sz w:val="24"/>
          <w:szCs w:val="24"/>
        </w:rPr>
        <w:t>понимать целостность окружающего мира (взаимосвязь природной и социальной среды об</w:t>
      </w:r>
      <w:r w:rsidRPr="00805F2A">
        <w:rPr>
          <w:rFonts w:cs="Times New Roman"/>
          <w:sz w:val="24"/>
          <w:szCs w:val="24"/>
        </w:rPr>
        <w:t>и</w:t>
      </w:r>
      <w:r w:rsidRPr="00805F2A">
        <w:rPr>
          <w:rFonts w:cs="Times New Roman"/>
          <w:sz w:val="24"/>
          <w:szCs w:val="24"/>
        </w:rPr>
        <w:t xml:space="preserve">тания), проявлять способность ориентироваться в изменяющейся действительности; </w:t>
      </w:r>
    </w:p>
    <w:p w:rsidR="00062C62" w:rsidRPr="00805F2A" w:rsidRDefault="00062C62" w:rsidP="002A346E">
      <w:pPr>
        <w:pStyle w:val="list-bullet"/>
        <w:rPr>
          <w:rFonts w:cs="Times New Roman"/>
          <w:sz w:val="24"/>
          <w:szCs w:val="24"/>
        </w:rPr>
      </w:pPr>
      <w:r w:rsidRPr="00805F2A">
        <w:rPr>
          <w:rFonts w:cs="Times New Roman"/>
          <w:sz w:val="24"/>
          <w:szCs w:val="24"/>
        </w:rPr>
        <w:t>на основе наблюдений доступных объектов окружающего мира устанавливать связи и зав</w:t>
      </w:r>
      <w:r w:rsidRPr="00805F2A">
        <w:rPr>
          <w:rFonts w:cs="Times New Roman"/>
          <w:sz w:val="24"/>
          <w:szCs w:val="24"/>
        </w:rPr>
        <w:t>и</w:t>
      </w:r>
      <w:r w:rsidRPr="00805F2A">
        <w:rPr>
          <w:rFonts w:cs="Times New Roman"/>
          <w:sz w:val="24"/>
          <w:szCs w:val="24"/>
        </w:rPr>
        <w:t>симости между объектами (часть — целое; причина — следствие; изменения во времени и в пространстве);</w:t>
      </w:r>
    </w:p>
    <w:p w:rsidR="00062C62" w:rsidRPr="00805F2A" w:rsidRDefault="00062C62" w:rsidP="002A346E">
      <w:pPr>
        <w:pStyle w:val="list-bullet"/>
        <w:rPr>
          <w:rFonts w:cs="Times New Roman"/>
          <w:sz w:val="24"/>
          <w:szCs w:val="24"/>
        </w:rPr>
      </w:pPr>
      <w:r w:rsidRPr="00805F2A">
        <w:rPr>
          <w:rFonts w:cs="Times New Roman"/>
          <w:sz w:val="24"/>
          <w:szCs w:val="24"/>
        </w:rPr>
        <w:t>сравнивать объекты окружающего мира, устанавливать основания для сравнения, устанавл</w:t>
      </w:r>
      <w:r w:rsidRPr="00805F2A">
        <w:rPr>
          <w:rFonts w:cs="Times New Roman"/>
          <w:sz w:val="24"/>
          <w:szCs w:val="24"/>
        </w:rPr>
        <w:t>и</w:t>
      </w:r>
      <w:r w:rsidRPr="00805F2A">
        <w:rPr>
          <w:rFonts w:cs="Times New Roman"/>
          <w:sz w:val="24"/>
          <w:szCs w:val="24"/>
        </w:rPr>
        <w:t xml:space="preserve">вать аналогии; </w:t>
      </w:r>
    </w:p>
    <w:p w:rsidR="00062C62" w:rsidRPr="00805F2A" w:rsidRDefault="00062C62" w:rsidP="002A346E">
      <w:pPr>
        <w:pStyle w:val="list-bullet"/>
        <w:rPr>
          <w:rFonts w:cs="Times New Roman"/>
          <w:sz w:val="24"/>
          <w:szCs w:val="24"/>
        </w:rPr>
      </w:pPr>
      <w:r w:rsidRPr="00805F2A">
        <w:rPr>
          <w:rFonts w:cs="Times New Roman"/>
          <w:sz w:val="24"/>
          <w:szCs w:val="24"/>
        </w:rPr>
        <w:t>объединять части объекта (объекты) по определённому признаку;</w:t>
      </w:r>
    </w:p>
    <w:p w:rsidR="00062C62" w:rsidRPr="00805F2A" w:rsidRDefault="00062C62" w:rsidP="002A346E">
      <w:pPr>
        <w:pStyle w:val="list-bullet"/>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w:t>
      </w:r>
    </w:p>
    <w:p w:rsidR="00062C62" w:rsidRPr="00805F2A" w:rsidRDefault="00062C62" w:rsidP="002A346E">
      <w:pPr>
        <w:pStyle w:val="list-bullet"/>
        <w:rPr>
          <w:rFonts w:cs="Times New Roman"/>
          <w:sz w:val="24"/>
          <w:szCs w:val="24"/>
        </w:rPr>
      </w:pPr>
      <w:r w:rsidRPr="00805F2A">
        <w:rPr>
          <w:rFonts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062C62" w:rsidRPr="00805F2A" w:rsidRDefault="00062C62" w:rsidP="002A346E">
      <w:pPr>
        <w:pStyle w:val="list-bullet"/>
        <w:rPr>
          <w:rFonts w:cs="Times New Roman"/>
          <w:sz w:val="24"/>
          <w:szCs w:val="24"/>
        </w:rPr>
      </w:pPr>
      <w:r w:rsidRPr="00805F2A">
        <w:rPr>
          <w:rFonts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2) Базовые исследовательские действия:</w:t>
      </w:r>
    </w:p>
    <w:p w:rsidR="00062C62" w:rsidRPr="00805F2A" w:rsidRDefault="00062C62" w:rsidP="002A346E">
      <w:pPr>
        <w:pStyle w:val="list-bullet"/>
        <w:rPr>
          <w:rFonts w:cs="Times New Roman"/>
          <w:sz w:val="24"/>
          <w:szCs w:val="24"/>
        </w:rPr>
      </w:pPr>
      <w:r w:rsidRPr="00805F2A">
        <w:rPr>
          <w:rFonts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w:t>
      </w:r>
      <w:r w:rsidRPr="00805F2A">
        <w:rPr>
          <w:rFonts w:cs="Times New Roman"/>
          <w:sz w:val="24"/>
          <w:szCs w:val="24"/>
        </w:rPr>
        <w:t>о</w:t>
      </w:r>
      <w:r w:rsidRPr="00805F2A">
        <w:rPr>
          <w:rFonts w:cs="Times New Roman"/>
          <w:sz w:val="24"/>
          <w:szCs w:val="24"/>
        </w:rPr>
        <w:t>димым под руководством учителя;</w:t>
      </w:r>
    </w:p>
    <w:p w:rsidR="00062C62" w:rsidRPr="00805F2A" w:rsidRDefault="00062C62" w:rsidP="002A346E">
      <w:pPr>
        <w:pStyle w:val="list-bullet"/>
        <w:rPr>
          <w:rFonts w:cs="Times New Roman"/>
          <w:spacing w:val="-1"/>
          <w:sz w:val="24"/>
          <w:szCs w:val="24"/>
        </w:rPr>
      </w:pPr>
      <w:r w:rsidRPr="00805F2A">
        <w:rPr>
          <w:rFonts w:cs="Times New Roman"/>
          <w:spacing w:val="-1"/>
          <w:sz w:val="24"/>
          <w:szCs w:val="24"/>
        </w:rPr>
        <w:t>определять разницу между реальным и желательным состоянием объекта (ситуации) на основе предложенных вопросов;</w:t>
      </w:r>
    </w:p>
    <w:p w:rsidR="00062C62" w:rsidRPr="00805F2A" w:rsidRDefault="00062C62" w:rsidP="002A346E">
      <w:pPr>
        <w:pStyle w:val="list-bullet"/>
        <w:rPr>
          <w:rFonts w:cs="Times New Roman"/>
          <w:sz w:val="24"/>
          <w:szCs w:val="24"/>
        </w:rPr>
      </w:pPr>
      <w:r w:rsidRPr="00805F2A">
        <w:rPr>
          <w:rFonts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62C62" w:rsidRPr="00805F2A" w:rsidRDefault="00062C62" w:rsidP="002A346E">
      <w:pPr>
        <w:pStyle w:val="list-bullet"/>
        <w:rPr>
          <w:rFonts w:cs="Times New Roman"/>
          <w:spacing w:val="-2"/>
          <w:sz w:val="24"/>
          <w:szCs w:val="24"/>
        </w:rPr>
      </w:pPr>
      <w:r w:rsidRPr="00805F2A">
        <w:rPr>
          <w:rFonts w:cs="Times New Roman"/>
          <w:spacing w:val="-2"/>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062C62" w:rsidRPr="00805F2A" w:rsidRDefault="00062C62" w:rsidP="002A346E">
      <w:pPr>
        <w:pStyle w:val="list-bullet"/>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особе</w:t>
      </w:r>
      <w:r w:rsidRPr="00805F2A">
        <w:rPr>
          <w:rFonts w:cs="Times New Roman"/>
          <w:sz w:val="24"/>
          <w:szCs w:val="24"/>
        </w:rPr>
        <w:t>н</w:t>
      </w:r>
      <w:r w:rsidRPr="00805F2A">
        <w:rPr>
          <w:rFonts w:cs="Times New Roman"/>
          <w:sz w:val="24"/>
          <w:szCs w:val="24"/>
        </w:rPr>
        <w:t>ностей объекта изучения и связей между объектами (часть — целое, причина — следствие);</w:t>
      </w:r>
    </w:p>
    <w:p w:rsidR="00062C62" w:rsidRPr="00805F2A" w:rsidRDefault="00062C62" w:rsidP="002A346E">
      <w:pPr>
        <w:pStyle w:val="list-bullet"/>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проведё</w:t>
      </w:r>
      <w:r w:rsidRPr="00805F2A">
        <w:rPr>
          <w:rFonts w:cs="Times New Roman"/>
          <w:sz w:val="24"/>
          <w:szCs w:val="24"/>
        </w:rPr>
        <w:t>н</w:t>
      </w:r>
      <w:r w:rsidRPr="00805F2A">
        <w:rPr>
          <w:rFonts w:cs="Times New Roman"/>
          <w:sz w:val="24"/>
          <w:szCs w:val="24"/>
        </w:rPr>
        <w:t>ного наблюдения (опыта, измерения, исследования).</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3) Работа с информацией:</w:t>
      </w:r>
    </w:p>
    <w:p w:rsidR="00062C62" w:rsidRPr="00805F2A" w:rsidRDefault="00062C62" w:rsidP="002A346E">
      <w:pPr>
        <w:pStyle w:val="list-bullet"/>
        <w:rPr>
          <w:rFonts w:cs="Times New Roman"/>
          <w:sz w:val="24"/>
          <w:szCs w:val="24"/>
        </w:rPr>
      </w:pPr>
      <w:r w:rsidRPr="00805F2A">
        <w:rPr>
          <w:rFonts w:cs="Times New Roman"/>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062C62" w:rsidRPr="00805F2A" w:rsidRDefault="00062C62" w:rsidP="002A346E">
      <w:pPr>
        <w:pStyle w:val="list-bullet"/>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предста</w:t>
      </w:r>
      <w:r w:rsidRPr="00805F2A">
        <w:rPr>
          <w:rFonts w:cs="Times New Roman"/>
          <w:sz w:val="24"/>
          <w:szCs w:val="24"/>
        </w:rPr>
        <w:t>в</w:t>
      </w:r>
      <w:r w:rsidRPr="00805F2A">
        <w:rPr>
          <w:rFonts w:cs="Times New Roman"/>
          <w:sz w:val="24"/>
          <w:szCs w:val="24"/>
        </w:rPr>
        <w:t>ленную в явном виде;</w:t>
      </w:r>
    </w:p>
    <w:p w:rsidR="00062C62" w:rsidRPr="00805F2A" w:rsidRDefault="00062C62" w:rsidP="002A346E">
      <w:pPr>
        <w:pStyle w:val="list-bullet"/>
        <w:rPr>
          <w:rFonts w:cs="Times New Roman"/>
          <w:sz w:val="24"/>
          <w:szCs w:val="24"/>
        </w:rPr>
      </w:pPr>
      <w:r w:rsidRPr="00805F2A">
        <w:rPr>
          <w:rFonts w:cs="Times New Roman"/>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062C62" w:rsidRPr="00805F2A" w:rsidRDefault="00062C62" w:rsidP="002A346E">
      <w:pPr>
        <w:pStyle w:val="list-bullet"/>
        <w:rPr>
          <w:rFonts w:cs="Times New Roman"/>
          <w:sz w:val="24"/>
          <w:szCs w:val="24"/>
        </w:rPr>
      </w:pPr>
      <w:r w:rsidRPr="00805F2A">
        <w:rPr>
          <w:rFonts w:cs="Times New Roman"/>
          <w:sz w:val="24"/>
          <w:szCs w:val="24"/>
        </w:rPr>
        <w:lastRenderedPageBreak/>
        <w:t>находить и использовать для решения учебных задач текстовую, графическую, аудиовизуал</w:t>
      </w:r>
      <w:r w:rsidRPr="00805F2A">
        <w:rPr>
          <w:rFonts w:cs="Times New Roman"/>
          <w:sz w:val="24"/>
          <w:szCs w:val="24"/>
        </w:rPr>
        <w:t>ь</w:t>
      </w:r>
      <w:r w:rsidRPr="00805F2A">
        <w:rPr>
          <w:rFonts w:cs="Times New Roman"/>
          <w:sz w:val="24"/>
          <w:szCs w:val="24"/>
        </w:rPr>
        <w:t>ную информацию;</w:t>
      </w:r>
    </w:p>
    <w:p w:rsidR="00062C62" w:rsidRPr="00805F2A" w:rsidRDefault="00062C62" w:rsidP="002A346E">
      <w:pPr>
        <w:pStyle w:val="list-bullet"/>
        <w:rPr>
          <w:rFonts w:cs="Times New Roman"/>
          <w:sz w:val="24"/>
          <w:szCs w:val="24"/>
        </w:rPr>
      </w:pPr>
      <w:r w:rsidRPr="00805F2A">
        <w:rPr>
          <w:rFonts w:cs="Times New Roman"/>
          <w:sz w:val="24"/>
          <w:szCs w:val="24"/>
        </w:rPr>
        <w:t>читать и интерпретировать графически представленную информацию (схему, таблицу, илл</w:t>
      </w:r>
      <w:r w:rsidRPr="00805F2A">
        <w:rPr>
          <w:rFonts w:cs="Times New Roman"/>
          <w:sz w:val="24"/>
          <w:szCs w:val="24"/>
        </w:rPr>
        <w:t>ю</w:t>
      </w:r>
      <w:r w:rsidRPr="00805F2A">
        <w:rPr>
          <w:rFonts w:cs="Times New Roman"/>
          <w:sz w:val="24"/>
          <w:szCs w:val="24"/>
        </w:rPr>
        <w:t>страцию);</w:t>
      </w:r>
    </w:p>
    <w:p w:rsidR="00062C62" w:rsidRPr="00805F2A" w:rsidRDefault="00062C62" w:rsidP="002A346E">
      <w:pPr>
        <w:pStyle w:val="list-bullet"/>
        <w:rPr>
          <w:rFonts w:cs="Times New Roman"/>
          <w:spacing w:val="3"/>
          <w:sz w:val="24"/>
          <w:szCs w:val="24"/>
        </w:rPr>
      </w:pPr>
      <w:r w:rsidRPr="00805F2A">
        <w:rPr>
          <w:rFonts w:cs="Times New Roman"/>
          <w:spacing w:val="3"/>
          <w:sz w:val="24"/>
          <w:szCs w:val="24"/>
        </w:rPr>
        <w:t>соблюдать правила информационной безопасности в условиях контролируемого доступа в Интернет (с помощью учителя);</w:t>
      </w:r>
    </w:p>
    <w:p w:rsidR="00062C62" w:rsidRPr="00805F2A" w:rsidRDefault="00062C62" w:rsidP="002A346E">
      <w:pPr>
        <w:pStyle w:val="list-bullet"/>
        <w:rPr>
          <w:rFonts w:cs="Times New Roman"/>
          <w:spacing w:val="3"/>
          <w:sz w:val="24"/>
          <w:szCs w:val="24"/>
        </w:rPr>
      </w:pPr>
      <w:r w:rsidRPr="00805F2A">
        <w:rPr>
          <w:rFonts w:cs="Times New Roman"/>
          <w:spacing w:val="3"/>
          <w:sz w:val="24"/>
          <w:szCs w:val="24"/>
        </w:rPr>
        <w:t>анализировать и создавать текстовую, видео-, графическую, звуковую информацию в соо</w:t>
      </w:r>
      <w:r w:rsidRPr="00805F2A">
        <w:rPr>
          <w:rFonts w:cs="Times New Roman"/>
          <w:spacing w:val="3"/>
          <w:sz w:val="24"/>
          <w:szCs w:val="24"/>
        </w:rPr>
        <w:t>т</w:t>
      </w:r>
      <w:r w:rsidRPr="00805F2A">
        <w:rPr>
          <w:rFonts w:cs="Times New Roman"/>
          <w:spacing w:val="3"/>
          <w:sz w:val="24"/>
          <w:szCs w:val="24"/>
        </w:rPr>
        <w:t>ветствии с учебной задачей;</w:t>
      </w:r>
    </w:p>
    <w:p w:rsidR="00062C62" w:rsidRPr="00805F2A" w:rsidRDefault="00062C62" w:rsidP="002A346E">
      <w:pPr>
        <w:pStyle w:val="list-bullet"/>
        <w:rPr>
          <w:rFonts w:cs="Times New Roman"/>
          <w:sz w:val="24"/>
          <w:szCs w:val="24"/>
        </w:rPr>
      </w:pPr>
      <w:r w:rsidRPr="00805F2A">
        <w:rPr>
          <w:rFonts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062C62" w:rsidRPr="00805F2A" w:rsidRDefault="00062C62" w:rsidP="00876F51">
      <w:pPr>
        <w:pStyle w:val="h3"/>
        <w:outlineLvl w:val="0"/>
        <w:rPr>
          <w:rFonts w:cs="Times New Roman"/>
          <w:sz w:val="24"/>
          <w:szCs w:val="24"/>
        </w:rPr>
      </w:pPr>
      <w:r w:rsidRPr="00805F2A">
        <w:rPr>
          <w:rFonts w:cs="Times New Roman"/>
          <w:sz w:val="24"/>
          <w:szCs w:val="24"/>
        </w:rPr>
        <w:t>Коммуникативные универсальные учебные действия:</w:t>
      </w:r>
    </w:p>
    <w:p w:rsidR="00062C62" w:rsidRPr="00805F2A" w:rsidRDefault="00062C62" w:rsidP="002A346E">
      <w:pPr>
        <w:pStyle w:val="list-bullet"/>
        <w:rPr>
          <w:rFonts w:cs="Times New Roman"/>
          <w:sz w:val="24"/>
          <w:szCs w:val="24"/>
        </w:rPr>
      </w:pPr>
      <w:r w:rsidRPr="00805F2A">
        <w:rPr>
          <w:rFonts w:cs="Times New Roman"/>
          <w:sz w:val="24"/>
          <w:szCs w:val="24"/>
        </w:rPr>
        <w:t>в процессе диалогов задавать вопросы, высказывать суждения, оценивать выступления учас</w:t>
      </w:r>
      <w:r w:rsidRPr="00805F2A">
        <w:rPr>
          <w:rFonts w:cs="Times New Roman"/>
          <w:sz w:val="24"/>
          <w:szCs w:val="24"/>
        </w:rPr>
        <w:t>т</w:t>
      </w:r>
      <w:r w:rsidRPr="00805F2A">
        <w:rPr>
          <w:rFonts w:cs="Times New Roman"/>
          <w:sz w:val="24"/>
          <w:szCs w:val="24"/>
        </w:rPr>
        <w:t>ников;</w:t>
      </w:r>
    </w:p>
    <w:p w:rsidR="00062C62" w:rsidRPr="00805F2A" w:rsidRDefault="00062C62" w:rsidP="002A346E">
      <w:pPr>
        <w:pStyle w:val="list-bullet"/>
        <w:rPr>
          <w:rFonts w:cs="Times New Roman"/>
          <w:sz w:val="24"/>
          <w:szCs w:val="24"/>
        </w:rPr>
      </w:pPr>
      <w:r w:rsidRPr="00805F2A">
        <w:rPr>
          <w:rFonts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ведения диалога и дискуссии; проявлять уважительное отношение к соб</w:t>
      </w:r>
      <w:r w:rsidRPr="00805F2A">
        <w:rPr>
          <w:rFonts w:cs="Times New Roman"/>
          <w:sz w:val="24"/>
          <w:szCs w:val="24"/>
        </w:rPr>
        <w:t>е</w:t>
      </w:r>
      <w:r w:rsidRPr="00805F2A">
        <w:rPr>
          <w:rFonts w:cs="Times New Roman"/>
          <w:sz w:val="24"/>
          <w:szCs w:val="24"/>
        </w:rPr>
        <w:t>седнику;</w:t>
      </w:r>
    </w:p>
    <w:p w:rsidR="00062C62" w:rsidRPr="00805F2A" w:rsidRDefault="00062C62" w:rsidP="002A346E">
      <w:pPr>
        <w:pStyle w:val="list-bullet"/>
        <w:rPr>
          <w:rFonts w:cs="Times New Roman"/>
          <w:sz w:val="24"/>
          <w:szCs w:val="24"/>
        </w:rPr>
      </w:pPr>
      <w:r w:rsidRPr="00805F2A">
        <w:rPr>
          <w:rFonts w:cs="Times New Roman"/>
          <w:sz w:val="24"/>
          <w:szCs w:val="24"/>
        </w:rPr>
        <w:t>использовать смысловое чтение для определения темы, главной мысли текста о природе, с</w:t>
      </w:r>
      <w:r w:rsidRPr="00805F2A">
        <w:rPr>
          <w:rFonts w:cs="Times New Roman"/>
          <w:sz w:val="24"/>
          <w:szCs w:val="24"/>
        </w:rPr>
        <w:t>о</w:t>
      </w:r>
      <w:r w:rsidRPr="00805F2A">
        <w:rPr>
          <w:rFonts w:cs="Times New Roman"/>
          <w:sz w:val="24"/>
          <w:szCs w:val="24"/>
        </w:rPr>
        <w:t xml:space="preserve">циальной жизни, взаимоотношениях и поступках людей; </w:t>
      </w:r>
    </w:p>
    <w:p w:rsidR="00062C62" w:rsidRPr="00805F2A" w:rsidRDefault="00062C62" w:rsidP="002A346E">
      <w:pPr>
        <w:pStyle w:val="list-bullet"/>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062C62" w:rsidRPr="00805F2A" w:rsidRDefault="00062C62" w:rsidP="002A346E">
      <w:pPr>
        <w:pStyle w:val="list-bullet"/>
        <w:rPr>
          <w:rFonts w:cs="Times New Roman"/>
          <w:sz w:val="24"/>
          <w:szCs w:val="24"/>
        </w:rPr>
      </w:pPr>
      <w:r w:rsidRPr="00805F2A">
        <w:rPr>
          <w:rFonts w:cs="Times New Roman"/>
          <w:sz w:val="24"/>
          <w:szCs w:val="24"/>
        </w:rPr>
        <w:t>конструировать обобщения и выводы на основе полученных результатов наблюдений и опы</w:t>
      </w:r>
      <w:r w:rsidRPr="00805F2A">
        <w:rPr>
          <w:rFonts w:cs="Times New Roman"/>
          <w:sz w:val="24"/>
          <w:szCs w:val="24"/>
        </w:rPr>
        <w:t>т</w:t>
      </w:r>
      <w:r w:rsidRPr="00805F2A">
        <w:rPr>
          <w:rFonts w:cs="Times New Roman"/>
          <w:sz w:val="24"/>
          <w:szCs w:val="24"/>
        </w:rPr>
        <w:t>ной работы, подкреплять их доказательствами;</w:t>
      </w:r>
    </w:p>
    <w:p w:rsidR="00062C62" w:rsidRPr="00805F2A" w:rsidRDefault="00062C62" w:rsidP="002A346E">
      <w:pPr>
        <w:pStyle w:val="list-bullet"/>
        <w:rPr>
          <w:rFonts w:cs="Times New Roman"/>
          <w:sz w:val="24"/>
          <w:szCs w:val="24"/>
        </w:rPr>
      </w:pPr>
      <w:r w:rsidRPr="00805F2A">
        <w:rPr>
          <w:rFonts w:cs="Times New Roman"/>
          <w:sz w:val="24"/>
          <w:szCs w:val="24"/>
        </w:rPr>
        <w:t>находить ошибки и восстанавливать деформированный текст об изученных объектах и явл</w:t>
      </w:r>
      <w:r w:rsidRPr="00805F2A">
        <w:rPr>
          <w:rFonts w:cs="Times New Roman"/>
          <w:sz w:val="24"/>
          <w:szCs w:val="24"/>
        </w:rPr>
        <w:t>е</w:t>
      </w:r>
      <w:r w:rsidRPr="00805F2A">
        <w:rPr>
          <w:rFonts w:cs="Times New Roman"/>
          <w:sz w:val="24"/>
          <w:szCs w:val="24"/>
        </w:rPr>
        <w:t>ниях природы, событиях социальной жизни;</w:t>
      </w:r>
    </w:p>
    <w:p w:rsidR="00062C62" w:rsidRPr="00805F2A" w:rsidRDefault="00062C62" w:rsidP="002A346E">
      <w:pPr>
        <w:pStyle w:val="list-bullet"/>
        <w:rPr>
          <w:rFonts w:cs="Times New Roman"/>
          <w:sz w:val="24"/>
          <w:szCs w:val="24"/>
        </w:rPr>
      </w:pPr>
      <w:r w:rsidRPr="00805F2A">
        <w:rPr>
          <w:rFonts w:cs="Times New Roman"/>
          <w:sz w:val="24"/>
          <w:szCs w:val="24"/>
        </w:rPr>
        <w:t>готовить небольшие публичные выступления с возможной презентацией (текст, рисунки, ф</w:t>
      </w:r>
      <w:r w:rsidRPr="00805F2A">
        <w:rPr>
          <w:rFonts w:cs="Times New Roman"/>
          <w:sz w:val="24"/>
          <w:szCs w:val="24"/>
        </w:rPr>
        <w:t>о</w:t>
      </w:r>
      <w:r w:rsidRPr="00805F2A">
        <w:rPr>
          <w:rFonts w:cs="Times New Roman"/>
          <w:sz w:val="24"/>
          <w:szCs w:val="24"/>
        </w:rPr>
        <w:t>то, плакаты и др.) к тексту выступления.</w:t>
      </w:r>
    </w:p>
    <w:p w:rsidR="00062C62" w:rsidRPr="00805F2A" w:rsidRDefault="00062C62" w:rsidP="00876F51">
      <w:pPr>
        <w:pStyle w:val="h3"/>
        <w:outlineLvl w:val="0"/>
        <w:rPr>
          <w:rFonts w:cs="Times New Roman"/>
          <w:sz w:val="24"/>
          <w:szCs w:val="24"/>
        </w:rPr>
      </w:pPr>
      <w:r w:rsidRPr="00805F2A">
        <w:rPr>
          <w:rFonts w:cs="Times New Roman"/>
          <w:sz w:val="24"/>
          <w:szCs w:val="24"/>
        </w:rPr>
        <w:t>Регулятивные универсальные учебные действия:</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1) Самоорганизация:</w:t>
      </w:r>
    </w:p>
    <w:p w:rsidR="00062C62" w:rsidRPr="00805F2A" w:rsidRDefault="00062C62" w:rsidP="002A346E">
      <w:pPr>
        <w:pStyle w:val="list-bullet"/>
        <w:rPr>
          <w:rFonts w:cs="Times New Roman"/>
          <w:sz w:val="24"/>
          <w:szCs w:val="24"/>
        </w:rPr>
      </w:pPr>
      <w:r w:rsidRPr="00805F2A">
        <w:rPr>
          <w:rFonts w:cs="Times New Roman"/>
          <w:sz w:val="24"/>
          <w:szCs w:val="24"/>
        </w:rPr>
        <w:t>планировать самостоятельно или с небольшой помощью учителя действия по решению уче</w:t>
      </w:r>
      <w:r w:rsidRPr="00805F2A">
        <w:rPr>
          <w:rFonts w:cs="Times New Roman"/>
          <w:sz w:val="24"/>
          <w:szCs w:val="24"/>
        </w:rPr>
        <w:t>б</w:t>
      </w:r>
      <w:r w:rsidRPr="00805F2A">
        <w:rPr>
          <w:rFonts w:cs="Times New Roman"/>
          <w:sz w:val="24"/>
          <w:szCs w:val="24"/>
        </w:rPr>
        <w:t xml:space="preserve">ной задачи; </w:t>
      </w:r>
    </w:p>
    <w:p w:rsidR="00062C62" w:rsidRPr="00805F2A" w:rsidRDefault="00062C62" w:rsidP="002A346E">
      <w:pPr>
        <w:pStyle w:val="list-bullet"/>
        <w:rPr>
          <w:rFonts w:cs="Times New Roman"/>
          <w:sz w:val="24"/>
          <w:szCs w:val="24"/>
        </w:rPr>
      </w:pPr>
      <w:r w:rsidRPr="00805F2A">
        <w:rPr>
          <w:rFonts w:cs="Times New Roman"/>
          <w:sz w:val="24"/>
          <w:szCs w:val="24"/>
        </w:rPr>
        <w:t>выстраивать последовательность выбранных действий и операций.</w:t>
      </w:r>
    </w:p>
    <w:p w:rsidR="00062C62" w:rsidRPr="00805F2A" w:rsidRDefault="00062C62" w:rsidP="00876F51">
      <w:pPr>
        <w:pStyle w:val="body"/>
        <w:outlineLvl w:val="0"/>
        <w:rPr>
          <w:rStyle w:val="Italic"/>
          <w:rFonts w:cs="Times New Roman"/>
          <w:iCs/>
          <w:sz w:val="24"/>
          <w:szCs w:val="24"/>
        </w:rPr>
      </w:pPr>
      <w:r w:rsidRPr="00805F2A">
        <w:rPr>
          <w:rStyle w:val="Italic"/>
          <w:rFonts w:cs="Times New Roman"/>
          <w:iCs/>
          <w:sz w:val="24"/>
          <w:szCs w:val="24"/>
        </w:rPr>
        <w:t>2) Самоконтроль:</w:t>
      </w:r>
    </w:p>
    <w:p w:rsidR="00062C62" w:rsidRPr="00805F2A" w:rsidRDefault="00062C62" w:rsidP="002A346E">
      <w:pPr>
        <w:pStyle w:val="list-bullet"/>
        <w:rPr>
          <w:rFonts w:cs="Times New Roman"/>
          <w:sz w:val="24"/>
          <w:szCs w:val="24"/>
        </w:rPr>
      </w:pPr>
      <w:r w:rsidRPr="00805F2A">
        <w:rPr>
          <w:rFonts w:cs="Times New Roman"/>
          <w:sz w:val="24"/>
          <w:szCs w:val="24"/>
        </w:rPr>
        <w:t xml:space="preserve">осуществлять контроль процесса и результата своей деятельности; </w:t>
      </w:r>
    </w:p>
    <w:p w:rsidR="00062C62" w:rsidRPr="00805F2A" w:rsidRDefault="00062C62" w:rsidP="002A346E">
      <w:pPr>
        <w:pStyle w:val="list-bullet"/>
        <w:rPr>
          <w:rFonts w:cs="Times New Roman"/>
          <w:sz w:val="24"/>
          <w:szCs w:val="24"/>
        </w:rPr>
      </w:pPr>
      <w:r w:rsidRPr="00805F2A">
        <w:rPr>
          <w:rFonts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062C62" w:rsidRPr="00805F2A" w:rsidRDefault="00062C62" w:rsidP="002A346E">
      <w:pPr>
        <w:pStyle w:val="list-bullet"/>
        <w:rPr>
          <w:rFonts w:cs="Times New Roman"/>
          <w:spacing w:val="-1"/>
          <w:sz w:val="24"/>
          <w:szCs w:val="24"/>
        </w:rPr>
      </w:pPr>
      <w:r w:rsidRPr="00805F2A">
        <w:rPr>
          <w:rFonts w:cs="Times New Roman"/>
          <w:spacing w:val="-1"/>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62C62" w:rsidRPr="00805F2A" w:rsidRDefault="00062C62" w:rsidP="00876F51">
      <w:pPr>
        <w:pStyle w:val="body"/>
        <w:outlineLvl w:val="0"/>
        <w:rPr>
          <w:rFonts w:cs="Times New Roman"/>
          <w:sz w:val="24"/>
          <w:szCs w:val="24"/>
        </w:rPr>
      </w:pPr>
      <w:r w:rsidRPr="00805F2A">
        <w:rPr>
          <w:rStyle w:val="Italic"/>
          <w:rFonts w:cs="Times New Roman"/>
          <w:iCs/>
          <w:sz w:val="24"/>
          <w:szCs w:val="24"/>
        </w:rPr>
        <w:t>3) Самооценка</w:t>
      </w:r>
      <w:r w:rsidRPr="00805F2A">
        <w:rPr>
          <w:rFonts w:cs="Times New Roman"/>
          <w:sz w:val="24"/>
          <w:szCs w:val="24"/>
        </w:rPr>
        <w:t>:</w:t>
      </w:r>
    </w:p>
    <w:p w:rsidR="00062C62" w:rsidRPr="00805F2A" w:rsidRDefault="00062C62" w:rsidP="002A346E">
      <w:pPr>
        <w:pStyle w:val="list-bullet"/>
        <w:rPr>
          <w:rFonts w:cs="Times New Roman"/>
          <w:sz w:val="24"/>
          <w:szCs w:val="24"/>
        </w:rPr>
      </w:pPr>
      <w:r w:rsidRPr="00805F2A">
        <w:rPr>
          <w:rFonts w:cs="Times New Roman"/>
          <w:sz w:val="24"/>
          <w:szCs w:val="24"/>
        </w:rPr>
        <w:t>объективно оценивать результаты своей деятельности, соотносить свою оценку с оценкой учителя;</w:t>
      </w:r>
    </w:p>
    <w:p w:rsidR="00062C62" w:rsidRPr="00805F2A" w:rsidRDefault="00062C62" w:rsidP="002A346E">
      <w:pPr>
        <w:pStyle w:val="list-bullet"/>
        <w:rPr>
          <w:rFonts w:cs="Times New Roman"/>
          <w:sz w:val="24"/>
          <w:szCs w:val="24"/>
        </w:rPr>
      </w:pPr>
      <w:r w:rsidRPr="00805F2A">
        <w:rPr>
          <w:rFonts w:cs="Times New Roman"/>
          <w:sz w:val="24"/>
          <w:szCs w:val="24"/>
        </w:rPr>
        <w:t>оценивать целесообразность выбранных способов действия, при необходимости корректир</w:t>
      </w:r>
      <w:r w:rsidRPr="00805F2A">
        <w:rPr>
          <w:rFonts w:cs="Times New Roman"/>
          <w:sz w:val="24"/>
          <w:szCs w:val="24"/>
        </w:rPr>
        <w:t>о</w:t>
      </w:r>
      <w:r w:rsidRPr="00805F2A">
        <w:rPr>
          <w:rFonts w:cs="Times New Roman"/>
          <w:sz w:val="24"/>
          <w:szCs w:val="24"/>
        </w:rPr>
        <w:t>вать их.</w:t>
      </w:r>
    </w:p>
    <w:p w:rsidR="00062C62" w:rsidRPr="00805F2A" w:rsidRDefault="00062C62" w:rsidP="00876F51">
      <w:pPr>
        <w:pStyle w:val="h3"/>
        <w:outlineLvl w:val="0"/>
        <w:rPr>
          <w:rFonts w:cs="Times New Roman"/>
          <w:sz w:val="24"/>
          <w:szCs w:val="24"/>
        </w:rPr>
      </w:pPr>
      <w:r w:rsidRPr="00805F2A">
        <w:rPr>
          <w:rFonts w:cs="Times New Roman"/>
          <w:sz w:val="24"/>
          <w:szCs w:val="24"/>
        </w:rPr>
        <w:t>Совместная деятельность:</w:t>
      </w:r>
    </w:p>
    <w:p w:rsidR="00062C62" w:rsidRPr="00805F2A" w:rsidRDefault="00062C62" w:rsidP="002A346E">
      <w:pPr>
        <w:pStyle w:val="list-bullet"/>
        <w:rPr>
          <w:rFonts w:cs="Times New Roman"/>
          <w:sz w:val="24"/>
          <w:szCs w:val="24"/>
        </w:rPr>
      </w:pPr>
      <w:r w:rsidRPr="00805F2A">
        <w:rPr>
          <w:rFonts w:cs="Times New Roman"/>
          <w:sz w:val="24"/>
          <w:szCs w:val="24"/>
        </w:rPr>
        <w:t>понимать значение коллективной деятельности для успешного решения учебной (практич</w:t>
      </w:r>
      <w:r w:rsidRPr="00805F2A">
        <w:rPr>
          <w:rFonts w:cs="Times New Roman"/>
          <w:sz w:val="24"/>
          <w:szCs w:val="24"/>
        </w:rPr>
        <w:t>е</w:t>
      </w:r>
      <w:r w:rsidRPr="00805F2A">
        <w:rPr>
          <w:rFonts w:cs="Times New Roman"/>
          <w:sz w:val="24"/>
          <w:szCs w:val="24"/>
        </w:rPr>
        <w:t>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62C62" w:rsidRPr="00805F2A" w:rsidRDefault="00062C62" w:rsidP="002A346E">
      <w:pPr>
        <w:pStyle w:val="list-bullet"/>
        <w:rPr>
          <w:rFonts w:cs="Times New Roman"/>
          <w:sz w:val="24"/>
          <w:szCs w:val="24"/>
        </w:rPr>
      </w:pPr>
      <w:r w:rsidRPr="00805F2A">
        <w:rPr>
          <w:rFonts w:cs="Times New Roman"/>
          <w:sz w:val="24"/>
          <w:szCs w:val="24"/>
        </w:rPr>
        <w:lastRenderedPageBreak/>
        <w:t>коллективно строить действия по достижению общей цели: распределять роли, договариват</w:t>
      </w:r>
      <w:r w:rsidRPr="00805F2A">
        <w:rPr>
          <w:rFonts w:cs="Times New Roman"/>
          <w:sz w:val="24"/>
          <w:szCs w:val="24"/>
        </w:rPr>
        <w:t>ь</w:t>
      </w:r>
      <w:r w:rsidRPr="00805F2A">
        <w:rPr>
          <w:rFonts w:cs="Times New Roman"/>
          <w:sz w:val="24"/>
          <w:szCs w:val="24"/>
        </w:rPr>
        <w:t>ся, обсуждать процесс и результат совместной работы;</w:t>
      </w:r>
    </w:p>
    <w:p w:rsidR="00062C62" w:rsidRPr="00805F2A" w:rsidRDefault="00062C62" w:rsidP="002A346E">
      <w:pPr>
        <w:pStyle w:val="list-bullet"/>
        <w:rPr>
          <w:rFonts w:cs="Times New Roman"/>
          <w:sz w:val="24"/>
          <w:szCs w:val="24"/>
        </w:rPr>
      </w:pPr>
      <w:r w:rsidRPr="00805F2A">
        <w:rPr>
          <w:rFonts w:cs="Times New Roman"/>
          <w:sz w:val="24"/>
          <w:szCs w:val="24"/>
        </w:rPr>
        <w:t>проявлять готовность руководить, выполнять поручения, подчиняться;</w:t>
      </w:r>
    </w:p>
    <w:p w:rsidR="00062C62" w:rsidRPr="00805F2A" w:rsidRDefault="00062C62" w:rsidP="002A346E">
      <w:pPr>
        <w:pStyle w:val="list-bullet"/>
        <w:rPr>
          <w:rFonts w:cs="Times New Roman"/>
          <w:sz w:val="24"/>
          <w:szCs w:val="24"/>
        </w:rPr>
      </w:pPr>
      <w:r w:rsidRPr="00805F2A">
        <w:rPr>
          <w:rFonts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062C62" w:rsidRPr="00805F2A" w:rsidRDefault="00062C62" w:rsidP="002A346E">
      <w:pPr>
        <w:pStyle w:val="list-bullet"/>
        <w:rPr>
          <w:rFonts w:cs="Times New Roman"/>
          <w:sz w:val="24"/>
          <w:szCs w:val="24"/>
        </w:rPr>
      </w:pPr>
      <w:r w:rsidRPr="00805F2A">
        <w:rPr>
          <w:rFonts w:cs="Times New Roman"/>
          <w:sz w:val="24"/>
          <w:szCs w:val="24"/>
        </w:rPr>
        <w:t>ответственно выполнять свою часть работы.</w:t>
      </w:r>
    </w:p>
    <w:p w:rsidR="00062C62" w:rsidRPr="00805F2A" w:rsidRDefault="00062C62" w:rsidP="00876F51">
      <w:pPr>
        <w:pStyle w:val="h2"/>
        <w:outlineLvl w:val="0"/>
        <w:rPr>
          <w:rFonts w:cs="Times New Roman"/>
          <w:sz w:val="24"/>
          <w:szCs w:val="24"/>
        </w:rPr>
      </w:pPr>
      <w:r w:rsidRPr="00805F2A">
        <w:rPr>
          <w:rFonts w:cs="Times New Roman"/>
          <w:sz w:val="24"/>
          <w:szCs w:val="24"/>
        </w:rPr>
        <w:t>ПРЕДМЕТНЫЕ</w:t>
      </w:r>
      <w:r>
        <w:rPr>
          <w:rFonts w:cs="Times New Roman"/>
          <w:sz w:val="24"/>
          <w:szCs w:val="24"/>
        </w:rPr>
        <w:t xml:space="preserve"> РЕЗУЛЬТАТЫ ОСВОЕНИЯ ПРОГРАММЫ </w:t>
      </w:r>
      <w:r w:rsidRPr="00805F2A">
        <w:rPr>
          <w:rFonts w:cs="Times New Roman"/>
          <w:sz w:val="24"/>
          <w:szCs w:val="24"/>
        </w:rPr>
        <w:t>ПО ГОДАМ ОБУЧЕНИЯ</w:t>
      </w:r>
    </w:p>
    <w:p w:rsidR="00062C62" w:rsidRPr="00805F2A" w:rsidRDefault="00062C62" w:rsidP="00767BB0">
      <w:pPr>
        <w:pStyle w:val="h3-first"/>
        <w:rPr>
          <w:rFonts w:cs="Times New Roman"/>
          <w:sz w:val="24"/>
          <w:szCs w:val="24"/>
        </w:rPr>
      </w:pPr>
      <w:r w:rsidRPr="00805F2A">
        <w:rPr>
          <w:rFonts w:cs="Times New Roman"/>
          <w:sz w:val="24"/>
          <w:szCs w:val="24"/>
        </w:rPr>
        <w:t>1 класс</w:t>
      </w: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bCs/>
          <w:sz w:val="24"/>
          <w:szCs w:val="24"/>
        </w:rPr>
        <w:t>1 классе</w:t>
      </w:r>
      <w:r w:rsidRPr="00805F2A">
        <w:rPr>
          <w:rFonts w:cs="Times New Roman"/>
          <w:sz w:val="24"/>
          <w:szCs w:val="24"/>
        </w:rPr>
        <w:t xml:space="preserve"> обучающийся научится: </w:t>
      </w:r>
    </w:p>
    <w:p w:rsidR="00062C62" w:rsidRPr="00805F2A" w:rsidRDefault="00062C62" w:rsidP="002A346E">
      <w:pPr>
        <w:pStyle w:val="list-bullet"/>
        <w:rPr>
          <w:rFonts w:cs="Times New Roman"/>
          <w:sz w:val="24"/>
          <w:szCs w:val="24"/>
        </w:rPr>
      </w:pPr>
      <w:r w:rsidRPr="00805F2A">
        <w:rPr>
          <w:rFonts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62C62" w:rsidRPr="00805F2A" w:rsidRDefault="00062C62" w:rsidP="002A346E">
      <w:pPr>
        <w:pStyle w:val="list-bullet"/>
        <w:rPr>
          <w:rFonts w:cs="Times New Roman"/>
          <w:sz w:val="24"/>
          <w:szCs w:val="24"/>
        </w:rPr>
      </w:pPr>
      <w:r w:rsidRPr="00805F2A">
        <w:rPr>
          <w:rFonts w:cs="Times New Roman"/>
          <w:sz w:val="24"/>
          <w:szCs w:val="24"/>
        </w:rPr>
        <w:t xml:space="preserve">воспроизводить название своего населённого пункта, региона, страны; </w:t>
      </w:r>
    </w:p>
    <w:p w:rsidR="00062C62" w:rsidRPr="00805F2A" w:rsidRDefault="00062C62" w:rsidP="002A346E">
      <w:pPr>
        <w:pStyle w:val="list-bullet"/>
        <w:rPr>
          <w:rFonts w:cs="Times New Roman"/>
          <w:sz w:val="24"/>
          <w:szCs w:val="24"/>
        </w:rPr>
      </w:pPr>
      <w:r w:rsidRPr="00805F2A">
        <w:rPr>
          <w:rFonts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062C62" w:rsidRPr="00805F2A" w:rsidRDefault="00062C62" w:rsidP="002A346E">
      <w:pPr>
        <w:pStyle w:val="list-bullet"/>
        <w:rPr>
          <w:rFonts w:cs="Times New Roman"/>
          <w:sz w:val="24"/>
          <w:szCs w:val="24"/>
        </w:rPr>
      </w:pPr>
      <w:r w:rsidRPr="00805F2A">
        <w:rPr>
          <w:rFonts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w:t>
      </w:r>
      <w:r w:rsidRPr="00805F2A">
        <w:rPr>
          <w:rFonts w:cs="Times New Roman"/>
          <w:sz w:val="24"/>
          <w:szCs w:val="24"/>
        </w:rPr>
        <w:t>а</w:t>
      </w:r>
      <w:r w:rsidRPr="00805F2A">
        <w:rPr>
          <w:rFonts w:cs="Times New Roman"/>
          <w:sz w:val="24"/>
          <w:szCs w:val="24"/>
        </w:rPr>
        <w:t xml:space="preserve">секомые, рыбы, птицы, звери); </w:t>
      </w:r>
    </w:p>
    <w:p w:rsidR="00062C62" w:rsidRPr="00805F2A" w:rsidRDefault="00062C62" w:rsidP="002A346E">
      <w:pPr>
        <w:pStyle w:val="list-bullet"/>
        <w:rPr>
          <w:rFonts w:cs="Times New Roman"/>
          <w:sz w:val="24"/>
          <w:szCs w:val="24"/>
        </w:rPr>
      </w:pPr>
      <w:r w:rsidRPr="00805F2A">
        <w:rPr>
          <w:rFonts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w:t>
      </w:r>
      <w:r w:rsidRPr="00805F2A">
        <w:rPr>
          <w:rFonts w:cs="Times New Roman"/>
          <w:sz w:val="24"/>
          <w:szCs w:val="24"/>
        </w:rPr>
        <w:t>о</w:t>
      </w:r>
      <w:r w:rsidRPr="00805F2A">
        <w:rPr>
          <w:rFonts w:cs="Times New Roman"/>
          <w:sz w:val="24"/>
          <w:szCs w:val="24"/>
        </w:rPr>
        <w:t>да; деревья, кустарники, травы; основные группы животных (насекомые, рыбы, птицы, звери); выделять их наиболее существенные признаки;</w:t>
      </w:r>
    </w:p>
    <w:p w:rsidR="00062C62" w:rsidRPr="00805F2A" w:rsidRDefault="00062C62" w:rsidP="002A346E">
      <w:pPr>
        <w:pStyle w:val="list-bullet"/>
        <w:rPr>
          <w:rFonts w:cs="Times New Roman"/>
          <w:sz w:val="24"/>
          <w:szCs w:val="24"/>
        </w:rPr>
      </w:pPr>
      <w:r w:rsidRPr="00805F2A">
        <w:rPr>
          <w:rFonts w:cs="Times New Roman"/>
          <w:sz w:val="24"/>
          <w:szCs w:val="24"/>
        </w:rPr>
        <w:t>применять правила ухода за комнатными растениями и домашними животными;</w:t>
      </w:r>
    </w:p>
    <w:p w:rsidR="00062C62" w:rsidRPr="00805F2A" w:rsidRDefault="00062C62"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62C62" w:rsidRPr="00805F2A" w:rsidRDefault="00062C62"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062C62" w:rsidRPr="00805F2A" w:rsidRDefault="00062C62" w:rsidP="002A346E">
      <w:pPr>
        <w:pStyle w:val="list-bullet"/>
        <w:rPr>
          <w:rFonts w:cs="Times New Roman"/>
          <w:sz w:val="24"/>
          <w:szCs w:val="24"/>
        </w:rPr>
      </w:pPr>
      <w:r w:rsidRPr="00805F2A">
        <w:rPr>
          <w:rFonts w:cs="Times New Roman"/>
          <w:sz w:val="24"/>
          <w:szCs w:val="24"/>
        </w:rPr>
        <w:t>оценивать ситуации, раскрывающие положительное и негативное отношение к природе; пр</w:t>
      </w:r>
      <w:r w:rsidRPr="00805F2A">
        <w:rPr>
          <w:rFonts w:cs="Times New Roman"/>
          <w:sz w:val="24"/>
          <w:szCs w:val="24"/>
        </w:rPr>
        <w:t>а</w:t>
      </w:r>
      <w:r w:rsidRPr="00805F2A">
        <w:rPr>
          <w:rFonts w:cs="Times New Roman"/>
          <w:sz w:val="24"/>
          <w:szCs w:val="24"/>
        </w:rPr>
        <w:t>вила поведения в быту, в общественных местах;</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безопасности на учебном месте школьника; во время наблюдений и оп</w:t>
      </w:r>
      <w:r w:rsidRPr="00805F2A">
        <w:rPr>
          <w:rFonts w:cs="Times New Roman"/>
          <w:sz w:val="24"/>
          <w:szCs w:val="24"/>
        </w:rPr>
        <w:t>ы</w:t>
      </w:r>
      <w:r w:rsidRPr="00805F2A">
        <w:rPr>
          <w:rFonts w:cs="Times New Roman"/>
          <w:sz w:val="24"/>
          <w:szCs w:val="24"/>
        </w:rPr>
        <w:t>тов; безопасно пользоваться бытовыми электроприборами;</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здорового питания и личной гигиены;</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безопасного поведения пешехода;</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безопасного поведения в природе;</w:t>
      </w:r>
    </w:p>
    <w:p w:rsidR="00062C62" w:rsidRPr="00805F2A" w:rsidRDefault="00062C62" w:rsidP="002A346E">
      <w:pPr>
        <w:pStyle w:val="list-bullet"/>
        <w:rPr>
          <w:rFonts w:cs="Times New Roman"/>
          <w:sz w:val="24"/>
          <w:szCs w:val="24"/>
        </w:rPr>
      </w:pPr>
      <w:r w:rsidRPr="00805F2A">
        <w:rPr>
          <w:rFonts w:cs="Times New Roman"/>
          <w:sz w:val="24"/>
          <w:szCs w:val="24"/>
        </w:rPr>
        <w:t>с помощью взрослых (учителя, родителей) пользоваться электронным дневником и электро</w:t>
      </w:r>
      <w:r w:rsidRPr="00805F2A">
        <w:rPr>
          <w:rFonts w:cs="Times New Roman"/>
          <w:sz w:val="24"/>
          <w:szCs w:val="24"/>
        </w:rPr>
        <w:t>н</w:t>
      </w:r>
      <w:r w:rsidRPr="00805F2A">
        <w:rPr>
          <w:rFonts w:cs="Times New Roman"/>
          <w:sz w:val="24"/>
          <w:szCs w:val="24"/>
        </w:rPr>
        <w:t>ными ресурсами школы.</w:t>
      </w:r>
    </w:p>
    <w:p w:rsidR="00062C62" w:rsidRPr="00805F2A" w:rsidRDefault="00062C62" w:rsidP="00876F51">
      <w:pPr>
        <w:pStyle w:val="h3"/>
        <w:outlineLvl w:val="0"/>
        <w:rPr>
          <w:rFonts w:cs="Times New Roman"/>
          <w:sz w:val="24"/>
          <w:szCs w:val="24"/>
        </w:rPr>
      </w:pPr>
      <w:r w:rsidRPr="00805F2A">
        <w:rPr>
          <w:rFonts w:cs="Times New Roman"/>
          <w:sz w:val="24"/>
          <w:szCs w:val="24"/>
        </w:rPr>
        <w:t>2 класс</w:t>
      </w: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во </w:t>
      </w:r>
      <w:r w:rsidRPr="00805F2A">
        <w:rPr>
          <w:rStyle w:val="Bold"/>
          <w:rFonts w:cs="Times New Roman"/>
          <w:bCs/>
          <w:sz w:val="24"/>
          <w:szCs w:val="24"/>
        </w:rPr>
        <w:t>2 классе</w:t>
      </w:r>
      <w:r w:rsidRPr="00805F2A">
        <w:rPr>
          <w:rFonts w:cs="Times New Roman"/>
          <w:sz w:val="24"/>
          <w:szCs w:val="24"/>
        </w:rPr>
        <w:t xml:space="preserve"> обучающийся научится:</w:t>
      </w:r>
    </w:p>
    <w:p w:rsidR="00062C62" w:rsidRPr="00805F2A" w:rsidRDefault="00062C62" w:rsidP="002A346E">
      <w:pPr>
        <w:pStyle w:val="list-bullet"/>
        <w:rPr>
          <w:rFonts w:cs="Times New Roman"/>
          <w:sz w:val="24"/>
          <w:szCs w:val="24"/>
        </w:rPr>
      </w:pPr>
      <w:r w:rsidRPr="00805F2A">
        <w:rPr>
          <w:rFonts w:cs="Times New Roman"/>
          <w:sz w:val="24"/>
          <w:szCs w:val="24"/>
        </w:rPr>
        <w:t>находить Россию на карте мира, на карте России — Москву, свой регион и его главный город;</w:t>
      </w:r>
    </w:p>
    <w:p w:rsidR="00062C62" w:rsidRPr="00805F2A" w:rsidRDefault="00062C62" w:rsidP="002A346E">
      <w:pPr>
        <w:pStyle w:val="list-bullet"/>
        <w:rPr>
          <w:rFonts w:cs="Times New Roman"/>
          <w:sz w:val="24"/>
          <w:szCs w:val="24"/>
        </w:rPr>
      </w:pPr>
      <w:r w:rsidRPr="00805F2A">
        <w:rPr>
          <w:rFonts w:cs="Times New Roman"/>
          <w:sz w:val="24"/>
          <w:szCs w:val="24"/>
        </w:rPr>
        <w:t>узнавать государственную символику Российской Федерации (гимн, герб, флаг) и своего р</w:t>
      </w:r>
      <w:r w:rsidRPr="00805F2A">
        <w:rPr>
          <w:rFonts w:cs="Times New Roman"/>
          <w:sz w:val="24"/>
          <w:szCs w:val="24"/>
        </w:rPr>
        <w:t>е</w:t>
      </w:r>
      <w:r w:rsidRPr="00805F2A">
        <w:rPr>
          <w:rFonts w:cs="Times New Roman"/>
          <w:sz w:val="24"/>
          <w:szCs w:val="24"/>
        </w:rPr>
        <w:t>гиона;</w:t>
      </w:r>
    </w:p>
    <w:p w:rsidR="00062C62" w:rsidRPr="00805F2A" w:rsidRDefault="00062C62"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62C62" w:rsidRPr="00805F2A" w:rsidRDefault="00062C62" w:rsidP="002A346E">
      <w:pPr>
        <w:pStyle w:val="list-bullet"/>
        <w:rPr>
          <w:rFonts w:cs="Times New Roman"/>
          <w:sz w:val="24"/>
          <w:szCs w:val="24"/>
        </w:rPr>
      </w:pPr>
      <w:r w:rsidRPr="00805F2A">
        <w:rPr>
          <w:rFonts w:cs="Times New Roman"/>
          <w:sz w:val="24"/>
          <w:szCs w:val="24"/>
        </w:rPr>
        <w:t>распознавать изученные объекты окружающего мира по их описанию, рисункам и фотограф</w:t>
      </w:r>
      <w:r w:rsidRPr="00805F2A">
        <w:rPr>
          <w:rFonts w:cs="Times New Roman"/>
          <w:sz w:val="24"/>
          <w:szCs w:val="24"/>
        </w:rPr>
        <w:t>и</w:t>
      </w:r>
      <w:r w:rsidRPr="00805F2A">
        <w:rPr>
          <w:rFonts w:cs="Times New Roman"/>
          <w:sz w:val="24"/>
          <w:szCs w:val="24"/>
        </w:rPr>
        <w:t>ям, различать их в окружающем мире;</w:t>
      </w:r>
    </w:p>
    <w:p w:rsidR="00062C62" w:rsidRPr="00805F2A" w:rsidRDefault="00062C62" w:rsidP="002A346E">
      <w:pPr>
        <w:pStyle w:val="list-bullet"/>
        <w:rPr>
          <w:rFonts w:cs="Times New Roman"/>
          <w:sz w:val="24"/>
          <w:szCs w:val="24"/>
        </w:rPr>
      </w:pPr>
      <w:r w:rsidRPr="00805F2A">
        <w:rPr>
          <w:rFonts w:cs="Times New Roman"/>
          <w:sz w:val="24"/>
          <w:szCs w:val="24"/>
        </w:rPr>
        <w:lastRenderedPageBreak/>
        <w:t>приводить примеры изученных традиций, обычаев и праздников народов родного края; ва</w:t>
      </w:r>
      <w:r w:rsidRPr="00805F2A">
        <w:rPr>
          <w:rFonts w:cs="Times New Roman"/>
          <w:sz w:val="24"/>
          <w:szCs w:val="24"/>
        </w:rPr>
        <w:t>ж</w:t>
      </w:r>
      <w:r w:rsidRPr="00805F2A">
        <w:rPr>
          <w:rFonts w:cs="Times New Roman"/>
          <w:sz w:val="24"/>
          <w:szCs w:val="24"/>
        </w:rPr>
        <w:t>ных событий прошлого и настоящего родного края; трудовой деятельности и профессий ж</w:t>
      </w:r>
      <w:r w:rsidRPr="00805F2A">
        <w:rPr>
          <w:rFonts w:cs="Times New Roman"/>
          <w:sz w:val="24"/>
          <w:szCs w:val="24"/>
        </w:rPr>
        <w:t>и</w:t>
      </w:r>
      <w:r w:rsidRPr="00805F2A">
        <w:rPr>
          <w:rFonts w:cs="Times New Roman"/>
          <w:sz w:val="24"/>
          <w:szCs w:val="24"/>
        </w:rPr>
        <w:t>телей родного края;</w:t>
      </w:r>
    </w:p>
    <w:p w:rsidR="00062C62" w:rsidRPr="00805F2A" w:rsidRDefault="00062C62" w:rsidP="002A346E">
      <w:pPr>
        <w:pStyle w:val="list-bullet"/>
        <w:rPr>
          <w:rFonts w:cs="Times New Roman"/>
          <w:sz w:val="24"/>
          <w:szCs w:val="24"/>
        </w:rPr>
      </w:pPr>
      <w:r w:rsidRPr="00805F2A">
        <w:rPr>
          <w:rFonts w:cs="Times New Roman"/>
          <w:sz w:val="24"/>
          <w:szCs w:val="24"/>
        </w:rPr>
        <w:t>проводить, соблюдая правила безопасного труда, несложные наблюдения и опыты с приро</w:t>
      </w:r>
      <w:r w:rsidRPr="00805F2A">
        <w:rPr>
          <w:rFonts w:cs="Times New Roman"/>
          <w:sz w:val="24"/>
          <w:szCs w:val="24"/>
        </w:rPr>
        <w:t>д</w:t>
      </w:r>
      <w:r w:rsidRPr="00805F2A">
        <w:rPr>
          <w:rFonts w:cs="Times New Roman"/>
          <w:sz w:val="24"/>
          <w:szCs w:val="24"/>
        </w:rPr>
        <w:t>ными объектами, измерения;</w:t>
      </w:r>
    </w:p>
    <w:p w:rsidR="00062C62" w:rsidRPr="00805F2A" w:rsidRDefault="00062C62" w:rsidP="002A346E">
      <w:pPr>
        <w:pStyle w:val="list-bullet"/>
        <w:rPr>
          <w:rFonts w:cs="Times New Roman"/>
          <w:spacing w:val="-2"/>
          <w:sz w:val="24"/>
          <w:szCs w:val="24"/>
        </w:rPr>
      </w:pPr>
      <w:r w:rsidRPr="00805F2A">
        <w:rPr>
          <w:rFonts w:cs="Times New Roman"/>
          <w:spacing w:val="-2"/>
          <w:sz w:val="24"/>
          <w:szCs w:val="24"/>
        </w:rPr>
        <w:t>приводить примеры изученных взаимосвязей в природе, примеры, иллюстрирующие значение природы в жизни человека;</w:t>
      </w:r>
    </w:p>
    <w:p w:rsidR="00062C62" w:rsidRPr="00805F2A" w:rsidRDefault="00062C62" w:rsidP="002A346E">
      <w:pPr>
        <w:pStyle w:val="list-bullet"/>
        <w:rPr>
          <w:rFonts w:cs="Times New Roman"/>
          <w:spacing w:val="-1"/>
          <w:sz w:val="24"/>
          <w:szCs w:val="24"/>
        </w:rPr>
      </w:pPr>
      <w:r w:rsidRPr="00805F2A">
        <w:rPr>
          <w:rFonts w:cs="Times New Roman"/>
          <w:spacing w:val="-1"/>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62C62" w:rsidRPr="00805F2A" w:rsidRDefault="00062C62" w:rsidP="002A346E">
      <w:pPr>
        <w:pStyle w:val="list-bullet"/>
        <w:rPr>
          <w:rFonts w:cs="Times New Roman"/>
          <w:sz w:val="24"/>
          <w:szCs w:val="24"/>
        </w:rPr>
      </w:pPr>
      <w:r w:rsidRPr="00805F2A">
        <w:rPr>
          <w:rFonts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062C62" w:rsidRPr="00805F2A" w:rsidRDefault="00062C62"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по предложенным признакам;</w:t>
      </w:r>
    </w:p>
    <w:p w:rsidR="00062C62" w:rsidRPr="00805F2A" w:rsidRDefault="00062C62"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внешних признаков;</w:t>
      </w:r>
    </w:p>
    <w:p w:rsidR="00062C62" w:rsidRPr="00805F2A" w:rsidRDefault="00062C62" w:rsidP="002A346E">
      <w:pPr>
        <w:pStyle w:val="list-bullet"/>
        <w:rPr>
          <w:rFonts w:cs="Times New Roman"/>
          <w:sz w:val="24"/>
          <w:szCs w:val="24"/>
        </w:rPr>
      </w:pPr>
      <w:r w:rsidRPr="00805F2A">
        <w:rPr>
          <w:rFonts w:cs="Times New Roman"/>
          <w:sz w:val="24"/>
          <w:szCs w:val="24"/>
        </w:rPr>
        <w:t>ориентироваться на местности по местным природным признакам, Солнцу, компасу;</w:t>
      </w:r>
    </w:p>
    <w:p w:rsidR="00062C62" w:rsidRPr="00805F2A" w:rsidRDefault="00062C62" w:rsidP="002A346E">
      <w:pPr>
        <w:pStyle w:val="list-bullet"/>
        <w:rPr>
          <w:rFonts w:cs="Times New Roman"/>
          <w:sz w:val="24"/>
          <w:szCs w:val="24"/>
        </w:rPr>
      </w:pPr>
      <w:r w:rsidRPr="00805F2A">
        <w:rPr>
          <w:rFonts w:cs="Times New Roman"/>
          <w:sz w:val="24"/>
          <w:szCs w:val="24"/>
        </w:rPr>
        <w:t>создавать по заданному плану развёрнутые высказывания о природе и обществе;</w:t>
      </w:r>
    </w:p>
    <w:p w:rsidR="00062C62" w:rsidRPr="00805F2A" w:rsidRDefault="00062C62" w:rsidP="002A346E">
      <w:pPr>
        <w:pStyle w:val="list-bullet"/>
        <w:rPr>
          <w:rFonts w:cs="Times New Roman"/>
          <w:sz w:val="24"/>
          <w:szCs w:val="24"/>
        </w:rPr>
      </w:pPr>
      <w:r w:rsidRPr="00805F2A">
        <w:rPr>
          <w:rFonts w:cs="Times New Roman"/>
          <w:sz w:val="24"/>
          <w:szCs w:val="24"/>
        </w:rPr>
        <w:t>использовать для ответов на вопросы небольшие тексты о природе и обществе;</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нравственного поведения в социуме и в природе, оценивать примеры п</w:t>
      </w:r>
      <w:r w:rsidRPr="00805F2A">
        <w:rPr>
          <w:rFonts w:cs="Times New Roman"/>
          <w:sz w:val="24"/>
          <w:szCs w:val="24"/>
        </w:rPr>
        <w:t>о</w:t>
      </w:r>
      <w:r w:rsidRPr="00805F2A">
        <w:rPr>
          <w:rFonts w:cs="Times New Roman"/>
          <w:sz w:val="24"/>
          <w:szCs w:val="24"/>
        </w:rPr>
        <w:t>ложительного и негативного отношения к объектам природы, проявления внимания, помощи людям, нуждающимся в ней;</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безопасного поведения в школе, правила безопасного поведения пассаж</w:t>
      </w:r>
      <w:r w:rsidRPr="00805F2A">
        <w:rPr>
          <w:rFonts w:cs="Times New Roman"/>
          <w:sz w:val="24"/>
          <w:szCs w:val="24"/>
        </w:rPr>
        <w:t>и</w:t>
      </w:r>
      <w:r w:rsidRPr="00805F2A">
        <w:rPr>
          <w:rFonts w:cs="Times New Roman"/>
          <w:sz w:val="24"/>
          <w:szCs w:val="24"/>
        </w:rPr>
        <w:t>ра наземного транспорта и метро;</w:t>
      </w:r>
    </w:p>
    <w:p w:rsidR="00062C62" w:rsidRPr="00805F2A" w:rsidRDefault="00062C62" w:rsidP="002A346E">
      <w:pPr>
        <w:pStyle w:val="list-bullet"/>
        <w:rPr>
          <w:rFonts w:cs="Times New Roman"/>
          <w:sz w:val="24"/>
          <w:szCs w:val="24"/>
        </w:rPr>
      </w:pPr>
      <w:r w:rsidRPr="00805F2A">
        <w:rPr>
          <w:rFonts w:cs="Times New Roman"/>
          <w:sz w:val="24"/>
          <w:szCs w:val="24"/>
        </w:rPr>
        <w:t>соблюдать режим дня и питания;</w:t>
      </w:r>
    </w:p>
    <w:p w:rsidR="00062C62" w:rsidRPr="00805F2A" w:rsidRDefault="00062C62" w:rsidP="002A346E">
      <w:pPr>
        <w:pStyle w:val="list-bullet"/>
        <w:rPr>
          <w:rFonts w:cs="Times New Roman"/>
          <w:sz w:val="24"/>
          <w:szCs w:val="24"/>
        </w:rPr>
      </w:pPr>
      <w:r w:rsidRPr="00805F2A">
        <w:rPr>
          <w:rFonts w:cs="Times New Roman"/>
          <w:sz w:val="24"/>
          <w:szCs w:val="24"/>
        </w:rPr>
        <w:t>безопасно использовать мессенджеры Интернета в условиях контролируемого доступа в И</w:t>
      </w:r>
      <w:r w:rsidRPr="00805F2A">
        <w:rPr>
          <w:rFonts w:cs="Times New Roman"/>
          <w:sz w:val="24"/>
          <w:szCs w:val="24"/>
        </w:rPr>
        <w:t>н</w:t>
      </w:r>
      <w:r w:rsidRPr="00805F2A">
        <w:rPr>
          <w:rFonts w:cs="Times New Roman"/>
          <w:sz w:val="24"/>
          <w:szCs w:val="24"/>
        </w:rPr>
        <w:t>тернет; безопасно осуществлять коммуникацию в школьных сообществах с помощью учителя в случае необходимости.</w:t>
      </w:r>
    </w:p>
    <w:p w:rsidR="00062C62" w:rsidRPr="00805F2A" w:rsidRDefault="00062C62" w:rsidP="00876F51">
      <w:pPr>
        <w:pStyle w:val="h3"/>
        <w:outlineLvl w:val="0"/>
        <w:rPr>
          <w:rFonts w:cs="Times New Roman"/>
          <w:sz w:val="24"/>
          <w:szCs w:val="24"/>
        </w:rPr>
      </w:pPr>
      <w:r w:rsidRPr="00805F2A">
        <w:rPr>
          <w:rFonts w:cs="Times New Roman"/>
          <w:sz w:val="24"/>
          <w:szCs w:val="24"/>
        </w:rPr>
        <w:t>3 класс</w:t>
      </w: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bCs/>
          <w:sz w:val="24"/>
          <w:szCs w:val="24"/>
        </w:rPr>
        <w:t>3 классе</w:t>
      </w:r>
      <w:r w:rsidRPr="00805F2A">
        <w:rPr>
          <w:rFonts w:cs="Times New Roman"/>
          <w:sz w:val="24"/>
          <w:szCs w:val="24"/>
        </w:rPr>
        <w:t xml:space="preserve"> обучающийся научится:</w:t>
      </w:r>
    </w:p>
    <w:p w:rsidR="00062C62" w:rsidRPr="00805F2A" w:rsidRDefault="00062C62" w:rsidP="002A346E">
      <w:pPr>
        <w:pStyle w:val="list-bullet"/>
        <w:rPr>
          <w:rFonts w:cs="Times New Roman"/>
          <w:sz w:val="24"/>
          <w:szCs w:val="24"/>
        </w:rPr>
      </w:pPr>
      <w:r w:rsidRPr="00805F2A">
        <w:rPr>
          <w:rFonts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062C62" w:rsidRPr="00805F2A" w:rsidRDefault="00062C62"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62C62" w:rsidRPr="00805F2A" w:rsidRDefault="00062C62" w:rsidP="002A346E">
      <w:pPr>
        <w:pStyle w:val="list-bullet"/>
        <w:rPr>
          <w:rFonts w:cs="Times New Roman"/>
          <w:sz w:val="24"/>
          <w:szCs w:val="24"/>
        </w:rPr>
      </w:pPr>
      <w:r w:rsidRPr="00805F2A">
        <w:rPr>
          <w:rFonts w:cs="Times New Roman"/>
          <w:sz w:val="24"/>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w:t>
      </w:r>
      <w:r w:rsidRPr="00805F2A">
        <w:rPr>
          <w:rFonts w:cs="Times New Roman"/>
          <w:sz w:val="24"/>
          <w:szCs w:val="24"/>
        </w:rPr>
        <w:t>н</w:t>
      </w:r>
      <w:r w:rsidRPr="00805F2A">
        <w:rPr>
          <w:rFonts w:cs="Times New Roman"/>
          <w:sz w:val="24"/>
          <w:szCs w:val="24"/>
        </w:rPr>
        <w:t>тров декоративно-прикладного искусства; проявлять интерес и уважение к истории и культуре народов России;</w:t>
      </w:r>
    </w:p>
    <w:p w:rsidR="00062C62" w:rsidRPr="00805F2A" w:rsidRDefault="00062C62" w:rsidP="002A346E">
      <w:pPr>
        <w:pStyle w:val="list-bullet"/>
        <w:rPr>
          <w:rFonts w:cs="Times New Roman"/>
          <w:spacing w:val="-1"/>
          <w:sz w:val="24"/>
          <w:szCs w:val="24"/>
        </w:rPr>
      </w:pPr>
      <w:r w:rsidRPr="00805F2A">
        <w:rPr>
          <w:rFonts w:cs="Times New Roman"/>
          <w:spacing w:val="-1"/>
          <w:sz w:val="24"/>
          <w:szCs w:val="24"/>
        </w:rPr>
        <w:t>показывать на карте мира материки, изученные страны мира;</w:t>
      </w:r>
    </w:p>
    <w:p w:rsidR="00062C62" w:rsidRPr="00805F2A" w:rsidRDefault="00062C62" w:rsidP="002A346E">
      <w:pPr>
        <w:pStyle w:val="list-bullet"/>
        <w:rPr>
          <w:rFonts w:cs="Times New Roman"/>
          <w:sz w:val="24"/>
          <w:szCs w:val="24"/>
        </w:rPr>
      </w:pPr>
      <w:r w:rsidRPr="00805F2A">
        <w:rPr>
          <w:rFonts w:cs="Times New Roman"/>
          <w:sz w:val="24"/>
          <w:szCs w:val="24"/>
        </w:rPr>
        <w:t xml:space="preserve">различать расходы и доходы семейного бюджета; </w:t>
      </w:r>
    </w:p>
    <w:p w:rsidR="00062C62" w:rsidRPr="00805F2A" w:rsidRDefault="00062C62" w:rsidP="002A346E">
      <w:pPr>
        <w:pStyle w:val="list-bullet"/>
        <w:rPr>
          <w:rFonts w:cs="Times New Roman"/>
          <w:sz w:val="24"/>
          <w:szCs w:val="24"/>
        </w:rPr>
      </w:pPr>
      <w:r w:rsidRPr="00805F2A">
        <w:rPr>
          <w:rFonts w:cs="Times New Roman"/>
          <w:sz w:val="24"/>
          <w:szCs w:val="24"/>
        </w:rPr>
        <w:t>распознавать изученные объекты природы по их описанию, рисункам и фотографиям, разл</w:t>
      </w:r>
      <w:r w:rsidRPr="00805F2A">
        <w:rPr>
          <w:rFonts w:cs="Times New Roman"/>
          <w:sz w:val="24"/>
          <w:szCs w:val="24"/>
        </w:rPr>
        <w:t>и</w:t>
      </w:r>
      <w:r w:rsidRPr="00805F2A">
        <w:rPr>
          <w:rFonts w:cs="Times New Roman"/>
          <w:sz w:val="24"/>
          <w:szCs w:val="24"/>
        </w:rPr>
        <w:t>чать их в окружающем мире;</w:t>
      </w:r>
    </w:p>
    <w:p w:rsidR="00062C62" w:rsidRPr="00805F2A" w:rsidRDefault="00062C62" w:rsidP="002A346E">
      <w:pPr>
        <w:pStyle w:val="list-bullet"/>
        <w:rPr>
          <w:rFonts w:cs="Times New Roman"/>
          <w:sz w:val="24"/>
          <w:szCs w:val="24"/>
        </w:rPr>
      </w:pPr>
      <w:r w:rsidRPr="00805F2A">
        <w:rPr>
          <w:rFonts w:cs="Times New Roman"/>
          <w:sz w:val="24"/>
          <w:szCs w:val="24"/>
        </w:rPr>
        <w:t>проводить по предложенному плану или инструкции небольшие опыты с природными объе</w:t>
      </w:r>
      <w:r w:rsidRPr="00805F2A">
        <w:rPr>
          <w:rFonts w:cs="Times New Roman"/>
          <w:sz w:val="24"/>
          <w:szCs w:val="24"/>
        </w:rPr>
        <w:t>к</w:t>
      </w:r>
      <w:r w:rsidRPr="00805F2A">
        <w:rPr>
          <w:rFonts w:cs="Times New Roman"/>
          <w:sz w:val="24"/>
          <w:szCs w:val="24"/>
        </w:rPr>
        <w:t>тами с использованием простейшего лабораторного оборудования и измерительных приборов; соблюдать безопасность проведения опытов;</w:t>
      </w:r>
    </w:p>
    <w:p w:rsidR="00062C62" w:rsidRPr="00805F2A" w:rsidRDefault="00062C62"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проводить простейшую класс</w:t>
      </w:r>
      <w:r w:rsidRPr="00805F2A">
        <w:rPr>
          <w:rFonts w:cs="Times New Roman"/>
          <w:sz w:val="24"/>
          <w:szCs w:val="24"/>
        </w:rPr>
        <w:t>и</w:t>
      </w:r>
      <w:r w:rsidRPr="00805F2A">
        <w:rPr>
          <w:rFonts w:cs="Times New Roman"/>
          <w:sz w:val="24"/>
          <w:szCs w:val="24"/>
        </w:rPr>
        <w:t>фикацию;</w:t>
      </w:r>
    </w:p>
    <w:p w:rsidR="00062C62" w:rsidRPr="00805F2A" w:rsidRDefault="00062C62" w:rsidP="002A346E">
      <w:pPr>
        <w:pStyle w:val="list-bullet"/>
        <w:rPr>
          <w:rFonts w:cs="Times New Roman"/>
          <w:sz w:val="24"/>
          <w:szCs w:val="24"/>
        </w:rPr>
      </w:pPr>
      <w:r w:rsidRPr="00805F2A">
        <w:rPr>
          <w:rFonts w:cs="Times New Roman"/>
          <w:sz w:val="24"/>
          <w:szCs w:val="24"/>
        </w:rPr>
        <w:t>сравнивать по заданному количеству признаков объекты живой и неживой природы;</w:t>
      </w:r>
    </w:p>
    <w:p w:rsidR="00062C62" w:rsidRPr="00805F2A" w:rsidRDefault="00062C62"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62C62" w:rsidRPr="00805F2A" w:rsidRDefault="00062C62" w:rsidP="002A346E">
      <w:pPr>
        <w:pStyle w:val="list-bullet"/>
        <w:rPr>
          <w:rFonts w:cs="Times New Roman"/>
          <w:sz w:val="24"/>
          <w:szCs w:val="24"/>
        </w:rPr>
      </w:pPr>
      <w:r w:rsidRPr="00805F2A">
        <w:rPr>
          <w:rFonts w:cs="Times New Roman"/>
          <w:sz w:val="24"/>
          <w:szCs w:val="24"/>
        </w:rPr>
        <w:t>использовать различные источники информации о природе и обществе для поиска и извлеч</w:t>
      </w:r>
      <w:r w:rsidRPr="00805F2A">
        <w:rPr>
          <w:rFonts w:cs="Times New Roman"/>
          <w:sz w:val="24"/>
          <w:szCs w:val="24"/>
        </w:rPr>
        <w:t>е</w:t>
      </w:r>
      <w:r w:rsidRPr="00805F2A">
        <w:rPr>
          <w:rFonts w:cs="Times New Roman"/>
          <w:sz w:val="24"/>
          <w:szCs w:val="24"/>
        </w:rPr>
        <w:t>ния информации, ответов на вопросы;</w:t>
      </w:r>
    </w:p>
    <w:p w:rsidR="00062C62" w:rsidRPr="00805F2A" w:rsidRDefault="00062C62" w:rsidP="002A346E">
      <w:pPr>
        <w:pStyle w:val="list-bullet"/>
        <w:rPr>
          <w:rFonts w:cs="Times New Roman"/>
          <w:sz w:val="24"/>
          <w:szCs w:val="24"/>
        </w:rPr>
      </w:pPr>
      <w:r w:rsidRPr="00805F2A">
        <w:rPr>
          <w:rFonts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62C62" w:rsidRPr="00805F2A" w:rsidRDefault="00062C62" w:rsidP="002A346E">
      <w:pPr>
        <w:pStyle w:val="list-bullet"/>
        <w:rPr>
          <w:rFonts w:cs="Times New Roman"/>
          <w:sz w:val="24"/>
          <w:szCs w:val="24"/>
        </w:rPr>
      </w:pPr>
      <w:r w:rsidRPr="00805F2A">
        <w:rPr>
          <w:rFonts w:cs="Times New Roman"/>
          <w:sz w:val="24"/>
          <w:szCs w:val="24"/>
        </w:rPr>
        <w:lastRenderedPageBreak/>
        <w:t>фиксировать результаты наблюдений, опытной работы, в процессе коллективной деятельн</w:t>
      </w:r>
      <w:r w:rsidRPr="00805F2A">
        <w:rPr>
          <w:rFonts w:cs="Times New Roman"/>
          <w:sz w:val="24"/>
          <w:szCs w:val="24"/>
        </w:rPr>
        <w:t>о</w:t>
      </w:r>
      <w:r w:rsidRPr="00805F2A">
        <w:rPr>
          <w:rFonts w:cs="Times New Roman"/>
          <w:sz w:val="24"/>
          <w:szCs w:val="24"/>
        </w:rPr>
        <w:t>сти обобщать полученные результаты и делать выводы;</w:t>
      </w:r>
    </w:p>
    <w:p w:rsidR="00062C62" w:rsidRPr="00805F2A" w:rsidRDefault="00062C62"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безопасного поведения пассажира железнодорожного, водного и ави</w:t>
      </w:r>
      <w:r w:rsidRPr="00805F2A">
        <w:rPr>
          <w:rFonts w:cs="Times New Roman"/>
          <w:sz w:val="24"/>
          <w:szCs w:val="24"/>
        </w:rPr>
        <w:t>а</w:t>
      </w:r>
      <w:r w:rsidRPr="00805F2A">
        <w:rPr>
          <w:rFonts w:cs="Times New Roman"/>
          <w:sz w:val="24"/>
          <w:szCs w:val="24"/>
        </w:rPr>
        <w:t>транспорта;</w:t>
      </w:r>
    </w:p>
    <w:p w:rsidR="00062C62" w:rsidRPr="00805F2A" w:rsidRDefault="00062C62" w:rsidP="002A346E">
      <w:pPr>
        <w:pStyle w:val="list-bullet"/>
        <w:rPr>
          <w:rFonts w:cs="Times New Roman"/>
          <w:sz w:val="24"/>
          <w:szCs w:val="24"/>
        </w:rPr>
      </w:pPr>
      <w:r w:rsidRPr="00805F2A">
        <w:rPr>
          <w:rFonts w:cs="Times New Roman"/>
          <w:sz w:val="24"/>
          <w:szCs w:val="24"/>
        </w:rPr>
        <w:t>соблюдать основы здорового образа жизни, в том числе требования к двигательной активн</w:t>
      </w:r>
      <w:r w:rsidRPr="00805F2A">
        <w:rPr>
          <w:rFonts w:cs="Times New Roman"/>
          <w:sz w:val="24"/>
          <w:szCs w:val="24"/>
        </w:rPr>
        <w:t>о</w:t>
      </w:r>
      <w:r w:rsidRPr="00805F2A">
        <w:rPr>
          <w:rFonts w:cs="Times New Roman"/>
          <w:sz w:val="24"/>
          <w:szCs w:val="24"/>
        </w:rPr>
        <w:t>сти и принципы здорового питания;</w:t>
      </w:r>
    </w:p>
    <w:p w:rsidR="00062C62" w:rsidRPr="00805F2A" w:rsidRDefault="00062C62" w:rsidP="002A346E">
      <w:pPr>
        <w:pStyle w:val="list-bullet"/>
        <w:rPr>
          <w:rFonts w:cs="Times New Roman"/>
          <w:sz w:val="24"/>
          <w:szCs w:val="24"/>
        </w:rPr>
      </w:pPr>
      <w:r w:rsidRPr="00805F2A">
        <w:rPr>
          <w:rFonts w:cs="Times New Roman"/>
          <w:sz w:val="24"/>
          <w:szCs w:val="24"/>
        </w:rPr>
        <w:t>соблюдать основы профилактики заболеваний;</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безопасного поведения во дворе жилого дома;</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062C62" w:rsidRPr="00805F2A" w:rsidRDefault="00062C62" w:rsidP="002A346E">
      <w:pPr>
        <w:pStyle w:val="list-bullet"/>
        <w:rPr>
          <w:rFonts w:cs="Times New Roman"/>
          <w:sz w:val="24"/>
          <w:szCs w:val="24"/>
        </w:rPr>
      </w:pPr>
      <w:r w:rsidRPr="00805F2A">
        <w:rPr>
          <w:rFonts w:cs="Times New Roman"/>
          <w:sz w:val="24"/>
          <w:szCs w:val="24"/>
        </w:rPr>
        <w:t>безопасно использовать персональные данные в условиях контролируемого доступа в Инте</w:t>
      </w:r>
      <w:r w:rsidRPr="00805F2A">
        <w:rPr>
          <w:rFonts w:cs="Times New Roman"/>
          <w:sz w:val="24"/>
          <w:szCs w:val="24"/>
        </w:rPr>
        <w:t>р</w:t>
      </w:r>
      <w:r w:rsidRPr="00805F2A">
        <w:rPr>
          <w:rFonts w:cs="Times New Roman"/>
          <w:sz w:val="24"/>
          <w:szCs w:val="24"/>
        </w:rPr>
        <w:t>нет; ориентироваться в возможных мошеннических действиях при общении в мессенджерах.</w:t>
      </w:r>
    </w:p>
    <w:p w:rsidR="00062C62" w:rsidRPr="00805F2A" w:rsidRDefault="00062C62" w:rsidP="00876F51">
      <w:pPr>
        <w:pStyle w:val="h3"/>
        <w:outlineLvl w:val="0"/>
        <w:rPr>
          <w:rFonts w:cs="Times New Roman"/>
          <w:sz w:val="24"/>
          <w:szCs w:val="24"/>
        </w:rPr>
      </w:pPr>
      <w:r w:rsidRPr="00805F2A">
        <w:rPr>
          <w:rFonts w:cs="Times New Roman"/>
          <w:sz w:val="24"/>
          <w:szCs w:val="24"/>
        </w:rPr>
        <w:t>4 класс</w:t>
      </w: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в </w:t>
      </w:r>
      <w:r w:rsidRPr="00805F2A">
        <w:rPr>
          <w:rStyle w:val="Bold"/>
          <w:rFonts w:cs="Times New Roman"/>
          <w:bCs/>
          <w:sz w:val="24"/>
          <w:szCs w:val="24"/>
        </w:rPr>
        <w:t>4 классе</w:t>
      </w:r>
      <w:r w:rsidRPr="00805F2A">
        <w:rPr>
          <w:rFonts w:cs="Times New Roman"/>
          <w:sz w:val="24"/>
          <w:szCs w:val="24"/>
        </w:rPr>
        <w:t xml:space="preserve"> обучающийся научится:</w:t>
      </w:r>
    </w:p>
    <w:p w:rsidR="00062C62" w:rsidRPr="00805F2A" w:rsidRDefault="00062C62" w:rsidP="002A346E">
      <w:pPr>
        <w:pStyle w:val="list-bullet"/>
        <w:rPr>
          <w:rFonts w:cs="Times New Roman"/>
          <w:sz w:val="24"/>
          <w:szCs w:val="24"/>
        </w:rPr>
      </w:pPr>
      <w:r w:rsidRPr="00805F2A">
        <w:rPr>
          <w:rFonts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062C62" w:rsidRPr="00805F2A" w:rsidRDefault="00062C62" w:rsidP="002A346E">
      <w:pPr>
        <w:pStyle w:val="list-bullet"/>
        <w:rPr>
          <w:rFonts w:cs="Times New Roman"/>
          <w:sz w:val="24"/>
          <w:szCs w:val="24"/>
        </w:rPr>
      </w:pPr>
      <w:r w:rsidRPr="00805F2A">
        <w:rPr>
          <w:rFonts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62C62" w:rsidRPr="00805F2A" w:rsidRDefault="00062C62" w:rsidP="002A346E">
      <w:pPr>
        <w:pStyle w:val="list-bullet"/>
        <w:rPr>
          <w:rFonts w:cs="Times New Roman"/>
          <w:sz w:val="24"/>
          <w:szCs w:val="24"/>
        </w:rPr>
      </w:pPr>
      <w:r w:rsidRPr="00805F2A">
        <w:rPr>
          <w:rFonts w:cs="Times New Roman"/>
          <w:sz w:val="24"/>
          <w:szCs w:val="24"/>
        </w:rPr>
        <w:t>показывать на исторической карте места изученных исторических событий;</w:t>
      </w:r>
    </w:p>
    <w:p w:rsidR="00062C62" w:rsidRPr="00805F2A" w:rsidRDefault="00062C62" w:rsidP="002A346E">
      <w:pPr>
        <w:pStyle w:val="list-bullet"/>
        <w:rPr>
          <w:rFonts w:cs="Times New Roman"/>
          <w:sz w:val="24"/>
          <w:szCs w:val="24"/>
        </w:rPr>
      </w:pPr>
      <w:r w:rsidRPr="00805F2A">
        <w:rPr>
          <w:rFonts w:cs="Times New Roman"/>
          <w:sz w:val="24"/>
          <w:szCs w:val="24"/>
        </w:rPr>
        <w:t>находить место изученных событий на «ленте времени»;</w:t>
      </w:r>
    </w:p>
    <w:p w:rsidR="00062C62" w:rsidRPr="00805F2A" w:rsidRDefault="00062C62" w:rsidP="002A346E">
      <w:pPr>
        <w:pStyle w:val="list-bullet"/>
        <w:rPr>
          <w:rFonts w:cs="Times New Roman"/>
          <w:sz w:val="24"/>
          <w:szCs w:val="24"/>
        </w:rPr>
      </w:pPr>
      <w:r w:rsidRPr="00805F2A">
        <w:rPr>
          <w:rFonts w:cs="Times New Roman"/>
          <w:sz w:val="24"/>
          <w:szCs w:val="24"/>
        </w:rPr>
        <w:t>знать основные права и обязанности гражданина Российской Федерации;</w:t>
      </w:r>
    </w:p>
    <w:p w:rsidR="00062C62" w:rsidRPr="00805F2A" w:rsidRDefault="00062C62" w:rsidP="002A346E">
      <w:pPr>
        <w:pStyle w:val="list-bullet"/>
        <w:rPr>
          <w:rFonts w:cs="Times New Roman"/>
          <w:sz w:val="24"/>
          <w:szCs w:val="24"/>
        </w:rPr>
      </w:pPr>
      <w:r w:rsidRPr="00805F2A">
        <w:rPr>
          <w:rFonts w:cs="Times New Roman"/>
          <w:sz w:val="24"/>
          <w:szCs w:val="24"/>
        </w:rPr>
        <w:t>соотносить изученные исторические события и исторических деятелей с веками и периодами истории России;</w:t>
      </w:r>
    </w:p>
    <w:p w:rsidR="00062C62" w:rsidRPr="00805F2A" w:rsidRDefault="00062C62" w:rsidP="002A346E">
      <w:pPr>
        <w:pStyle w:val="list-bullet"/>
        <w:rPr>
          <w:rFonts w:cs="Times New Roman"/>
          <w:sz w:val="24"/>
          <w:szCs w:val="24"/>
        </w:rPr>
      </w:pPr>
      <w:r w:rsidRPr="00805F2A">
        <w:rPr>
          <w:rFonts w:cs="Times New Roman"/>
          <w:sz w:val="24"/>
          <w:szCs w:val="24"/>
        </w:rPr>
        <w:t>рассказывать о государственных праздниках России, наиболее важных событиях истории Ро</w:t>
      </w:r>
      <w:r w:rsidRPr="00805F2A">
        <w:rPr>
          <w:rFonts w:cs="Times New Roman"/>
          <w:sz w:val="24"/>
          <w:szCs w:val="24"/>
        </w:rPr>
        <w:t>с</w:t>
      </w:r>
      <w:r w:rsidRPr="00805F2A">
        <w:rPr>
          <w:rFonts w:cs="Times New Roman"/>
          <w:sz w:val="24"/>
          <w:szCs w:val="24"/>
        </w:rPr>
        <w:t>сии, наиболее известных российских исторических деятелях разных периодов, достопримеч</w:t>
      </w:r>
      <w:r w:rsidRPr="00805F2A">
        <w:rPr>
          <w:rFonts w:cs="Times New Roman"/>
          <w:sz w:val="24"/>
          <w:szCs w:val="24"/>
        </w:rPr>
        <w:t>а</w:t>
      </w:r>
      <w:r w:rsidRPr="00805F2A">
        <w:rPr>
          <w:rFonts w:cs="Times New Roman"/>
          <w:sz w:val="24"/>
          <w:szCs w:val="24"/>
        </w:rPr>
        <w:t>тельностях столицы России и родного края;</w:t>
      </w:r>
    </w:p>
    <w:p w:rsidR="00062C62" w:rsidRPr="00805F2A" w:rsidRDefault="00062C62" w:rsidP="002A346E">
      <w:pPr>
        <w:pStyle w:val="list-bullet"/>
        <w:rPr>
          <w:rFonts w:cs="Times New Roman"/>
          <w:sz w:val="24"/>
          <w:szCs w:val="24"/>
        </w:rPr>
      </w:pPr>
      <w:r w:rsidRPr="00805F2A">
        <w:rPr>
          <w:rFonts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62C62" w:rsidRPr="00805F2A" w:rsidRDefault="00062C62" w:rsidP="002A346E">
      <w:pPr>
        <w:pStyle w:val="list-bullet"/>
        <w:rPr>
          <w:rFonts w:cs="Times New Roman"/>
          <w:sz w:val="24"/>
          <w:szCs w:val="24"/>
        </w:rPr>
      </w:pPr>
      <w:r w:rsidRPr="00805F2A">
        <w:rPr>
          <w:rFonts w:cs="Times New Roman"/>
          <w:sz w:val="24"/>
          <w:szCs w:val="24"/>
        </w:rPr>
        <w:t>проводить по предложенному/самостоятельно составленному плану или выдвинутому пре</w:t>
      </w:r>
      <w:r w:rsidRPr="00805F2A">
        <w:rPr>
          <w:rFonts w:cs="Times New Roman"/>
          <w:sz w:val="24"/>
          <w:szCs w:val="24"/>
        </w:rPr>
        <w:t>д</w:t>
      </w:r>
      <w:r w:rsidRPr="00805F2A">
        <w:rPr>
          <w:rFonts w:cs="Times New Roman"/>
          <w:sz w:val="24"/>
          <w:szCs w:val="24"/>
        </w:rPr>
        <w:t>положению несложные наблюдения, опыты с объектами природы с использованием просте</w:t>
      </w:r>
      <w:r w:rsidRPr="00805F2A">
        <w:rPr>
          <w:rFonts w:cs="Times New Roman"/>
          <w:sz w:val="24"/>
          <w:szCs w:val="24"/>
        </w:rPr>
        <w:t>й</w:t>
      </w:r>
      <w:r w:rsidRPr="00805F2A">
        <w:rPr>
          <w:rFonts w:cs="Times New Roman"/>
          <w:sz w:val="24"/>
          <w:szCs w:val="24"/>
        </w:rPr>
        <w:t>шего лабораторного оборудования и измерительных приборов, следуя правилам безопасного труда;</w:t>
      </w:r>
    </w:p>
    <w:p w:rsidR="00062C62" w:rsidRPr="00805F2A" w:rsidRDefault="00062C62" w:rsidP="002A346E">
      <w:pPr>
        <w:pStyle w:val="list-bullet"/>
        <w:rPr>
          <w:rFonts w:cs="Times New Roman"/>
          <w:sz w:val="24"/>
          <w:szCs w:val="24"/>
        </w:rPr>
      </w:pPr>
      <w:r w:rsidRPr="00805F2A">
        <w:rPr>
          <w:rFonts w:cs="Times New Roman"/>
          <w:sz w:val="24"/>
          <w:szCs w:val="24"/>
        </w:rPr>
        <w:t>распознавать изученные объекты и явления живой и неживой природы по их описанию, р</w:t>
      </w:r>
      <w:r w:rsidRPr="00805F2A">
        <w:rPr>
          <w:rFonts w:cs="Times New Roman"/>
          <w:sz w:val="24"/>
          <w:szCs w:val="24"/>
        </w:rPr>
        <w:t>и</w:t>
      </w:r>
      <w:r w:rsidRPr="00805F2A">
        <w:rPr>
          <w:rFonts w:cs="Times New Roman"/>
          <w:sz w:val="24"/>
          <w:szCs w:val="24"/>
        </w:rPr>
        <w:t>сункам и фотографиям, различать их в окружающем мире;</w:t>
      </w:r>
    </w:p>
    <w:p w:rsidR="00062C62" w:rsidRPr="00805F2A" w:rsidRDefault="00062C62" w:rsidP="002A346E">
      <w:pPr>
        <w:pStyle w:val="list-bullet"/>
        <w:rPr>
          <w:rFonts w:cs="Times New Roman"/>
          <w:sz w:val="24"/>
          <w:szCs w:val="24"/>
        </w:rPr>
      </w:pPr>
      <w:r w:rsidRPr="00805F2A">
        <w:rPr>
          <w:rFonts w:cs="Times New Roman"/>
          <w:sz w:val="24"/>
          <w:szCs w:val="24"/>
        </w:rPr>
        <w:t>группировать изученные объекты живой и неживой природы, самостоятельно выбирая пр</w:t>
      </w:r>
      <w:r w:rsidRPr="00805F2A">
        <w:rPr>
          <w:rFonts w:cs="Times New Roman"/>
          <w:sz w:val="24"/>
          <w:szCs w:val="24"/>
        </w:rPr>
        <w:t>и</w:t>
      </w:r>
      <w:r w:rsidRPr="00805F2A">
        <w:rPr>
          <w:rFonts w:cs="Times New Roman"/>
          <w:sz w:val="24"/>
          <w:szCs w:val="24"/>
        </w:rPr>
        <w:t>знак для группировки; проводить простейшие классификации;</w:t>
      </w:r>
    </w:p>
    <w:p w:rsidR="00062C62" w:rsidRPr="00805F2A" w:rsidRDefault="00062C62" w:rsidP="002A346E">
      <w:pPr>
        <w:pStyle w:val="list-bullet"/>
        <w:rPr>
          <w:rFonts w:cs="Times New Roman"/>
          <w:sz w:val="24"/>
          <w:szCs w:val="24"/>
        </w:rPr>
      </w:pPr>
      <w:r w:rsidRPr="00805F2A">
        <w:rPr>
          <w:rFonts w:cs="Times New Roman"/>
          <w:sz w:val="24"/>
          <w:szCs w:val="24"/>
        </w:rPr>
        <w:t>сравнивать объекты живой и неживой природы на основе их внешних признаков и известных характерных свойств;</w:t>
      </w:r>
    </w:p>
    <w:p w:rsidR="00062C62" w:rsidRPr="00805F2A" w:rsidRDefault="00062C62" w:rsidP="002A346E">
      <w:pPr>
        <w:pStyle w:val="list-bullet"/>
        <w:rPr>
          <w:rFonts w:cs="Times New Roman"/>
          <w:sz w:val="24"/>
          <w:szCs w:val="24"/>
        </w:rPr>
      </w:pPr>
      <w:r w:rsidRPr="00805F2A">
        <w:rPr>
          <w:rFonts w:cs="Times New Roman"/>
          <w:sz w:val="24"/>
          <w:szCs w:val="24"/>
        </w:rPr>
        <w:t>использовать знания о взаимосвязях в природе для объяснения простейших явлений и проце</w:t>
      </w:r>
      <w:r w:rsidRPr="00805F2A">
        <w:rPr>
          <w:rFonts w:cs="Times New Roman"/>
          <w:sz w:val="24"/>
          <w:szCs w:val="24"/>
        </w:rPr>
        <w:t>с</w:t>
      </w:r>
      <w:r w:rsidRPr="00805F2A">
        <w:rPr>
          <w:rFonts w:cs="Times New Roman"/>
          <w:sz w:val="24"/>
          <w:szCs w:val="24"/>
        </w:rPr>
        <w:t>сов в природе (в том числе смены дня и ночи, смены времён года, сезонных изменений в пр</w:t>
      </w:r>
      <w:r w:rsidRPr="00805F2A">
        <w:rPr>
          <w:rFonts w:cs="Times New Roman"/>
          <w:sz w:val="24"/>
          <w:szCs w:val="24"/>
        </w:rPr>
        <w:t>и</w:t>
      </w:r>
      <w:r w:rsidRPr="00805F2A">
        <w:rPr>
          <w:rFonts w:cs="Times New Roman"/>
          <w:sz w:val="24"/>
          <w:szCs w:val="24"/>
        </w:rPr>
        <w:t>роде своей местности, причины смены природных зон);</w:t>
      </w:r>
    </w:p>
    <w:p w:rsidR="00062C62" w:rsidRPr="00805F2A" w:rsidRDefault="00062C62" w:rsidP="002A346E">
      <w:pPr>
        <w:pStyle w:val="list-bullet"/>
        <w:rPr>
          <w:rFonts w:cs="Times New Roman"/>
          <w:sz w:val="24"/>
          <w:szCs w:val="24"/>
        </w:rPr>
      </w:pPr>
      <w:r w:rsidRPr="00805F2A">
        <w:rPr>
          <w:rFonts w:cs="Times New Roman"/>
          <w:sz w:val="24"/>
          <w:szCs w:val="24"/>
        </w:rPr>
        <w:t>называть наиболее значимые природные объекты Всемирного наследия в России и за руб</w:t>
      </w:r>
      <w:r w:rsidRPr="00805F2A">
        <w:rPr>
          <w:rFonts w:cs="Times New Roman"/>
          <w:sz w:val="24"/>
          <w:szCs w:val="24"/>
        </w:rPr>
        <w:t>е</w:t>
      </w:r>
      <w:r w:rsidRPr="00805F2A">
        <w:rPr>
          <w:rFonts w:cs="Times New Roman"/>
          <w:sz w:val="24"/>
          <w:szCs w:val="24"/>
        </w:rPr>
        <w:t>жом (в пределах изученного);</w:t>
      </w:r>
    </w:p>
    <w:p w:rsidR="00062C62" w:rsidRPr="00805F2A" w:rsidRDefault="00062C62" w:rsidP="002A346E">
      <w:pPr>
        <w:pStyle w:val="list-bullet"/>
        <w:rPr>
          <w:rFonts w:cs="Times New Roman"/>
          <w:sz w:val="24"/>
          <w:szCs w:val="24"/>
        </w:rPr>
      </w:pPr>
      <w:r w:rsidRPr="00805F2A">
        <w:rPr>
          <w:rFonts w:cs="Times New Roman"/>
          <w:sz w:val="24"/>
          <w:szCs w:val="24"/>
        </w:rPr>
        <w:t>называть экологические проблемы и определять пути их решения;</w:t>
      </w:r>
    </w:p>
    <w:p w:rsidR="00062C62" w:rsidRPr="00805F2A" w:rsidRDefault="00062C62" w:rsidP="002A346E">
      <w:pPr>
        <w:pStyle w:val="list-bullet"/>
        <w:rPr>
          <w:rFonts w:cs="Times New Roman"/>
          <w:sz w:val="24"/>
          <w:szCs w:val="24"/>
        </w:rPr>
      </w:pPr>
      <w:r w:rsidRPr="00805F2A">
        <w:rPr>
          <w:rFonts w:cs="Times New Roman"/>
          <w:sz w:val="24"/>
          <w:szCs w:val="24"/>
        </w:rPr>
        <w:t>создавать по заданному плану собственные развёрнутые высказывания о природе и обществе;</w:t>
      </w:r>
    </w:p>
    <w:p w:rsidR="00062C62" w:rsidRPr="00805F2A" w:rsidRDefault="00062C62" w:rsidP="002A346E">
      <w:pPr>
        <w:pStyle w:val="list-bullet"/>
        <w:rPr>
          <w:rFonts w:cs="Times New Roman"/>
          <w:sz w:val="24"/>
          <w:szCs w:val="24"/>
        </w:rPr>
      </w:pPr>
      <w:r w:rsidRPr="00805F2A">
        <w:rPr>
          <w:rFonts w:cs="Times New Roman"/>
          <w:sz w:val="24"/>
          <w:szCs w:val="24"/>
        </w:rPr>
        <w:t>использовать различные источники информации для поиска и извлечения информации, отв</w:t>
      </w:r>
      <w:r w:rsidRPr="00805F2A">
        <w:rPr>
          <w:rFonts w:cs="Times New Roman"/>
          <w:sz w:val="24"/>
          <w:szCs w:val="24"/>
        </w:rPr>
        <w:t>е</w:t>
      </w:r>
      <w:r w:rsidRPr="00805F2A">
        <w:rPr>
          <w:rFonts w:cs="Times New Roman"/>
          <w:sz w:val="24"/>
          <w:szCs w:val="24"/>
        </w:rPr>
        <w:t>тов на вопросы;</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нравственного поведения на природе;</w:t>
      </w:r>
    </w:p>
    <w:p w:rsidR="00062C62" w:rsidRPr="00805F2A" w:rsidRDefault="00062C62" w:rsidP="002A346E">
      <w:pPr>
        <w:pStyle w:val="list-bullet"/>
        <w:rPr>
          <w:rFonts w:cs="Times New Roman"/>
          <w:sz w:val="24"/>
          <w:szCs w:val="24"/>
        </w:rPr>
      </w:pPr>
      <w:r w:rsidRPr="00805F2A">
        <w:rPr>
          <w:rFonts w:cs="Times New Roman"/>
          <w:sz w:val="24"/>
          <w:szCs w:val="24"/>
        </w:rPr>
        <w:t xml:space="preserve">осознавать возможные последствия вредных привычек для здоровья и жизни человека; </w:t>
      </w:r>
    </w:p>
    <w:p w:rsidR="00062C62" w:rsidRPr="00805F2A" w:rsidRDefault="00062C62" w:rsidP="002A346E">
      <w:pPr>
        <w:pStyle w:val="list-bullet"/>
        <w:rPr>
          <w:rFonts w:cs="Times New Roman"/>
          <w:spacing w:val="-1"/>
          <w:sz w:val="24"/>
          <w:szCs w:val="24"/>
        </w:rPr>
      </w:pPr>
      <w:r w:rsidRPr="00805F2A">
        <w:rPr>
          <w:rFonts w:cs="Times New Roman"/>
          <w:spacing w:val="-1"/>
          <w:sz w:val="24"/>
          <w:szCs w:val="24"/>
        </w:rPr>
        <w:lastRenderedPageBreak/>
        <w:t>соблюдать правила безопасного поведения при использовании объектов транспортной инфр</w:t>
      </w:r>
      <w:r w:rsidRPr="00805F2A">
        <w:rPr>
          <w:rFonts w:cs="Times New Roman"/>
          <w:spacing w:val="-1"/>
          <w:sz w:val="24"/>
          <w:szCs w:val="24"/>
        </w:rPr>
        <w:t>а</w:t>
      </w:r>
      <w:r w:rsidRPr="00805F2A">
        <w:rPr>
          <w:rFonts w:cs="Times New Roman"/>
          <w:spacing w:val="-1"/>
          <w:sz w:val="24"/>
          <w:szCs w:val="24"/>
        </w:rPr>
        <w:t>структуры населённого пункта, в театрах, кинотеатрах, торговых центрах, парках и зонах о</w:t>
      </w:r>
      <w:r w:rsidRPr="00805F2A">
        <w:rPr>
          <w:rFonts w:cs="Times New Roman"/>
          <w:spacing w:val="-1"/>
          <w:sz w:val="24"/>
          <w:szCs w:val="24"/>
        </w:rPr>
        <w:t>т</w:t>
      </w:r>
      <w:r w:rsidRPr="00805F2A">
        <w:rPr>
          <w:rFonts w:cs="Times New Roman"/>
          <w:spacing w:val="-1"/>
          <w:sz w:val="24"/>
          <w:szCs w:val="24"/>
        </w:rPr>
        <w:t xml:space="preserve">дыха, учреждениях культуры (музеях, библиотеках и т.д.); </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безопасного поведения при езде на велосипеде, самокате и других средс</w:t>
      </w:r>
      <w:r w:rsidRPr="00805F2A">
        <w:rPr>
          <w:rFonts w:cs="Times New Roman"/>
          <w:sz w:val="24"/>
          <w:szCs w:val="24"/>
        </w:rPr>
        <w:t>т</w:t>
      </w:r>
      <w:r w:rsidRPr="00805F2A">
        <w:rPr>
          <w:rFonts w:cs="Times New Roman"/>
          <w:sz w:val="24"/>
          <w:szCs w:val="24"/>
        </w:rPr>
        <w:t xml:space="preserve">вах индивидуальной мобильности; </w:t>
      </w:r>
    </w:p>
    <w:p w:rsidR="00062C62" w:rsidRPr="00805F2A" w:rsidRDefault="00062C62" w:rsidP="002A346E">
      <w:pPr>
        <w:pStyle w:val="list-bullet"/>
        <w:rPr>
          <w:rFonts w:cs="Times New Roman"/>
          <w:sz w:val="24"/>
          <w:szCs w:val="24"/>
        </w:rPr>
      </w:pPr>
      <w:r w:rsidRPr="00805F2A">
        <w:rPr>
          <w:rFonts w:cs="Times New Roman"/>
          <w:sz w:val="24"/>
          <w:szCs w:val="24"/>
        </w:rPr>
        <w:t>осуществлять безопасный поиск образовательных ресурсов и верифицированной информации в Интернете;</w:t>
      </w:r>
    </w:p>
    <w:p w:rsidR="00062C62" w:rsidRPr="00805F2A" w:rsidRDefault="00062C62" w:rsidP="002A346E">
      <w:pPr>
        <w:pStyle w:val="list-bullet"/>
        <w:rPr>
          <w:rFonts w:cs="Times New Roman"/>
          <w:sz w:val="24"/>
          <w:szCs w:val="24"/>
        </w:rPr>
      </w:pPr>
      <w:r w:rsidRPr="00805F2A">
        <w:rPr>
          <w:rFonts w:cs="Times New Roman"/>
          <w:sz w:val="24"/>
          <w:szCs w:val="24"/>
        </w:rPr>
        <w:t>соблюдать правила безопасного для здоровья использования электронных средств обучения.</w:t>
      </w:r>
    </w:p>
    <w:p w:rsidR="00062C62" w:rsidRPr="00805F2A" w:rsidRDefault="00062C62" w:rsidP="00767BB0">
      <w:pPr>
        <w:rPr>
          <w:sz w:val="24"/>
          <w:szCs w:val="24"/>
        </w:rPr>
      </w:pP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ОСНОВЫ РЕЛИГИОЗНЫХ КУЛЬТУР И СВЕТСКОЙ ЭТИКИ</w:t>
      </w:r>
    </w:p>
    <w:p w:rsidR="00062C62" w:rsidRPr="00805F2A" w:rsidRDefault="00062C62" w:rsidP="00767BB0">
      <w:pPr>
        <w:pStyle w:val="a9"/>
        <w:rPr>
          <w:rFonts w:cs="Times New Roman"/>
          <w:sz w:val="24"/>
          <w:szCs w:val="24"/>
        </w:rPr>
      </w:pPr>
      <w:r>
        <w:rPr>
          <w:rFonts w:cs="Times New Roman"/>
          <w:sz w:val="24"/>
          <w:szCs w:val="24"/>
        </w:rPr>
        <w:t>Р</w:t>
      </w:r>
      <w:r w:rsidRPr="00805F2A">
        <w:rPr>
          <w:rFonts w:cs="Times New Roman"/>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w:t>
      </w:r>
      <w:r>
        <w:rPr>
          <w:rFonts w:cs="Times New Roman"/>
          <w:sz w:val="24"/>
          <w:szCs w:val="24"/>
        </w:rPr>
        <w:t xml:space="preserve">5.2021 № 286), а также </w:t>
      </w:r>
      <w:r w:rsidRPr="00805F2A">
        <w:rPr>
          <w:rFonts w:cs="Times New Roman"/>
          <w:sz w:val="24"/>
          <w:szCs w:val="24"/>
        </w:rPr>
        <w:t xml:space="preserve"> программы воспит</w:t>
      </w:r>
      <w:r w:rsidRPr="00805F2A">
        <w:rPr>
          <w:rFonts w:cs="Times New Roman"/>
          <w:sz w:val="24"/>
          <w:szCs w:val="24"/>
        </w:rPr>
        <w:t>а</w:t>
      </w:r>
      <w:r w:rsidRPr="00805F2A">
        <w:rPr>
          <w:rFonts w:cs="Times New Roman"/>
          <w:sz w:val="24"/>
          <w:szCs w:val="24"/>
        </w:rPr>
        <w:t>ния.</w:t>
      </w:r>
    </w:p>
    <w:p w:rsidR="00062C62" w:rsidRPr="00805F2A" w:rsidRDefault="00062C62" w:rsidP="00767BB0">
      <w:pPr>
        <w:pStyle w:val="a9"/>
        <w:rPr>
          <w:rFonts w:cs="Times New Roman"/>
          <w:sz w:val="24"/>
          <w:szCs w:val="24"/>
        </w:rPr>
      </w:pPr>
      <w:r w:rsidRPr="00805F2A">
        <w:rPr>
          <w:rFonts w:cs="Times New Roman"/>
          <w:sz w:val="24"/>
          <w:szCs w:val="24"/>
        </w:rPr>
        <w:t>Программа по предметной области (учебному предмету) «Основы религиозных культур и све</w:t>
      </w:r>
      <w:r w:rsidRPr="00805F2A">
        <w:rPr>
          <w:rFonts w:cs="Times New Roman"/>
          <w:sz w:val="24"/>
          <w:szCs w:val="24"/>
        </w:rPr>
        <w:t>т</w:t>
      </w:r>
      <w:r w:rsidRPr="00805F2A">
        <w:rPr>
          <w:rFonts w:cs="Times New Roman"/>
          <w:sz w:val="24"/>
          <w:szCs w:val="24"/>
        </w:rPr>
        <w:t>ской этики» (далее — ОРКСЭ) включает пояснительную записку, содержание обучения, планиру</w:t>
      </w:r>
      <w:r w:rsidRPr="00805F2A">
        <w:rPr>
          <w:rFonts w:cs="Times New Roman"/>
          <w:sz w:val="24"/>
          <w:szCs w:val="24"/>
        </w:rPr>
        <w:t>е</w:t>
      </w:r>
      <w:r w:rsidRPr="00805F2A">
        <w:rPr>
          <w:rFonts w:cs="Times New Roman"/>
          <w:sz w:val="24"/>
          <w:szCs w:val="24"/>
        </w:rPr>
        <w:t>мые результаты освоения программы ОРКСЭ, тематическое планирование.</w:t>
      </w:r>
    </w:p>
    <w:p w:rsidR="00062C62" w:rsidRPr="00805F2A" w:rsidRDefault="00062C62" w:rsidP="00767BB0">
      <w:pPr>
        <w:pStyle w:val="a9"/>
        <w:rPr>
          <w:rFonts w:cs="Times New Roman"/>
          <w:sz w:val="24"/>
          <w:szCs w:val="24"/>
        </w:rPr>
      </w:pPr>
      <w:r w:rsidRPr="00805F2A">
        <w:rPr>
          <w:rFonts w:cs="Times New Roman"/>
          <w:sz w:val="24"/>
          <w:szCs w:val="24"/>
        </w:rPr>
        <w:t>Пояснительная записка отражает общие цели и задачи изучения ОРКСЭ, характеристику псих</w:t>
      </w:r>
      <w:r w:rsidRPr="00805F2A">
        <w:rPr>
          <w:rFonts w:cs="Times New Roman"/>
          <w:sz w:val="24"/>
          <w:szCs w:val="24"/>
        </w:rPr>
        <w:t>о</w:t>
      </w:r>
      <w:r w:rsidRPr="00805F2A">
        <w:rPr>
          <w:rFonts w:cs="Times New Roman"/>
          <w:sz w:val="24"/>
          <w:szCs w:val="24"/>
        </w:rPr>
        <w:t>логических предпосылок к его изучению младшими школьниками, место ОРКСЭ в структуре уче</w:t>
      </w:r>
      <w:r w:rsidRPr="00805F2A">
        <w:rPr>
          <w:rFonts w:cs="Times New Roman"/>
          <w:sz w:val="24"/>
          <w:szCs w:val="24"/>
        </w:rPr>
        <w:t>б</w:t>
      </w:r>
      <w:r w:rsidRPr="00805F2A">
        <w:rPr>
          <w:rFonts w:cs="Times New Roman"/>
          <w:sz w:val="24"/>
          <w:szCs w:val="24"/>
        </w:rPr>
        <w:t>ного плана.</w:t>
      </w:r>
    </w:p>
    <w:p w:rsidR="00062C62" w:rsidRPr="00805F2A" w:rsidRDefault="00062C62" w:rsidP="00767BB0">
      <w:pPr>
        <w:pStyle w:val="a9"/>
        <w:rPr>
          <w:rFonts w:cs="Times New Roman"/>
          <w:sz w:val="24"/>
          <w:szCs w:val="24"/>
        </w:rPr>
      </w:pPr>
      <w:r w:rsidRPr="00805F2A">
        <w:rPr>
          <w:rFonts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w:t>
      </w:r>
      <w:r w:rsidRPr="00805F2A">
        <w:rPr>
          <w:rFonts w:cs="Times New Roman"/>
          <w:sz w:val="24"/>
          <w:szCs w:val="24"/>
        </w:rPr>
        <w:t>б</w:t>
      </w:r>
      <w:r w:rsidRPr="00805F2A">
        <w:rPr>
          <w:rFonts w:cs="Times New Roman"/>
          <w:sz w:val="24"/>
          <w:szCs w:val="24"/>
        </w:rPr>
        <w:t>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062C62" w:rsidRPr="00805F2A" w:rsidRDefault="00062C62" w:rsidP="00767BB0">
      <w:pPr>
        <w:pStyle w:val="a9"/>
        <w:rPr>
          <w:rFonts w:cs="Times New Roman"/>
          <w:sz w:val="24"/>
          <w:szCs w:val="24"/>
        </w:rPr>
      </w:pPr>
      <w:r w:rsidRPr="00805F2A">
        <w:rPr>
          <w:rFonts w:cs="Times New Roman"/>
          <w:sz w:val="24"/>
          <w:szCs w:val="24"/>
        </w:rPr>
        <w:t>Содержание обучения раскрывает содержательные линии, которые предлагаются для обязател</w:t>
      </w:r>
      <w:r w:rsidRPr="00805F2A">
        <w:rPr>
          <w:rFonts w:cs="Times New Roman"/>
          <w:sz w:val="24"/>
          <w:szCs w:val="24"/>
        </w:rPr>
        <w:t>ь</w:t>
      </w:r>
      <w:r w:rsidRPr="00805F2A">
        <w:rPr>
          <w:rFonts w:cs="Times New Roman"/>
          <w:sz w:val="24"/>
          <w:szCs w:val="24"/>
        </w:rPr>
        <w:t>ного изучения в 4 классе начальной школы.</w:t>
      </w:r>
    </w:p>
    <w:p w:rsidR="00062C62" w:rsidRPr="00805F2A" w:rsidRDefault="00062C62" w:rsidP="00767BB0">
      <w:pPr>
        <w:pStyle w:val="a9"/>
        <w:rPr>
          <w:rFonts w:cs="Times New Roman"/>
          <w:sz w:val="24"/>
          <w:szCs w:val="24"/>
        </w:rPr>
      </w:pPr>
      <w:r w:rsidRPr="00805F2A">
        <w:rPr>
          <w:rFonts w:cs="Times New Roman"/>
          <w:sz w:val="24"/>
          <w:szCs w:val="24"/>
        </w:rPr>
        <w:t>В тематическом планировании отражено программное содержание по всем разделам (темам) ку</w:t>
      </w:r>
      <w:r w:rsidRPr="00805F2A">
        <w:rPr>
          <w:rFonts w:cs="Times New Roman"/>
          <w:sz w:val="24"/>
          <w:szCs w:val="24"/>
        </w:rPr>
        <w:t>р</w:t>
      </w:r>
      <w:r w:rsidRPr="00805F2A">
        <w:rPr>
          <w:rFonts w:cs="Times New Roman"/>
          <w:sz w:val="24"/>
          <w:szCs w:val="24"/>
        </w:rPr>
        <w:t>са; раскрывается характеристика основных видов деятельности обучающихся при изучении той или иной темы.</w:t>
      </w:r>
    </w:p>
    <w:p w:rsidR="00062C62" w:rsidRPr="00805F2A" w:rsidRDefault="00062C62" w:rsidP="00876F51">
      <w:pPr>
        <w:pStyle w:val="h1"/>
        <w:pageBreakBefore w:val="0"/>
        <w:pBdr>
          <w:bottom w:val="none" w:sz="0" w:space="0" w:color="auto"/>
        </w:pBdr>
        <w:spacing w:after="57"/>
        <w:outlineLvl w:val="0"/>
        <w:rPr>
          <w:rFonts w:cs="Times New Roman"/>
        </w:rPr>
      </w:pPr>
      <w:r w:rsidRPr="00805F2A">
        <w:rPr>
          <w:rFonts w:cs="Times New Roman"/>
        </w:rPr>
        <w:t>Пояснительная записка</w:t>
      </w:r>
    </w:p>
    <w:p w:rsidR="00062C62" w:rsidRPr="00805F2A" w:rsidRDefault="00062C62" w:rsidP="00767BB0">
      <w:pPr>
        <w:pStyle w:val="a9"/>
        <w:spacing w:before="170"/>
        <w:rPr>
          <w:rFonts w:cs="Times New Roman"/>
          <w:sz w:val="24"/>
          <w:szCs w:val="24"/>
        </w:rPr>
      </w:pPr>
      <w:r w:rsidRPr="00805F2A">
        <w:rPr>
          <w:rFonts w:cs="Times New Roman"/>
          <w:sz w:val="24"/>
          <w:szCs w:val="24"/>
        </w:rPr>
        <w:t xml:space="preserve">Предлагаемая рабочая программа представляет собой </w:t>
      </w:r>
      <w:r>
        <w:rPr>
          <w:rFonts w:cs="Times New Roman"/>
          <w:sz w:val="24"/>
          <w:szCs w:val="24"/>
        </w:rPr>
        <w:t>содержание</w:t>
      </w:r>
      <w:r w:rsidRPr="00805F2A">
        <w:rPr>
          <w:rFonts w:cs="Times New Roman"/>
          <w:sz w:val="24"/>
          <w:szCs w:val="24"/>
        </w:rPr>
        <w:t xml:space="preserve"> (ФЗ «Об образовании в РФ» ч. 7.2. ст. 12) и отражает вариант конкретизации требований Федерального государственного образ</w:t>
      </w:r>
      <w:r w:rsidRPr="00805F2A">
        <w:rPr>
          <w:rFonts w:cs="Times New Roman"/>
          <w:sz w:val="24"/>
          <w:szCs w:val="24"/>
        </w:rPr>
        <w:t>о</w:t>
      </w:r>
      <w:r w:rsidRPr="00805F2A">
        <w:rPr>
          <w:rFonts w:cs="Times New Roman"/>
          <w:sz w:val="24"/>
          <w:szCs w:val="24"/>
        </w:rPr>
        <w:t>вательного стандарта начального общего образования (далее — ФГОС НОО) по ОРКСЭ и обесп</w:t>
      </w:r>
      <w:r w:rsidRPr="00805F2A">
        <w:rPr>
          <w:rFonts w:cs="Times New Roman"/>
          <w:sz w:val="24"/>
          <w:szCs w:val="24"/>
        </w:rPr>
        <w:t>е</w:t>
      </w:r>
      <w:r w:rsidRPr="00805F2A">
        <w:rPr>
          <w:rFonts w:cs="Times New Roman"/>
          <w:sz w:val="24"/>
          <w:szCs w:val="24"/>
        </w:rPr>
        <w:t>чивает содержательную составляющую ФГОС НОО. Предметная область ОРКСЭ состоит из уче</w:t>
      </w:r>
      <w:r w:rsidRPr="00805F2A">
        <w:rPr>
          <w:rFonts w:cs="Times New Roman"/>
          <w:sz w:val="24"/>
          <w:szCs w:val="24"/>
        </w:rPr>
        <w:t>б</w:t>
      </w:r>
      <w:r w:rsidRPr="00805F2A">
        <w:rPr>
          <w:rFonts w:cs="Times New Roman"/>
          <w:sz w:val="24"/>
          <w:szCs w:val="24"/>
        </w:rPr>
        <w:t>ных модулей по выбору «Основы православной культуры», «Основы исламской культуры», «Осн</w:t>
      </w:r>
      <w:r w:rsidRPr="00805F2A">
        <w:rPr>
          <w:rFonts w:cs="Times New Roman"/>
          <w:sz w:val="24"/>
          <w:szCs w:val="24"/>
        </w:rPr>
        <w:t>о</w:t>
      </w:r>
      <w:r w:rsidRPr="00805F2A">
        <w:rPr>
          <w:rFonts w:cs="Times New Roman"/>
          <w:sz w:val="24"/>
          <w:szCs w:val="24"/>
        </w:rPr>
        <w:t>вы буддийской культуры», «Основы иудейской культуры», «Основы религиозных культур народов России»</w:t>
      </w:r>
      <w:r w:rsidRPr="00805F2A">
        <w:rPr>
          <w:rFonts w:cs="Times New Roman"/>
          <w:sz w:val="24"/>
          <w:szCs w:val="24"/>
          <w:vertAlign w:val="superscript"/>
        </w:rPr>
        <w:footnoteReference w:id="13"/>
      </w:r>
      <w:r w:rsidRPr="00805F2A">
        <w:rPr>
          <w:rFonts w:cs="Times New Roman"/>
          <w:sz w:val="24"/>
          <w:szCs w:val="24"/>
        </w:rPr>
        <w:t>, «Основы светской этики». В соответствии с федеральным законом выбор модуля осущ</w:t>
      </w:r>
      <w:r w:rsidRPr="00805F2A">
        <w:rPr>
          <w:rFonts w:cs="Times New Roman"/>
          <w:sz w:val="24"/>
          <w:szCs w:val="24"/>
        </w:rPr>
        <w:t>е</w:t>
      </w:r>
      <w:r w:rsidRPr="00805F2A">
        <w:rPr>
          <w:rFonts w:cs="Times New Roman"/>
          <w:sz w:val="24"/>
          <w:szCs w:val="24"/>
        </w:rPr>
        <w:t>ствляется по заявлению родителей (законных представителей) несовершеннолетних обучающихся. Выбор установлен в ФЗ «Об образовании в РФ» (ч. 2 ст. 87.).</w:t>
      </w:r>
    </w:p>
    <w:p w:rsidR="00062C62" w:rsidRPr="00805F2A" w:rsidRDefault="00062C62" w:rsidP="00767BB0">
      <w:pPr>
        <w:pStyle w:val="a9"/>
        <w:rPr>
          <w:rFonts w:cs="Times New Roman"/>
          <w:spacing w:val="-2"/>
          <w:sz w:val="24"/>
          <w:szCs w:val="24"/>
        </w:rPr>
      </w:pPr>
      <w:r w:rsidRPr="00805F2A">
        <w:rPr>
          <w:rStyle w:val="a5"/>
          <w:rFonts w:cs="Times New Roman"/>
          <w:iCs/>
          <w:spacing w:val="-2"/>
          <w:sz w:val="24"/>
          <w:szCs w:val="24"/>
        </w:rPr>
        <w:t>Планируемые результаты</w:t>
      </w:r>
      <w:r w:rsidRPr="00805F2A">
        <w:rPr>
          <w:rFonts w:cs="Times New Roman"/>
          <w:spacing w:val="-2"/>
          <w:sz w:val="24"/>
          <w:szCs w:val="24"/>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w:t>
      </w:r>
      <w:r w:rsidRPr="00805F2A">
        <w:rPr>
          <w:rFonts w:cs="Times New Roman"/>
          <w:spacing w:val="-2"/>
          <w:sz w:val="24"/>
          <w:szCs w:val="24"/>
        </w:rPr>
        <w:t>е</w:t>
      </w:r>
      <w:r w:rsidRPr="00805F2A">
        <w:rPr>
          <w:rFonts w:cs="Times New Roman"/>
          <w:spacing w:val="-2"/>
          <w:sz w:val="24"/>
          <w:szCs w:val="24"/>
        </w:rPr>
        <w:t>зультаты содержат перечень личностных и метапредметных достижений, которые приобретает ка</w:t>
      </w:r>
      <w:r w:rsidRPr="00805F2A">
        <w:rPr>
          <w:rFonts w:cs="Times New Roman"/>
          <w:spacing w:val="-2"/>
          <w:sz w:val="24"/>
          <w:szCs w:val="24"/>
        </w:rPr>
        <w:t>ж</w:t>
      </w:r>
      <w:r w:rsidRPr="00805F2A">
        <w:rPr>
          <w:rFonts w:cs="Times New Roman"/>
          <w:spacing w:val="-2"/>
          <w:sz w:val="24"/>
          <w:szCs w:val="24"/>
        </w:rPr>
        <w:t>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w:t>
      </w:r>
      <w:r w:rsidRPr="00805F2A">
        <w:rPr>
          <w:rFonts w:cs="Times New Roman"/>
          <w:spacing w:val="-2"/>
          <w:sz w:val="24"/>
          <w:szCs w:val="24"/>
        </w:rPr>
        <w:t>р</w:t>
      </w:r>
      <w:r w:rsidRPr="00805F2A">
        <w:rPr>
          <w:rFonts w:cs="Times New Roman"/>
          <w:spacing w:val="-2"/>
          <w:sz w:val="24"/>
          <w:szCs w:val="24"/>
        </w:rPr>
        <w:t>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062C62" w:rsidRPr="00805F2A" w:rsidRDefault="00062C62" w:rsidP="00767BB0">
      <w:pPr>
        <w:pStyle w:val="a9"/>
        <w:rPr>
          <w:rFonts w:cs="Times New Roman"/>
          <w:sz w:val="24"/>
          <w:szCs w:val="24"/>
        </w:rPr>
      </w:pPr>
      <w:r w:rsidRPr="00805F2A">
        <w:rPr>
          <w:rFonts w:cs="Times New Roman"/>
          <w:sz w:val="24"/>
          <w:szCs w:val="24"/>
        </w:rPr>
        <w:t>Основными задачами ОРКСЭ являются:</w:t>
      </w:r>
    </w:p>
    <w:p w:rsidR="00062C62" w:rsidRPr="00805F2A" w:rsidRDefault="00062C62" w:rsidP="00767BB0">
      <w:pPr>
        <w:pStyle w:val="a9"/>
        <w:rPr>
          <w:rFonts w:cs="Times New Roman"/>
          <w:sz w:val="24"/>
          <w:szCs w:val="24"/>
        </w:rPr>
      </w:pPr>
      <w:r w:rsidRPr="00805F2A">
        <w:rPr>
          <w:rFonts w:cs="Times New Roman"/>
          <w:sz w:val="24"/>
          <w:szCs w:val="24"/>
        </w:rPr>
        <w:lastRenderedPageBreak/>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062C62" w:rsidRPr="00805F2A" w:rsidRDefault="00062C62" w:rsidP="00767BB0">
      <w:pPr>
        <w:pStyle w:val="a9"/>
        <w:rPr>
          <w:rFonts w:cs="Times New Roman"/>
          <w:spacing w:val="4"/>
          <w:sz w:val="24"/>
          <w:szCs w:val="24"/>
        </w:rPr>
      </w:pPr>
      <w:r w:rsidRPr="00805F2A">
        <w:rPr>
          <w:rFonts w:cs="Times New Roman"/>
          <w:spacing w:val="4"/>
          <w:sz w:val="24"/>
          <w:szCs w:val="24"/>
        </w:rPr>
        <w:t>— развитие представлений обучающихся о значении нравственных норм и ценностей в жизни личности, семьи, общества;</w:t>
      </w:r>
    </w:p>
    <w:p w:rsidR="00062C62" w:rsidRPr="00805F2A" w:rsidRDefault="00062C62" w:rsidP="00767BB0">
      <w:pPr>
        <w:pStyle w:val="a9"/>
        <w:rPr>
          <w:rFonts w:cs="Times New Roman"/>
          <w:sz w:val="24"/>
          <w:szCs w:val="24"/>
        </w:rPr>
      </w:pPr>
      <w:r w:rsidRPr="00805F2A">
        <w:rPr>
          <w:rFonts w:cs="Times New Roman"/>
          <w:sz w:val="24"/>
          <w:szCs w:val="24"/>
        </w:rPr>
        <w:t>— обобщение знаний, понятий и представлений о духовной культуре и морали, ранее получе</w:t>
      </w:r>
      <w:r w:rsidRPr="00805F2A">
        <w:rPr>
          <w:rFonts w:cs="Times New Roman"/>
          <w:sz w:val="24"/>
          <w:szCs w:val="24"/>
        </w:rPr>
        <w:t>н</w:t>
      </w:r>
      <w:r w:rsidRPr="00805F2A">
        <w:rPr>
          <w:rFonts w:cs="Times New Roman"/>
          <w:sz w:val="24"/>
          <w:szCs w:val="24"/>
        </w:rPr>
        <w:t>ных в начальной школе, формирование ценностно-смысловой сферы личности с учётом мирово</w:t>
      </w:r>
      <w:r w:rsidRPr="00805F2A">
        <w:rPr>
          <w:rFonts w:cs="Times New Roman"/>
          <w:sz w:val="24"/>
          <w:szCs w:val="24"/>
        </w:rPr>
        <w:t>з</w:t>
      </w:r>
      <w:r w:rsidRPr="00805F2A">
        <w:rPr>
          <w:rFonts w:cs="Times New Roman"/>
          <w:sz w:val="24"/>
          <w:szCs w:val="24"/>
        </w:rPr>
        <w:t>зренческих и культурных особенностей и потребностей семьи;</w:t>
      </w:r>
    </w:p>
    <w:p w:rsidR="00062C62" w:rsidRPr="00805F2A" w:rsidRDefault="00062C62" w:rsidP="00767BB0">
      <w:pPr>
        <w:pStyle w:val="a9"/>
        <w:rPr>
          <w:rFonts w:cs="Times New Roman"/>
          <w:sz w:val="24"/>
          <w:szCs w:val="24"/>
        </w:rPr>
      </w:pPr>
      <w:r w:rsidRPr="00805F2A">
        <w:rPr>
          <w:rFonts w:cs="Times New Roman"/>
          <w:sz w:val="24"/>
          <w:szCs w:val="24"/>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w:t>
      </w:r>
      <w:r w:rsidRPr="00805F2A">
        <w:rPr>
          <w:rFonts w:cs="Times New Roman"/>
          <w:sz w:val="24"/>
          <w:szCs w:val="24"/>
        </w:rPr>
        <w:t>е</w:t>
      </w:r>
      <w:r w:rsidRPr="00805F2A">
        <w:rPr>
          <w:rFonts w:cs="Times New Roman"/>
          <w:sz w:val="24"/>
          <w:szCs w:val="24"/>
        </w:rPr>
        <w:t>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w:t>
      </w:r>
      <w:r w:rsidRPr="00805F2A">
        <w:rPr>
          <w:rFonts w:cs="Times New Roman"/>
          <w:sz w:val="24"/>
          <w:szCs w:val="24"/>
        </w:rPr>
        <w:t>с</w:t>
      </w:r>
      <w:r w:rsidRPr="00805F2A">
        <w:rPr>
          <w:rFonts w:cs="Times New Roman"/>
          <w:sz w:val="24"/>
          <w:szCs w:val="24"/>
        </w:rPr>
        <w:t>нованной на конституционных правах, свободах и обязанностях человека и гражданина в Росси</w:t>
      </w:r>
      <w:r w:rsidRPr="00805F2A">
        <w:rPr>
          <w:rFonts w:cs="Times New Roman"/>
          <w:sz w:val="24"/>
          <w:szCs w:val="24"/>
        </w:rPr>
        <w:t>й</w:t>
      </w:r>
      <w:r w:rsidRPr="00805F2A">
        <w:rPr>
          <w:rFonts w:cs="Times New Roman"/>
          <w:sz w:val="24"/>
          <w:szCs w:val="24"/>
        </w:rPr>
        <w:t>ской Федерации.</w:t>
      </w:r>
    </w:p>
    <w:p w:rsidR="00062C62" w:rsidRPr="00805F2A" w:rsidRDefault="00062C62" w:rsidP="00767BB0">
      <w:pPr>
        <w:pStyle w:val="a9"/>
        <w:rPr>
          <w:rFonts w:cs="Times New Roman"/>
          <w:sz w:val="24"/>
          <w:szCs w:val="24"/>
        </w:rPr>
      </w:pPr>
      <w:r w:rsidRPr="00805F2A">
        <w:rPr>
          <w:rFonts w:cs="Times New Roman"/>
          <w:sz w:val="24"/>
          <w:szCs w:val="24"/>
        </w:rPr>
        <w:t>Культурологическая направленность предмета способствует развитию у обучающихся предста</w:t>
      </w:r>
      <w:r w:rsidRPr="00805F2A">
        <w:rPr>
          <w:rFonts w:cs="Times New Roman"/>
          <w:sz w:val="24"/>
          <w:szCs w:val="24"/>
        </w:rPr>
        <w:t>в</w:t>
      </w:r>
      <w:r w:rsidRPr="00805F2A">
        <w:rPr>
          <w:rFonts w:cs="Times New Roman"/>
          <w:sz w:val="24"/>
          <w:szCs w:val="24"/>
        </w:rPr>
        <w:t>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w:t>
      </w:r>
      <w:r w:rsidRPr="00805F2A">
        <w:rPr>
          <w:rFonts w:cs="Times New Roman"/>
          <w:sz w:val="24"/>
          <w:szCs w:val="24"/>
        </w:rPr>
        <w:t>а</w:t>
      </w:r>
      <w:r w:rsidRPr="00805F2A">
        <w:rPr>
          <w:rFonts w:cs="Times New Roman"/>
          <w:sz w:val="24"/>
          <w:szCs w:val="24"/>
        </w:rPr>
        <w:t>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w:t>
      </w:r>
      <w:r w:rsidRPr="00805F2A">
        <w:rPr>
          <w:rFonts w:cs="Times New Roman"/>
          <w:sz w:val="24"/>
          <w:szCs w:val="24"/>
        </w:rPr>
        <w:t>о</w:t>
      </w:r>
      <w:r w:rsidRPr="00805F2A">
        <w:rPr>
          <w:rFonts w:cs="Times New Roman"/>
          <w:sz w:val="24"/>
          <w:szCs w:val="24"/>
        </w:rPr>
        <w:t>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w:t>
      </w:r>
      <w:r w:rsidRPr="00805F2A">
        <w:rPr>
          <w:rFonts w:cs="Times New Roman"/>
          <w:sz w:val="24"/>
          <w:szCs w:val="24"/>
        </w:rPr>
        <w:t>р</w:t>
      </w:r>
      <w:r w:rsidRPr="00805F2A">
        <w:rPr>
          <w:rFonts w:cs="Times New Roman"/>
          <w:sz w:val="24"/>
          <w:szCs w:val="24"/>
        </w:rPr>
        <w:t>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062C62" w:rsidRPr="00805F2A" w:rsidRDefault="00062C62" w:rsidP="00767BB0">
      <w:pPr>
        <w:pStyle w:val="a9"/>
        <w:rPr>
          <w:rFonts w:cs="Times New Roman"/>
          <w:sz w:val="24"/>
          <w:szCs w:val="24"/>
        </w:rPr>
      </w:pPr>
      <w:r w:rsidRPr="00805F2A">
        <w:rPr>
          <w:rFonts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w:t>
      </w:r>
      <w:r w:rsidRPr="00805F2A">
        <w:rPr>
          <w:rFonts w:cs="Times New Roman"/>
          <w:sz w:val="24"/>
          <w:szCs w:val="24"/>
        </w:rPr>
        <w:t>ю</w:t>
      </w:r>
      <w:r w:rsidRPr="00805F2A">
        <w:rPr>
          <w:rFonts w:cs="Times New Roman"/>
          <w:sz w:val="24"/>
          <w:szCs w:val="24"/>
        </w:rPr>
        <w:t>бознательность, принятие авторитета взрослого. Психологи подчёркивают естественную откр</w:t>
      </w:r>
      <w:r w:rsidRPr="00805F2A">
        <w:rPr>
          <w:rFonts w:cs="Times New Roman"/>
          <w:sz w:val="24"/>
          <w:szCs w:val="24"/>
        </w:rPr>
        <w:t>ы</w:t>
      </w:r>
      <w:r w:rsidRPr="00805F2A">
        <w:rPr>
          <w:rFonts w:cs="Times New Roman"/>
          <w:sz w:val="24"/>
          <w:szCs w:val="24"/>
        </w:rPr>
        <w:t>тость детей этого возраста, способность эмоционально реагировать на окружающую действител</w:t>
      </w:r>
      <w:r w:rsidRPr="00805F2A">
        <w:rPr>
          <w:rFonts w:cs="Times New Roman"/>
          <w:sz w:val="24"/>
          <w:szCs w:val="24"/>
        </w:rPr>
        <w:t>ь</w:t>
      </w:r>
      <w:r w:rsidRPr="00805F2A">
        <w:rPr>
          <w:rFonts w:cs="Times New Roman"/>
          <w:sz w:val="24"/>
          <w:szCs w:val="24"/>
        </w:rPr>
        <w:t>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w:t>
      </w:r>
      <w:r w:rsidRPr="00805F2A">
        <w:rPr>
          <w:rFonts w:cs="Times New Roman"/>
          <w:sz w:val="24"/>
          <w:szCs w:val="24"/>
        </w:rPr>
        <w:t>о</w:t>
      </w:r>
      <w:r w:rsidRPr="00805F2A">
        <w:rPr>
          <w:rFonts w:cs="Times New Roman"/>
          <w:sz w:val="24"/>
          <w:szCs w:val="24"/>
        </w:rPr>
        <w:t>ведению. Вместе с тем в процессе обучения необходимо учитывать, что младшие школьники с тр</w:t>
      </w:r>
      <w:r w:rsidRPr="00805F2A">
        <w:rPr>
          <w:rFonts w:cs="Times New Roman"/>
          <w:sz w:val="24"/>
          <w:szCs w:val="24"/>
        </w:rPr>
        <w:t>у</w:t>
      </w:r>
      <w:r w:rsidRPr="00805F2A">
        <w:rPr>
          <w:rFonts w:cs="Times New Roman"/>
          <w:sz w:val="24"/>
          <w:szCs w:val="24"/>
        </w:rPr>
        <w:t>дом усваивают абстрактные философские сентенции, нравственные поучения, поэтому особое вн</w:t>
      </w:r>
      <w:r w:rsidRPr="00805F2A">
        <w:rPr>
          <w:rFonts w:cs="Times New Roman"/>
          <w:sz w:val="24"/>
          <w:szCs w:val="24"/>
        </w:rPr>
        <w:t>и</w:t>
      </w:r>
      <w:r w:rsidRPr="00805F2A">
        <w:rPr>
          <w:rFonts w:cs="Times New Roman"/>
          <w:sz w:val="24"/>
          <w:szCs w:val="24"/>
        </w:rPr>
        <w:t>мание должно быть уделено эмоциональной стороне восприятия явлений социальной жизни, св</w:t>
      </w:r>
      <w:r w:rsidRPr="00805F2A">
        <w:rPr>
          <w:rFonts w:cs="Times New Roman"/>
          <w:sz w:val="24"/>
          <w:szCs w:val="24"/>
        </w:rPr>
        <w:t>я</w:t>
      </w:r>
      <w:r w:rsidRPr="00805F2A">
        <w:rPr>
          <w:rFonts w:cs="Times New Roman"/>
          <w:sz w:val="24"/>
          <w:szCs w:val="24"/>
        </w:rPr>
        <w:t>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62C62" w:rsidRPr="00805F2A" w:rsidRDefault="00062C62" w:rsidP="00767BB0">
      <w:pPr>
        <w:pStyle w:val="a9"/>
        <w:rPr>
          <w:rFonts w:cs="Times New Roman"/>
          <w:sz w:val="24"/>
          <w:szCs w:val="24"/>
        </w:rPr>
      </w:pPr>
      <w:r w:rsidRPr="00805F2A">
        <w:rPr>
          <w:rFonts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w:t>
      </w:r>
      <w:r w:rsidRPr="00805F2A">
        <w:rPr>
          <w:rFonts w:cs="Times New Roman"/>
          <w:sz w:val="24"/>
          <w:szCs w:val="24"/>
        </w:rPr>
        <w:t>е</w:t>
      </w:r>
      <w:r w:rsidRPr="00805F2A">
        <w:rPr>
          <w:rFonts w:cs="Times New Roman"/>
          <w:sz w:val="24"/>
          <w:szCs w:val="24"/>
        </w:rPr>
        <w:t>лигиозной практике в религиозной общине (Письмо Минобрнауки России от 22.08.2012 №08-250 «О введении учебного курса ОРКСЭ»).</w:t>
      </w:r>
    </w:p>
    <w:p w:rsidR="00062C62" w:rsidRPr="00805F2A" w:rsidRDefault="00062C62" w:rsidP="00767BB0">
      <w:pPr>
        <w:pStyle w:val="a9"/>
        <w:rPr>
          <w:rFonts w:cs="Times New Roman"/>
          <w:sz w:val="24"/>
          <w:szCs w:val="24"/>
        </w:rPr>
      </w:pPr>
      <w:r w:rsidRPr="00805F2A">
        <w:rPr>
          <w:rStyle w:val="a5"/>
          <w:rFonts w:cs="Times New Roman"/>
          <w:iCs/>
          <w:sz w:val="24"/>
          <w:szCs w:val="24"/>
        </w:rPr>
        <w:t>Тематическое планирование</w:t>
      </w:r>
      <w:r w:rsidRPr="00805F2A">
        <w:rPr>
          <w:rFonts w:cs="Times New Roman"/>
          <w:sz w:val="24"/>
          <w:szCs w:val="24"/>
        </w:rPr>
        <w:t xml:space="preserve"> включает название раздела (темы) с указание количества академич</w:t>
      </w:r>
      <w:r w:rsidRPr="00805F2A">
        <w:rPr>
          <w:rFonts w:cs="Times New Roman"/>
          <w:sz w:val="24"/>
          <w:szCs w:val="24"/>
        </w:rPr>
        <w:t>е</w:t>
      </w:r>
      <w:r w:rsidRPr="00805F2A">
        <w:rPr>
          <w:rFonts w:cs="Times New Roman"/>
          <w:sz w:val="24"/>
          <w:szCs w:val="24"/>
        </w:rPr>
        <w:t>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w:t>
      </w:r>
      <w:r w:rsidRPr="00805F2A">
        <w:rPr>
          <w:rFonts w:cs="Times New Roman"/>
          <w:sz w:val="24"/>
          <w:szCs w:val="24"/>
        </w:rPr>
        <w:t>с</w:t>
      </w:r>
      <w:r w:rsidRPr="00805F2A">
        <w:rPr>
          <w:rFonts w:cs="Times New Roman"/>
          <w:sz w:val="24"/>
          <w:szCs w:val="24"/>
        </w:rPr>
        <w:t>пользования по этой теме электронных (цифровых) образовательных ресурсов, являющихся уче</w:t>
      </w:r>
      <w:r w:rsidRPr="00805F2A">
        <w:rPr>
          <w:rFonts w:cs="Times New Roman"/>
          <w:sz w:val="24"/>
          <w:szCs w:val="24"/>
        </w:rPr>
        <w:t>б</w:t>
      </w:r>
      <w:r w:rsidRPr="00805F2A">
        <w:rPr>
          <w:rFonts w:cs="Times New Roman"/>
          <w:sz w:val="24"/>
          <w:szCs w:val="24"/>
        </w:rPr>
        <w:t>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62C62" w:rsidRPr="00805F2A" w:rsidRDefault="00062C62" w:rsidP="00767BB0">
      <w:pPr>
        <w:pStyle w:val="a9"/>
        <w:rPr>
          <w:rFonts w:cs="Times New Roman"/>
          <w:spacing w:val="-3"/>
          <w:sz w:val="24"/>
          <w:szCs w:val="24"/>
        </w:rPr>
      </w:pPr>
      <w:r w:rsidRPr="00805F2A">
        <w:rPr>
          <w:rFonts w:cs="Times New Roman"/>
          <w:i/>
          <w:iCs/>
          <w:spacing w:val="-3"/>
          <w:sz w:val="24"/>
          <w:szCs w:val="24"/>
        </w:rPr>
        <w:t xml:space="preserve">Место ОРКСЭ в учебном плане: </w:t>
      </w:r>
      <w:r w:rsidRPr="00805F2A">
        <w:rPr>
          <w:rFonts w:cs="Times New Roman"/>
          <w:spacing w:val="-3"/>
          <w:sz w:val="24"/>
          <w:szCs w:val="24"/>
        </w:rPr>
        <w:t>ОРКСЭ изучается в 4 классе, один час в неделю (34 ч).</w:t>
      </w:r>
    </w:p>
    <w:p w:rsidR="00062C62" w:rsidRPr="00805F2A" w:rsidRDefault="00062C62" w:rsidP="00221B94">
      <w:pPr>
        <w:pStyle w:val="h1"/>
        <w:pBdr>
          <w:bottom w:val="none" w:sz="0" w:space="0" w:color="auto"/>
        </w:pBdr>
        <w:rPr>
          <w:rFonts w:cs="Times New Roman"/>
        </w:rPr>
      </w:pPr>
      <w:r w:rsidRPr="00805F2A">
        <w:rPr>
          <w:rFonts w:cs="Times New Roman"/>
        </w:rPr>
        <w:lastRenderedPageBreak/>
        <w:t>СОДЕРЖАНИЕ предметной области (учебного предмета) «Основы религиозных культур и светской этики»</w:t>
      </w:r>
    </w:p>
    <w:p w:rsidR="00062C62" w:rsidRPr="00805F2A" w:rsidRDefault="00062C62" w:rsidP="00876F51">
      <w:pPr>
        <w:pStyle w:val="h3"/>
        <w:spacing w:before="170" w:after="113"/>
        <w:outlineLvl w:val="0"/>
        <w:rPr>
          <w:rFonts w:cs="Times New Roman"/>
          <w:sz w:val="24"/>
          <w:szCs w:val="24"/>
        </w:rPr>
      </w:pPr>
      <w:r w:rsidRPr="00805F2A">
        <w:rPr>
          <w:rFonts w:cs="Times New Roman"/>
          <w:sz w:val="24"/>
          <w:szCs w:val="24"/>
        </w:rPr>
        <w:t>Модуль «Основы православной культуры»</w:t>
      </w:r>
    </w:p>
    <w:p w:rsidR="00062C62" w:rsidRPr="00805F2A" w:rsidRDefault="00062C62" w:rsidP="00767BB0">
      <w:pPr>
        <w:pStyle w:val="a9"/>
        <w:rPr>
          <w:rFonts w:cs="Times New Roman"/>
          <w:sz w:val="24"/>
          <w:szCs w:val="24"/>
        </w:rPr>
      </w:pPr>
      <w:r w:rsidRPr="00805F2A">
        <w:rPr>
          <w:rFonts w:cs="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w:t>
      </w:r>
      <w:r w:rsidRPr="00805F2A">
        <w:rPr>
          <w:rFonts w:cs="Times New Roman"/>
          <w:sz w:val="24"/>
          <w:szCs w:val="24"/>
        </w:rPr>
        <w:t>а</w:t>
      </w:r>
      <w:r w:rsidRPr="00805F2A">
        <w:rPr>
          <w:rFonts w:cs="Times New Roman"/>
          <w:sz w:val="24"/>
          <w:szCs w:val="24"/>
        </w:rPr>
        <w:t>вославие в России. Православный храм и другие святыни. Символический язык православной кул</w:t>
      </w:r>
      <w:r w:rsidRPr="00805F2A">
        <w:rPr>
          <w:rFonts w:cs="Times New Roman"/>
          <w:sz w:val="24"/>
          <w:szCs w:val="24"/>
        </w:rPr>
        <w:t>ь</w:t>
      </w:r>
      <w:r w:rsidRPr="00805F2A">
        <w:rPr>
          <w:rFonts w:cs="Times New Roman"/>
          <w:sz w:val="24"/>
          <w:szCs w:val="24"/>
        </w:rPr>
        <w:t>туры: христианское искусство (иконы, фрески, церковное пение, прикладное искусство), прав</w:t>
      </w:r>
      <w:r w:rsidRPr="00805F2A">
        <w:rPr>
          <w:rFonts w:cs="Times New Roman"/>
          <w:sz w:val="24"/>
          <w:szCs w:val="24"/>
        </w:rPr>
        <w:t>о</w:t>
      </w:r>
      <w:r w:rsidRPr="00805F2A">
        <w:rPr>
          <w:rFonts w:cs="Times New Roman"/>
          <w:sz w:val="24"/>
          <w:szCs w:val="24"/>
        </w:rPr>
        <w:t xml:space="preserve">славный календарь. Праздники. Христианская семья и её ценности. </w:t>
      </w:r>
    </w:p>
    <w:p w:rsidR="00062C62" w:rsidRPr="00805F2A" w:rsidRDefault="00062C62"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062C62" w:rsidRPr="00805F2A" w:rsidRDefault="00062C62" w:rsidP="00876F51">
      <w:pPr>
        <w:pStyle w:val="h3"/>
        <w:spacing w:before="283" w:after="113"/>
        <w:outlineLvl w:val="0"/>
        <w:rPr>
          <w:rFonts w:cs="Times New Roman"/>
          <w:sz w:val="24"/>
          <w:szCs w:val="24"/>
        </w:rPr>
      </w:pPr>
      <w:r w:rsidRPr="00805F2A">
        <w:rPr>
          <w:rFonts w:cs="Times New Roman"/>
          <w:sz w:val="24"/>
          <w:szCs w:val="24"/>
        </w:rPr>
        <w:t>Модуль «Основы исламской культуры»</w:t>
      </w:r>
    </w:p>
    <w:p w:rsidR="00062C62" w:rsidRPr="00805F2A" w:rsidRDefault="00062C62" w:rsidP="00767BB0">
      <w:pPr>
        <w:pStyle w:val="a9"/>
        <w:rPr>
          <w:rFonts w:cs="Times New Roman"/>
          <w:sz w:val="24"/>
          <w:szCs w:val="24"/>
        </w:rPr>
      </w:pPr>
      <w:r w:rsidRPr="00805F2A">
        <w:rPr>
          <w:rFonts w:cs="Times New Roman"/>
          <w:sz w:val="24"/>
          <w:szCs w:val="24"/>
        </w:rPr>
        <w:t>Россия — наша Родина. Введение в исламскую традицию. Культура и религия. Пророк Муха</w:t>
      </w:r>
      <w:r w:rsidRPr="00805F2A">
        <w:rPr>
          <w:rFonts w:cs="Times New Roman"/>
          <w:sz w:val="24"/>
          <w:szCs w:val="24"/>
        </w:rPr>
        <w:t>м</w:t>
      </w:r>
      <w:r w:rsidRPr="00805F2A">
        <w:rPr>
          <w:rFonts w:cs="Times New Roman"/>
          <w:sz w:val="24"/>
          <w:szCs w:val="24"/>
        </w:rPr>
        <w:t>мад — образец человека и учитель нравственности в исламской традиции. Во что верят мусульм</w:t>
      </w:r>
      <w:r w:rsidRPr="00805F2A">
        <w:rPr>
          <w:rFonts w:cs="Times New Roman"/>
          <w:sz w:val="24"/>
          <w:szCs w:val="24"/>
        </w:rPr>
        <w:t>а</w:t>
      </w:r>
      <w:r w:rsidRPr="00805F2A">
        <w:rPr>
          <w:rFonts w:cs="Times New Roman"/>
          <w:sz w:val="24"/>
          <w:szCs w:val="24"/>
        </w:rPr>
        <w:t>не. Добро и зло в исламкой традиции. Нравственные основы ислама. Любовь к ближнему. Отнош</w:t>
      </w:r>
      <w:r w:rsidRPr="00805F2A">
        <w:rPr>
          <w:rFonts w:cs="Times New Roman"/>
          <w:sz w:val="24"/>
          <w:szCs w:val="24"/>
        </w:rPr>
        <w:t>е</w:t>
      </w:r>
      <w:r w:rsidRPr="00805F2A">
        <w:rPr>
          <w:rFonts w:cs="Times New Roman"/>
          <w:sz w:val="24"/>
          <w:szCs w:val="24"/>
        </w:rPr>
        <w:t>ние к труду. Долг и ответственность. Милосердие и сострадание. Столпы ислама. Обязанности м</w:t>
      </w:r>
      <w:r w:rsidRPr="00805F2A">
        <w:rPr>
          <w:rFonts w:cs="Times New Roman"/>
          <w:sz w:val="24"/>
          <w:szCs w:val="24"/>
        </w:rPr>
        <w:t>у</w:t>
      </w:r>
      <w:r w:rsidRPr="00805F2A">
        <w:rPr>
          <w:rFonts w:cs="Times New Roman"/>
          <w:sz w:val="24"/>
          <w:szCs w:val="24"/>
        </w:rPr>
        <w:t>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w:t>
      </w:r>
      <w:r w:rsidRPr="00805F2A">
        <w:rPr>
          <w:rFonts w:cs="Times New Roman"/>
          <w:sz w:val="24"/>
          <w:szCs w:val="24"/>
        </w:rPr>
        <w:t>о</w:t>
      </w:r>
      <w:r w:rsidRPr="00805F2A">
        <w:rPr>
          <w:rFonts w:cs="Times New Roman"/>
          <w:sz w:val="24"/>
          <w:szCs w:val="24"/>
        </w:rPr>
        <w:t>бенности проведения. Искусство ислама.</w:t>
      </w:r>
    </w:p>
    <w:p w:rsidR="00062C62" w:rsidRPr="00805F2A" w:rsidRDefault="00062C62"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062C62" w:rsidRPr="00805F2A" w:rsidRDefault="00062C62" w:rsidP="00876F51">
      <w:pPr>
        <w:pStyle w:val="h3"/>
        <w:spacing w:before="283" w:after="113"/>
        <w:outlineLvl w:val="0"/>
        <w:rPr>
          <w:rFonts w:cs="Times New Roman"/>
          <w:sz w:val="24"/>
          <w:szCs w:val="24"/>
        </w:rPr>
      </w:pPr>
      <w:r w:rsidRPr="00805F2A">
        <w:rPr>
          <w:rFonts w:cs="Times New Roman"/>
          <w:sz w:val="24"/>
          <w:szCs w:val="24"/>
        </w:rPr>
        <w:t>Модуль «Основы буддийской культуры»</w:t>
      </w:r>
    </w:p>
    <w:p w:rsidR="00062C62" w:rsidRPr="00805F2A" w:rsidRDefault="00062C62" w:rsidP="00767BB0">
      <w:pPr>
        <w:pStyle w:val="a9"/>
        <w:rPr>
          <w:rFonts w:cs="Times New Roman"/>
          <w:sz w:val="24"/>
          <w:szCs w:val="24"/>
        </w:rPr>
      </w:pPr>
      <w:r w:rsidRPr="00805F2A">
        <w:rPr>
          <w:rFonts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w:t>
      </w:r>
      <w:r w:rsidRPr="00805F2A">
        <w:rPr>
          <w:rFonts w:cs="Times New Roman"/>
          <w:sz w:val="24"/>
          <w:szCs w:val="24"/>
        </w:rPr>
        <w:t>о</w:t>
      </w:r>
      <w:r w:rsidRPr="00805F2A">
        <w:rPr>
          <w:rFonts w:cs="Times New Roman"/>
          <w:sz w:val="24"/>
          <w:szCs w:val="24"/>
        </w:rPr>
        <w:t>сти. Буддизм в России. Человек в буддийской картине мира. Буддийские символы. Буддийские р</w:t>
      </w:r>
      <w:r w:rsidRPr="00805F2A">
        <w:rPr>
          <w:rFonts w:cs="Times New Roman"/>
          <w:sz w:val="24"/>
          <w:szCs w:val="24"/>
        </w:rPr>
        <w:t>и</w:t>
      </w:r>
      <w:r w:rsidRPr="00805F2A">
        <w:rPr>
          <w:rFonts w:cs="Times New Roman"/>
          <w:sz w:val="24"/>
          <w:szCs w:val="24"/>
        </w:rPr>
        <w:t>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62C62" w:rsidRPr="00805F2A" w:rsidRDefault="00062C62"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062C62" w:rsidRPr="00805F2A" w:rsidRDefault="00062C62" w:rsidP="00876F51">
      <w:pPr>
        <w:pStyle w:val="h3"/>
        <w:spacing w:before="227"/>
        <w:outlineLvl w:val="0"/>
        <w:rPr>
          <w:rFonts w:cs="Times New Roman"/>
          <w:sz w:val="24"/>
          <w:szCs w:val="24"/>
        </w:rPr>
      </w:pPr>
      <w:r w:rsidRPr="00805F2A">
        <w:rPr>
          <w:rFonts w:cs="Times New Roman"/>
          <w:sz w:val="24"/>
          <w:szCs w:val="24"/>
        </w:rPr>
        <w:t>Модуль «Основы иудейской культуры»</w:t>
      </w:r>
    </w:p>
    <w:p w:rsidR="00062C62" w:rsidRPr="00805F2A" w:rsidRDefault="00062C62" w:rsidP="00767BB0">
      <w:pPr>
        <w:pStyle w:val="a9"/>
        <w:rPr>
          <w:rFonts w:cs="Times New Roman"/>
          <w:sz w:val="24"/>
          <w:szCs w:val="24"/>
        </w:rPr>
      </w:pPr>
      <w:r w:rsidRPr="00805F2A">
        <w:rPr>
          <w:rFonts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w:t>
      </w:r>
      <w:r w:rsidRPr="00805F2A">
        <w:rPr>
          <w:rFonts w:cs="Times New Roman"/>
          <w:sz w:val="24"/>
          <w:szCs w:val="24"/>
        </w:rPr>
        <w:t>т</w:t>
      </w:r>
      <w:r w:rsidRPr="00805F2A">
        <w:rPr>
          <w:rFonts w:cs="Times New Roman"/>
          <w:sz w:val="24"/>
          <w:szCs w:val="24"/>
        </w:rPr>
        <w:t>ройство и особенности. Еврейские праздники: их история и традиции. Ценности семейной жизни в иудейской традиции.</w:t>
      </w:r>
    </w:p>
    <w:p w:rsidR="00062C62" w:rsidRPr="00805F2A" w:rsidRDefault="00062C62"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062C62" w:rsidRPr="00805F2A" w:rsidRDefault="00062C62" w:rsidP="00876F51">
      <w:pPr>
        <w:pStyle w:val="h3"/>
        <w:spacing w:before="227"/>
        <w:outlineLvl w:val="0"/>
        <w:rPr>
          <w:rFonts w:cs="Times New Roman"/>
          <w:sz w:val="24"/>
          <w:szCs w:val="24"/>
        </w:rPr>
      </w:pPr>
      <w:r w:rsidRPr="00805F2A">
        <w:rPr>
          <w:rFonts w:cs="Times New Roman"/>
          <w:sz w:val="24"/>
          <w:szCs w:val="24"/>
        </w:rPr>
        <w:t>Модуль «Основы религиозных культур народов России»</w:t>
      </w:r>
    </w:p>
    <w:p w:rsidR="00062C62" w:rsidRPr="00805F2A" w:rsidRDefault="00062C62" w:rsidP="00767BB0">
      <w:pPr>
        <w:pStyle w:val="a9"/>
        <w:rPr>
          <w:rFonts w:cs="Times New Roman"/>
          <w:sz w:val="24"/>
          <w:szCs w:val="24"/>
        </w:rPr>
      </w:pPr>
      <w:r w:rsidRPr="00805F2A">
        <w:rPr>
          <w:rFonts w:cs="Times New Roman"/>
          <w:sz w:val="24"/>
          <w:szCs w:val="24"/>
        </w:rPr>
        <w:t>Россия — наша Родина. Культура и религия. Религиозная культура народов России. Мировые р</w:t>
      </w:r>
      <w:r w:rsidRPr="00805F2A">
        <w:rPr>
          <w:rFonts w:cs="Times New Roman"/>
          <w:sz w:val="24"/>
          <w:szCs w:val="24"/>
        </w:rPr>
        <w:t>е</w:t>
      </w:r>
      <w:r w:rsidRPr="00805F2A">
        <w:rPr>
          <w:rFonts w:cs="Times New Roman"/>
          <w:sz w:val="24"/>
          <w:szCs w:val="24"/>
        </w:rPr>
        <w:t>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w:t>
      </w:r>
      <w:r w:rsidRPr="00805F2A">
        <w:rPr>
          <w:rFonts w:cs="Times New Roman"/>
          <w:sz w:val="24"/>
          <w:szCs w:val="24"/>
        </w:rPr>
        <w:t>о</w:t>
      </w:r>
      <w:r w:rsidRPr="00805F2A">
        <w:rPr>
          <w:rFonts w:cs="Times New Roman"/>
          <w:sz w:val="24"/>
          <w:szCs w:val="24"/>
        </w:rPr>
        <w:lastRenderedPageBreak/>
        <w:t>веди христианства, ислама, иудаизма, буддизма. Обычаи и обряды. Праздники и календари в рел</w:t>
      </w:r>
      <w:r w:rsidRPr="00805F2A">
        <w:rPr>
          <w:rFonts w:cs="Times New Roman"/>
          <w:sz w:val="24"/>
          <w:szCs w:val="24"/>
        </w:rPr>
        <w:t>и</w:t>
      </w:r>
      <w:r w:rsidRPr="00805F2A">
        <w:rPr>
          <w:rFonts w:cs="Times New Roman"/>
          <w:sz w:val="24"/>
          <w:szCs w:val="24"/>
        </w:rPr>
        <w:t>гиях. Семья, семейные ценности. Долг, свобода, ответственность, труд. Милосердие, забота о сл</w:t>
      </w:r>
      <w:r w:rsidRPr="00805F2A">
        <w:rPr>
          <w:rFonts w:cs="Times New Roman"/>
          <w:sz w:val="24"/>
          <w:szCs w:val="24"/>
        </w:rPr>
        <w:t>а</w:t>
      </w:r>
      <w:r w:rsidRPr="00805F2A">
        <w:rPr>
          <w:rFonts w:cs="Times New Roman"/>
          <w:sz w:val="24"/>
          <w:szCs w:val="24"/>
        </w:rPr>
        <w:t xml:space="preserve">бых, взаимопомощь, социальные проблемы общества и отношение к ним разных религий. </w:t>
      </w:r>
    </w:p>
    <w:p w:rsidR="00062C62" w:rsidRPr="00805F2A" w:rsidRDefault="00062C62"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062C62" w:rsidRPr="00805F2A" w:rsidRDefault="00062C62" w:rsidP="00876F51">
      <w:pPr>
        <w:pStyle w:val="h3"/>
        <w:spacing w:before="227"/>
        <w:outlineLvl w:val="0"/>
        <w:rPr>
          <w:rFonts w:cs="Times New Roman"/>
          <w:sz w:val="24"/>
          <w:szCs w:val="24"/>
        </w:rPr>
      </w:pPr>
      <w:r w:rsidRPr="00805F2A">
        <w:rPr>
          <w:rFonts w:cs="Times New Roman"/>
          <w:sz w:val="24"/>
          <w:szCs w:val="24"/>
        </w:rPr>
        <w:t>Модуль «Основы светской этики»</w:t>
      </w:r>
    </w:p>
    <w:p w:rsidR="00062C62" w:rsidRPr="00805F2A" w:rsidRDefault="00062C62" w:rsidP="00767BB0">
      <w:pPr>
        <w:pStyle w:val="a9"/>
        <w:rPr>
          <w:rFonts w:cs="Times New Roman"/>
          <w:sz w:val="24"/>
          <w:szCs w:val="24"/>
        </w:rPr>
      </w:pPr>
      <w:r w:rsidRPr="00805F2A">
        <w:rPr>
          <w:rFonts w:cs="Times New Roman"/>
          <w:sz w:val="24"/>
          <w:szCs w:val="24"/>
        </w:rPr>
        <w:t>Россия — наша Родина. Этика и её значение в жизни человека. Праздники как одна из форм и</w:t>
      </w:r>
      <w:r w:rsidRPr="00805F2A">
        <w:rPr>
          <w:rFonts w:cs="Times New Roman"/>
          <w:sz w:val="24"/>
          <w:szCs w:val="24"/>
        </w:rPr>
        <w:t>с</w:t>
      </w:r>
      <w:r w:rsidRPr="00805F2A">
        <w:rPr>
          <w:rFonts w:cs="Times New Roman"/>
          <w:sz w:val="24"/>
          <w:szCs w:val="24"/>
        </w:rPr>
        <w:t>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w:t>
      </w:r>
      <w:r w:rsidRPr="00805F2A">
        <w:rPr>
          <w:rFonts w:cs="Times New Roman"/>
          <w:sz w:val="24"/>
          <w:szCs w:val="24"/>
        </w:rPr>
        <w:t>ч</w:t>
      </w:r>
      <w:r w:rsidRPr="00805F2A">
        <w:rPr>
          <w:rFonts w:cs="Times New Roman"/>
          <w:sz w:val="24"/>
          <w:szCs w:val="24"/>
        </w:rPr>
        <w:t>ник российской светской (гражданской) этики. Трудовая мораль. Нравственные традиции предпр</w:t>
      </w:r>
      <w:r w:rsidRPr="00805F2A">
        <w:rPr>
          <w:rFonts w:cs="Times New Roman"/>
          <w:sz w:val="24"/>
          <w:szCs w:val="24"/>
        </w:rPr>
        <w:t>и</w:t>
      </w:r>
      <w:r w:rsidRPr="00805F2A">
        <w:rPr>
          <w:rFonts w:cs="Times New Roman"/>
          <w:sz w:val="24"/>
          <w:szCs w:val="24"/>
        </w:rPr>
        <w:t>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w:t>
      </w:r>
      <w:r w:rsidRPr="00805F2A">
        <w:rPr>
          <w:rFonts w:cs="Times New Roman"/>
          <w:sz w:val="24"/>
          <w:szCs w:val="24"/>
        </w:rPr>
        <w:t>б</w:t>
      </w:r>
      <w:r w:rsidRPr="00805F2A">
        <w:rPr>
          <w:rFonts w:cs="Times New Roman"/>
          <w:sz w:val="24"/>
          <w:szCs w:val="24"/>
        </w:rPr>
        <w:t>разование как нравственная норма. Методы нравственного самосовершенствования.</w:t>
      </w:r>
    </w:p>
    <w:p w:rsidR="00062C62" w:rsidRPr="00805F2A" w:rsidRDefault="00062C62" w:rsidP="00767BB0">
      <w:pPr>
        <w:pStyle w:val="a9"/>
        <w:rPr>
          <w:rFonts w:cs="Times New Roman"/>
          <w:sz w:val="24"/>
          <w:szCs w:val="24"/>
        </w:rPr>
      </w:pPr>
      <w:r w:rsidRPr="00805F2A">
        <w:rPr>
          <w:rFonts w:cs="Times New Roman"/>
          <w:sz w:val="24"/>
          <w:szCs w:val="24"/>
        </w:rPr>
        <w:t>Любовь и уважение к Отечеству. Патриотизм многонационального и многоконфессионального народа России.</w:t>
      </w:r>
    </w:p>
    <w:p w:rsidR="00062C62" w:rsidRPr="00805F2A" w:rsidRDefault="00062C62" w:rsidP="00221B94">
      <w:pPr>
        <w:pStyle w:val="h1"/>
        <w:pBdr>
          <w:bottom w:val="none" w:sz="0" w:space="0" w:color="auto"/>
        </w:pBdr>
        <w:rPr>
          <w:rFonts w:cs="Times New Roman"/>
        </w:rPr>
      </w:pPr>
      <w:r w:rsidRPr="00805F2A">
        <w:rPr>
          <w:rFonts w:cs="Times New Roman"/>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062C62" w:rsidRPr="00805F2A" w:rsidRDefault="00062C62" w:rsidP="00876F51">
      <w:pPr>
        <w:pStyle w:val="h2"/>
        <w:spacing w:before="329"/>
        <w:outlineLvl w:val="0"/>
        <w:rPr>
          <w:rFonts w:cs="Times New Roman"/>
          <w:sz w:val="24"/>
          <w:szCs w:val="24"/>
        </w:rPr>
      </w:pPr>
      <w:r w:rsidRPr="00805F2A">
        <w:rPr>
          <w:rFonts w:cs="Times New Roman"/>
          <w:sz w:val="24"/>
          <w:szCs w:val="24"/>
        </w:rPr>
        <w:t>Личностные результаты</w:t>
      </w:r>
    </w:p>
    <w:p w:rsidR="00062C62" w:rsidRPr="00805F2A" w:rsidRDefault="00062C62" w:rsidP="00767BB0">
      <w:pPr>
        <w:pStyle w:val="a9"/>
        <w:rPr>
          <w:rFonts w:cs="Times New Roman"/>
          <w:sz w:val="24"/>
          <w:szCs w:val="24"/>
        </w:rPr>
      </w:pPr>
      <w:r w:rsidRPr="00805F2A">
        <w:rPr>
          <w:rFonts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основы российской гражданской идентичности, испытывать чувство гордости за свою Родину;</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формировать национальную и гражданскую самоидентичность, осознавать свою этническую и национальную принадлежность;</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значение гуманистических и демократических ценностных ориентаций; осозн</w:t>
      </w:r>
      <w:r w:rsidRPr="00805F2A">
        <w:rPr>
          <w:rFonts w:cs="Times New Roman"/>
          <w:sz w:val="24"/>
          <w:szCs w:val="24"/>
        </w:rPr>
        <w:t>а</w:t>
      </w:r>
      <w:r w:rsidRPr="00805F2A">
        <w:rPr>
          <w:rFonts w:cs="Times New Roman"/>
          <w:sz w:val="24"/>
          <w:szCs w:val="24"/>
        </w:rPr>
        <w:t>вать ценность человеческой жизни;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значение нравственных норм и ценностей как условия жизни личности, семьи, общества;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осознавать право гражданина РФ исповедовать любую традиционную религию или не исп</w:t>
      </w:r>
      <w:r w:rsidRPr="00805F2A">
        <w:rPr>
          <w:rFonts w:cs="Times New Roman"/>
          <w:sz w:val="24"/>
          <w:szCs w:val="24"/>
        </w:rPr>
        <w:t>о</w:t>
      </w:r>
      <w:r w:rsidRPr="00805F2A">
        <w:rPr>
          <w:rFonts w:cs="Times New Roman"/>
          <w:sz w:val="24"/>
          <w:szCs w:val="24"/>
        </w:rPr>
        <w:t>ведовать никакой религии;</w:t>
      </w:r>
    </w:p>
    <w:p w:rsidR="00062C62" w:rsidRPr="00805F2A" w:rsidRDefault="00062C62" w:rsidP="00767BB0">
      <w:pPr>
        <w:pStyle w:val="24"/>
        <w:rPr>
          <w:rFonts w:cs="Times New Roman"/>
          <w:spacing w:val="2"/>
          <w:sz w:val="24"/>
          <w:szCs w:val="24"/>
        </w:rPr>
      </w:pPr>
      <w:r w:rsidRPr="00805F2A">
        <w:rPr>
          <w:rFonts w:cs="Times New Roman"/>
          <w:spacing w:val="2"/>
          <w:sz w:val="24"/>
          <w:szCs w:val="24"/>
        </w:rPr>
        <w:t>—</w:t>
      </w:r>
      <w:r w:rsidRPr="00805F2A">
        <w:rPr>
          <w:rFonts w:cs="Times New Roman"/>
          <w:spacing w:val="2"/>
          <w:sz w:val="24"/>
          <w:szCs w:val="24"/>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w:t>
      </w:r>
      <w:r w:rsidRPr="00805F2A">
        <w:rPr>
          <w:rFonts w:cs="Times New Roman"/>
          <w:spacing w:val="2"/>
          <w:sz w:val="24"/>
          <w:szCs w:val="24"/>
        </w:rPr>
        <w:t>д</w:t>
      </w:r>
      <w:r w:rsidRPr="00805F2A">
        <w:rPr>
          <w:rFonts w:cs="Times New Roman"/>
          <w:spacing w:val="2"/>
          <w:sz w:val="24"/>
          <w:szCs w:val="24"/>
        </w:rPr>
        <w:t>лежности собеседников к религии или к атеизму;</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w:t>
      </w:r>
      <w:r w:rsidRPr="00805F2A">
        <w:rPr>
          <w:rFonts w:cs="Times New Roman"/>
          <w:sz w:val="24"/>
          <w:szCs w:val="24"/>
        </w:rPr>
        <w:t>о</w:t>
      </w:r>
      <w:r w:rsidRPr="00805F2A">
        <w:rPr>
          <w:rFonts w:cs="Times New Roman"/>
          <w:sz w:val="24"/>
          <w:szCs w:val="24"/>
        </w:rPr>
        <w:t>го вероисповедания;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обогащать свои знания о духовно-нравственной культуре, стр</w:t>
      </w:r>
      <w:r w:rsidRPr="00805F2A">
        <w:rPr>
          <w:rFonts w:cs="Times New Roman"/>
          <w:sz w:val="24"/>
          <w:szCs w:val="24"/>
        </w:rPr>
        <w:t>е</w:t>
      </w:r>
      <w:r w:rsidRPr="00805F2A">
        <w:rPr>
          <w:rFonts w:cs="Times New Roman"/>
          <w:sz w:val="24"/>
          <w:szCs w:val="24"/>
        </w:rPr>
        <w:t>миться анализировать своё поведение, избегать негативных поступков и действий, оскорбля</w:t>
      </w:r>
      <w:r w:rsidRPr="00805F2A">
        <w:rPr>
          <w:rFonts w:cs="Times New Roman"/>
          <w:sz w:val="24"/>
          <w:szCs w:val="24"/>
        </w:rPr>
        <w:t>ю</w:t>
      </w:r>
      <w:r w:rsidRPr="00805F2A">
        <w:rPr>
          <w:rFonts w:cs="Times New Roman"/>
          <w:sz w:val="24"/>
          <w:szCs w:val="24"/>
        </w:rPr>
        <w:t>щих других людей;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понимать необходимость бережного отношения к материальным и духовным ценностям.</w:t>
      </w:r>
    </w:p>
    <w:p w:rsidR="00062C62" w:rsidRPr="00805F2A" w:rsidRDefault="00062C62" w:rsidP="00876F51">
      <w:pPr>
        <w:pStyle w:val="h2"/>
        <w:outlineLvl w:val="0"/>
        <w:rPr>
          <w:rFonts w:cs="Times New Roman"/>
          <w:sz w:val="24"/>
          <w:szCs w:val="24"/>
        </w:rPr>
      </w:pPr>
      <w:r w:rsidRPr="00805F2A">
        <w:rPr>
          <w:rFonts w:cs="Times New Roman"/>
          <w:sz w:val="24"/>
          <w:szCs w:val="24"/>
        </w:rPr>
        <w:t>Метапредметные результаты: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овладевать способностью понимания и сохранения целей и задач учебной деятельности, п</w:t>
      </w:r>
      <w:r w:rsidRPr="00805F2A">
        <w:rPr>
          <w:rFonts w:cs="Times New Roman"/>
          <w:sz w:val="24"/>
          <w:szCs w:val="24"/>
        </w:rPr>
        <w:t>о</w:t>
      </w:r>
      <w:r w:rsidRPr="00805F2A">
        <w:rPr>
          <w:rFonts w:cs="Times New Roman"/>
          <w:sz w:val="24"/>
          <w:szCs w:val="24"/>
        </w:rPr>
        <w:t>иска оптимальных средств их достижения;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формировать умения планировать, контролировать и оценивать учебные действия в соотве</w:t>
      </w:r>
      <w:r w:rsidRPr="00805F2A">
        <w:rPr>
          <w:rFonts w:cs="Times New Roman"/>
          <w:sz w:val="24"/>
          <w:szCs w:val="24"/>
        </w:rPr>
        <w:t>т</w:t>
      </w:r>
      <w:r w:rsidRPr="00805F2A">
        <w:rPr>
          <w:rFonts w:cs="Times New Roman"/>
          <w:sz w:val="24"/>
          <w:szCs w:val="24"/>
        </w:rPr>
        <w:t>ствии с поставленной задачей и условиями её реализации, определять и находить наиболее э</w:t>
      </w:r>
      <w:r w:rsidRPr="00805F2A">
        <w:rPr>
          <w:rFonts w:cs="Times New Roman"/>
          <w:sz w:val="24"/>
          <w:szCs w:val="24"/>
        </w:rPr>
        <w:t>ф</w:t>
      </w:r>
      <w:r w:rsidRPr="00805F2A">
        <w:rPr>
          <w:rFonts w:cs="Times New Roman"/>
          <w:sz w:val="24"/>
          <w:szCs w:val="24"/>
        </w:rPr>
        <w:t>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различных видах речевой деятельности и коммуникативных с</w:t>
      </w:r>
      <w:r w:rsidRPr="00805F2A">
        <w:rPr>
          <w:rFonts w:cs="Times New Roman"/>
          <w:sz w:val="24"/>
          <w:szCs w:val="24"/>
        </w:rPr>
        <w:t>и</w:t>
      </w:r>
      <w:r w:rsidRPr="00805F2A">
        <w:rPr>
          <w:rFonts w:cs="Times New Roman"/>
          <w:sz w:val="24"/>
          <w:szCs w:val="24"/>
        </w:rPr>
        <w:t>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w:t>
      </w:r>
      <w:r w:rsidRPr="00805F2A">
        <w:rPr>
          <w:rFonts w:cs="Times New Roman"/>
          <w:sz w:val="24"/>
          <w:szCs w:val="24"/>
        </w:rPr>
        <w:t>а</w:t>
      </w:r>
      <w:r w:rsidRPr="00805F2A">
        <w:rPr>
          <w:rFonts w:cs="Times New Roman"/>
          <w:sz w:val="24"/>
          <w:szCs w:val="24"/>
        </w:rPr>
        <w:t>дач;</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совершенствовать умения в области работы с информацией, осуществления информацио</w:t>
      </w:r>
      <w:r w:rsidRPr="00805F2A">
        <w:rPr>
          <w:rFonts w:cs="Times New Roman"/>
          <w:sz w:val="24"/>
          <w:szCs w:val="24"/>
        </w:rPr>
        <w:t>н</w:t>
      </w:r>
      <w:r w:rsidRPr="00805F2A">
        <w:rPr>
          <w:rFonts w:cs="Times New Roman"/>
          <w:sz w:val="24"/>
          <w:szCs w:val="24"/>
        </w:rPr>
        <w:t>ного поиска для выполнения учебных заданий;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овладевать логическими действиями анализа, синтеза, сравнения, обобщения, классифик</w:t>
      </w:r>
      <w:r w:rsidRPr="00805F2A">
        <w:rPr>
          <w:rFonts w:cs="Times New Roman"/>
          <w:sz w:val="24"/>
          <w:szCs w:val="24"/>
        </w:rPr>
        <w:t>а</w:t>
      </w:r>
      <w:r w:rsidRPr="00805F2A">
        <w:rPr>
          <w:rFonts w:cs="Times New Roman"/>
          <w:sz w:val="24"/>
          <w:szCs w:val="24"/>
        </w:rPr>
        <w:t>ции, установления аналогий и причинно-следственных связей, построения рассуждений, отнес</w:t>
      </w:r>
      <w:r w:rsidRPr="00805F2A">
        <w:rPr>
          <w:rFonts w:cs="Times New Roman"/>
          <w:sz w:val="24"/>
          <w:szCs w:val="24"/>
        </w:rPr>
        <w:t>е</w:t>
      </w:r>
      <w:r w:rsidRPr="00805F2A">
        <w:rPr>
          <w:rFonts w:cs="Times New Roman"/>
          <w:sz w:val="24"/>
          <w:szCs w:val="24"/>
        </w:rPr>
        <w:t>ния к известным понятиям;</w:t>
      </w:r>
    </w:p>
    <w:p w:rsidR="00062C62" w:rsidRPr="00805F2A" w:rsidRDefault="00062C62"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формировать готовность слушать собеседника и вести диалог, признавать возможность с</w:t>
      </w:r>
      <w:r w:rsidRPr="00805F2A">
        <w:rPr>
          <w:rFonts w:cs="Times New Roman"/>
          <w:sz w:val="24"/>
          <w:szCs w:val="24"/>
        </w:rPr>
        <w:t>у</w:t>
      </w:r>
      <w:r w:rsidRPr="00805F2A">
        <w:rPr>
          <w:rFonts w:cs="Times New Roman"/>
          <w:sz w:val="24"/>
          <w:szCs w:val="24"/>
        </w:rPr>
        <w:t>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w:t>
      </w:r>
      <w:r w:rsidRPr="00805F2A">
        <w:rPr>
          <w:rFonts w:cs="Times New Roman"/>
          <w:sz w:val="24"/>
          <w:szCs w:val="24"/>
        </w:rPr>
        <w:t>ю</w:t>
      </w:r>
      <w:r w:rsidRPr="00805F2A">
        <w:rPr>
          <w:rFonts w:cs="Times New Roman"/>
          <w:sz w:val="24"/>
          <w:szCs w:val="24"/>
        </w:rPr>
        <w:t>щих.</w:t>
      </w:r>
    </w:p>
    <w:p w:rsidR="00062C62" w:rsidRPr="00805F2A" w:rsidRDefault="00062C62" w:rsidP="00876F51">
      <w:pPr>
        <w:pStyle w:val="h3"/>
        <w:spacing w:before="329"/>
        <w:outlineLvl w:val="0"/>
        <w:rPr>
          <w:rFonts w:cs="Times New Roman"/>
          <w:sz w:val="24"/>
          <w:szCs w:val="24"/>
        </w:rPr>
      </w:pPr>
      <w:r w:rsidRPr="00805F2A">
        <w:rPr>
          <w:rFonts w:cs="Times New Roman"/>
          <w:sz w:val="24"/>
          <w:szCs w:val="24"/>
        </w:rPr>
        <w:t>Универсальные учебные действия</w:t>
      </w:r>
    </w:p>
    <w:p w:rsidR="00062C62" w:rsidRPr="00805F2A" w:rsidRDefault="00062C62" w:rsidP="00876F51">
      <w:pPr>
        <w:pStyle w:val="h4"/>
        <w:spacing w:before="0"/>
        <w:outlineLvl w:val="0"/>
        <w:rPr>
          <w:rFonts w:cs="Times New Roman"/>
          <w:sz w:val="24"/>
          <w:szCs w:val="24"/>
        </w:rPr>
      </w:pPr>
      <w:r w:rsidRPr="00805F2A">
        <w:rPr>
          <w:rFonts w:cs="Times New Roman"/>
          <w:sz w:val="24"/>
          <w:szCs w:val="24"/>
        </w:rPr>
        <w:t>Познавательные УУД:</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ориентироваться в понятиях, отражающих нравственные ценности общества — мораль, эт</w:t>
      </w:r>
      <w:r w:rsidRPr="00805F2A">
        <w:rPr>
          <w:rFonts w:cs="Times New Roman"/>
          <w:sz w:val="24"/>
          <w:szCs w:val="24"/>
        </w:rPr>
        <w:t>и</w:t>
      </w:r>
      <w:r w:rsidRPr="00805F2A">
        <w:rPr>
          <w:rFonts w:cs="Times New Roman"/>
          <w:sz w:val="24"/>
          <w:szCs w:val="24"/>
        </w:rPr>
        <w:t>ка, этикет, справедливость, гуманизм, благотворительность, а также используемых в разных р</w:t>
      </w:r>
      <w:r w:rsidRPr="00805F2A">
        <w:rPr>
          <w:rFonts w:cs="Times New Roman"/>
          <w:sz w:val="24"/>
          <w:szCs w:val="24"/>
        </w:rPr>
        <w:t>е</w:t>
      </w:r>
      <w:r w:rsidRPr="00805F2A">
        <w:rPr>
          <w:rFonts w:cs="Times New Roman"/>
          <w:sz w:val="24"/>
          <w:szCs w:val="24"/>
        </w:rPr>
        <w:t>лигиях (в пределах изученного);</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методы получения знаний о традиционных религиях и светской этике (наблюдение, чтение, сравнение, вычисление);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применять логические действия и операции для решения учебных задач: сравнивать, анал</w:t>
      </w:r>
      <w:r w:rsidRPr="00805F2A">
        <w:rPr>
          <w:rFonts w:cs="Times New Roman"/>
          <w:sz w:val="24"/>
          <w:szCs w:val="24"/>
        </w:rPr>
        <w:t>и</w:t>
      </w:r>
      <w:r w:rsidRPr="00805F2A">
        <w:rPr>
          <w:rFonts w:cs="Times New Roman"/>
          <w:sz w:val="24"/>
          <w:szCs w:val="24"/>
        </w:rPr>
        <w:t>зировать, обобщать, делать выводы на основе изучаемого фактического материала;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признавать возможность существования разных точек зрения; обосновывать свои суждения, приводить убедительные доказательства;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выполнять совместные проектные задания с опорой на предложенные образцы.</w:t>
      </w:r>
    </w:p>
    <w:p w:rsidR="00062C62" w:rsidRPr="00805F2A" w:rsidRDefault="00062C62" w:rsidP="00876F51">
      <w:pPr>
        <w:pStyle w:val="h4"/>
        <w:outlineLvl w:val="0"/>
        <w:rPr>
          <w:rFonts w:cs="Times New Roman"/>
          <w:sz w:val="24"/>
          <w:szCs w:val="24"/>
        </w:rPr>
      </w:pPr>
      <w:r w:rsidRPr="00805F2A">
        <w:rPr>
          <w:rFonts w:cs="Times New Roman"/>
          <w:sz w:val="24"/>
          <w:szCs w:val="24"/>
        </w:rPr>
        <w:t>Работа с информацией: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воспроизводить прослушанную (прочитанную) информацию, подчёркивать её принадле</w:t>
      </w:r>
      <w:r w:rsidRPr="00805F2A">
        <w:rPr>
          <w:rFonts w:cs="Times New Roman"/>
          <w:sz w:val="24"/>
          <w:szCs w:val="24"/>
        </w:rPr>
        <w:t>ж</w:t>
      </w:r>
      <w:r w:rsidRPr="00805F2A">
        <w:rPr>
          <w:rFonts w:cs="Times New Roman"/>
          <w:sz w:val="24"/>
          <w:szCs w:val="24"/>
        </w:rPr>
        <w:t>ность к определённой религии и/или к гражданской этике;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использовать разные средства для получения информации в соответствии с поставленной учебной задачей (текстовую, графическую, видео);</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находить дополнительную информацию к основному учебному материалу в разных инфо</w:t>
      </w:r>
      <w:r w:rsidRPr="00805F2A">
        <w:rPr>
          <w:rFonts w:cs="Times New Roman"/>
          <w:sz w:val="24"/>
          <w:szCs w:val="24"/>
        </w:rPr>
        <w:t>р</w:t>
      </w:r>
      <w:r w:rsidRPr="00805F2A">
        <w:rPr>
          <w:rFonts w:cs="Times New Roman"/>
          <w:sz w:val="24"/>
          <w:szCs w:val="24"/>
        </w:rPr>
        <w:t>мационных источниках, в том числе в Интернете (в условиях контролируемого</w:t>
      </w:r>
      <w:r w:rsidRPr="00805F2A">
        <w:rPr>
          <w:rFonts w:cs="Times New Roman"/>
          <w:sz w:val="24"/>
          <w:szCs w:val="24"/>
        </w:rPr>
        <w:br/>
        <w:t>входа);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анализировать, сравнивать информацию, представленную в разных источниках, с помощью учителя, оценивать её объективность и правильность.</w:t>
      </w:r>
    </w:p>
    <w:p w:rsidR="00062C62" w:rsidRPr="00805F2A" w:rsidRDefault="00062C62" w:rsidP="00876F51">
      <w:pPr>
        <w:pStyle w:val="h4"/>
        <w:outlineLvl w:val="0"/>
        <w:rPr>
          <w:rFonts w:cs="Times New Roman"/>
          <w:sz w:val="24"/>
          <w:szCs w:val="24"/>
        </w:rPr>
      </w:pPr>
      <w:r w:rsidRPr="00805F2A">
        <w:rPr>
          <w:rFonts w:cs="Times New Roman"/>
          <w:sz w:val="24"/>
          <w:szCs w:val="24"/>
        </w:rPr>
        <w:t>Коммуникативные УУД:</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использовать смысловое чтение для выделения главной мысли религиозных притч, сказ</w:t>
      </w:r>
      <w:r w:rsidRPr="00805F2A">
        <w:rPr>
          <w:rFonts w:cs="Times New Roman"/>
          <w:sz w:val="24"/>
          <w:szCs w:val="24"/>
        </w:rPr>
        <w:t>а</w:t>
      </w:r>
      <w:r w:rsidRPr="00805F2A">
        <w:rPr>
          <w:rFonts w:cs="Times New Roman"/>
          <w:sz w:val="24"/>
          <w:szCs w:val="24"/>
        </w:rPr>
        <w:t>ний, произведений фольклора и художественной литературы, анализа и оценки жизненных с</w:t>
      </w:r>
      <w:r w:rsidRPr="00805F2A">
        <w:rPr>
          <w:rFonts w:cs="Times New Roman"/>
          <w:sz w:val="24"/>
          <w:szCs w:val="24"/>
        </w:rPr>
        <w:t>и</w:t>
      </w:r>
      <w:r w:rsidRPr="00805F2A">
        <w:rPr>
          <w:rFonts w:cs="Times New Roman"/>
          <w:sz w:val="24"/>
          <w:szCs w:val="24"/>
        </w:rPr>
        <w:t>туаций, раскрывающих проблемы нравственности, этики, речевого этикета;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соблюдать правила ведения диалога и дискуссии; корректно задавать вопросы и высказ</w:t>
      </w:r>
      <w:r w:rsidRPr="00805F2A">
        <w:rPr>
          <w:rFonts w:cs="Times New Roman"/>
          <w:sz w:val="24"/>
          <w:szCs w:val="24"/>
        </w:rPr>
        <w:t>ы</w:t>
      </w:r>
      <w:r w:rsidRPr="00805F2A">
        <w:rPr>
          <w:rFonts w:cs="Times New Roman"/>
          <w:sz w:val="24"/>
          <w:szCs w:val="24"/>
        </w:rPr>
        <w:t>вать своё мнение; проявлять уважительное отношение к собеседнику с учётом особенностей уч</w:t>
      </w:r>
      <w:r w:rsidRPr="00805F2A">
        <w:rPr>
          <w:rFonts w:cs="Times New Roman"/>
          <w:sz w:val="24"/>
          <w:szCs w:val="24"/>
        </w:rPr>
        <w:t>а</w:t>
      </w:r>
      <w:r w:rsidRPr="00805F2A">
        <w:rPr>
          <w:rFonts w:cs="Times New Roman"/>
          <w:sz w:val="24"/>
          <w:szCs w:val="24"/>
        </w:rPr>
        <w:t>стников общения;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62C62" w:rsidRPr="00805F2A" w:rsidRDefault="00062C62" w:rsidP="00876F51">
      <w:pPr>
        <w:pStyle w:val="h4"/>
        <w:outlineLvl w:val="0"/>
        <w:rPr>
          <w:rFonts w:cs="Times New Roman"/>
          <w:sz w:val="24"/>
          <w:szCs w:val="24"/>
        </w:rPr>
      </w:pPr>
      <w:r w:rsidRPr="00805F2A">
        <w:rPr>
          <w:rFonts w:cs="Times New Roman"/>
          <w:sz w:val="24"/>
          <w:szCs w:val="24"/>
        </w:rPr>
        <w:t>Регулятивные УУД:</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проявлять готовность изменять себя, оценивать свои поступки, ориентируясь на нравстве</w:t>
      </w:r>
      <w:r w:rsidRPr="00805F2A">
        <w:rPr>
          <w:rFonts w:cs="Times New Roman"/>
          <w:sz w:val="24"/>
          <w:szCs w:val="24"/>
        </w:rPr>
        <w:t>н</w:t>
      </w:r>
      <w:r w:rsidRPr="00805F2A">
        <w:rPr>
          <w:rFonts w:cs="Times New Roman"/>
          <w:sz w:val="24"/>
          <w:szCs w:val="24"/>
        </w:rPr>
        <w:t>ные правила и нормы современного российского общества; проявлять способность к сознател</w:t>
      </w:r>
      <w:r w:rsidRPr="00805F2A">
        <w:rPr>
          <w:rFonts w:cs="Times New Roman"/>
          <w:sz w:val="24"/>
          <w:szCs w:val="24"/>
        </w:rPr>
        <w:t>ь</w:t>
      </w:r>
      <w:r w:rsidRPr="00805F2A">
        <w:rPr>
          <w:rFonts w:cs="Times New Roman"/>
          <w:sz w:val="24"/>
          <w:szCs w:val="24"/>
        </w:rPr>
        <w:t>ному самоограничению в поведении;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062C62" w:rsidRPr="00805F2A" w:rsidRDefault="00062C62"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проявлять высокий уровень познавательной мотивации, интерес к предмету, желание бол</w:t>
      </w:r>
      <w:r w:rsidRPr="00805F2A">
        <w:rPr>
          <w:rFonts w:cs="Times New Roman"/>
          <w:sz w:val="24"/>
          <w:szCs w:val="24"/>
        </w:rPr>
        <w:t>ь</w:t>
      </w:r>
      <w:r w:rsidRPr="00805F2A">
        <w:rPr>
          <w:rFonts w:cs="Times New Roman"/>
          <w:sz w:val="24"/>
          <w:szCs w:val="24"/>
        </w:rPr>
        <w:t>ше узнать о других религиях и правилах светской этики и этикета.</w:t>
      </w:r>
    </w:p>
    <w:p w:rsidR="00062C62" w:rsidRPr="00805F2A" w:rsidRDefault="00062C62" w:rsidP="00876F51">
      <w:pPr>
        <w:pStyle w:val="h4"/>
        <w:outlineLvl w:val="0"/>
        <w:rPr>
          <w:rFonts w:cs="Times New Roman"/>
          <w:sz w:val="24"/>
          <w:szCs w:val="24"/>
        </w:rPr>
      </w:pPr>
      <w:r w:rsidRPr="00805F2A">
        <w:rPr>
          <w:rFonts w:cs="Times New Roman"/>
          <w:sz w:val="24"/>
          <w:szCs w:val="24"/>
        </w:rPr>
        <w:t>Совместная деятельность:</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w:t>
      </w:r>
      <w:r w:rsidRPr="00805F2A">
        <w:rPr>
          <w:rFonts w:cs="Times New Roman"/>
          <w:sz w:val="24"/>
          <w:szCs w:val="24"/>
        </w:rPr>
        <w:t>в</w:t>
      </w:r>
      <w:r w:rsidRPr="00805F2A">
        <w:rPr>
          <w:rFonts w:cs="Times New Roman"/>
          <w:sz w:val="24"/>
          <w:szCs w:val="24"/>
        </w:rPr>
        <w:t>но их оценивать;</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владеть умениями совместной деятельности: подчиняться, договариваться, руководить; те</w:t>
      </w:r>
      <w:r w:rsidRPr="00805F2A">
        <w:rPr>
          <w:rFonts w:cs="Times New Roman"/>
          <w:sz w:val="24"/>
          <w:szCs w:val="24"/>
        </w:rPr>
        <w:t>р</w:t>
      </w:r>
      <w:r w:rsidRPr="00805F2A">
        <w:rPr>
          <w:rFonts w:cs="Times New Roman"/>
          <w:sz w:val="24"/>
          <w:szCs w:val="24"/>
        </w:rPr>
        <w:t>пеливо и спокойно разрешать возникающие конфликты;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062C62" w:rsidRPr="00805F2A" w:rsidRDefault="00062C62" w:rsidP="00876F51">
      <w:pPr>
        <w:pStyle w:val="h2"/>
        <w:spacing w:before="425"/>
        <w:outlineLvl w:val="0"/>
        <w:rPr>
          <w:rFonts w:cs="Times New Roman"/>
          <w:sz w:val="24"/>
          <w:szCs w:val="24"/>
        </w:rPr>
      </w:pPr>
      <w:r w:rsidRPr="00805F2A">
        <w:rPr>
          <w:rFonts w:cs="Times New Roman"/>
          <w:sz w:val="24"/>
          <w:szCs w:val="24"/>
        </w:rPr>
        <w:t>Предметные результаты</w:t>
      </w:r>
    </w:p>
    <w:p w:rsidR="00062C62" w:rsidRPr="00805F2A" w:rsidRDefault="00062C62" w:rsidP="00876F51">
      <w:pPr>
        <w:pStyle w:val="h3"/>
        <w:spacing w:before="0"/>
        <w:outlineLvl w:val="0"/>
        <w:rPr>
          <w:rFonts w:cs="Times New Roman"/>
          <w:sz w:val="24"/>
          <w:szCs w:val="24"/>
        </w:rPr>
      </w:pPr>
      <w:r w:rsidRPr="00805F2A">
        <w:rPr>
          <w:rFonts w:cs="Times New Roman"/>
          <w:sz w:val="24"/>
          <w:szCs w:val="24"/>
        </w:rPr>
        <w:t>Модуль «Основы православной культуры»</w:t>
      </w:r>
    </w:p>
    <w:p w:rsidR="00062C62" w:rsidRPr="00805F2A" w:rsidRDefault="00062C62" w:rsidP="00767BB0">
      <w:pPr>
        <w:pStyle w:val="a9"/>
        <w:rPr>
          <w:rFonts w:cs="Times New Roman"/>
          <w:sz w:val="24"/>
          <w:szCs w:val="24"/>
        </w:rPr>
      </w:pPr>
      <w:r w:rsidRPr="00805F2A">
        <w:rPr>
          <w:rFonts w:cs="Times New Roman"/>
          <w:sz w:val="24"/>
          <w:szCs w:val="24"/>
        </w:rPr>
        <w:t>Предметные результаты обучения по модулю «Основы православной культуры» должны обесп</w:t>
      </w:r>
      <w:r w:rsidRPr="00805F2A">
        <w:rPr>
          <w:rFonts w:cs="Times New Roman"/>
          <w:sz w:val="24"/>
          <w:szCs w:val="24"/>
        </w:rPr>
        <w:t>е</w:t>
      </w:r>
      <w:r w:rsidRPr="00805F2A">
        <w:rPr>
          <w:rFonts w:cs="Times New Roman"/>
          <w:sz w:val="24"/>
          <w:szCs w:val="24"/>
        </w:rPr>
        <w:t>чивать следующие достижения обучающегося: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христианской морали, их значении в в</w:t>
      </w:r>
      <w:r w:rsidRPr="00805F2A">
        <w:rPr>
          <w:rFonts w:cs="Times New Roman"/>
          <w:sz w:val="24"/>
          <w:szCs w:val="24"/>
        </w:rPr>
        <w:t>ы</w:t>
      </w:r>
      <w:r w:rsidRPr="00805F2A">
        <w:rPr>
          <w:rFonts w:cs="Times New Roman"/>
          <w:sz w:val="24"/>
          <w:szCs w:val="24"/>
        </w:rPr>
        <w:t>страивании отношений в семье, между людьми, в общении и деятельности;</w:t>
      </w:r>
    </w:p>
    <w:p w:rsidR="00062C62" w:rsidRPr="00805F2A" w:rsidRDefault="00062C62" w:rsidP="00767BB0">
      <w:pPr>
        <w:pStyle w:val="24"/>
        <w:rPr>
          <w:rFonts w:cs="Times New Roman"/>
          <w:spacing w:val="-3"/>
          <w:sz w:val="24"/>
          <w:szCs w:val="24"/>
        </w:rPr>
      </w:pPr>
      <w:r w:rsidRPr="00805F2A">
        <w:rPr>
          <w:rFonts w:cs="Times New Roman"/>
          <w:sz w:val="24"/>
          <w:szCs w:val="24"/>
        </w:rPr>
        <w:t>—</w:t>
      </w:r>
      <w:r w:rsidRPr="00805F2A">
        <w:rPr>
          <w:rFonts w:cs="Times New Roman"/>
          <w:sz w:val="24"/>
          <w:szCs w:val="24"/>
        </w:rPr>
        <w:tab/>
        <w:t xml:space="preserve">раскрывать основное содержание нравственных категорий в </w:t>
      </w:r>
      <w:r w:rsidRPr="00805F2A">
        <w:rPr>
          <w:rFonts w:cs="Times New Roman"/>
          <w:spacing w:val="-3"/>
          <w:sz w:val="24"/>
          <w:szCs w:val="24"/>
        </w:rPr>
        <w:t>православной культуре, трад</w:t>
      </w:r>
      <w:r w:rsidRPr="00805F2A">
        <w:rPr>
          <w:rFonts w:cs="Times New Roman"/>
          <w:spacing w:val="-3"/>
          <w:sz w:val="24"/>
          <w:szCs w:val="24"/>
        </w:rPr>
        <w:t>и</w:t>
      </w:r>
      <w:r w:rsidRPr="00805F2A">
        <w:rPr>
          <w:rFonts w:cs="Times New Roman"/>
          <w:spacing w:val="-3"/>
          <w:sz w:val="24"/>
          <w:szCs w:val="24"/>
        </w:rPr>
        <w:t xml:space="preserve">ции (любовь, вера, милосердие, </w:t>
      </w:r>
      <w:r w:rsidRPr="00805F2A">
        <w:rPr>
          <w:rFonts w:cs="Times New Roman"/>
          <w:spacing w:val="-2"/>
          <w:sz w:val="24"/>
          <w:szCs w:val="24"/>
        </w:rPr>
        <w:t>прощение, покаяние, сострадание, ответственность, послуша</w:t>
      </w:r>
      <w:r w:rsidRPr="00805F2A">
        <w:rPr>
          <w:rFonts w:cs="Times New Roman"/>
          <w:spacing w:val="-3"/>
          <w:sz w:val="24"/>
          <w:szCs w:val="24"/>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805F2A">
        <w:rPr>
          <w:rFonts w:cs="Times New Roman"/>
          <w:sz w:val="24"/>
          <w:szCs w:val="24"/>
        </w:rPr>
        <w:t>анского нравстве</w:t>
      </w:r>
      <w:r w:rsidRPr="00805F2A">
        <w:rPr>
          <w:rFonts w:cs="Times New Roman"/>
          <w:sz w:val="24"/>
          <w:szCs w:val="24"/>
        </w:rPr>
        <w:t>н</w:t>
      </w:r>
      <w:r w:rsidRPr="00805F2A">
        <w:rPr>
          <w:rFonts w:cs="Times New Roman"/>
          <w:sz w:val="24"/>
          <w:szCs w:val="24"/>
        </w:rPr>
        <w:t>ного идеала; объяснять «золотое правило нравственности» в православной христианской трад</w:t>
      </w:r>
      <w:r w:rsidRPr="00805F2A">
        <w:rPr>
          <w:rFonts w:cs="Times New Roman"/>
          <w:sz w:val="24"/>
          <w:szCs w:val="24"/>
        </w:rPr>
        <w:t>и</w:t>
      </w:r>
      <w:r w:rsidRPr="00805F2A">
        <w:rPr>
          <w:rFonts w:cs="Times New Roman"/>
          <w:sz w:val="24"/>
          <w:szCs w:val="24"/>
        </w:rPr>
        <w:t>ции;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православной этики;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Писании Церкви — Библии (Ветхий Завет, Новый Завет, Еванг</w:t>
      </w:r>
      <w:r w:rsidRPr="00805F2A">
        <w:rPr>
          <w:rFonts w:cs="Times New Roman"/>
          <w:sz w:val="24"/>
          <w:szCs w:val="24"/>
        </w:rPr>
        <w:t>е</w:t>
      </w:r>
      <w:r w:rsidRPr="00805F2A">
        <w:rPr>
          <w:rFonts w:cs="Times New Roman"/>
          <w:sz w:val="24"/>
          <w:szCs w:val="24"/>
        </w:rPr>
        <w:t>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w:t>
      </w:r>
      <w:r w:rsidRPr="00805F2A">
        <w:rPr>
          <w:rFonts w:cs="Times New Roman"/>
          <w:sz w:val="24"/>
          <w:szCs w:val="24"/>
        </w:rPr>
        <w:t>е</w:t>
      </w:r>
      <w:r w:rsidRPr="00805F2A">
        <w:rPr>
          <w:rFonts w:cs="Times New Roman"/>
          <w:sz w:val="24"/>
          <w:szCs w:val="24"/>
        </w:rPr>
        <w:t>лями;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62C62" w:rsidRPr="00805F2A" w:rsidRDefault="00062C62"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распознавать христианскую символику, объяснять своими словами её смысл (православный крест) и значение в православной культуре;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православной религиозной тр</w:t>
      </w:r>
      <w:r w:rsidRPr="00805F2A">
        <w:rPr>
          <w:rFonts w:cs="Times New Roman"/>
          <w:sz w:val="24"/>
          <w:szCs w:val="24"/>
        </w:rPr>
        <w:t>а</w:t>
      </w:r>
      <w:r w:rsidRPr="00805F2A">
        <w:rPr>
          <w:rFonts w:cs="Times New Roman"/>
          <w:sz w:val="24"/>
          <w:szCs w:val="24"/>
        </w:rPr>
        <w:t>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православного и</w:t>
      </w:r>
      <w:r w:rsidRPr="00805F2A">
        <w:rPr>
          <w:rFonts w:cs="Times New Roman"/>
          <w:sz w:val="24"/>
          <w:szCs w:val="24"/>
        </w:rPr>
        <w:t>с</w:t>
      </w:r>
      <w:r w:rsidRPr="00805F2A">
        <w:rPr>
          <w:rFonts w:cs="Times New Roman"/>
          <w:sz w:val="24"/>
          <w:szCs w:val="24"/>
        </w:rPr>
        <w:t>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62C62" w:rsidRPr="00805F2A" w:rsidRDefault="00062C62" w:rsidP="00767BB0">
      <w:pPr>
        <w:pStyle w:val="24"/>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 xml:space="preserve">ловека, людей в обществе к религии, свободы вероисповедания; понимание российского </w:t>
      </w:r>
      <w:r w:rsidRPr="00805F2A">
        <w:rPr>
          <w:rFonts w:cs="Times New Roman"/>
          <w:spacing w:val="-1"/>
          <w:sz w:val="24"/>
          <w:szCs w:val="24"/>
        </w:rPr>
        <w:t>общес</w:t>
      </w:r>
      <w:r w:rsidRPr="00805F2A">
        <w:rPr>
          <w:rFonts w:cs="Times New Roman"/>
          <w:spacing w:val="-1"/>
          <w:sz w:val="24"/>
          <w:szCs w:val="24"/>
        </w:rPr>
        <w:t>т</w:t>
      </w:r>
      <w:r w:rsidRPr="00805F2A">
        <w:rPr>
          <w:rFonts w:cs="Times New Roman"/>
          <w:spacing w:val="-1"/>
          <w:sz w:val="24"/>
          <w:szCs w:val="24"/>
        </w:rPr>
        <w:t>ва как многоэтничного и многорелигиозного (приво</w:t>
      </w:r>
      <w:r w:rsidRPr="00805F2A">
        <w:rPr>
          <w:rFonts w:cs="Times New Roman"/>
          <w:sz w:val="24"/>
          <w:szCs w:val="24"/>
        </w:rPr>
        <w:t>дить примеры), понимание российского о</w:t>
      </w:r>
      <w:r w:rsidRPr="00805F2A">
        <w:rPr>
          <w:rFonts w:cs="Times New Roman"/>
          <w:sz w:val="24"/>
          <w:szCs w:val="24"/>
        </w:rPr>
        <w:t>б</w:t>
      </w:r>
      <w:r w:rsidRPr="00805F2A">
        <w:rPr>
          <w:rFonts w:cs="Times New Roman"/>
          <w:sz w:val="24"/>
          <w:szCs w:val="24"/>
        </w:rPr>
        <w:t>щенародного (об</w:t>
      </w:r>
      <w:r w:rsidRPr="00805F2A">
        <w:rPr>
          <w:rFonts w:cs="Times New Roman"/>
          <w:spacing w:val="-1"/>
          <w:sz w:val="24"/>
          <w:szCs w:val="24"/>
        </w:rPr>
        <w:t>щенационального, гражданского) патриотизма, любви к Отечеству, нашей общей Родине — России; приводить приме</w:t>
      </w:r>
      <w:r w:rsidRPr="00805F2A">
        <w:rPr>
          <w:rFonts w:cs="Times New Roman"/>
          <w:sz w:val="24"/>
          <w:szCs w:val="24"/>
        </w:rPr>
        <w:t>ры сотрудничества последователей традиционных религий;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«Основы исламской культуры»</w:t>
      </w:r>
    </w:p>
    <w:p w:rsidR="00062C62" w:rsidRPr="00805F2A" w:rsidRDefault="00062C62"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исламской кул</w:t>
      </w:r>
      <w:r w:rsidRPr="00805F2A">
        <w:rPr>
          <w:rFonts w:cs="Times New Roman"/>
          <w:sz w:val="24"/>
          <w:szCs w:val="24"/>
        </w:rPr>
        <w:t>ь</w:t>
      </w:r>
      <w:r w:rsidRPr="00805F2A">
        <w:rPr>
          <w:rFonts w:cs="Times New Roman"/>
          <w:sz w:val="24"/>
          <w:szCs w:val="24"/>
        </w:rPr>
        <w:t>туры» должны отражать сформированность умений: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исламской религиозной морали, их знач</w:t>
      </w:r>
      <w:r w:rsidRPr="00805F2A">
        <w:rPr>
          <w:rFonts w:cs="Times New Roman"/>
          <w:sz w:val="24"/>
          <w:szCs w:val="24"/>
        </w:rPr>
        <w:t>е</w:t>
      </w:r>
      <w:r w:rsidRPr="00805F2A">
        <w:rPr>
          <w:rFonts w:cs="Times New Roman"/>
          <w:sz w:val="24"/>
          <w:szCs w:val="24"/>
        </w:rPr>
        <w:t>нии в выстраивании отношений в семье, между людьми, в общении и деятельности;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исламской этики;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мечети (минбар, михраб), нормах поведения в меч</w:t>
      </w:r>
      <w:r w:rsidRPr="00805F2A">
        <w:rPr>
          <w:rFonts w:cs="Times New Roman"/>
          <w:sz w:val="24"/>
          <w:szCs w:val="24"/>
        </w:rPr>
        <w:t>е</w:t>
      </w:r>
      <w:r w:rsidRPr="00805F2A">
        <w:rPr>
          <w:rFonts w:cs="Times New Roman"/>
          <w:sz w:val="24"/>
          <w:szCs w:val="24"/>
        </w:rPr>
        <w:t>ти, общения с верующими и служителями ислама;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в исламе (Ураза-байрам, Курбан-байрам, Маулид);</w:t>
      </w:r>
    </w:p>
    <w:p w:rsidR="00062C62" w:rsidRPr="00805F2A" w:rsidRDefault="00062C62" w:rsidP="00767BB0">
      <w:pPr>
        <w:pStyle w:val="24"/>
        <w:rPr>
          <w:rFonts w:cs="Times New Roman"/>
          <w:spacing w:val="-1"/>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исламской семье, обязанностей и отве</w:t>
      </w:r>
      <w:r w:rsidRPr="00805F2A">
        <w:rPr>
          <w:rFonts w:cs="Times New Roman"/>
          <w:sz w:val="24"/>
          <w:szCs w:val="24"/>
        </w:rPr>
        <w:t>т</w:t>
      </w:r>
      <w:r w:rsidRPr="00805F2A">
        <w:rPr>
          <w:rFonts w:cs="Times New Roman"/>
          <w:sz w:val="24"/>
          <w:szCs w:val="24"/>
        </w:rPr>
        <w:t xml:space="preserve">ственности членов семьи; норм отношений детей к отцу, матери, братьям и сёстрам, </w:t>
      </w:r>
      <w:r w:rsidRPr="00805F2A">
        <w:rPr>
          <w:rFonts w:cs="Times New Roman"/>
          <w:spacing w:val="-1"/>
          <w:sz w:val="24"/>
          <w:szCs w:val="24"/>
        </w:rPr>
        <w:t>старшим по возрасту, предкам; норм отношений с дальними родственниками, соседями; исламских семейных ценностей;</w:t>
      </w:r>
    </w:p>
    <w:p w:rsidR="00062C62" w:rsidRPr="00805F2A" w:rsidRDefault="00062C62"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распознавать исламскую символику, объяснять своими словами её смысл и охарактериз</w:t>
      </w:r>
      <w:r w:rsidRPr="00805F2A">
        <w:rPr>
          <w:rFonts w:cs="Times New Roman"/>
          <w:sz w:val="24"/>
          <w:szCs w:val="24"/>
        </w:rPr>
        <w:t>о</w:t>
      </w:r>
      <w:r w:rsidRPr="00805F2A">
        <w:rPr>
          <w:rFonts w:cs="Times New Roman"/>
          <w:sz w:val="24"/>
          <w:szCs w:val="24"/>
        </w:rPr>
        <w:t>вать назначение исламского орнамента;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исламской традиции, религиозных напевах, ка</w:t>
      </w:r>
      <w:r w:rsidRPr="00805F2A">
        <w:rPr>
          <w:rFonts w:cs="Times New Roman"/>
          <w:sz w:val="24"/>
          <w:szCs w:val="24"/>
        </w:rPr>
        <w:t>л</w:t>
      </w:r>
      <w:r w:rsidRPr="00805F2A">
        <w:rPr>
          <w:rFonts w:cs="Times New Roman"/>
          <w:sz w:val="24"/>
          <w:szCs w:val="24"/>
        </w:rPr>
        <w:t>лиграфии, архитектуре, книжной миниатюре, религиозной атрибутике, одежде;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исламской религиозной трад</w:t>
      </w:r>
      <w:r w:rsidRPr="00805F2A">
        <w:rPr>
          <w:rFonts w:cs="Times New Roman"/>
          <w:sz w:val="24"/>
          <w:szCs w:val="24"/>
        </w:rPr>
        <w:t>и</w:t>
      </w:r>
      <w:r w:rsidRPr="00805F2A">
        <w:rPr>
          <w:rFonts w:cs="Times New Roman"/>
          <w:sz w:val="24"/>
          <w:szCs w:val="24"/>
        </w:rPr>
        <w:t>ции в России, своими словами объяснять роль ислама в становлении культуры народов России, российской культуры и государственности;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исламского истор</w:t>
      </w:r>
      <w:r w:rsidRPr="00805F2A">
        <w:rPr>
          <w:rFonts w:cs="Times New Roman"/>
          <w:sz w:val="24"/>
          <w:szCs w:val="24"/>
        </w:rPr>
        <w:t>и</w:t>
      </w:r>
      <w:r w:rsidRPr="00805F2A">
        <w:rPr>
          <w:rFonts w:cs="Times New Roman"/>
          <w:sz w:val="24"/>
          <w:szCs w:val="24"/>
        </w:rPr>
        <w:t>ческого и культурного наследия в своей местности, регионе (мечети, медресе, памятные и святые места), оформлению и представлению её результатов;</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62C62" w:rsidRPr="00805F2A" w:rsidRDefault="00062C62" w:rsidP="00767BB0">
      <w:pPr>
        <w:pStyle w:val="24"/>
        <w:rPr>
          <w:rFonts w:cs="Times New Roman"/>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w:t>
      </w:r>
      <w:r w:rsidRPr="00805F2A">
        <w:rPr>
          <w:rFonts w:cs="Times New Roman"/>
          <w:sz w:val="24"/>
          <w:szCs w:val="24"/>
        </w:rPr>
        <w:t>т</w:t>
      </w:r>
      <w:r w:rsidRPr="00805F2A">
        <w:rPr>
          <w:rFonts w:cs="Times New Roman"/>
          <w:sz w:val="24"/>
          <w:szCs w:val="24"/>
        </w:rPr>
        <w:t>ва как многоэтничного и многорелигиозного (приво</w:t>
      </w:r>
      <w:r w:rsidRPr="00805F2A">
        <w:rPr>
          <w:rFonts w:cs="Times New Roman"/>
          <w:spacing w:val="-1"/>
          <w:sz w:val="24"/>
          <w:szCs w:val="24"/>
        </w:rPr>
        <w:t>дить примеры), понимание российского о</w:t>
      </w:r>
      <w:r w:rsidRPr="00805F2A">
        <w:rPr>
          <w:rFonts w:cs="Times New Roman"/>
          <w:spacing w:val="-1"/>
          <w:sz w:val="24"/>
          <w:szCs w:val="24"/>
        </w:rPr>
        <w:t>б</w:t>
      </w:r>
      <w:r w:rsidRPr="00805F2A">
        <w:rPr>
          <w:rFonts w:cs="Times New Roman"/>
          <w:spacing w:val="-1"/>
          <w:sz w:val="24"/>
          <w:szCs w:val="24"/>
        </w:rPr>
        <w:t>щенародного (общенационального, гражданского) патриотизма, любви к Оте</w:t>
      </w:r>
      <w:r w:rsidRPr="00805F2A">
        <w:rPr>
          <w:rFonts w:cs="Times New Roman"/>
          <w:sz w:val="24"/>
          <w:szCs w:val="24"/>
        </w:rPr>
        <w:t>честву, нашей общей Родине — России; приводить примеры сотрудничества последователей традиционных религий;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«Основы буддийской культуры»</w:t>
      </w:r>
    </w:p>
    <w:p w:rsidR="00062C62" w:rsidRPr="00805F2A" w:rsidRDefault="00062C62"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буддийской религиозной морали, их знач</w:t>
      </w:r>
      <w:r w:rsidRPr="00805F2A">
        <w:rPr>
          <w:rFonts w:cs="Times New Roman"/>
          <w:sz w:val="24"/>
          <w:szCs w:val="24"/>
        </w:rPr>
        <w:t>е</w:t>
      </w:r>
      <w:r w:rsidRPr="00805F2A">
        <w:rPr>
          <w:rFonts w:cs="Times New Roman"/>
          <w:sz w:val="24"/>
          <w:szCs w:val="24"/>
        </w:rPr>
        <w:t>нии в выстраивании</w:t>
      </w:r>
      <w:r w:rsidRPr="00805F2A">
        <w:rPr>
          <w:rFonts w:cs="Times New Roman"/>
          <w:sz w:val="24"/>
          <w:szCs w:val="24"/>
        </w:rPr>
        <w:br/>
        <w:t>отношений в семье, между людьми, в общении и деятельности;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w:t>
      </w:r>
      <w:r w:rsidRPr="00805F2A">
        <w:rPr>
          <w:rFonts w:cs="Times New Roman"/>
          <w:sz w:val="24"/>
          <w:szCs w:val="24"/>
        </w:rPr>
        <w:t>а</w:t>
      </w:r>
      <w:r w:rsidRPr="00805F2A">
        <w:rPr>
          <w:rFonts w:cs="Times New Roman"/>
          <w:sz w:val="24"/>
          <w:szCs w:val="24"/>
        </w:rPr>
        <w:t>вильное действие»;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буддийской этики;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буддийских писаниях, ламах, службах; смысле принятия, восьмеричном пути и карме;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буддийского храма, нормах поведения в храме, о</w:t>
      </w:r>
      <w:r w:rsidRPr="00805F2A">
        <w:rPr>
          <w:rFonts w:cs="Times New Roman"/>
          <w:sz w:val="24"/>
          <w:szCs w:val="24"/>
        </w:rPr>
        <w:t>б</w:t>
      </w:r>
      <w:r w:rsidRPr="00805F2A">
        <w:rPr>
          <w:rFonts w:cs="Times New Roman"/>
          <w:sz w:val="24"/>
          <w:szCs w:val="24"/>
        </w:rPr>
        <w:t>щения с мирскими последователями и ламами;</w:t>
      </w:r>
    </w:p>
    <w:p w:rsidR="00062C62" w:rsidRPr="00805F2A" w:rsidRDefault="00062C62"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праздниках в буддизме, аскезе;</w:t>
      </w:r>
    </w:p>
    <w:p w:rsidR="00062C62" w:rsidRPr="00805F2A" w:rsidRDefault="00062C62" w:rsidP="00767BB0">
      <w:pPr>
        <w:pStyle w:val="24"/>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раскрывать основное содержание норм отношений в буддий</w:t>
      </w:r>
      <w:r w:rsidRPr="00805F2A">
        <w:rPr>
          <w:rFonts w:cs="Times New Roman"/>
          <w:sz w:val="24"/>
          <w:szCs w:val="24"/>
        </w:rPr>
        <w:t>ской семье, обязанностей и о</w:t>
      </w:r>
      <w:r w:rsidRPr="00805F2A">
        <w:rPr>
          <w:rFonts w:cs="Times New Roman"/>
          <w:sz w:val="24"/>
          <w:szCs w:val="24"/>
        </w:rPr>
        <w:t>т</w:t>
      </w:r>
      <w:r w:rsidRPr="00805F2A">
        <w:rPr>
          <w:rFonts w:cs="Times New Roman"/>
          <w:sz w:val="24"/>
          <w:szCs w:val="24"/>
        </w:rPr>
        <w:t>ветственности членов семьи, отношении детей к отцу, матери, братьям и сёстрам, стар</w:t>
      </w:r>
      <w:r w:rsidRPr="00805F2A">
        <w:rPr>
          <w:rFonts w:cs="Times New Roman"/>
          <w:spacing w:val="-1"/>
          <w:sz w:val="24"/>
          <w:szCs w:val="24"/>
        </w:rPr>
        <w:t>шим по возрасту, предкам; буддийских семейных ценностей;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буддийскую символику, объяснять своими словами её смысл и значение в бу</w:t>
      </w:r>
      <w:r w:rsidRPr="00805F2A">
        <w:rPr>
          <w:rFonts w:cs="Times New Roman"/>
          <w:sz w:val="24"/>
          <w:szCs w:val="24"/>
        </w:rPr>
        <w:t>д</w:t>
      </w:r>
      <w:r w:rsidRPr="00805F2A">
        <w:rPr>
          <w:rFonts w:cs="Times New Roman"/>
          <w:sz w:val="24"/>
          <w:szCs w:val="24"/>
        </w:rPr>
        <w:t>дийской культуре;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буддийской традиции;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возникновении буддийской религиозной трад</w:t>
      </w:r>
      <w:r w:rsidRPr="00805F2A">
        <w:rPr>
          <w:rFonts w:cs="Times New Roman"/>
          <w:sz w:val="24"/>
          <w:szCs w:val="24"/>
        </w:rPr>
        <w:t>и</w:t>
      </w:r>
      <w:r w:rsidRPr="00805F2A">
        <w:rPr>
          <w:rFonts w:cs="Times New Roman"/>
          <w:sz w:val="24"/>
          <w:szCs w:val="24"/>
        </w:rPr>
        <w:t>ции в истории и в России, своими словами объяснять роль буддизма в становлении культуры н</w:t>
      </w:r>
      <w:r w:rsidRPr="00805F2A">
        <w:rPr>
          <w:rFonts w:cs="Times New Roman"/>
          <w:sz w:val="24"/>
          <w:szCs w:val="24"/>
        </w:rPr>
        <w:t>а</w:t>
      </w:r>
      <w:r w:rsidRPr="00805F2A">
        <w:rPr>
          <w:rFonts w:cs="Times New Roman"/>
          <w:sz w:val="24"/>
          <w:szCs w:val="24"/>
        </w:rPr>
        <w:t>родов России, российской культуры и государственности;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буддийского ист</w:t>
      </w:r>
      <w:r w:rsidRPr="00805F2A">
        <w:rPr>
          <w:rFonts w:cs="Times New Roman"/>
          <w:sz w:val="24"/>
          <w:szCs w:val="24"/>
        </w:rPr>
        <w:t>о</w:t>
      </w:r>
      <w:r w:rsidRPr="00805F2A">
        <w:rPr>
          <w:rFonts w:cs="Times New Roman"/>
          <w:sz w:val="24"/>
          <w:szCs w:val="24"/>
        </w:rPr>
        <w:t>рического и культурного наследия в своей местности, регионе (храмы, монастыри, святыни, п</w:t>
      </w:r>
      <w:r w:rsidRPr="00805F2A">
        <w:rPr>
          <w:rFonts w:cs="Times New Roman"/>
          <w:sz w:val="24"/>
          <w:szCs w:val="24"/>
        </w:rPr>
        <w:t>а</w:t>
      </w:r>
      <w:r w:rsidRPr="00805F2A">
        <w:rPr>
          <w:rFonts w:cs="Times New Roman"/>
          <w:sz w:val="24"/>
          <w:szCs w:val="24"/>
        </w:rPr>
        <w:t>мятные и святые места), оформлению и представлению её результатов;</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w:t>
      </w:r>
      <w:r w:rsidRPr="00805F2A">
        <w:rPr>
          <w:rFonts w:cs="Times New Roman"/>
          <w:sz w:val="24"/>
          <w:szCs w:val="24"/>
        </w:rPr>
        <w:t>т</w:t>
      </w:r>
      <w:r w:rsidRPr="00805F2A">
        <w:rPr>
          <w:rFonts w:cs="Times New Roman"/>
          <w:sz w:val="24"/>
          <w:szCs w:val="24"/>
        </w:rPr>
        <w:t>ва как многоэтничного и многорелигиозного (приводить примеры), понимание российского о</w:t>
      </w:r>
      <w:r w:rsidRPr="00805F2A">
        <w:rPr>
          <w:rFonts w:cs="Times New Roman"/>
          <w:sz w:val="24"/>
          <w:szCs w:val="24"/>
        </w:rPr>
        <w:t>б</w:t>
      </w:r>
      <w:r w:rsidRPr="00805F2A">
        <w:rPr>
          <w:rFonts w:cs="Times New Roman"/>
          <w:sz w:val="24"/>
          <w:szCs w:val="24"/>
        </w:rPr>
        <w:t>щенародного (общенационального, гражданского) патриотизма, любви к Отечеству, нашей о</w:t>
      </w:r>
      <w:r w:rsidRPr="00805F2A">
        <w:rPr>
          <w:rFonts w:cs="Times New Roman"/>
          <w:sz w:val="24"/>
          <w:szCs w:val="24"/>
        </w:rPr>
        <w:t>б</w:t>
      </w:r>
      <w:r w:rsidRPr="00805F2A">
        <w:rPr>
          <w:rFonts w:cs="Times New Roman"/>
          <w:sz w:val="24"/>
          <w:szCs w:val="24"/>
        </w:rPr>
        <w:t>щей Родине — России; приводить примеры сотрудничества последователей традиционных рел</w:t>
      </w:r>
      <w:r w:rsidRPr="00805F2A">
        <w:rPr>
          <w:rFonts w:cs="Times New Roman"/>
          <w:sz w:val="24"/>
          <w:szCs w:val="24"/>
        </w:rPr>
        <w:t>и</w:t>
      </w:r>
      <w:r w:rsidRPr="00805F2A">
        <w:rPr>
          <w:rFonts w:cs="Times New Roman"/>
          <w:sz w:val="24"/>
          <w:szCs w:val="24"/>
        </w:rPr>
        <w:t>гий;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«Основы иудейской культуры»</w:t>
      </w:r>
    </w:p>
    <w:p w:rsidR="00062C62" w:rsidRPr="00805F2A" w:rsidRDefault="00062C62"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иудейской кул</w:t>
      </w:r>
      <w:r w:rsidRPr="00805F2A">
        <w:rPr>
          <w:rFonts w:cs="Times New Roman"/>
          <w:sz w:val="24"/>
          <w:szCs w:val="24"/>
        </w:rPr>
        <w:t>ь</w:t>
      </w:r>
      <w:r w:rsidRPr="00805F2A">
        <w:rPr>
          <w:rFonts w:cs="Times New Roman"/>
          <w:sz w:val="24"/>
          <w:szCs w:val="24"/>
        </w:rPr>
        <w:t>туры» должны отражать сформированность умений: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иудейской морали, их значении в выстра</w:t>
      </w:r>
      <w:r w:rsidRPr="00805F2A">
        <w:rPr>
          <w:rFonts w:cs="Times New Roman"/>
          <w:sz w:val="24"/>
          <w:szCs w:val="24"/>
        </w:rPr>
        <w:t>и</w:t>
      </w:r>
      <w:r w:rsidRPr="00805F2A">
        <w:rPr>
          <w:rFonts w:cs="Times New Roman"/>
          <w:sz w:val="24"/>
          <w:szCs w:val="24"/>
        </w:rPr>
        <w:t>вании отношений в семье, между людьми, в общении и деятельности;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w:t>
      </w:r>
      <w:r w:rsidRPr="00805F2A">
        <w:rPr>
          <w:rFonts w:cs="Times New Roman"/>
          <w:sz w:val="24"/>
          <w:szCs w:val="24"/>
        </w:rPr>
        <w:t>с</w:t>
      </w:r>
      <w:r w:rsidRPr="00805F2A">
        <w:rPr>
          <w:rFonts w:cs="Times New Roman"/>
          <w:sz w:val="24"/>
          <w:szCs w:val="24"/>
        </w:rPr>
        <w:t>полнение заповедей, борьба с грехом и спасение), основное содержание и место заповедей (пр</w:t>
      </w:r>
      <w:r w:rsidRPr="00805F2A">
        <w:rPr>
          <w:rFonts w:cs="Times New Roman"/>
          <w:sz w:val="24"/>
          <w:szCs w:val="24"/>
        </w:rPr>
        <w:t>е</w:t>
      </w:r>
      <w:r w:rsidRPr="00805F2A">
        <w:rPr>
          <w:rFonts w:cs="Times New Roman"/>
          <w:sz w:val="24"/>
          <w:szCs w:val="24"/>
        </w:rPr>
        <w:t>жде всего, Десяти заповедей) в жизни человека; объяснять «золотое правило нравственности» в иудейской религиозной традиции;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w:t>
      </w:r>
      <w:r w:rsidRPr="00805F2A">
        <w:rPr>
          <w:rFonts w:cs="Times New Roman"/>
          <w:sz w:val="24"/>
          <w:szCs w:val="24"/>
        </w:rPr>
        <w:br/>
        <w:t>иудейской этики;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священных текстах иудаизма — Торе и</w:t>
      </w:r>
      <w:r w:rsidRPr="00805F2A">
        <w:rPr>
          <w:rFonts w:cs="Times New Roman"/>
          <w:sz w:val="24"/>
          <w:szCs w:val="24"/>
        </w:rPr>
        <w:br/>
        <w:t>Танахе, о Талмуде, произведениях выдающихся деятелей</w:t>
      </w:r>
      <w:r w:rsidRPr="00805F2A">
        <w:rPr>
          <w:rFonts w:cs="Times New Roman"/>
          <w:sz w:val="24"/>
          <w:szCs w:val="24"/>
        </w:rPr>
        <w:br/>
        <w:t>иудаизма, богослужениях, молитвах;</w:t>
      </w:r>
    </w:p>
    <w:p w:rsidR="00062C62" w:rsidRPr="00805F2A" w:rsidRDefault="00062C62"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назначении и устройстве синагоги, о раввинах, нормах поведения в синагоге, общения с мирянами и раввинами;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об иудейских праздниках (не менее четырёх, включая Рош-а-Шана, Йом-Киппур, Суккот, Песах), постах, назначении поста;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еврейской семье, обязанностей и отве</w:t>
      </w:r>
      <w:r w:rsidRPr="00805F2A">
        <w:rPr>
          <w:rFonts w:cs="Times New Roman"/>
          <w:sz w:val="24"/>
          <w:szCs w:val="24"/>
        </w:rPr>
        <w:t>т</w:t>
      </w:r>
      <w:r w:rsidRPr="00805F2A">
        <w:rPr>
          <w:rFonts w:cs="Times New Roman"/>
          <w:sz w:val="24"/>
          <w:szCs w:val="24"/>
        </w:rPr>
        <w:t>ственности членов семьи, отношений детей к отцу, матери, братьям и сёстрам, старшим по во</w:t>
      </w:r>
      <w:r w:rsidRPr="00805F2A">
        <w:rPr>
          <w:rFonts w:cs="Times New Roman"/>
          <w:sz w:val="24"/>
          <w:szCs w:val="24"/>
        </w:rPr>
        <w:t>з</w:t>
      </w:r>
      <w:r w:rsidRPr="00805F2A">
        <w:rPr>
          <w:rFonts w:cs="Times New Roman"/>
          <w:sz w:val="24"/>
          <w:szCs w:val="24"/>
        </w:rPr>
        <w:t>расту, предкам; иудейских традиционных семейных ценностей;</w:t>
      </w:r>
    </w:p>
    <w:p w:rsidR="00062C62" w:rsidRPr="00805F2A" w:rsidRDefault="00062C62" w:rsidP="00767BB0">
      <w:pPr>
        <w:pStyle w:val="24"/>
        <w:rPr>
          <w:rFonts w:cs="Times New Roman"/>
          <w:sz w:val="24"/>
          <w:szCs w:val="24"/>
        </w:rPr>
      </w:pPr>
      <w:r w:rsidRPr="00805F2A">
        <w:rPr>
          <w:rFonts w:cs="Times New Roman"/>
          <w:spacing w:val="-3"/>
          <w:sz w:val="24"/>
          <w:szCs w:val="24"/>
        </w:rPr>
        <w:t>—</w:t>
      </w:r>
      <w:r w:rsidRPr="00805F2A">
        <w:rPr>
          <w:rFonts w:cs="Times New Roman"/>
          <w:spacing w:val="-3"/>
          <w:sz w:val="24"/>
          <w:szCs w:val="24"/>
        </w:rPr>
        <w:tab/>
        <w:t>распознавать иудейскую символику, объяснять своими слова</w:t>
      </w:r>
      <w:r w:rsidRPr="00805F2A">
        <w:rPr>
          <w:rFonts w:cs="Times New Roman"/>
          <w:sz w:val="24"/>
          <w:szCs w:val="24"/>
        </w:rPr>
        <w:t>ми её смысл (магендовид) и зн</w:t>
      </w:r>
      <w:r w:rsidRPr="00805F2A">
        <w:rPr>
          <w:rFonts w:cs="Times New Roman"/>
          <w:sz w:val="24"/>
          <w:szCs w:val="24"/>
        </w:rPr>
        <w:t>а</w:t>
      </w:r>
      <w:r w:rsidRPr="00805F2A">
        <w:rPr>
          <w:rFonts w:cs="Times New Roman"/>
          <w:sz w:val="24"/>
          <w:szCs w:val="24"/>
        </w:rPr>
        <w:t>чение в еврейской культуре;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появлении</w:t>
      </w:r>
      <w:r w:rsidRPr="00805F2A">
        <w:rPr>
          <w:rFonts w:cs="Times New Roman"/>
          <w:sz w:val="24"/>
          <w:szCs w:val="24"/>
        </w:rPr>
        <w:br/>
        <w:t>иудаизма на территории России, своими словами объяснять роль иудаизма в становлении кул</w:t>
      </w:r>
      <w:r w:rsidRPr="00805F2A">
        <w:rPr>
          <w:rFonts w:cs="Times New Roman"/>
          <w:sz w:val="24"/>
          <w:szCs w:val="24"/>
        </w:rPr>
        <w:t>ь</w:t>
      </w:r>
      <w:r w:rsidRPr="00805F2A">
        <w:rPr>
          <w:rFonts w:cs="Times New Roman"/>
          <w:sz w:val="24"/>
          <w:szCs w:val="24"/>
        </w:rPr>
        <w:t>туры народов России, российской культуры и государственности;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иудейского истор</w:t>
      </w:r>
      <w:r w:rsidRPr="00805F2A">
        <w:rPr>
          <w:rFonts w:cs="Times New Roman"/>
          <w:sz w:val="24"/>
          <w:szCs w:val="24"/>
        </w:rPr>
        <w:t>и</w:t>
      </w:r>
      <w:r w:rsidRPr="00805F2A">
        <w:rPr>
          <w:rFonts w:cs="Times New Roman"/>
          <w:sz w:val="24"/>
          <w:szCs w:val="24"/>
        </w:rPr>
        <w:t>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62C62" w:rsidRPr="00805F2A" w:rsidRDefault="00062C62" w:rsidP="00767BB0">
      <w:pPr>
        <w:pStyle w:val="24"/>
        <w:rPr>
          <w:rFonts w:cs="Times New Roman"/>
          <w:spacing w:val="-1"/>
          <w:sz w:val="24"/>
          <w:szCs w:val="24"/>
        </w:rPr>
      </w:pPr>
      <w:r w:rsidRPr="00805F2A">
        <w:rPr>
          <w:rFonts w:cs="Times New Roman"/>
          <w:spacing w:val="-1"/>
          <w:sz w:val="24"/>
          <w:szCs w:val="24"/>
        </w:rPr>
        <w:t>—</w:t>
      </w:r>
      <w:r w:rsidRPr="00805F2A">
        <w:rPr>
          <w:rFonts w:cs="Times New Roman"/>
          <w:spacing w:val="-1"/>
          <w:sz w:val="24"/>
          <w:szCs w:val="24"/>
        </w:rPr>
        <w:tab/>
        <w:t>выражать своими словами понимание свободы мировоззрен</w:t>
      </w:r>
      <w:r w:rsidRPr="00805F2A">
        <w:rPr>
          <w:rFonts w:cs="Times New Roman"/>
          <w:sz w:val="24"/>
          <w:szCs w:val="24"/>
        </w:rPr>
        <w:t>ческого выбора, отношения ч</w:t>
      </w:r>
      <w:r w:rsidRPr="00805F2A">
        <w:rPr>
          <w:rFonts w:cs="Times New Roman"/>
          <w:sz w:val="24"/>
          <w:szCs w:val="24"/>
        </w:rPr>
        <w:t>е</w:t>
      </w:r>
      <w:r w:rsidRPr="00805F2A">
        <w:rPr>
          <w:rFonts w:cs="Times New Roman"/>
          <w:sz w:val="24"/>
          <w:szCs w:val="24"/>
        </w:rPr>
        <w:t xml:space="preserve">ловека, людей в обществе к </w:t>
      </w:r>
      <w:r w:rsidRPr="00805F2A">
        <w:rPr>
          <w:rFonts w:cs="Times New Roman"/>
          <w:spacing w:val="-1"/>
          <w:sz w:val="24"/>
          <w:szCs w:val="24"/>
        </w:rPr>
        <w:t xml:space="preserve">религии, свободы вероисповедания; понимание российского </w:t>
      </w:r>
      <w:r w:rsidRPr="00805F2A">
        <w:rPr>
          <w:rFonts w:cs="Times New Roman"/>
          <w:sz w:val="24"/>
          <w:szCs w:val="24"/>
        </w:rPr>
        <w:t>общества как многоэтничного и многорелигиозного (приво</w:t>
      </w:r>
      <w:r w:rsidRPr="00805F2A">
        <w:rPr>
          <w:rFonts w:cs="Times New Roman"/>
          <w:spacing w:val="-1"/>
          <w:sz w:val="24"/>
          <w:szCs w:val="24"/>
        </w:rPr>
        <w:t>дить примеры), понимание российского общен</w:t>
      </w:r>
      <w:r w:rsidRPr="00805F2A">
        <w:rPr>
          <w:rFonts w:cs="Times New Roman"/>
          <w:spacing w:val="-1"/>
          <w:sz w:val="24"/>
          <w:szCs w:val="24"/>
        </w:rPr>
        <w:t>а</w:t>
      </w:r>
      <w:r w:rsidRPr="00805F2A">
        <w:rPr>
          <w:rFonts w:cs="Times New Roman"/>
          <w:spacing w:val="-1"/>
          <w:sz w:val="24"/>
          <w:szCs w:val="24"/>
        </w:rPr>
        <w:t>родного (общенационального, гражданского) патриотизма, любви к Отечеству, нашей общей Р</w:t>
      </w:r>
      <w:r w:rsidRPr="00805F2A">
        <w:rPr>
          <w:rFonts w:cs="Times New Roman"/>
          <w:spacing w:val="-1"/>
          <w:sz w:val="24"/>
          <w:szCs w:val="24"/>
        </w:rPr>
        <w:t>о</w:t>
      </w:r>
      <w:r w:rsidRPr="00805F2A">
        <w:rPr>
          <w:rFonts w:cs="Times New Roman"/>
          <w:spacing w:val="-1"/>
          <w:sz w:val="24"/>
          <w:szCs w:val="24"/>
        </w:rPr>
        <w:t>дине — России; приводить примеры сотрудничества последователей традиционных религий;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w:t>
      </w:r>
      <w:r w:rsidRPr="00805F2A">
        <w:rPr>
          <w:rFonts w:cs="Times New Roman"/>
          <w:sz w:val="24"/>
          <w:szCs w:val="24"/>
        </w:rPr>
        <w:t>у</w:t>
      </w:r>
      <w:r w:rsidRPr="00805F2A">
        <w:rPr>
          <w:rFonts w:cs="Times New Roman"/>
          <w:sz w:val="24"/>
          <w:szCs w:val="24"/>
        </w:rPr>
        <w:t>даизм;</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«Основы религиозных культур народов России»</w:t>
      </w:r>
    </w:p>
    <w:p w:rsidR="00062C62" w:rsidRPr="00805F2A" w:rsidRDefault="00062C62"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w:t>
      </w:r>
      <w:r w:rsidRPr="00805F2A">
        <w:rPr>
          <w:rFonts w:cs="Times New Roman"/>
          <w:sz w:val="24"/>
          <w:szCs w:val="24"/>
        </w:rPr>
        <w:t>а</w:t>
      </w:r>
      <w:r w:rsidRPr="00805F2A">
        <w:rPr>
          <w:rFonts w:cs="Times New Roman"/>
          <w:sz w:val="24"/>
          <w:szCs w:val="24"/>
        </w:rPr>
        <w:t>вии, исламе, буддизме, иудаизме); объяснять «золотое правило нравственности» в религиозных традициях;</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соотносить нравственные формы поведения с нравственными нормами, заповедями в трад</w:t>
      </w:r>
      <w:r w:rsidRPr="00805F2A">
        <w:rPr>
          <w:rFonts w:cs="Times New Roman"/>
          <w:sz w:val="24"/>
          <w:szCs w:val="24"/>
        </w:rPr>
        <w:t>и</w:t>
      </w:r>
      <w:r w:rsidRPr="00805F2A">
        <w:rPr>
          <w:rFonts w:cs="Times New Roman"/>
          <w:sz w:val="24"/>
          <w:szCs w:val="24"/>
        </w:rPr>
        <w:t>ционных религиях народов России;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62C62" w:rsidRPr="00805F2A" w:rsidRDefault="00062C62"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w:t>
      </w:r>
      <w:r w:rsidRPr="00805F2A">
        <w:rPr>
          <w:rFonts w:cs="Times New Roman"/>
          <w:sz w:val="24"/>
          <w:szCs w:val="24"/>
        </w:rPr>
        <w:t>н</w:t>
      </w:r>
      <w:r w:rsidRPr="00805F2A">
        <w:rPr>
          <w:rFonts w:cs="Times New Roman"/>
          <w:sz w:val="24"/>
          <w:szCs w:val="24"/>
        </w:rPr>
        <w:t>ники, муллы, ламы, раввины), религиозных обрядах, ритуалах, обычаях (1—2 примера);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религиозных календарях и праздниках традиционных религий народов Ро</w:t>
      </w:r>
      <w:r w:rsidRPr="00805F2A">
        <w:rPr>
          <w:rFonts w:cs="Times New Roman"/>
          <w:sz w:val="24"/>
          <w:szCs w:val="24"/>
        </w:rPr>
        <w:t>с</w:t>
      </w:r>
      <w:r w:rsidRPr="00805F2A">
        <w:rPr>
          <w:rFonts w:cs="Times New Roman"/>
          <w:sz w:val="24"/>
          <w:szCs w:val="24"/>
        </w:rPr>
        <w:t>сии (православия, ислама, буддизма, иудаизма, не менее одного религиозного праздника каждой традиции);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норм отношений в религиозной семье (православие, и</w:t>
      </w:r>
      <w:r w:rsidRPr="00805F2A">
        <w:rPr>
          <w:rFonts w:cs="Times New Roman"/>
          <w:sz w:val="24"/>
          <w:szCs w:val="24"/>
        </w:rPr>
        <w:t>с</w:t>
      </w:r>
      <w:r w:rsidRPr="00805F2A">
        <w:rPr>
          <w:rFonts w:cs="Times New Roman"/>
          <w:sz w:val="24"/>
          <w:szCs w:val="24"/>
        </w:rPr>
        <w:t>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w:t>
      </w:r>
      <w:r w:rsidRPr="00805F2A">
        <w:rPr>
          <w:rFonts w:cs="Times New Roman"/>
          <w:sz w:val="24"/>
          <w:szCs w:val="24"/>
        </w:rPr>
        <w:t>с</w:t>
      </w:r>
      <w:r w:rsidRPr="00805F2A">
        <w:rPr>
          <w:rFonts w:cs="Times New Roman"/>
          <w:sz w:val="24"/>
          <w:szCs w:val="24"/>
        </w:rPr>
        <w:t>сии;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w:t>
      </w:r>
      <w:r w:rsidRPr="00805F2A">
        <w:rPr>
          <w:rFonts w:cs="Times New Roman"/>
          <w:sz w:val="24"/>
          <w:szCs w:val="24"/>
        </w:rPr>
        <w:t>а</w:t>
      </w:r>
      <w:r w:rsidRPr="00805F2A">
        <w:rPr>
          <w:rFonts w:cs="Times New Roman"/>
          <w:sz w:val="24"/>
          <w:szCs w:val="24"/>
        </w:rPr>
        <w:t>чение в религиозной культуре;</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художественной культуре традиционных религий народов России (прав</w:t>
      </w:r>
      <w:r w:rsidRPr="00805F2A">
        <w:rPr>
          <w:rFonts w:cs="Times New Roman"/>
          <w:sz w:val="24"/>
          <w:szCs w:val="24"/>
        </w:rPr>
        <w:t>о</w:t>
      </w:r>
      <w:r w:rsidRPr="00805F2A">
        <w:rPr>
          <w:rFonts w:cs="Times New Roman"/>
          <w:sz w:val="24"/>
          <w:szCs w:val="24"/>
        </w:rPr>
        <w:t>славные иконы, исламская каллиграфия, буддийская танкопись); главных особенностях религ</w:t>
      </w:r>
      <w:r w:rsidRPr="00805F2A">
        <w:rPr>
          <w:rFonts w:cs="Times New Roman"/>
          <w:sz w:val="24"/>
          <w:szCs w:val="24"/>
        </w:rPr>
        <w:t>и</w:t>
      </w:r>
      <w:r w:rsidRPr="00805F2A">
        <w:rPr>
          <w:rFonts w:cs="Times New Roman"/>
          <w:sz w:val="24"/>
          <w:szCs w:val="24"/>
        </w:rPr>
        <w:t>озного искусства православия, ислама, буддизма, иудаизма (архитектура, изобразительное иску</w:t>
      </w:r>
      <w:r w:rsidRPr="00805F2A">
        <w:rPr>
          <w:rFonts w:cs="Times New Roman"/>
          <w:sz w:val="24"/>
          <w:szCs w:val="24"/>
        </w:rPr>
        <w:t>с</w:t>
      </w:r>
      <w:r w:rsidRPr="00805F2A">
        <w:rPr>
          <w:rFonts w:cs="Times New Roman"/>
          <w:sz w:val="24"/>
          <w:szCs w:val="24"/>
        </w:rPr>
        <w:t>ство, язык и поэтика религиозных текстов, музыки или звуковой среды);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w:t>
      </w:r>
      <w:r w:rsidRPr="00805F2A">
        <w:rPr>
          <w:rFonts w:cs="Times New Roman"/>
          <w:sz w:val="24"/>
          <w:szCs w:val="24"/>
        </w:rPr>
        <w:t>а</w:t>
      </w:r>
      <w:r w:rsidRPr="00805F2A">
        <w:rPr>
          <w:rFonts w:cs="Times New Roman"/>
          <w:sz w:val="24"/>
          <w:szCs w:val="24"/>
        </w:rPr>
        <w:t>мы, монастыри, святыни, памятные и святые места), оформлению и представлению её результ</w:t>
      </w:r>
      <w:r w:rsidRPr="00805F2A">
        <w:rPr>
          <w:rFonts w:cs="Times New Roman"/>
          <w:sz w:val="24"/>
          <w:szCs w:val="24"/>
        </w:rPr>
        <w:t>а</w:t>
      </w:r>
      <w:r w:rsidRPr="00805F2A">
        <w:rPr>
          <w:rFonts w:cs="Times New Roman"/>
          <w:sz w:val="24"/>
          <w:szCs w:val="24"/>
        </w:rPr>
        <w:t>тов;</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мировоззренческого выбора, отношения ч</w:t>
      </w:r>
      <w:r w:rsidRPr="00805F2A">
        <w:rPr>
          <w:rFonts w:cs="Times New Roman"/>
          <w:sz w:val="24"/>
          <w:szCs w:val="24"/>
        </w:rPr>
        <w:t>е</w:t>
      </w:r>
      <w:r w:rsidRPr="00805F2A">
        <w:rPr>
          <w:rFonts w:cs="Times New Roman"/>
          <w:sz w:val="24"/>
          <w:szCs w:val="24"/>
        </w:rPr>
        <w:t>ловека, людей в обществе к религии, свободы вероисповедания; понимание российского общес</w:t>
      </w:r>
      <w:r w:rsidRPr="00805F2A">
        <w:rPr>
          <w:rFonts w:cs="Times New Roman"/>
          <w:sz w:val="24"/>
          <w:szCs w:val="24"/>
        </w:rPr>
        <w:t>т</w:t>
      </w:r>
      <w:r w:rsidRPr="00805F2A">
        <w:rPr>
          <w:rFonts w:cs="Times New Roman"/>
          <w:sz w:val="24"/>
          <w:szCs w:val="24"/>
        </w:rPr>
        <w:t>ва как многоэтничного и многорелигиозного (приводить примеры), понимание российского о</w:t>
      </w:r>
      <w:r w:rsidRPr="00805F2A">
        <w:rPr>
          <w:rFonts w:cs="Times New Roman"/>
          <w:sz w:val="24"/>
          <w:szCs w:val="24"/>
        </w:rPr>
        <w:t>б</w:t>
      </w:r>
      <w:r w:rsidRPr="00805F2A">
        <w:rPr>
          <w:rFonts w:cs="Times New Roman"/>
          <w:sz w:val="24"/>
          <w:szCs w:val="24"/>
        </w:rPr>
        <w:t>щенародного (общенационального, гражданского) патриотизма, любви к Отечеству, нашей о</w:t>
      </w:r>
      <w:r w:rsidRPr="00805F2A">
        <w:rPr>
          <w:rFonts w:cs="Times New Roman"/>
          <w:sz w:val="24"/>
          <w:szCs w:val="24"/>
        </w:rPr>
        <w:t>б</w:t>
      </w:r>
      <w:r w:rsidRPr="00805F2A">
        <w:rPr>
          <w:rFonts w:cs="Times New Roman"/>
          <w:sz w:val="24"/>
          <w:szCs w:val="24"/>
        </w:rPr>
        <w:t>щей Родине — России; приводить примеры сотрудничества последователей традиционных рел</w:t>
      </w:r>
      <w:r w:rsidRPr="00805F2A">
        <w:rPr>
          <w:rFonts w:cs="Times New Roman"/>
          <w:sz w:val="24"/>
          <w:szCs w:val="24"/>
        </w:rPr>
        <w:t>и</w:t>
      </w:r>
      <w:r w:rsidRPr="00805F2A">
        <w:rPr>
          <w:rFonts w:cs="Times New Roman"/>
          <w:sz w:val="24"/>
          <w:szCs w:val="24"/>
        </w:rPr>
        <w:t>гий;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w:t>
      </w:r>
      <w:r w:rsidRPr="00805F2A">
        <w:rPr>
          <w:rFonts w:cs="Times New Roman"/>
          <w:sz w:val="24"/>
          <w:szCs w:val="24"/>
        </w:rPr>
        <w:t>е</w:t>
      </w:r>
      <w:r w:rsidRPr="00805F2A">
        <w:rPr>
          <w:rFonts w:cs="Times New Roman"/>
          <w:sz w:val="24"/>
          <w:szCs w:val="24"/>
        </w:rPr>
        <w:t>лигиями исторически являются православие, ислам, буддизм, иудаизм;</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традиционных религиях народов России.</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«Основы светской этики»</w:t>
      </w:r>
    </w:p>
    <w:p w:rsidR="00062C62" w:rsidRPr="00805F2A" w:rsidRDefault="00062C62" w:rsidP="00767BB0">
      <w:pPr>
        <w:pStyle w:val="a9"/>
        <w:rPr>
          <w:rFonts w:cs="Times New Roman"/>
          <w:sz w:val="24"/>
          <w:szCs w:val="24"/>
        </w:rPr>
      </w:pPr>
      <w:r w:rsidRPr="00805F2A">
        <w:rPr>
          <w:rFonts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понимание и принятие значения российских традиционных духовных и нравс</w:t>
      </w:r>
      <w:r w:rsidRPr="00805F2A">
        <w:rPr>
          <w:rFonts w:cs="Times New Roman"/>
          <w:sz w:val="24"/>
          <w:szCs w:val="24"/>
        </w:rPr>
        <w:t>т</w:t>
      </w:r>
      <w:r w:rsidRPr="00805F2A">
        <w:rPr>
          <w:rFonts w:cs="Times New Roman"/>
          <w:sz w:val="24"/>
          <w:szCs w:val="24"/>
        </w:rPr>
        <w:t>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62C62" w:rsidRPr="00805F2A" w:rsidRDefault="00062C62" w:rsidP="00767BB0">
      <w:pPr>
        <w:pStyle w:val="24"/>
        <w:rPr>
          <w:rFonts w:cs="Times New Roman"/>
          <w:sz w:val="24"/>
          <w:szCs w:val="24"/>
        </w:rPr>
      </w:pPr>
      <w:r w:rsidRPr="00805F2A">
        <w:rPr>
          <w:rFonts w:cs="Times New Roman"/>
          <w:spacing w:val="-2"/>
          <w:sz w:val="24"/>
          <w:szCs w:val="24"/>
        </w:rPr>
        <w:t>—</w:t>
      </w:r>
      <w:r w:rsidRPr="00805F2A">
        <w:rPr>
          <w:rFonts w:cs="Times New Roman"/>
          <w:spacing w:val="-2"/>
          <w:sz w:val="24"/>
          <w:szCs w:val="24"/>
        </w:rPr>
        <w:tab/>
        <w:t>рассказывать о российской светской (гражданской) этике как общепринятых в российском обществе нормах морали, отно</w:t>
      </w:r>
      <w:r w:rsidRPr="00805F2A">
        <w:rPr>
          <w:rFonts w:cs="Times New Roman"/>
          <w:sz w:val="24"/>
          <w:szCs w:val="24"/>
        </w:rPr>
        <w:t>шений и поведения людей, основанных на российских традицио</w:t>
      </w:r>
      <w:r w:rsidRPr="00805F2A">
        <w:rPr>
          <w:rFonts w:cs="Times New Roman"/>
          <w:sz w:val="24"/>
          <w:szCs w:val="24"/>
        </w:rPr>
        <w:t>н</w:t>
      </w:r>
      <w:r w:rsidRPr="00805F2A">
        <w:rPr>
          <w:rFonts w:cs="Times New Roman"/>
          <w:sz w:val="24"/>
          <w:szCs w:val="24"/>
        </w:rPr>
        <w:t>ных духовных ценностях, конституционных правах, свободах и обязанностях человека и гражд</w:t>
      </w:r>
      <w:r w:rsidRPr="00805F2A">
        <w:rPr>
          <w:rFonts w:cs="Times New Roman"/>
          <w:sz w:val="24"/>
          <w:szCs w:val="24"/>
        </w:rPr>
        <w:t>а</w:t>
      </w:r>
      <w:r w:rsidRPr="00805F2A">
        <w:rPr>
          <w:rFonts w:cs="Times New Roman"/>
          <w:sz w:val="24"/>
          <w:szCs w:val="24"/>
        </w:rPr>
        <w:t>нина в России;</w:t>
      </w:r>
    </w:p>
    <w:p w:rsidR="00062C62" w:rsidRPr="00805F2A" w:rsidRDefault="00062C62" w:rsidP="00767BB0">
      <w:pPr>
        <w:pStyle w:val="24"/>
        <w:rPr>
          <w:rFonts w:cs="Times New Roman"/>
          <w:sz w:val="24"/>
          <w:szCs w:val="24"/>
        </w:rPr>
      </w:pPr>
      <w:r w:rsidRPr="00805F2A">
        <w:rPr>
          <w:rFonts w:cs="Times New Roman"/>
          <w:sz w:val="24"/>
          <w:szCs w:val="24"/>
        </w:rPr>
        <w:lastRenderedPageBreak/>
        <w:t>—</w:t>
      </w:r>
      <w:r w:rsidRPr="00805F2A">
        <w:rPr>
          <w:rFonts w:cs="Times New Roman"/>
          <w:sz w:val="24"/>
          <w:szCs w:val="24"/>
        </w:rPr>
        <w:tab/>
        <w:t>раскрывать основное содержание нравственных категорий российской светской этики (спр</w:t>
      </w:r>
      <w:r w:rsidRPr="00805F2A">
        <w:rPr>
          <w:rFonts w:cs="Times New Roman"/>
          <w:sz w:val="24"/>
          <w:szCs w:val="24"/>
        </w:rPr>
        <w:t>а</w:t>
      </w:r>
      <w:r w:rsidRPr="00805F2A">
        <w:rPr>
          <w:rFonts w:cs="Times New Roman"/>
          <w:sz w:val="24"/>
          <w:szCs w:val="24"/>
        </w:rPr>
        <w:t>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w:t>
      </w:r>
      <w:r w:rsidRPr="00805F2A">
        <w:rPr>
          <w:rFonts w:cs="Times New Roman"/>
          <w:sz w:val="24"/>
          <w:szCs w:val="24"/>
        </w:rPr>
        <w:t>о</w:t>
      </w:r>
      <w:r w:rsidRPr="00805F2A">
        <w:rPr>
          <w:rFonts w:cs="Times New Roman"/>
          <w:sz w:val="24"/>
          <w:szCs w:val="24"/>
        </w:rPr>
        <w:t>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w:t>
      </w:r>
      <w:r w:rsidRPr="00805F2A">
        <w:rPr>
          <w:rFonts w:cs="Times New Roman"/>
          <w:sz w:val="24"/>
          <w:szCs w:val="24"/>
        </w:rPr>
        <w:t>о</w:t>
      </w:r>
      <w:r w:rsidRPr="00805F2A">
        <w:rPr>
          <w:rFonts w:cs="Times New Roman"/>
          <w:sz w:val="24"/>
          <w:szCs w:val="24"/>
        </w:rPr>
        <w:t>стей народов России, российского общества; уважение чести, достоинства, доброго имени люб</w:t>
      </w:r>
      <w:r w:rsidRPr="00805F2A">
        <w:rPr>
          <w:rFonts w:cs="Times New Roman"/>
          <w:sz w:val="24"/>
          <w:szCs w:val="24"/>
        </w:rPr>
        <w:t>о</w:t>
      </w:r>
      <w:r w:rsidRPr="00805F2A">
        <w:rPr>
          <w:rFonts w:cs="Times New Roman"/>
          <w:sz w:val="24"/>
          <w:szCs w:val="24"/>
        </w:rPr>
        <w:t>го человека; любовь к природе, забота о животных, охрана окружающей среды;</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праздниках как одной из форм исторической памяти народа, общества; ро</w:t>
      </w:r>
      <w:r w:rsidRPr="00805F2A">
        <w:rPr>
          <w:rFonts w:cs="Times New Roman"/>
          <w:sz w:val="24"/>
          <w:szCs w:val="24"/>
        </w:rPr>
        <w:t>с</w:t>
      </w:r>
      <w:r w:rsidRPr="00805F2A">
        <w:rPr>
          <w:rFonts w:cs="Times New Roman"/>
          <w:sz w:val="24"/>
          <w:szCs w:val="24"/>
        </w:rPr>
        <w:t>сийских праздниках (государственные, народные, религиозные, семейные праздники); росси</w:t>
      </w:r>
      <w:r w:rsidRPr="00805F2A">
        <w:rPr>
          <w:rFonts w:cs="Times New Roman"/>
          <w:sz w:val="24"/>
          <w:szCs w:val="24"/>
        </w:rPr>
        <w:t>й</w:t>
      </w:r>
      <w:r w:rsidRPr="00805F2A">
        <w:rPr>
          <w:rFonts w:cs="Times New Roman"/>
          <w:sz w:val="24"/>
          <w:szCs w:val="24"/>
        </w:rPr>
        <w:t>ских государственных праздниках, их истории и традициях (не менее трёх), религиозных праз</w:t>
      </w:r>
      <w:r w:rsidRPr="00805F2A">
        <w:rPr>
          <w:rFonts w:cs="Times New Roman"/>
          <w:sz w:val="24"/>
          <w:szCs w:val="24"/>
        </w:rPr>
        <w:t>д</w:t>
      </w:r>
      <w:r w:rsidRPr="00805F2A">
        <w:rPr>
          <w:rFonts w:cs="Times New Roman"/>
          <w:sz w:val="24"/>
          <w:szCs w:val="24"/>
        </w:rPr>
        <w:t>никах (не менее двух разных традиционных религий народов России), праздниках в своём реги</w:t>
      </w:r>
      <w:r w:rsidRPr="00805F2A">
        <w:rPr>
          <w:rFonts w:cs="Times New Roman"/>
          <w:sz w:val="24"/>
          <w:szCs w:val="24"/>
        </w:rPr>
        <w:t>о</w:t>
      </w:r>
      <w:r w:rsidRPr="00805F2A">
        <w:rPr>
          <w:rFonts w:cs="Times New Roman"/>
          <w:sz w:val="24"/>
          <w:szCs w:val="24"/>
        </w:rPr>
        <w:t>не (не менее одного), о роли семейных праздников в жизни человека, семьи;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понимания семьи, отношений в семье на основе росси</w:t>
      </w:r>
      <w:r w:rsidRPr="00805F2A">
        <w:rPr>
          <w:rFonts w:cs="Times New Roman"/>
          <w:sz w:val="24"/>
          <w:szCs w:val="24"/>
        </w:rPr>
        <w:t>й</w:t>
      </w:r>
      <w:r w:rsidRPr="00805F2A">
        <w:rPr>
          <w:rFonts w:cs="Times New Roman"/>
          <w:sz w:val="24"/>
          <w:szCs w:val="24"/>
        </w:rPr>
        <w:t>ских традиционных духовных ценностей (семья — союз мужчины и женщины на основе взаи</w:t>
      </w:r>
      <w:r w:rsidRPr="00805F2A">
        <w:rPr>
          <w:rFonts w:cs="Times New Roman"/>
          <w:sz w:val="24"/>
          <w:szCs w:val="24"/>
        </w:rPr>
        <w:t>м</w:t>
      </w:r>
      <w:r w:rsidRPr="00805F2A">
        <w:rPr>
          <w:rFonts w:cs="Times New Roman"/>
          <w:sz w:val="24"/>
          <w:szCs w:val="24"/>
        </w:rPr>
        <w:t>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w:t>
      </w:r>
      <w:r w:rsidRPr="00805F2A">
        <w:rPr>
          <w:rFonts w:cs="Times New Roman"/>
          <w:sz w:val="24"/>
          <w:szCs w:val="24"/>
        </w:rPr>
        <w:t>с</w:t>
      </w:r>
      <w:r w:rsidRPr="00805F2A">
        <w:rPr>
          <w:rFonts w:cs="Times New Roman"/>
          <w:sz w:val="24"/>
          <w:szCs w:val="24"/>
        </w:rPr>
        <w:t>ту, предков); российских традиционных семейных ценностей;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распознавать российскую государственную символику, символику своего региона, объя</w:t>
      </w:r>
      <w:r w:rsidRPr="00805F2A">
        <w:rPr>
          <w:rFonts w:cs="Times New Roman"/>
          <w:sz w:val="24"/>
          <w:szCs w:val="24"/>
        </w:rPr>
        <w:t>с</w:t>
      </w:r>
      <w:r w:rsidRPr="00805F2A">
        <w:rPr>
          <w:rFonts w:cs="Times New Roman"/>
          <w:sz w:val="24"/>
          <w:szCs w:val="24"/>
        </w:rPr>
        <w:t>нять её значение; выражать уважение российской государственности, законов в российском о</w:t>
      </w:r>
      <w:r w:rsidRPr="00805F2A">
        <w:rPr>
          <w:rFonts w:cs="Times New Roman"/>
          <w:sz w:val="24"/>
          <w:szCs w:val="24"/>
        </w:rPr>
        <w:t>б</w:t>
      </w:r>
      <w:r w:rsidRPr="00805F2A">
        <w:rPr>
          <w:rFonts w:cs="Times New Roman"/>
          <w:sz w:val="24"/>
          <w:szCs w:val="24"/>
        </w:rPr>
        <w:t>ществе, законных интересов и прав людей, сограждан;</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трудовой морали, нравственных традициях трудовой деятельности, предпр</w:t>
      </w:r>
      <w:r w:rsidRPr="00805F2A">
        <w:rPr>
          <w:rFonts w:cs="Times New Roman"/>
          <w:sz w:val="24"/>
          <w:szCs w:val="24"/>
        </w:rPr>
        <w:t>и</w:t>
      </w:r>
      <w:r w:rsidRPr="00805F2A">
        <w:rPr>
          <w:rFonts w:cs="Times New Roman"/>
          <w:sz w:val="24"/>
          <w:szCs w:val="24"/>
        </w:rPr>
        <w:t>нимательства в России; выражать нравственную ориентацию на трудолюбие, честный труд, ув</w:t>
      </w:r>
      <w:r w:rsidRPr="00805F2A">
        <w:rPr>
          <w:rFonts w:cs="Times New Roman"/>
          <w:sz w:val="24"/>
          <w:szCs w:val="24"/>
        </w:rPr>
        <w:t>а</w:t>
      </w:r>
      <w:r w:rsidRPr="00805F2A">
        <w:rPr>
          <w:rFonts w:cs="Times New Roman"/>
          <w:sz w:val="24"/>
          <w:szCs w:val="24"/>
        </w:rPr>
        <w:t>жение к труду, трудящимся, результатам труда;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рассказывать о российских культурных и природных памятниках, о культурных и приро</w:t>
      </w:r>
      <w:r w:rsidRPr="00805F2A">
        <w:rPr>
          <w:rFonts w:cs="Times New Roman"/>
          <w:sz w:val="24"/>
          <w:szCs w:val="24"/>
        </w:rPr>
        <w:t>д</w:t>
      </w:r>
      <w:r w:rsidRPr="00805F2A">
        <w:rPr>
          <w:rFonts w:cs="Times New Roman"/>
          <w:sz w:val="24"/>
          <w:szCs w:val="24"/>
        </w:rPr>
        <w:t>ных достопримечательностях своего региона;</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раскрывать основное содержание российской светской (гражданской) этики на примерах о</w:t>
      </w:r>
      <w:r w:rsidRPr="00805F2A">
        <w:rPr>
          <w:rFonts w:cs="Times New Roman"/>
          <w:sz w:val="24"/>
          <w:szCs w:val="24"/>
        </w:rPr>
        <w:t>б</w:t>
      </w:r>
      <w:r w:rsidRPr="00805F2A">
        <w:rPr>
          <w:rFonts w:cs="Times New Roman"/>
          <w:sz w:val="24"/>
          <w:szCs w:val="24"/>
        </w:rPr>
        <w:t>разцов нравственности, российской гражданственности и патриотизма в истории России;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объяснять своими словами роль светской (гражданской) этики в становлении российской государственности;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свободы мировоз</w:t>
      </w:r>
      <w:r w:rsidRPr="00805F2A">
        <w:rPr>
          <w:rFonts w:cs="Times New Roman"/>
          <w:spacing w:val="-1"/>
          <w:sz w:val="24"/>
          <w:szCs w:val="24"/>
        </w:rPr>
        <w:t>зренческого выбора, отношения ч</w:t>
      </w:r>
      <w:r w:rsidRPr="00805F2A">
        <w:rPr>
          <w:rFonts w:cs="Times New Roman"/>
          <w:spacing w:val="-1"/>
          <w:sz w:val="24"/>
          <w:szCs w:val="24"/>
        </w:rPr>
        <w:t>е</w:t>
      </w:r>
      <w:r w:rsidRPr="00805F2A">
        <w:rPr>
          <w:rFonts w:cs="Times New Roman"/>
          <w:spacing w:val="-1"/>
          <w:sz w:val="24"/>
          <w:szCs w:val="24"/>
        </w:rPr>
        <w:t>ловека, людей в обществе</w:t>
      </w:r>
      <w:r w:rsidRPr="00805F2A">
        <w:rPr>
          <w:rFonts w:cs="Times New Roman"/>
          <w:sz w:val="24"/>
          <w:szCs w:val="24"/>
        </w:rPr>
        <w:t xml:space="preserve"> к религии, свободы вероисповедания; понимание российского общес</w:t>
      </w:r>
      <w:r w:rsidRPr="00805F2A">
        <w:rPr>
          <w:rFonts w:cs="Times New Roman"/>
          <w:sz w:val="24"/>
          <w:szCs w:val="24"/>
        </w:rPr>
        <w:t>т</w:t>
      </w:r>
      <w:r w:rsidRPr="00805F2A">
        <w:rPr>
          <w:rFonts w:cs="Times New Roman"/>
          <w:sz w:val="24"/>
          <w:szCs w:val="24"/>
        </w:rPr>
        <w:t>ва как многоэтничного и многорелигиозного (приводить примеры), понимание российского о</w:t>
      </w:r>
      <w:r w:rsidRPr="00805F2A">
        <w:rPr>
          <w:rFonts w:cs="Times New Roman"/>
          <w:sz w:val="24"/>
          <w:szCs w:val="24"/>
        </w:rPr>
        <w:t>б</w:t>
      </w:r>
      <w:r w:rsidRPr="00805F2A">
        <w:rPr>
          <w:rFonts w:cs="Times New Roman"/>
          <w:sz w:val="24"/>
          <w:szCs w:val="24"/>
        </w:rPr>
        <w:t>щенарод</w:t>
      </w:r>
      <w:r w:rsidRPr="00805F2A">
        <w:rPr>
          <w:rFonts w:cs="Times New Roman"/>
          <w:spacing w:val="-1"/>
          <w:sz w:val="24"/>
          <w:szCs w:val="24"/>
        </w:rPr>
        <w:t>ного (общенационального, гражданского) патриотизма, люб</w:t>
      </w:r>
      <w:r w:rsidRPr="00805F2A">
        <w:rPr>
          <w:rFonts w:cs="Times New Roman"/>
          <w:sz w:val="24"/>
          <w:szCs w:val="24"/>
        </w:rPr>
        <w:t>ви к Отечеству, нашей общей Родине — России; приводить примеры сотрудничества последователей традиционных религий;</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называть традиционные религии в России, народы России, для которых традиционными р</w:t>
      </w:r>
      <w:r w:rsidRPr="00805F2A">
        <w:rPr>
          <w:rFonts w:cs="Times New Roman"/>
          <w:sz w:val="24"/>
          <w:szCs w:val="24"/>
        </w:rPr>
        <w:t>е</w:t>
      </w:r>
      <w:r w:rsidRPr="00805F2A">
        <w:rPr>
          <w:rFonts w:cs="Times New Roman"/>
          <w:sz w:val="24"/>
          <w:szCs w:val="24"/>
        </w:rPr>
        <w:t>лигиями исторически являются православие, ислам, буддизм, иудаизм;</w:t>
      </w:r>
    </w:p>
    <w:p w:rsidR="00062C62" w:rsidRPr="00805F2A" w:rsidRDefault="00062C62" w:rsidP="00767BB0">
      <w:pPr>
        <w:pStyle w:val="24"/>
        <w:rPr>
          <w:rFonts w:cs="Times New Roman"/>
          <w:sz w:val="24"/>
          <w:szCs w:val="24"/>
        </w:rPr>
      </w:pPr>
      <w:r w:rsidRPr="00805F2A">
        <w:rPr>
          <w:rFonts w:cs="Times New Roman"/>
          <w:sz w:val="24"/>
          <w:szCs w:val="24"/>
        </w:rPr>
        <w:t>—</w:t>
      </w:r>
      <w:r w:rsidRPr="00805F2A">
        <w:rPr>
          <w:rFonts w:cs="Times New Roman"/>
          <w:sz w:val="24"/>
          <w:szCs w:val="24"/>
        </w:rPr>
        <w:tab/>
        <w:t>выражать своими словами понимание человеческого достоинства, ценности человеческой жизни в российской светской (гражданской) этике.</w:t>
      </w:r>
    </w:p>
    <w:p w:rsidR="00062C62" w:rsidRPr="00805F2A" w:rsidRDefault="00062C62" w:rsidP="00876F51">
      <w:pPr>
        <w:pStyle w:val="h1"/>
        <w:pBdr>
          <w:bottom w:val="none" w:sz="0" w:space="0" w:color="auto"/>
        </w:pBdr>
        <w:spacing w:before="638"/>
        <w:outlineLvl w:val="0"/>
        <w:rPr>
          <w:rFonts w:cs="Times New Roman"/>
        </w:rPr>
      </w:pPr>
      <w:r w:rsidRPr="00805F2A">
        <w:rPr>
          <w:rFonts w:cs="Times New Roman"/>
        </w:rPr>
        <w:lastRenderedPageBreak/>
        <w:t>ИЗОБРАЗИТЕЛЬНОЕ ИСКУССТВО</w:t>
      </w:r>
    </w:p>
    <w:p w:rsidR="00062C62" w:rsidRPr="00805F2A" w:rsidRDefault="00062C62" w:rsidP="00767BB0">
      <w:pPr>
        <w:pStyle w:val="body"/>
        <w:rPr>
          <w:rFonts w:cs="Times New Roman"/>
          <w:spacing w:val="-1"/>
          <w:sz w:val="24"/>
          <w:szCs w:val="24"/>
        </w:rPr>
      </w:pPr>
      <w:r>
        <w:rPr>
          <w:rFonts w:cs="Times New Roman"/>
          <w:spacing w:val="-1"/>
          <w:sz w:val="24"/>
          <w:szCs w:val="24"/>
        </w:rPr>
        <w:t>Р</w:t>
      </w:r>
      <w:r w:rsidRPr="00805F2A">
        <w:rPr>
          <w:rFonts w:cs="Times New Roman"/>
          <w:spacing w:val="-1"/>
          <w:sz w:val="24"/>
          <w:szCs w:val="24"/>
        </w:rPr>
        <w:t>абочая программа по изобразительному искусству на уровне начального общего образования с</w:t>
      </w:r>
      <w:r w:rsidRPr="00805F2A">
        <w:rPr>
          <w:rFonts w:cs="Times New Roman"/>
          <w:spacing w:val="-1"/>
          <w:sz w:val="24"/>
          <w:szCs w:val="24"/>
        </w:rPr>
        <w:t>о</w:t>
      </w:r>
      <w:r w:rsidRPr="00805F2A">
        <w:rPr>
          <w:rFonts w:cs="Times New Roman"/>
          <w:spacing w:val="-1"/>
          <w:sz w:val="24"/>
          <w:szCs w:val="24"/>
        </w:rPr>
        <w:t xml:space="preserve">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062C62" w:rsidRPr="00805F2A" w:rsidRDefault="00062C62" w:rsidP="00767BB0">
      <w:pPr>
        <w:pStyle w:val="body"/>
        <w:rPr>
          <w:rFonts w:cs="Times New Roman"/>
          <w:sz w:val="24"/>
          <w:szCs w:val="24"/>
        </w:rPr>
      </w:pPr>
      <w:r w:rsidRPr="00805F2A">
        <w:rPr>
          <w:rFonts w:cs="Times New Roman"/>
          <w:sz w:val="24"/>
          <w:szCs w:val="24"/>
        </w:rPr>
        <w:t>Содержание программы распределено по модулям с учётом проверяемых требований к результ</w:t>
      </w:r>
      <w:r w:rsidRPr="00805F2A">
        <w:rPr>
          <w:rFonts w:cs="Times New Roman"/>
          <w:sz w:val="24"/>
          <w:szCs w:val="24"/>
        </w:rPr>
        <w:t>а</w:t>
      </w:r>
      <w:r w:rsidRPr="00805F2A">
        <w:rPr>
          <w:rFonts w:cs="Times New Roman"/>
          <w:sz w:val="24"/>
          <w:szCs w:val="24"/>
        </w:rPr>
        <w:t xml:space="preserve">там освоения учебного предмета, выносимым на промежуточную аттестацию. </w:t>
      </w:r>
    </w:p>
    <w:p w:rsidR="00062C62" w:rsidRPr="00805F2A" w:rsidRDefault="00062C62" w:rsidP="00876F51">
      <w:pPr>
        <w:pStyle w:val="h1"/>
        <w:pageBreakBefore w:val="0"/>
        <w:pBdr>
          <w:bottom w:val="none" w:sz="0" w:space="0" w:color="auto"/>
        </w:pBdr>
        <w:outlineLvl w:val="0"/>
        <w:rPr>
          <w:rFonts w:cs="Times New Roman"/>
        </w:rPr>
      </w:pPr>
      <w:r w:rsidRPr="00805F2A">
        <w:rPr>
          <w:rFonts w:cs="Times New Roman"/>
        </w:rPr>
        <w:t>ПОЯСНИТЕЛЬНАЯ ЗАПИСКА</w:t>
      </w:r>
    </w:p>
    <w:p w:rsidR="00062C62" w:rsidRPr="00805F2A" w:rsidRDefault="00062C62" w:rsidP="00767BB0">
      <w:pPr>
        <w:pStyle w:val="body"/>
        <w:rPr>
          <w:rFonts w:cs="Times New Roman"/>
          <w:sz w:val="24"/>
          <w:szCs w:val="24"/>
        </w:rPr>
      </w:pPr>
      <w:r w:rsidRPr="00805F2A">
        <w:rPr>
          <w:rFonts w:cs="Times New Roman"/>
          <w:sz w:val="24"/>
          <w:szCs w:val="24"/>
        </w:rPr>
        <w:t>Цель преподавания предмета «Изобразительное искусство» состоит в формировании художес</w:t>
      </w:r>
      <w:r w:rsidRPr="00805F2A">
        <w:rPr>
          <w:rFonts w:cs="Times New Roman"/>
          <w:sz w:val="24"/>
          <w:szCs w:val="24"/>
        </w:rPr>
        <w:t>т</w:t>
      </w:r>
      <w:r w:rsidRPr="00805F2A">
        <w:rPr>
          <w:rFonts w:cs="Times New Roman"/>
          <w:sz w:val="24"/>
          <w:szCs w:val="24"/>
        </w:rPr>
        <w:t>венной культуры учащихся, развитии художественно-образного мышления и эстетического отн</w:t>
      </w:r>
      <w:r w:rsidRPr="00805F2A">
        <w:rPr>
          <w:rFonts w:cs="Times New Roman"/>
          <w:sz w:val="24"/>
          <w:szCs w:val="24"/>
        </w:rPr>
        <w:t>о</w:t>
      </w:r>
      <w:r w:rsidRPr="00805F2A">
        <w:rPr>
          <w:rFonts w:cs="Times New Roman"/>
          <w:sz w:val="24"/>
          <w:szCs w:val="24"/>
        </w:rPr>
        <w:t xml:space="preserve">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062C62" w:rsidRPr="00805F2A" w:rsidRDefault="00062C62" w:rsidP="00767BB0">
      <w:pPr>
        <w:pStyle w:val="body"/>
        <w:rPr>
          <w:rFonts w:cs="Times New Roman"/>
          <w:sz w:val="24"/>
          <w:szCs w:val="24"/>
        </w:rPr>
      </w:pPr>
      <w:r w:rsidRPr="00805F2A">
        <w:rPr>
          <w:rFonts w:cs="Times New Roman"/>
          <w:sz w:val="24"/>
          <w:szCs w:val="24"/>
        </w:rPr>
        <w:t>Преподавание предмета направлено на развитие духовной культуры учащихся, формирование а</w:t>
      </w:r>
      <w:r w:rsidRPr="00805F2A">
        <w:rPr>
          <w:rFonts w:cs="Times New Roman"/>
          <w:sz w:val="24"/>
          <w:szCs w:val="24"/>
        </w:rPr>
        <w:t>к</w:t>
      </w:r>
      <w:r w:rsidRPr="00805F2A">
        <w:rPr>
          <w:rFonts w:cs="Times New Roman"/>
          <w:sz w:val="24"/>
          <w:szCs w:val="24"/>
        </w:rPr>
        <w:t>тивной эстетической позиции по отношению к действительности и произведениям искусства, п</w:t>
      </w:r>
      <w:r w:rsidRPr="00805F2A">
        <w:rPr>
          <w:rFonts w:cs="Times New Roman"/>
          <w:sz w:val="24"/>
          <w:szCs w:val="24"/>
        </w:rPr>
        <w:t>о</w:t>
      </w:r>
      <w:r w:rsidRPr="00805F2A">
        <w:rPr>
          <w:rFonts w:cs="Times New Roman"/>
          <w:sz w:val="24"/>
          <w:szCs w:val="24"/>
        </w:rPr>
        <w:t xml:space="preserve">нимание роли и значения художественной деятельности в жизни людей. </w:t>
      </w:r>
    </w:p>
    <w:p w:rsidR="00062C62" w:rsidRPr="00805F2A" w:rsidRDefault="00062C62" w:rsidP="00767BB0">
      <w:pPr>
        <w:pStyle w:val="body"/>
        <w:rPr>
          <w:rFonts w:cs="Times New Roman"/>
          <w:sz w:val="24"/>
          <w:szCs w:val="24"/>
        </w:rPr>
      </w:pPr>
      <w:r w:rsidRPr="00805F2A">
        <w:rPr>
          <w:rFonts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w:t>
      </w:r>
      <w:r w:rsidRPr="00805F2A">
        <w:rPr>
          <w:rFonts w:cs="Times New Roman"/>
          <w:sz w:val="24"/>
          <w:szCs w:val="24"/>
        </w:rPr>
        <w:t>и</w:t>
      </w:r>
      <w:r w:rsidRPr="00805F2A">
        <w:rPr>
          <w:rFonts w:cs="Times New Roman"/>
          <w:sz w:val="24"/>
          <w:szCs w:val="24"/>
        </w:rPr>
        <w:t>тельских навыков, художественному восприятию предметно-бытовой культуры. Для учащихся н</w:t>
      </w:r>
      <w:r w:rsidRPr="00805F2A">
        <w:rPr>
          <w:rFonts w:cs="Times New Roman"/>
          <w:sz w:val="24"/>
          <w:szCs w:val="24"/>
        </w:rPr>
        <w:t>а</w:t>
      </w:r>
      <w:r w:rsidRPr="00805F2A">
        <w:rPr>
          <w:rFonts w:cs="Times New Roman"/>
          <w:sz w:val="24"/>
          <w:szCs w:val="24"/>
        </w:rPr>
        <w:t>чальной школы большое значение также имеет восприятие произведений детского творчества, ум</w:t>
      </w:r>
      <w:r w:rsidRPr="00805F2A">
        <w:rPr>
          <w:rFonts w:cs="Times New Roman"/>
          <w:sz w:val="24"/>
          <w:szCs w:val="24"/>
        </w:rPr>
        <w:t>е</w:t>
      </w:r>
      <w:r w:rsidRPr="00805F2A">
        <w:rPr>
          <w:rFonts w:cs="Times New Roman"/>
          <w:sz w:val="24"/>
          <w:szCs w:val="24"/>
        </w:rPr>
        <w:t>ние обсуждать и анализировать детские рисунки с позиций выраженного в них содержания, худ</w:t>
      </w:r>
      <w:r w:rsidRPr="00805F2A">
        <w:rPr>
          <w:rFonts w:cs="Times New Roman"/>
          <w:sz w:val="24"/>
          <w:szCs w:val="24"/>
        </w:rPr>
        <w:t>о</w:t>
      </w:r>
      <w:r w:rsidRPr="00805F2A">
        <w:rPr>
          <w:rFonts w:cs="Times New Roman"/>
          <w:sz w:val="24"/>
          <w:szCs w:val="24"/>
        </w:rPr>
        <w:t xml:space="preserve">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062C62" w:rsidRPr="00805F2A" w:rsidRDefault="00062C62" w:rsidP="00767BB0">
      <w:pPr>
        <w:pStyle w:val="body"/>
        <w:rPr>
          <w:rFonts w:cs="Times New Roman"/>
          <w:sz w:val="24"/>
          <w:szCs w:val="24"/>
        </w:rPr>
      </w:pPr>
      <w:r w:rsidRPr="00805F2A">
        <w:rPr>
          <w:rFonts w:cs="Times New Roman"/>
          <w:sz w:val="24"/>
          <w:szCs w:val="24"/>
        </w:rPr>
        <w:t>Важнейшей задачей является формирование активного, ценностного отношения к истории отеч</w:t>
      </w:r>
      <w:r w:rsidRPr="00805F2A">
        <w:rPr>
          <w:rFonts w:cs="Times New Roman"/>
          <w:sz w:val="24"/>
          <w:szCs w:val="24"/>
        </w:rPr>
        <w:t>е</w:t>
      </w:r>
      <w:r w:rsidRPr="00805F2A">
        <w:rPr>
          <w:rFonts w:cs="Times New Roman"/>
          <w:sz w:val="24"/>
          <w:szCs w:val="24"/>
        </w:rPr>
        <w:t>ственной культуры, выраженной в её архитектуре, изобразительном искусстве, в национальных о</w:t>
      </w:r>
      <w:r w:rsidRPr="00805F2A">
        <w:rPr>
          <w:rFonts w:cs="Times New Roman"/>
          <w:sz w:val="24"/>
          <w:szCs w:val="24"/>
        </w:rPr>
        <w:t>б</w:t>
      </w:r>
      <w:r w:rsidRPr="00805F2A">
        <w:rPr>
          <w:rFonts w:cs="Times New Roman"/>
          <w:sz w:val="24"/>
          <w:szCs w:val="24"/>
        </w:rPr>
        <w:t>разах предметно-материальной и пространственной среды, в понимании красоты человека.</w:t>
      </w:r>
    </w:p>
    <w:p w:rsidR="00062C62" w:rsidRPr="00805F2A" w:rsidRDefault="00062C62" w:rsidP="00767BB0">
      <w:pPr>
        <w:pStyle w:val="body"/>
        <w:rPr>
          <w:rFonts w:cs="Times New Roman"/>
          <w:sz w:val="24"/>
          <w:szCs w:val="24"/>
        </w:rPr>
      </w:pPr>
      <w:r w:rsidRPr="00805F2A">
        <w:rPr>
          <w:rFonts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w:t>
      </w:r>
      <w:r w:rsidRPr="00805F2A">
        <w:rPr>
          <w:rFonts w:cs="Times New Roman"/>
          <w:sz w:val="24"/>
          <w:szCs w:val="24"/>
        </w:rPr>
        <w:t>о</w:t>
      </w:r>
      <w:r w:rsidRPr="00805F2A">
        <w:rPr>
          <w:rFonts w:cs="Times New Roman"/>
          <w:sz w:val="24"/>
          <w:szCs w:val="24"/>
        </w:rPr>
        <w:t>хранении учебного времени на восприятие произведений искусства и эстетического наблюдения окружающей действительности).</w:t>
      </w:r>
    </w:p>
    <w:p w:rsidR="00062C62" w:rsidRPr="00805F2A" w:rsidRDefault="00062C62" w:rsidP="00767BB0">
      <w:pPr>
        <w:pStyle w:val="body"/>
        <w:rPr>
          <w:rFonts w:cs="Times New Roman"/>
          <w:sz w:val="24"/>
          <w:szCs w:val="24"/>
        </w:rPr>
      </w:pPr>
      <w:r w:rsidRPr="00805F2A">
        <w:rPr>
          <w:rFonts w:cs="Times New Roman"/>
          <w:sz w:val="24"/>
          <w:szCs w:val="24"/>
        </w:rPr>
        <w:t>На занятиях учащиеся знакомятся с многообразием видов художественной деятельности и техн</w:t>
      </w:r>
      <w:r w:rsidRPr="00805F2A">
        <w:rPr>
          <w:rFonts w:cs="Times New Roman"/>
          <w:sz w:val="24"/>
          <w:szCs w:val="24"/>
        </w:rPr>
        <w:t>и</w:t>
      </w:r>
      <w:r w:rsidRPr="00805F2A">
        <w:rPr>
          <w:rFonts w:cs="Times New Roman"/>
          <w:sz w:val="24"/>
          <w:szCs w:val="24"/>
        </w:rPr>
        <w:t xml:space="preserve">чески доступным разнообразием художественных материалов. Практическая </w:t>
      </w:r>
      <w:r w:rsidRPr="00805F2A">
        <w:rPr>
          <w:rStyle w:val="Italic"/>
          <w:rFonts w:cs="Times New Roman"/>
          <w:iCs/>
          <w:sz w:val="24"/>
          <w:szCs w:val="24"/>
        </w:rPr>
        <w:t>художественно-творческая</w:t>
      </w:r>
      <w:r w:rsidRPr="00805F2A">
        <w:rPr>
          <w:rFonts w:cs="Times New Roman"/>
          <w:sz w:val="24"/>
          <w:szCs w:val="24"/>
        </w:rPr>
        <w:t xml:space="preserve"> </w:t>
      </w:r>
      <w:r w:rsidRPr="00805F2A">
        <w:rPr>
          <w:rStyle w:val="Italic"/>
          <w:rFonts w:cs="Times New Roman"/>
          <w:iCs/>
          <w:sz w:val="24"/>
          <w:szCs w:val="24"/>
        </w:rPr>
        <w:t>деятельность занимает приоритетное пространство учебного времени. При опоре на восприятие</w:t>
      </w:r>
      <w:r w:rsidRPr="00805F2A">
        <w:rPr>
          <w:rFonts w:cs="Times New Roman"/>
          <w:sz w:val="24"/>
          <w:szCs w:val="24"/>
        </w:rP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w:t>
      </w:r>
      <w:r w:rsidRPr="00805F2A">
        <w:rPr>
          <w:rFonts w:cs="Times New Roman"/>
          <w:sz w:val="24"/>
          <w:szCs w:val="24"/>
        </w:rPr>
        <w:t>у</w:t>
      </w:r>
      <w:r w:rsidRPr="00805F2A">
        <w:rPr>
          <w:rFonts w:cs="Times New Roman"/>
          <w:sz w:val="24"/>
          <w:szCs w:val="24"/>
        </w:rPr>
        <w:t xml:space="preserve">дожественно-творческих задач.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062C62" w:rsidRPr="00805F2A" w:rsidRDefault="00062C62" w:rsidP="00767BB0">
      <w:pPr>
        <w:pStyle w:val="body"/>
        <w:rPr>
          <w:rFonts w:cs="Times New Roman"/>
          <w:sz w:val="24"/>
          <w:szCs w:val="24"/>
        </w:rPr>
      </w:pPr>
      <w:r w:rsidRPr="00805F2A">
        <w:rPr>
          <w:rFonts w:cs="Times New Roman"/>
          <w:sz w:val="24"/>
          <w:szCs w:val="24"/>
        </w:rPr>
        <w:t>В урочное время деятельность обучающихся организуется как в индивидуальном, так и в групп</w:t>
      </w:r>
      <w:r w:rsidRPr="00805F2A">
        <w:rPr>
          <w:rFonts w:cs="Times New Roman"/>
          <w:sz w:val="24"/>
          <w:szCs w:val="24"/>
        </w:rPr>
        <w:t>о</w:t>
      </w:r>
      <w:r w:rsidRPr="00805F2A">
        <w:rPr>
          <w:rFonts w:cs="Times New Roman"/>
          <w:sz w:val="24"/>
          <w:szCs w:val="24"/>
        </w:rPr>
        <w:t>вом формате с задачей формирования навыков сотрудничества в художественной деятельности.</w:t>
      </w:r>
    </w:p>
    <w:p w:rsidR="00062C62" w:rsidRPr="00805F2A" w:rsidRDefault="00062C62" w:rsidP="00767BB0">
      <w:pPr>
        <w:pStyle w:val="h3"/>
        <w:rPr>
          <w:rFonts w:cs="Times New Roman"/>
          <w:sz w:val="24"/>
          <w:szCs w:val="24"/>
        </w:rPr>
      </w:pPr>
      <w:r w:rsidRPr="00805F2A">
        <w:rPr>
          <w:rFonts w:cs="Times New Roman"/>
          <w:sz w:val="24"/>
          <w:szCs w:val="24"/>
        </w:rPr>
        <w:lastRenderedPageBreak/>
        <w:t>МЕСТО УЧЕБНОГО ПРЕДМЕТА «ИЗОБРАЗИТЕЛЬНОЕ ИСКУССТВО» В УЧЕБНОМ ПЛАНЕ</w:t>
      </w:r>
    </w:p>
    <w:p w:rsidR="00062C62" w:rsidRPr="00805F2A" w:rsidRDefault="00062C62"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общ</w:t>
      </w:r>
      <w:r w:rsidRPr="00805F2A">
        <w:rPr>
          <w:rFonts w:cs="Times New Roman"/>
          <w:sz w:val="24"/>
          <w:szCs w:val="24"/>
        </w:rPr>
        <w:t>е</w:t>
      </w:r>
      <w:r w:rsidRPr="00805F2A">
        <w:rPr>
          <w:rFonts w:cs="Times New Roman"/>
          <w:sz w:val="24"/>
          <w:szCs w:val="24"/>
        </w:rPr>
        <w:t>го образования учебный предмет «Изобразительное искусство» входит в предметную область «И</w:t>
      </w:r>
      <w:r w:rsidRPr="00805F2A">
        <w:rPr>
          <w:rFonts w:cs="Times New Roman"/>
          <w:sz w:val="24"/>
          <w:szCs w:val="24"/>
        </w:rPr>
        <w:t>с</w:t>
      </w:r>
      <w:r w:rsidRPr="00805F2A">
        <w:rPr>
          <w:rFonts w:cs="Times New Roman"/>
          <w:sz w:val="24"/>
          <w:szCs w:val="24"/>
        </w:rPr>
        <w:t>кусство» и является обязательным для изучения. Содержание предмета «Изобразительное искусс</w:t>
      </w:r>
      <w:r w:rsidRPr="00805F2A">
        <w:rPr>
          <w:rFonts w:cs="Times New Roman"/>
          <w:sz w:val="24"/>
          <w:szCs w:val="24"/>
        </w:rPr>
        <w:t>т</w:t>
      </w:r>
      <w:r w:rsidRPr="00805F2A">
        <w:rPr>
          <w:rFonts w:cs="Times New Roman"/>
          <w:sz w:val="24"/>
          <w:szCs w:val="24"/>
        </w:rPr>
        <w:t>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062C62" w:rsidRPr="00805F2A" w:rsidRDefault="00062C62" w:rsidP="00767BB0">
      <w:pPr>
        <w:pStyle w:val="body"/>
        <w:rPr>
          <w:rFonts w:cs="Times New Roman"/>
          <w:sz w:val="24"/>
          <w:szCs w:val="24"/>
        </w:rPr>
      </w:pPr>
      <w:r w:rsidRPr="00805F2A">
        <w:rPr>
          <w:rFonts w:cs="Times New Roman"/>
          <w:sz w:val="24"/>
          <w:szCs w:val="24"/>
        </w:rPr>
        <w:t>Общее число часов, отведённых на изучение учебного предмета «Изобразительное искусс</w:t>
      </w:r>
      <w:r w:rsidRPr="00805F2A">
        <w:rPr>
          <w:rFonts w:cs="Times New Roman"/>
          <w:sz w:val="24"/>
          <w:szCs w:val="24"/>
        </w:rPr>
        <w:t>т</w:t>
      </w:r>
      <w:r w:rsidRPr="00805F2A">
        <w:rPr>
          <w:rFonts w:cs="Times New Roman"/>
          <w:sz w:val="24"/>
          <w:szCs w:val="24"/>
        </w:rPr>
        <w:t xml:space="preserve">во», — 135 ч (один час в неделю в каждом классе). </w:t>
      </w:r>
    </w:p>
    <w:p w:rsidR="00062C62" w:rsidRPr="00805F2A" w:rsidRDefault="00062C62" w:rsidP="00767BB0">
      <w:pPr>
        <w:pStyle w:val="body"/>
        <w:rPr>
          <w:rFonts w:cs="Times New Roman"/>
          <w:sz w:val="24"/>
          <w:szCs w:val="24"/>
        </w:rPr>
      </w:pPr>
      <w:r w:rsidRPr="00805F2A">
        <w:rPr>
          <w:rFonts w:cs="Times New Roman"/>
          <w:sz w:val="24"/>
          <w:szCs w:val="24"/>
        </w:rPr>
        <w:t xml:space="preserve">1 класс — 33 ч, 2 класс — 34 ч, 3 класс — 34 ч, 4 класс — 34 ч. </w:t>
      </w:r>
    </w:p>
    <w:p w:rsidR="00062C62" w:rsidRPr="00805F2A" w:rsidRDefault="00062C62" w:rsidP="00876F51">
      <w:pPr>
        <w:pStyle w:val="h1"/>
        <w:pBdr>
          <w:bottom w:val="none" w:sz="0" w:space="0" w:color="auto"/>
        </w:pBdr>
        <w:spacing w:before="397"/>
        <w:outlineLvl w:val="0"/>
        <w:rPr>
          <w:rFonts w:cs="Times New Roman"/>
        </w:rPr>
      </w:pPr>
      <w:r>
        <w:rPr>
          <w:rFonts w:cs="Times New Roman"/>
        </w:rPr>
        <w:lastRenderedPageBreak/>
        <w:t xml:space="preserve">СОДЕРЖАНИЕ УЧЕБНОГО ПРЕДМЕТА </w:t>
      </w:r>
      <w:r w:rsidRPr="00805F2A">
        <w:rPr>
          <w:rFonts w:cs="Times New Roman"/>
        </w:rPr>
        <w:t xml:space="preserve">«ИЗОБРАЗИТЕЛЬНОЕ ИСКУССТВО» </w:t>
      </w:r>
    </w:p>
    <w:p w:rsidR="00062C62" w:rsidRPr="00805F2A" w:rsidRDefault="00062C62" w:rsidP="00876F51">
      <w:pPr>
        <w:pStyle w:val="h2-first"/>
        <w:spacing w:before="99"/>
        <w:outlineLvl w:val="0"/>
        <w:rPr>
          <w:rFonts w:cs="Times New Roman"/>
          <w:sz w:val="24"/>
          <w:szCs w:val="24"/>
        </w:rPr>
      </w:pPr>
      <w:r w:rsidRPr="00805F2A">
        <w:rPr>
          <w:rFonts w:cs="Times New Roman"/>
          <w:sz w:val="24"/>
          <w:szCs w:val="24"/>
        </w:rPr>
        <w:t>1 класс (</w:t>
      </w:r>
      <w:r w:rsidRPr="00805F2A">
        <w:rPr>
          <w:rStyle w:val="ItalicBook"/>
          <w:rFonts w:cs="Times New Roman"/>
          <w:b w:val="0"/>
          <w:bCs w:val="0"/>
          <w:iCs/>
          <w:caps w:val="0"/>
          <w:sz w:val="24"/>
          <w:szCs w:val="24"/>
        </w:rPr>
        <w:t>33 ч</w:t>
      </w:r>
      <w:r w:rsidRPr="00805F2A">
        <w:rPr>
          <w:rFonts w:cs="Times New Roman"/>
          <w:sz w:val="24"/>
          <w:szCs w:val="24"/>
        </w:rPr>
        <w:t>)</w:t>
      </w:r>
    </w:p>
    <w:p w:rsidR="00062C62" w:rsidRPr="00805F2A" w:rsidRDefault="00062C62" w:rsidP="00876F51">
      <w:pPr>
        <w:pStyle w:val="h3-first"/>
        <w:outlineLvl w:val="0"/>
        <w:rPr>
          <w:rFonts w:cs="Times New Roman"/>
          <w:sz w:val="24"/>
          <w:szCs w:val="24"/>
        </w:rPr>
      </w:pPr>
      <w:r w:rsidRPr="00805F2A">
        <w:rPr>
          <w:rFonts w:cs="Times New Roman"/>
          <w:sz w:val="24"/>
          <w:szCs w:val="24"/>
        </w:rPr>
        <w:t xml:space="preserve">Модуль «Графика» </w:t>
      </w:r>
    </w:p>
    <w:p w:rsidR="00062C62" w:rsidRPr="00805F2A" w:rsidRDefault="00062C62" w:rsidP="00767BB0">
      <w:pPr>
        <w:pStyle w:val="body"/>
        <w:rPr>
          <w:rFonts w:cs="Times New Roman"/>
          <w:sz w:val="24"/>
          <w:szCs w:val="24"/>
        </w:rPr>
      </w:pPr>
      <w:r w:rsidRPr="00805F2A">
        <w:rPr>
          <w:rFonts w:cs="Times New Roman"/>
          <w:sz w:val="24"/>
          <w:szCs w:val="24"/>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062C62" w:rsidRPr="00805F2A" w:rsidRDefault="00062C62" w:rsidP="00767BB0">
      <w:pPr>
        <w:pStyle w:val="body"/>
        <w:rPr>
          <w:rFonts w:cs="Times New Roman"/>
          <w:sz w:val="24"/>
          <w:szCs w:val="24"/>
        </w:rPr>
      </w:pPr>
      <w:r w:rsidRPr="00805F2A">
        <w:rPr>
          <w:rFonts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062C62" w:rsidRPr="00805F2A" w:rsidRDefault="00062C62" w:rsidP="00767BB0">
      <w:pPr>
        <w:pStyle w:val="body"/>
        <w:rPr>
          <w:rFonts w:cs="Times New Roman"/>
          <w:sz w:val="24"/>
          <w:szCs w:val="24"/>
        </w:rPr>
      </w:pPr>
      <w:r w:rsidRPr="00805F2A">
        <w:rPr>
          <w:rFonts w:cs="Times New Roman"/>
          <w:sz w:val="24"/>
          <w:szCs w:val="24"/>
        </w:rPr>
        <w:t>Рисование с натуры: разные листья и их форма.</w:t>
      </w:r>
    </w:p>
    <w:p w:rsidR="00062C62" w:rsidRPr="00805F2A" w:rsidRDefault="00062C62" w:rsidP="00767BB0">
      <w:pPr>
        <w:pStyle w:val="body"/>
        <w:rPr>
          <w:rFonts w:cs="Times New Roman"/>
          <w:sz w:val="24"/>
          <w:szCs w:val="24"/>
        </w:rPr>
      </w:pPr>
      <w:r w:rsidRPr="00805F2A">
        <w:rPr>
          <w:rFonts w:cs="Times New Roman"/>
          <w:sz w:val="24"/>
          <w:szCs w:val="24"/>
        </w:rPr>
        <w:t>Представление о пропорциях: короткое — длинное. Развитие навыка видения соотношения ча</w:t>
      </w:r>
      <w:r w:rsidRPr="00805F2A">
        <w:rPr>
          <w:rFonts w:cs="Times New Roman"/>
          <w:sz w:val="24"/>
          <w:szCs w:val="24"/>
        </w:rPr>
        <w:t>с</w:t>
      </w:r>
      <w:r w:rsidRPr="00805F2A">
        <w:rPr>
          <w:rFonts w:cs="Times New Roman"/>
          <w:sz w:val="24"/>
          <w:szCs w:val="24"/>
        </w:rPr>
        <w:t>тей целого (на основе рисунков животных).</w:t>
      </w:r>
    </w:p>
    <w:p w:rsidR="00062C62" w:rsidRPr="00805F2A" w:rsidRDefault="00062C62" w:rsidP="00767BB0">
      <w:pPr>
        <w:pStyle w:val="body"/>
        <w:rPr>
          <w:rFonts w:cs="Times New Roman"/>
          <w:sz w:val="24"/>
          <w:szCs w:val="24"/>
        </w:rPr>
      </w:pPr>
      <w:r w:rsidRPr="00805F2A">
        <w:rPr>
          <w:rFonts w:cs="Times New Roman"/>
          <w:sz w:val="24"/>
          <w:szCs w:val="24"/>
        </w:rPr>
        <w:t>Графическое пятно (ахроматическое) и представление о силуэте. Формирование навыка ви</w:t>
      </w:r>
      <w:r w:rsidRPr="00805F2A">
        <w:rPr>
          <w:rFonts w:ascii="MingLiU_HKSCS" w:eastAsia="MingLiU_HKSCS" w:cs="MingLiU_HKSCS" w:hint="eastAsia"/>
          <w:sz w:val="24"/>
          <w:szCs w:val="24"/>
        </w:rPr>
        <w:t></w:t>
      </w:r>
      <w:r w:rsidRPr="00805F2A">
        <w:rPr>
          <w:rFonts w:cs="Times New Roman"/>
          <w:sz w:val="24"/>
          <w:szCs w:val="24"/>
        </w:rPr>
        <w:t>дения целостности. Цельная форма и её части.</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«Живопись»</w:t>
      </w:r>
    </w:p>
    <w:p w:rsidR="00062C62" w:rsidRPr="00805F2A" w:rsidRDefault="00062C62" w:rsidP="00767BB0">
      <w:pPr>
        <w:pStyle w:val="body"/>
        <w:rPr>
          <w:rFonts w:cs="Times New Roman"/>
          <w:sz w:val="24"/>
          <w:szCs w:val="24"/>
        </w:rPr>
      </w:pPr>
      <w:r w:rsidRPr="00805F2A">
        <w:rPr>
          <w:rFonts w:cs="Times New Roman"/>
          <w:sz w:val="24"/>
          <w:szCs w:val="24"/>
        </w:rPr>
        <w:t>Цвет как одно из главных средств выражения в изобразительном искусстве. Навыки работы гу</w:t>
      </w:r>
      <w:r w:rsidRPr="00805F2A">
        <w:rPr>
          <w:rFonts w:cs="Times New Roman"/>
          <w:sz w:val="24"/>
          <w:szCs w:val="24"/>
        </w:rPr>
        <w:t>а</w:t>
      </w:r>
      <w:r w:rsidRPr="00805F2A">
        <w:rPr>
          <w:rFonts w:cs="Times New Roman"/>
          <w:sz w:val="24"/>
          <w:szCs w:val="24"/>
        </w:rPr>
        <w:t xml:space="preserve">шью в условиях урока. Краски «гуашь», кисти, бумага цветная и белая. </w:t>
      </w:r>
    </w:p>
    <w:p w:rsidR="00062C62" w:rsidRPr="00805F2A" w:rsidRDefault="00062C62" w:rsidP="00767BB0">
      <w:pPr>
        <w:pStyle w:val="body"/>
        <w:rPr>
          <w:rFonts w:cs="Times New Roman"/>
          <w:sz w:val="24"/>
          <w:szCs w:val="24"/>
        </w:rPr>
      </w:pPr>
      <w:r w:rsidRPr="00805F2A">
        <w:rPr>
          <w:rFonts w:cs="Times New Roman"/>
          <w:sz w:val="24"/>
          <w:szCs w:val="24"/>
        </w:rPr>
        <w:t>Три основных цвета. Ассоциативные представления, связанные с каждым цветом. Навыки см</w:t>
      </w:r>
      <w:r w:rsidRPr="00805F2A">
        <w:rPr>
          <w:rFonts w:cs="Times New Roman"/>
          <w:sz w:val="24"/>
          <w:szCs w:val="24"/>
        </w:rPr>
        <w:t>е</w:t>
      </w:r>
      <w:r w:rsidRPr="00805F2A">
        <w:rPr>
          <w:rFonts w:cs="Times New Roman"/>
          <w:sz w:val="24"/>
          <w:szCs w:val="24"/>
        </w:rPr>
        <w:t>шения красок и получение нового цвета.</w:t>
      </w:r>
    </w:p>
    <w:p w:rsidR="00062C62" w:rsidRPr="00805F2A" w:rsidRDefault="00062C62" w:rsidP="00767BB0">
      <w:pPr>
        <w:pStyle w:val="body"/>
        <w:rPr>
          <w:rFonts w:cs="Times New Roman"/>
          <w:sz w:val="24"/>
          <w:szCs w:val="24"/>
        </w:rPr>
      </w:pPr>
      <w:r w:rsidRPr="00805F2A">
        <w:rPr>
          <w:rFonts w:cs="Times New Roman"/>
          <w:sz w:val="24"/>
          <w:szCs w:val="24"/>
        </w:rPr>
        <w:t>Эмоциональная выразительность цвета, способы выражение настроения в изображаемом сюжете.</w:t>
      </w:r>
    </w:p>
    <w:p w:rsidR="00062C62" w:rsidRPr="00805F2A" w:rsidRDefault="00062C62" w:rsidP="00767BB0">
      <w:pPr>
        <w:pStyle w:val="body"/>
        <w:rPr>
          <w:rFonts w:cs="Times New Roman"/>
          <w:sz w:val="24"/>
          <w:szCs w:val="24"/>
        </w:rPr>
      </w:pPr>
      <w:r w:rsidRPr="00805F2A">
        <w:rPr>
          <w:rFonts w:cs="Times New Roman"/>
          <w:sz w:val="24"/>
          <w:szCs w:val="24"/>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062C62" w:rsidRPr="00805F2A" w:rsidRDefault="00062C62" w:rsidP="00767BB0">
      <w:pPr>
        <w:pStyle w:val="body"/>
        <w:rPr>
          <w:rFonts w:cs="Times New Roman"/>
          <w:sz w:val="24"/>
          <w:szCs w:val="24"/>
        </w:rPr>
      </w:pPr>
      <w:r w:rsidRPr="00805F2A">
        <w:rPr>
          <w:rFonts w:cs="Times New Roman"/>
          <w:sz w:val="24"/>
          <w:szCs w:val="24"/>
        </w:rPr>
        <w:t>Тематическая композиция «Времена года». Контрастные цветовые состояния времён года. Жив</w:t>
      </w:r>
      <w:r w:rsidRPr="00805F2A">
        <w:rPr>
          <w:rFonts w:cs="Times New Roman"/>
          <w:sz w:val="24"/>
          <w:szCs w:val="24"/>
        </w:rPr>
        <w:t>о</w:t>
      </w:r>
      <w:r w:rsidRPr="00805F2A">
        <w:rPr>
          <w:rFonts w:cs="Times New Roman"/>
          <w:sz w:val="24"/>
          <w:szCs w:val="24"/>
        </w:rPr>
        <w:t>пись (гуашь), аппликация или смешанная техника.</w:t>
      </w:r>
    </w:p>
    <w:p w:rsidR="00062C62" w:rsidRPr="00805F2A" w:rsidRDefault="00062C62" w:rsidP="00767BB0">
      <w:pPr>
        <w:pStyle w:val="body"/>
        <w:rPr>
          <w:rFonts w:cs="Times New Roman"/>
          <w:sz w:val="24"/>
          <w:szCs w:val="24"/>
        </w:rPr>
      </w:pPr>
      <w:r w:rsidRPr="00805F2A">
        <w:rPr>
          <w:rFonts w:cs="Times New Roman"/>
          <w:sz w:val="24"/>
          <w:szCs w:val="24"/>
        </w:rPr>
        <w:t>Техника монотипии. Представления о симметрии. Развитие воображения.</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«Скульптура» </w:t>
      </w:r>
    </w:p>
    <w:p w:rsidR="00062C62" w:rsidRPr="00805F2A" w:rsidRDefault="00062C62" w:rsidP="00767BB0">
      <w:pPr>
        <w:pStyle w:val="body"/>
        <w:rPr>
          <w:rFonts w:cs="Times New Roman"/>
          <w:sz w:val="24"/>
          <w:szCs w:val="24"/>
        </w:rPr>
      </w:pPr>
      <w:r w:rsidRPr="00805F2A">
        <w:rPr>
          <w:rFonts w:cs="Times New Roman"/>
          <w:sz w:val="24"/>
          <w:szCs w:val="24"/>
        </w:rPr>
        <w:t>Изображение в объёме. Приёмы работы с пластилином; дощечка, стек, тряпочка.</w:t>
      </w:r>
    </w:p>
    <w:p w:rsidR="00062C62" w:rsidRPr="00805F2A" w:rsidRDefault="00062C62" w:rsidP="00767BB0">
      <w:pPr>
        <w:pStyle w:val="body"/>
        <w:rPr>
          <w:rFonts w:cs="Times New Roman"/>
          <w:sz w:val="24"/>
          <w:szCs w:val="24"/>
        </w:rPr>
      </w:pPr>
      <w:r w:rsidRPr="00805F2A">
        <w:rPr>
          <w:rFonts w:cs="Times New Roman"/>
          <w:sz w:val="24"/>
          <w:szCs w:val="24"/>
        </w:rPr>
        <w:t>Лепка зверушек из цельной формы (черепашки, ёжика, зайчика, птички и др.). Приёмы вытягив</w:t>
      </w:r>
      <w:r w:rsidRPr="00805F2A">
        <w:rPr>
          <w:rFonts w:cs="Times New Roman"/>
          <w:sz w:val="24"/>
          <w:szCs w:val="24"/>
        </w:rPr>
        <w:t>а</w:t>
      </w:r>
      <w:r w:rsidRPr="00805F2A">
        <w:rPr>
          <w:rFonts w:cs="Times New Roman"/>
          <w:sz w:val="24"/>
          <w:szCs w:val="24"/>
        </w:rPr>
        <w:t xml:space="preserve">ния, вдавливания, сгибания, скручивания. </w:t>
      </w:r>
    </w:p>
    <w:p w:rsidR="00062C62" w:rsidRPr="00805F2A" w:rsidRDefault="00062C62" w:rsidP="00767BB0">
      <w:pPr>
        <w:pStyle w:val="body"/>
        <w:rPr>
          <w:rFonts w:cs="Times New Roman"/>
          <w:sz w:val="24"/>
          <w:szCs w:val="24"/>
        </w:rPr>
      </w:pPr>
      <w:r w:rsidRPr="00805F2A">
        <w:rPr>
          <w:rFonts w:cs="Times New Roman"/>
          <w:sz w:val="24"/>
          <w:szCs w:val="24"/>
        </w:rPr>
        <w:t>Лепка игрушки, характерной для одного из наиболее известных народных художественных пр</w:t>
      </w:r>
      <w:r w:rsidRPr="00805F2A">
        <w:rPr>
          <w:rFonts w:cs="Times New Roman"/>
          <w:sz w:val="24"/>
          <w:szCs w:val="24"/>
        </w:rPr>
        <w:t>о</w:t>
      </w:r>
      <w:r w:rsidRPr="00805F2A">
        <w:rPr>
          <w:rFonts w:cs="Times New Roman"/>
          <w:sz w:val="24"/>
          <w:szCs w:val="24"/>
        </w:rPr>
        <w:t>мыслов (дымковская или каргопольская игрушка или по выбору учителя с учётом местных пром</w:t>
      </w:r>
      <w:r w:rsidRPr="00805F2A">
        <w:rPr>
          <w:rFonts w:cs="Times New Roman"/>
          <w:sz w:val="24"/>
          <w:szCs w:val="24"/>
        </w:rPr>
        <w:t>ы</w:t>
      </w:r>
      <w:r w:rsidRPr="00805F2A">
        <w:rPr>
          <w:rFonts w:cs="Times New Roman"/>
          <w:sz w:val="24"/>
          <w:szCs w:val="24"/>
        </w:rPr>
        <w:t xml:space="preserve">слов). </w:t>
      </w:r>
    </w:p>
    <w:p w:rsidR="00062C62" w:rsidRPr="00805F2A" w:rsidRDefault="00062C62" w:rsidP="00767BB0">
      <w:pPr>
        <w:pStyle w:val="body"/>
        <w:rPr>
          <w:rFonts w:cs="Times New Roman"/>
          <w:sz w:val="24"/>
          <w:szCs w:val="24"/>
        </w:rPr>
      </w:pPr>
      <w:r w:rsidRPr="00805F2A">
        <w:rPr>
          <w:rFonts w:cs="Times New Roman"/>
          <w:sz w:val="24"/>
          <w:szCs w:val="24"/>
        </w:rPr>
        <w:t xml:space="preserve">Бумажная пластика. Овладение первичными приёмами надрезания, закручивания, складывания. </w:t>
      </w:r>
    </w:p>
    <w:p w:rsidR="00062C62" w:rsidRPr="00805F2A" w:rsidRDefault="00062C62" w:rsidP="00767BB0">
      <w:pPr>
        <w:pStyle w:val="body"/>
        <w:rPr>
          <w:rFonts w:cs="Times New Roman"/>
          <w:sz w:val="24"/>
          <w:szCs w:val="24"/>
        </w:rPr>
      </w:pPr>
      <w:r w:rsidRPr="00805F2A">
        <w:rPr>
          <w:rFonts w:cs="Times New Roman"/>
          <w:sz w:val="24"/>
          <w:szCs w:val="24"/>
        </w:rPr>
        <w:t xml:space="preserve">Объёмная аппликация из бумаги и картона. </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«Декоративно-прикладное искусство»</w:t>
      </w:r>
    </w:p>
    <w:p w:rsidR="00062C62" w:rsidRPr="00805F2A" w:rsidRDefault="00062C62" w:rsidP="00767BB0">
      <w:pPr>
        <w:pStyle w:val="body"/>
        <w:rPr>
          <w:rFonts w:cs="Times New Roman"/>
          <w:sz w:val="24"/>
          <w:szCs w:val="24"/>
        </w:rPr>
      </w:pPr>
      <w:r w:rsidRPr="00805F2A">
        <w:rPr>
          <w:rFonts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62C62" w:rsidRPr="00805F2A" w:rsidRDefault="00062C62" w:rsidP="00767BB0">
      <w:pPr>
        <w:pStyle w:val="body"/>
        <w:rPr>
          <w:rFonts w:cs="Times New Roman"/>
          <w:sz w:val="24"/>
          <w:szCs w:val="24"/>
        </w:rPr>
      </w:pPr>
      <w:r w:rsidRPr="00805F2A">
        <w:rPr>
          <w:rFonts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62C62" w:rsidRPr="00805F2A" w:rsidRDefault="00062C62" w:rsidP="00767BB0">
      <w:pPr>
        <w:pStyle w:val="body"/>
        <w:rPr>
          <w:rFonts w:cs="Times New Roman"/>
          <w:sz w:val="24"/>
          <w:szCs w:val="24"/>
        </w:rPr>
      </w:pPr>
      <w:r w:rsidRPr="00805F2A">
        <w:rPr>
          <w:rFonts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62C62" w:rsidRPr="00805F2A" w:rsidRDefault="00062C62" w:rsidP="00767BB0">
      <w:pPr>
        <w:pStyle w:val="body"/>
        <w:rPr>
          <w:rFonts w:cs="Times New Roman"/>
          <w:sz w:val="24"/>
          <w:szCs w:val="24"/>
        </w:rPr>
      </w:pPr>
      <w:r w:rsidRPr="00805F2A">
        <w:rPr>
          <w:rFonts w:cs="Times New Roman"/>
          <w:sz w:val="24"/>
          <w:szCs w:val="24"/>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062C62" w:rsidRPr="00805F2A" w:rsidRDefault="00062C62" w:rsidP="00767BB0">
      <w:pPr>
        <w:pStyle w:val="body"/>
        <w:rPr>
          <w:rFonts w:cs="Times New Roman"/>
          <w:sz w:val="24"/>
          <w:szCs w:val="24"/>
        </w:rPr>
      </w:pPr>
      <w:r w:rsidRPr="00805F2A">
        <w:rPr>
          <w:rFonts w:cs="Times New Roman"/>
          <w:sz w:val="24"/>
          <w:szCs w:val="24"/>
        </w:rPr>
        <w:t xml:space="preserve"> Дизайн предмета: изготовление нарядной упаковки путём складывания бумаги и аппликации.</w:t>
      </w:r>
    </w:p>
    <w:p w:rsidR="00062C62" w:rsidRPr="00805F2A" w:rsidRDefault="00062C62" w:rsidP="00767BB0">
      <w:pPr>
        <w:pStyle w:val="body"/>
        <w:rPr>
          <w:rFonts w:cs="Times New Roman"/>
          <w:sz w:val="24"/>
          <w:szCs w:val="24"/>
        </w:rPr>
      </w:pPr>
      <w:r w:rsidRPr="00805F2A">
        <w:rPr>
          <w:rFonts w:cs="Times New Roman"/>
          <w:sz w:val="24"/>
          <w:szCs w:val="24"/>
        </w:rPr>
        <w:t>Оригами — создание игрушки для новогодней ёлки. Приёмы складывания бумаги.</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«Архитектура» </w:t>
      </w:r>
    </w:p>
    <w:p w:rsidR="00062C62" w:rsidRPr="00805F2A" w:rsidRDefault="00062C62" w:rsidP="00767BB0">
      <w:pPr>
        <w:pStyle w:val="body"/>
        <w:rPr>
          <w:rFonts w:cs="Times New Roman"/>
          <w:sz w:val="24"/>
          <w:szCs w:val="24"/>
        </w:rPr>
      </w:pPr>
      <w:r w:rsidRPr="00805F2A">
        <w:rPr>
          <w:rFonts w:cs="Times New Roman"/>
          <w:sz w:val="24"/>
          <w:szCs w:val="24"/>
        </w:rPr>
        <w:t>Наблюдение разнообразных архитектурных зданий в окружающем мире (по фотографиям), о</w:t>
      </w:r>
      <w:r w:rsidRPr="00805F2A">
        <w:rPr>
          <w:rFonts w:cs="Times New Roman"/>
          <w:sz w:val="24"/>
          <w:szCs w:val="24"/>
        </w:rPr>
        <w:t>б</w:t>
      </w:r>
      <w:r w:rsidRPr="00805F2A">
        <w:rPr>
          <w:rFonts w:cs="Times New Roman"/>
          <w:sz w:val="24"/>
          <w:szCs w:val="24"/>
        </w:rPr>
        <w:t>суждение особенностей и составных частей зданий.</w:t>
      </w:r>
    </w:p>
    <w:p w:rsidR="00062C62" w:rsidRPr="00805F2A" w:rsidRDefault="00062C62" w:rsidP="00767BB0">
      <w:pPr>
        <w:pStyle w:val="body"/>
        <w:rPr>
          <w:rFonts w:cs="Times New Roman"/>
          <w:sz w:val="24"/>
          <w:szCs w:val="24"/>
        </w:rPr>
      </w:pPr>
      <w:r w:rsidRPr="00805F2A">
        <w:rPr>
          <w:rFonts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62C62" w:rsidRPr="00805F2A" w:rsidRDefault="00062C62" w:rsidP="00767BB0">
      <w:pPr>
        <w:pStyle w:val="body"/>
        <w:rPr>
          <w:rFonts w:cs="Times New Roman"/>
          <w:sz w:val="24"/>
          <w:szCs w:val="24"/>
        </w:rPr>
      </w:pPr>
      <w:r w:rsidRPr="00805F2A">
        <w:rPr>
          <w:rFonts w:cs="Times New Roman"/>
          <w:sz w:val="24"/>
          <w:szCs w:val="24"/>
        </w:rPr>
        <w:t xml:space="preserve">Макетирование (или аппликация) пространственной среды сказочного города из бумаги, картона или пластилина. </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«Восприятие произведений искусства» </w:t>
      </w:r>
    </w:p>
    <w:p w:rsidR="00062C62" w:rsidRPr="00805F2A" w:rsidRDefault="00062C62"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062C62" w:rsidRPr="00805F2A" w:rsidRDefault="00062C62" w:rsidP="00767BB0">
      <w:pPr>
        <w:pStyle w:val="body"/>
        <w:rPr>
          <w:rFonts w:cs="Times New Roman"/>
          <w:sz w:val="24"/>
          <w:szCs w:val="24"/>
        </w:rPr>
      </w:pPr>
      <w:r w:rsidRPr="00805F2A">
        <w:rPr>
          <w:rFonts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062C62" w:rsidRPr="00805F2A" w:rsidRDefault="00062C62" w:rsidP="00767BB0">
      <w:pPr>
        <w:pStyle w:val="body"/>
        <w:rPr>
          <w:rFonts w:cs="Times New Roman"/>
          <w:sz w:val="24"/>
          <w:szCs w:val="24"/>
        </w:rPr>
      </w:pPr>
      <w:r w:rsidRPr="00805F2A">
        <w:rPr>
          <w:rFonts w:cs="Times New Roman"/>
          <w:sz w:val="24"/>
          <w:szCs w:val="24"/>
        </w:rPr>
        <w:t>Рассматривание иллюстраций детской книги на основе содержательных установок учителя в с</w:t>
      </w:r>
      <w:r w:rsidRPr="00805F2A">
        <w:rPr>
          <w:rFonts w:cs="Times New Roman"/>
          <w:sz w:val="24"/>
          <w:szCs w:val="24"/>
        </w:rPr>
        <w:t>о</w:t>
      </w:r>
      <w:r w:rsidRPr="00805F2A">
        <w:rPr>
          <w:rFonts w:cs="Times New Roman"/>
          <w:sz w:val="24"/>
          <w:szCs w:val="24"/>
        </w:rPr>
        <w:t>ответствии с изучаемой темой.</w:t>
      </w:r>
    </w:p>
    <w:p w:rsidR="00062C62" w:rsidRPr="00805F2A" w:rsidRDefault="00062C62" w:rsidP="00767BB0">
      <w:pPr>
        <w:pStyle w:val="body"/>
        <w:rPr>
          <w:rFonts w:cs="Times New Roman"/>
          <w:sz w:val="24"/>
          <w:szCs w:val="24"/>
        </w:rPr>
      </w:pPr>
      <w:r w:rsidRPr="00805F2A">
        <w:rPr>
          <w:rFonts w:cs="Times New Roman"/>
          <w:sz w:val="24"/>
          <w:szCs w:val="24"/>
        </w:rPr>
        <w:t>Знакомство с картиной, в которой ярко выражено эмоциональное состояние, или с картиной, н</w:t>
      </w:r>
      <w:r w:rsidRPr="00805F2A">
        <w:rPr>
          <w:rFonts w:cs="Times New Roman"/>
          <w:sz w:val="24"/>
          <w:szCs w:val="24"/>
        </w:rPr>
        <w:t>а</w:t>
      </w:r>
      <w:r w:rsidRPr="00805F2A">
        <w:rPr>
          <w:rFonts w:cs="Times New Roman"/>
          <w:sz w:val="24"/>
          <w:szCs w:val="24"/>
        </w:rPr>
        <w:t xml:space="preserve">писанной на сказочный сюжет (произведения В. М. Васнецова, М. А. Врубеля и другие по выбору учителя). </w:t>
      </w:r>
    </w:p>
    <w:p w:rsidR="00062C62" w:rsidRPr="00805F2A" w:rsidRDefault="00062C62" w:rsidP="00767BB0">
      <w:pPr>
        <w:pStyle w:val="body"/>
        <w:rPr>
          <w:rFonts w:cs="Times New Roman"/>
          <w:sz w:val="24"/>
          <w:szCs w:val="24"/>
        </w:rPr>
      </w:pPr>
      <w:r w:rsidRPr="00805F2A">
        <w:rPr>
          <w:rFonts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«Азбука цифровой графики» </w:t>
      </w:r>
    </w:p>
    <w:p w:rsidR="00062C62" w:rsidRPr="00805F2A" w:rsidRDefault="00062C62" w:rsidP="00767BB0">
      <w:pPr>
        <w:pStyle w:val="body"/>
        <w:rPr>
          <w:rFonts w:cs="Times New Roman"/>
          <w:sz w:val="24"/>
          <w:szCs w:val="24"/>
        </w:rPr>
      </w:pPr>
      <w:r w:rsidRPr="00805F2A">
        <w:rPr>
          <w:rFonts w:cs="Times New Roman"/>
          <w:sz w:val="24"/>
          <w:szCs w:val="24"/>
        </w:rPr>
        <w:t xml:space="preserve">Фотографирование мелких деталей природы, выражение ярких зрительных впечатлений. </w:t>
      </w:r>
    </w:p>
    <w:p w:rsidR="00062C62" w:rsidRPr="00805F2A" w:rsidRDefault="00062C62" w:rsidP="00767BB0">
      <w:pPr>
        <w:pStyle w:val="body"/>
        <w:rPr>
          <w:rFonts w:cs="Times New Roman"/>
          <w:sz w:val="24"/>
          <w:szCs w:val="24"/>
        </w:rPr>
      </w:pPr>
      <w:r w:rsidRPr="00805F2A">
        <w:rPr>
          <w:rFonts w:cs="Times New Roman"/>
          <w:sz w:val="24"/>
          <w:szCs w:val="24"/>
        </w:rPr>
        <w:t xml:space="preserve">Обсуждение в условиях урока ученических фотографий, соответствующих изучаемой теме. </w:t>
      </w:r>
    </w:p>
    <w:p w:rsidR="00062C62" w:rsidRPr="00805F2A" w:rsidRDefault="00062C62" w:rsidP="00876F51">
      <w:pPr>
        <w:pStyle w:val="h2"/>
        <w:outlineLvl w:val="0"/>
        <w:rPr>
          <w:rFonts w:cs="Times New Roman"/>
          <w:sz w:val="24"/>
          <w:szCs w:val="24"/>
        </w:rPr>
      </w:pPr>
      <w:r w:rsidRPr="00805F2A">
        <w:rPr>
          <w:rFonts w:cs="Times New Roman"/>
          <w:sz w:val="24"/>
          <w:szCs w:val="24"/>
        </w:rPr>
        <w:t>2 класс (</w:t>
      </w:r>
      <w:r w:rsidRPr="00805F2A">
        <w:rPr>
          <w:rStyle w:val="ItalicBook"/>
          <w:rFonts w:cs="Times New Roman"/>
          <w:b w:val="0"/>
          <w:bCs w:val="0"/>
          <w:iCs/>
          <w:caps w:val="0"/>
          <w:sz w:val="24"/>
          <w:szCs w:val="24"/>
        </w:rPr>
        <w:t>34 ч</w:t>
      </w:r>
      <w:r w:rsidRPr="00805F2A">
        <w:rPr>
          <w:rFonts w:cs="Times New Roman"/>
          <w:sz w:val="24"/>
          <w:szCs w:val="24"/>
        </w:rPr>
        <w:t>)</w:t>
      </w:r>
    </w:p>
    <w:p w:rsidR="00062C62" w:rsidRPr="00805F2A" w:rsidRDefault="00062C62" w:rsidP="00876F51">
      <w:pPr>
        <w:pStyle w:val="h3-first"/>
        <w:outlineLvl w:val="0"/>
        <w:rPr>
          <w:rFonts w:cs="Times New Roman"/>
          <w:sz w:val="24"/>
          <w:szCs w:val="24"/>
        </w:rPr>
      </w:pPr>
      <w:r w:rsidRPr="00805F2A">
        <w:rPr>
          <w:rFonts w:cs="Times New Roman"/>
          <w:sz w:val="24"/>
          <w:szCs w:val="24"/>
        </w:rPr>
        <w:t>Модуль «Графика»</w:t>
      </w:r>
    </w:p>
    <w:p w:rsidR="00062C62" w:rsidRPr="00805F2A" w:rsidRDefault="00062C62" w:rsidP="00767BB0">
      <w:pPr>
        <w:pStyle w:val="body"/>
        <w:rPr>
          <w:rFonts w:cs="Times New Roman"/>
          <w:sz w:val="24"/>
          <w:szCs w:val="24"/>
        </w:rPr>
      </w:pPr>
      <w:r w:rsidRPr="00805F2A">
        <w:rPr>
          <w:rFonts w:cs="Times New Roman"/>
          <w:sz w:val="24"/>
          <w:szCs w:val="24"/>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062C62" w:rsidRPr="00805F2A" w:rsidRDefault="00062C62" w:rsidP="00767BB0">
      <w:pPr>
        <w:pStyle w:val="body"/>
        <w:rPr>
          <w:rFonts w:cs="Times New Roman"/>
          <w:sz w:val="24"/>
          <w:szCs w:val="24"/>
        </w:rPr>
      </w:pPr>
      <w:r w:rsidRPr="00805F2A">
        <w:rPr>
          <w:rFonts w:cs="Times New Roman"/>
          <w:sz w:val="24"/>
          <w:szCs w:val="24"/>
        </w:rPr>
        <w:t>Пастель и мелки — особенности и выразительные свойства графических материалов, приёмы р</w:t>
      </w:r>
      <w:r w:rsidRPr="00805F2A">
        <w:rPr>
          <w:rFonts w:cs="Times New Roman"/>
          <w:sz w:val="24"/>
          <w:szCs w:val="24"/>
        </w:rPr>
        <w:t>а</w:t>
      </w:r>
      <w:r w:rsidRPr="00805F2A">
        <w:rPr>
          <w:rFonts w:cs="Times New Roman"/>
          <w:sz w:val="24"/>
          <w:szCs w:val="24"/>
        </w:rPr>
        <w:t xml:space="preserve">боты. </w:t>
      </w:r>
    </w:p>
    <w:p w:rsidR="00062C62" w:rsidRPr="00805F2A" w:rsidRDefault="00062C62" w:rsidP="00767BB0">
      <w:pPr>
        <w:pStyle w:val="body"/>
        <w:rPr>
          <w:rFonts w:cs="Times New Roman"/>
          <w:sz w:val="24"/>
          <w:szCs w:val="24"/>
        </w:rPr>
      </w:pPr>
      <w:r w:rsidRPr="00805F2A">
        <w:rPr>
          <w:rFonts w:cs="Times New Roman"/>
          <w:sz w:val="24"/>
          <w:szCs w:val="24"/>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062C62" w:rsidRPr="00805F2A" w:rsidRDefault="00062C62" w:rsidP="00767BB0">
      <w:pPr>
        <w:pStyle w:val="body"/>
        <w:rPr>
          <w:rFonts w:cs="Times New Roman"/>
          <w:sz w:val="24"/>
          <w:szCs w:val="24"/>
        </w:rPr>
      </w:pPr>
      <w:r w:rsidRPr="00805F2A">
        <w:rPr>
          <w:rFonts w:cs="Times New Roman"/>
          <w:sz w:val="24"/>
          <w:szCs w:val="24"/>
        </w:rPr>
        <w:t>Пропорции — соотношение частей и целого. Развитие аналитических навыков видения пропо</w:t>
      </w:r>
      <w:r w:rsidRPr="00805F2A">
        <w:rPr>
          <w:rFonts w:cs="Times New Roman"/>
          <w:sz w:val="24"/>
          <w:szCs w:val="24"/>
        </w:rPr>
        <w:t>р</w:t>
      </w:r>
      <w:r w:rsidRPr="00805F2A">
        <w:rPr>
          <w:rFonts w:cs="Times New Roman"/>
          <w:sz w:val="24"/>
          <w:szCs w:val="24"/>
        </w:rPr>
        <w:t>ций. Выразительные свойства пропорций (на основе рисунков птиц).</w:t>
      </w:r>
    </w:p>
    <w:p w:rsidR="00062C62" w:rsidRPr="00805F2A" w:rsidRDefault="00062C62" w:rsidP="00767BB0">
      <w:pPr>
        <w:pStyle w:val="body"/>
        <w:rPr>
          <w:rFonts w:cs="Times New Roman"/>
          <w:sz w:val="24"/>
          <w:szCs w:val="24"/>
        </w:rPr>
      </w:pPr>
      <w:r w:rsidRPr="00805F2A">
        <w:rPr>
          <w:rFonts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w:t>
      </w:r>
      <w:r w:rsidRPr="00805F2A">
        <w:rPr>
          <w:rFonts w:cs="Times New Roman"/>
          <w:sz w:val="24"/>
          <w:szCs w:val="24"/>
        </w:rPr>
        <w:t>д</w:t>
      </w:r>
      <w:r w:rsidRPr="00805F2A">
        <w:rPr>
          <w:rFonts w:cs="Times New Roman"/>
          <w:sz w:val="24"/>
          <w:szCs w:val="24"/>
        </w:rPr>
        <w:t>метом. Штриховка. Умение внимательно рассматривать и анализировать форму натурного предм</w:t>
      </w:r>
      <w:r w:rsidRPr="00805F2A">
        <w:rPr>
          <w:rFonts w:cs="Times New Roman"/>
          <w:sz w:val="24"/>
          <w:szCs w:val="24"/>
        </w:rPr>
        <w:t>е</w:t>
      </w:r>
      <w:r w:rsidRPr="00805F2A">
        <w:rPr>
          <w:rFonts w:cs="Times New Roman"/>
          <w:sz w:val="24"/>
          <w:szCs w:val="24"/>
        </w:rPr>
        <w:t>та.</w:t>
      </w:r>
    </w:p>
    <w:p w:rsidR="00062C62" w:rsidRPr="00805F2A" w:rsidRDefault="00062C62" w:rsidP="00767BB0">
      <w:pPr>
        <w:pStyle w:val="body"/>
        <w:rPr>
          <w:rFonts w:cs="Times New Roman"/>
          <w:sz w:val="24"/>
          <w:szCs w:val="24"/>
        </w:rPr>
      </w:pPr>
      <w:r w:rsidRPr="00805F2A">
        <w:rPr>
          <w:rFonts w:cs="Times New Roman"/>
          <w:sz w:val="24"/>
          <w:szCs w:val="24"/>
        </w:rPr>
        <w:lastRenderedPageBreak/>
        <w:t>Графический рисунок животного с активным выражением его характера. Аналитическое ра</w:t>
      </w:r>
      <w:r w:rsidRPr="00805F2A">
        <w:rPr>
          <w:rFonts w:cs="Times New Roman"/>
          <w:sz w:val="24"/>
          <w:szCs w:val="24"/>
        </w:rPr>
        <w:t>с</w:t>
      </w:r>
      <w:r w:rsidRPr="00805F2A">
        <w:rPr>
          <w:rFonts w:cs="Times New Roman"/>
          <w:sz w:val="24"/>
          <w:szCs w:val="24"/>
        </w:rPr>
        <w:t xml:space="preserve">сматривание графических произведений анималистического жанра. </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«Живопись»</w:t>
      </w:r>
    </w:p>
    <w:p w:rsidR="00062C62" w:rsidRPr="00805F2A" w:rsidRDefault="00062C62" w:rsidP="00767BB0">
      <w:pPr>
        <w:pStyle w:val="body"/>
        <w:rPr>
          <w:rFonts w:cs="Times New Roman"/>
          <w:sz w:val="24"/>
          <w:szCs w:val="24"/>
        </w:rPr>
      </w:pPr>
      <w:r w:rsidRPr="00805F2A">
        <w:rPr>
          <w:rFonts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w:t>
      </w:r>
      <w:r w:rsidRPr="00805F2A">
        <w:rPr>
          <w:rFonts w:cs="Times New Roman"/>
          <w:sz w:val="24"/>
          <w:szCs w:val="24"/>
        </w:rPr>
        <w:t>о</w:t>
      </w:r>
      <w:r w:rsidRPr="00805F2A">
        <w:rPr>
          <w:rFonts w:cs="Times New Roman"/>
          <w:sz w:val="24"/>
          <w:szCs w:val="24"/>
        </w:rPr>
        <w:t xml:space="preserve">зрачное нанесение краски. </w:t>
      </w:r>
    </w:p>
    <w:p w:rsidR="00062C62" w:rsidRPr="00805F2A" w:rsidRDefault="00062C62" w:rsidP="00767BB0">
      <w:pPr>
        <w:pStyle w:val="body"/>
        <w:rPr>
          <w:rFonts w:cs="Times New Roman"/>
          <w:sz w:val="24"/>
          <w:szCs w:val="24"/>
        </w:rPr>
      </w:pPr>
      <w:r w:rsidRPr="00805F2A">
        <w:rPr>
          <w:rFonts w:cs="Times New Roman"/>
          <w:sz w:val="24"/>
          <w:szCs w:val="24"/>
        </w:rPr>
        <w:t xml:space="preserve">Акварель и её свойства. Акварельные кисти. Приёмы работы акварелью. </w:t>
      </w:r>
    </w:p>
    <w:p w:rsidR="00062C62" w:rsidRPr="00805F2A" w:rsidRDefault="00062C62" w:rsidP="00767BB0">
      <w:pPr>
        <w:pStyle w:val="body"/>
        <w:rPr>
          <w:rFonts w:cs="Times New Roman"/>
          <w:sz w:val="24"/>
          <w:szCs w:val="24"/>
        </w:rPr>
      </w:pPr>
      <w:r w:rsidRPr="00805F2A">
        <w:rPr>
          <w:rFonts w:cs="Times New Roman"/>
          <w:sz w:val="24"/>
          <w:szCs w:val="24"/>
        </w:rPr>
        <w:t xml:space="preserve">Цвет тёплый и холодный — цветовой контраст. </w:t>
      </w:r>
    </w:p>
    <w:p w:rsidR="00062C62" w:rsidRPr="00805F2A" w:rsidRDefault="00062C62" w:rsidP="00767BB0">
      <w:pPr>
        <w:pStyle w:val="body"/>
        <w:rPr>
          <w:rFonts w:cs="Times New Roman"/>
          <w:sz w:val="24"/>
          <w:szCs w:val="24"/>
        </w:rPr>
      </w:pPr>
      <w:r w:rsidRPr="00805F2A">
        <w:rPr>
          <w:rFonts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62C62" w:rsidRPr="00805F2A" w:rsidRDefault="00062C62" w:rsidP="00767BB0">
      <w:pPr>
        <w:pStyle w:val="body"/>
        <w:rPr>
          <w:rFonts w:cs="Times New Roman"/>
          <w:sz w:val="24"/>
          <w:szCs w:val="24"/>
        </w:rPr>
      </w:pPr>
      <w:r w:rsidRPr="00805F2A">
        <w:rPr>
          <w:rFonts w:cs="Times New Roman"/>
          <w:sz w:val="24"/>
          <w:szCs w:val="24"/>
        </w:rPr>
        <w:t>Цвет открытый — звонкий и приглушённый, тихий. Эмоциональная выразительность цвета.</w:t>
      </w:r>
    </w:p>
    <w:p w:rsidR="00062C62" w:rsidRPr="00805F2A" w:rsidRDefault="00062C62" w:rsidP="00767BB0">
      <w:pPr>
        <w:pStyle w:val="body"/>
        <w:rPr>
          <w:rFonts w:cs="Times New Roman"/>
          <w:sz w:val="24"/>
          <w:szCs w:val="24"/>
        </w:rPr>
      </w:pPr>
      <w:r w:rsidRPr="00805F2A">
        <w:rPr>
          <w:rFonts w:cs="Times New Roman"/>
          <w:sz w:val="24"/>
          <w:szCs w:val="24"/>
        </w:rPr>
        <w:t>Изображение природы (моря) в разных контрастных состояниях погоды и соответствующих цв</w:t>
      </w:r>
      <w:r w:rsidRPr="00805F2A">
        <w:rPr>
          <w:rFonts w:cs="Times New Roman"/>
          <w:sz w:val="24"/>
          <w:szCs w:val="24"/>
        </w:rPr>
        <w:t>е</w:t>
      </w:r>
      <w:r w:rsidRPr="00805F2A">
        <w:rPr>
          <w:rFonts w:cs="Times New Roman"/>
          <w:sz w:val="24"/>
          <w:szCs w:val="24"/>
        </w:rPr>
        <w:t>товых состояниях (туман, нежное утро, гроза, буря, ветер — по выбору учителя). Произведения И. К. Айвазовского.</w:t>
      </w:r>
    </w:p>
    <w:p w:rsidR="00062C62" w:rsidRPr="00805F2A" w:rsidRDefault="00062C62" w:rsidP="00767BB0">
      <w:pPr>
        <w:pStyle w:val="body"/>
        <w:rPr>
          <w:rFonts w:cs="Times New Roman"/>
          <w:sz w:val="24"/>
          <w:szCs w:val="24"/>
        </w:rPr>
      </w:pPr>
      <w:r w:rsidRPr="00805F2A">
        <w:rPr>
          <w:rFonts w:cs="Times New Roman"/>
          <w:sz w:val="24"/>
          <w:szCs w:val="24"/>
        </w:rPr>
        <w:t>Изображение сказочного персонажа с ярко выраженным характером (образ мужской или же</w:t>
      </w:r>
      <w:r w:rsidRPr="00805F2A">
        <w:rPr>
          <w:rFonts w:cs="Times New Roman"/>
          <w:sz w:val="24"/>
          <w:szCs w:val="24"/>
        </w:rPr>
        <w:t>н</w:t>
      </w:r>
      <w:r w:rsidRPr="00805F2A">
        <w:rPr>
          <w:rFonts w:cs="Times New Roman"/>
          <w:sz w:val="24"/>
          <w:szCs w:val="24"/>
        </w:rPr>
        <w:t>ский).</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«Скульптура» </w:t>
      </w:r>
    </w:p>
    <w:p w:rsidR="00062C62" w:rsidRPr="00805F2A" w:rsidRDefault="00062C62" w:rsidP="00767BB0">
      <w:pPr>
        <w:pStyle w:val="body"/>
        <w:rPr>
          <w:rFonts w:cs="Times New Roman"/>
          <w:sz w:val="24"/>
          <w:szCs w:val="24"/>
        </w:rPr>
      </w:pPr>
      <w:r w:rsidRPr="00805F2A">
        <w:rPr>
          <w:rFonts w:cs="Times New Roman"/>
          <w:sz w:val="24"/>
          <w:szCs w:val="24"/>
        </w:rPr>
        <w:t>Лепка из пластилины или глины игрушки — сказочного животного по мотивам выбранного х</w:t>
      </w:r>
      <w:r w:rsidRPr="00805F2A">
        <w:rPr>
          <w:rFonts w:cs="Times New Roman"/>
          <w:sz w:val="24"/>
          <w:szCs w:val="24"/>
        </w:rPr>
        <w:t>у</w:t>
      </w:r>
      <w:r w:rsidRPr="00805F2A">
        <w:rPr>
          <w:rFonts w:cs="Times New Roman"/>
          <w:sz w:val="24"/>
          <w:szCs w:val="24"/>
        </w:rPr>
        <w:t xml:space="preserve">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062C62" w:rsidRPr="00805F2A" w:rsidRDefault="00062C62" w:rsidP="00767BB0">
      <w:pPr>
        <w:pStyle w:val="body"/>
        <w:rPr>
          <w:rFonts w:cs="Times New Roman"/>
          <w:sz w:val="24"/>
          <w:szCs w:val="24"/>
        </w:rPr>
      </w:pPr>
      <w:r w:rsidRPr="00805F2A">
        <w:rPr>
          <w:rFonts w:cs="Times New Roman"/>
          <w:sz w:val="24"/>
          <w:szCs w:val="24"/>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062C62" w:rsidRPr="00805F2A" w:rsidRDefault="00062C62" w:rsidP="00767BB0">
      <w:pPr>
        <w:pStyle w:val="body"/>
        <w:rPr>
          <w:rFonts w:cs="Times New Roman"/>
          <w:sz w:val="24"/>
          <w:szCs w:val="24"/>
        </w:rPr>
      </w:pPr>
      <w:r w:rsidRPr="00805F2A">
        <w:rPr>
          <w:rFonts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«Декоративно-прикладное искусство» </w:t>
      </w:r>
    </w:p>
    <w:p w:rsidR="00062C62" w:rsidRPr="00805F2A" w:rsidRDefault="00062C62" w:rsidP="00767BB0">
      <w:pPr>
        <w:pStyle w:val="body"/>
        <w:rPr>
          <w:rFonts w:cs="Times New Roman"/>
          <w:sz w:val="24"/>
          <w:szCs w:val="24"/>
        </w:rPr>
      </w:pPr>
      <w:r w:rsidRPr="00805F2A">
        <w:rPr>
          <w:rFonts w:cs="Times New Roman"/>
          <w:sz w:val="24"/>
          <w:szCs w:val="24"/>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062C62" w:rsidRPr="00805F2A" w:rsidRDefault="00062C62" w:rsidP="00767BB0">
      <w:pPr>
        <w:pStyle w:val="body"/>
        <w:rPr>
          <w:rFonts w:cs="Times New Roman"/>
          <w:sz w:val="24"/>
          <w:szCs w:val="24"/>
        </w:rPr>
      </w:pPr>
      <w:r w:rsidRPr="00805F2A">
        <w:rPr>
          <w:rFonts w:cs="Times New Roman"/>
          <w:sz w:val="24"/>
          <w:szCs w:val="24"/>
        </w:rPr>
        <w:t xml:space="preserve">Рисунок геометрического орнамента кружева или вышивки. </w:t>
      </w:r>
    </w:p>
    <w:p w:rsidR="00062C62" w:rsidRPr="00805F2A" w:rsidRDefault="00062C62" w:rsidP="00767BB0">
      <w:pPr>
        <w:pStyle w:val="body"/>
        <w:rPr>
          <w:rFonts w:cs="Times New Roman"/>
          <w:sz w:val="24"/>
          <w:szCs w:val="24"/>
        </w:rPr>
      </w:pPr>
      <w:r w:rsidRPr="00805F2A">
        <w:rPr>
          <w:rFonts w:cs="Times New Roman"/>
          <w:sz w:val="24"/>
          <w:szCs w:val="24"/>
        </w:rPr>
        <w:t xml:space="preserve">Декоративная композиция. Ритм пятен в декоративной аппликации. </w:t>
      </w:r>
    </w:p>
    <w:p w:rsidR="00062C62" w:rsidRPr="00805F2A" w:rsidRDefault="00062C62" w:rsidP="00767BB0">
      <w:pPr>
        <w:pStyle w:val="body"/>
        <w:rPr>
          <w:rFonts w:cs="Times New Roman"/>
          <w:sz w:val="24"/>
          <w:szCs w:val="24"/>
        </w:rPr>
      </w:pPr>
      <w:r w:rsidRPr="00805F2A">
        <w:rPr>
          <w:rFonts w:cs="Times New Roman"/>
          <w:sz w:val="24"/>
          <w:szCs w:val="24"/>
        </w:rPr>
        <w:t xml:space="preserve">Поделки из подручных нехудожественных материалов. </w:t>
      </w:r>
    </w:p>
    <w:p w:rsidR="00062C62" w:rsidRPr="00805F2A" w:rsidRDefault="00062C62" w:rsidP="00767BB0">
      <w:pPr>
        <w:pStyle w:val="body"/>
        <w:rPr>
          <w:rFonts w:cs="Times New Roman"/>
          <w:sz w:val="24"/>
          <w:szCs w:val="24"/>
        </w:rPr>
      </w:pPr>
      <w:r w:rsidRPr="00805F2A">
        <w:rPr>
          <w:rFonts w:cs="Times New Roman"/>
          <w:sz w:val="24"/>
          <w:szCs w:val="24"/>
        </w:rPr>
        <w:t>Декоративные изображения животных в игрушках народных промыслов; филимоновские, ды</w:t>
      </w:r>
      <w:r w:rsidRPr="00805F2A">
        <w:rPr>
          <w:rFonts w:cs="Times New Roman"/>
          <w:sz w:val="24"/>
          <w:szCs w:val="24"/>
        </w:rPr>
        <w:t>м</w:t>
      </w:r>
      <w:r w:rsidRPr="00805F2A">
        <w:rPr>
          <w:rFonts w:cs="Times New Roman"/>
          <w:sz w:val="24"/>
          <w:szCs w:val="24"/>
        </w:rPr>
        <w:t>ковские, каргопольские игрушки (и другие по выбору учителя с учётом местных художественных промыслов).</w:t>
      </w:r>
    </w:p>
    <w:p w:rsidR="00062C62" w:rsidRPr="00805F2A" w:rsidRDefault="00062C62" w:rsidP="00767BB0">
      <w:pPr>
        <w:pStyle w:val="body"/>
        <w:rPr>
          <w:rFonts w:cs="Times New Roman"/>
          <w:sz w:val="24"/>
          <w:szCs w:val="24"/>
        </w:rPr>
      </w:pPr>
      <w:r w:rsidRPr="00805F2A">
        <w:rPr>
          <w:rFonts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«Архитектура» </w:t>
      </w:r>
    </w:p>
    <w:p w:rsidR="00062C62" w:rsidRPr="00805F2A" w:rsidRDefault="00062C62" w:rsidP="00767BB0">
      <w:pPr>
        <w:pStyle w:val="body"/>
        <w:rPr>
          <w:rFonts w:cs="Times New Roman"/>
          <w:sz w:val="24"/>
          <w:szCs w:val="24"/>
        </w:rPr>
      </w:pPr>
      <w:r w:rsidRPr="00805F2A">
        <w:rPr>
          <w:rFonts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62C62" w:rsidRPr="00805F2A" w:rsidRDefault="00062C62" w:rsidP="00767BB0">
      <w:pPr>
        <w:pStyle w:val="body"/>
        <w:rPr>
          <w:rFonts w:cs="Times New Roman"/>
          <w:spacing w:val="-3"/>
          <w:sz w:val="24"/>
          <w:szCs w:val="24"/>
        </w:rPr>
      </w:pPr>
      <w:r w:rsidRPr="00805F2A">
        <w:rPr>
          <w:rFonts w:cs="Times New Roman"/>
          <w:spacing w:val="-3"/>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062C62" w:rsidRPr="00805F2A" w:rsidRDefault="00062C62" w:rsidP="00767BB0">
      <w:pPr>
        <w:pStyle w:val="body"/>
        <w:rPr>
          <w:rFonts w:cs="Times New Roman"/>
          <w:sz w:val="24"/>
          <w:szCs w:val="24"/>
        </w:rPr>
      </w:pPr>
      <w:r w:rsidRPr="00805F2A">
        <w:rPr>
          <w:rFonts w:cs="Times New Roman"/>
          <w:sz w:val="24"/>
          <w:szCs w:val="24"/>
        </w:rPr>
        <w:lastRenderedPageBreak/>
        <w:t>Образ здания. Памятники отечественной или западноевропейской архитектуры с ярко выраже</w:t>
      </w:r>
      <w:r w:rsidRPr="00805F2A">
        <w:rPr>
          <w:rFonts w:cs="Times New Roman"/>
          <w:sz w:val="24"/>
          <w:szCs w:val="24"/>
        </w:rPr>
        <w:t>н</w:t>
      </w:r>
      <w:r w:rsidRPr="00805F2A">
        <w:rPr>
          <w:rFonts w:cs="Times New Roman"/>
          <w:sz w:val="24"/>
          <w:szCs w:val="24"/>
        </w:rPr>
        <w:t>ным характером здания. Рисунок дома для доброго или злого сказочного персонажа (иллюстрация сказки по выбору учителя).</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«Восприятие произведений искусства» </w:t>
      </w:r>
    </w:p>
    <w:p w:rsidR="00062C62" w:rsidRPr="00805F2A" w:rsidRDefault="00062C62" w:rsidP="00767BB0">
      <w:pPr>
        <w:pStyle w:val="body"/>
        <w:rPr>
          <w:rFonts w:cs="Times New Roman"/>
          <w:sz w:val="24"/>
          <w:szCs w:val="24"/>
        </w:rPr>
      </w:pPr>
      <w:r w:rsidRPr="00805F2A">
        <w:rPr>
          <w:rFonts w:cs="Times New Roman"/>
          <w:sz w:val="24"/>
          <w:szCs w:val="24"/>
        </w:rPr>
        <w:t>Восприятие произведений детского творчества. Обсуждение сюжетного и эмоционального с</w:t>
      </w:r>
      <w:r w:rsidRPr="00805F2A">
        <w:rPr>
          <w:rFonts w:cs="Times New Roman"/>
          <w:sz w:val="24"/>
          <w:szCs w:val="24"/>
        </w:rPr>
        <w:t>о</w:t>
      </w:r>
      <w:r w:rsidRPr="00805F2A">
        <w:rPr>
          <w:rFonts w:cs="Times New Roman"/>
          <w:sz w:val="24"/>
          <w:szCs w:val="24"/>
        </w:rPr>
        <w:t xml:space="preserve">держания детских работ. </w:t>
      </w:r>
    </w:p>
    <w:p w:rsidR="00062C62" w:rsidRPr="00805F2A" w:rsidRDefault="00062C62" w:rsidP="00767BB0">
      <w:pPr>
        <w:pStyle w:val="body"/>
        <w:rPr>
          <w:rFonts w:cs="Times New Roman"/>
          <w:sz w:val="24"/>
          <w:szCs w:val="24"/>
        </w:rPr>
      </w:pPr>
      <w:r w:rsidRPr="00805F2A">
        <w:rPr>
          <w:rFonts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62C62" w:rsidRPr="00805F2A" w:rsidRDefault="00062C62" w:rsidP="00767BB0">
      <w:pPr>
        <w:pStyle w:val="body"/>
        <w:rPr>
          <w:rFonts w:cs="Times New Roman"/>
          <w:sz w:val="24"/>
          <w:szCs w:val="24"/>
        </w:rPr>
      </w:pPr>
      <w:r w:rsidRPr="00805F2A">
        <w:rPr>
          <w:rFonts w:cs="Times New Roman"/>
          <w:sz w:val="24"/>
          <w:szCs w:val="24"/>
        </w:rPr>
        <w:t xml:space="preserve">Восприятие орнаментальных произведений прикладного искусства (кружево, шитьё, резьба и роспись и др.). </w:t>
      </w:r>
    </w:p>
    <w:p w:rsidR="00062C62" w:rsidRPr="00805F2A" w:rsidRDefault="00062C62" w:rsidP="00767BB0">
      <w:pPr>
        <w:pStyle w:val="body"/>
        <w:rPr>
          <w:rFonts w:cs="Times New Roman"/>
          <w:sz w:val="24"/>
          <w:szCs w:val="24"/>
        </w:rPr>
      </w:pPr>
      <w:r w:rsidRPr="00805F2A">
        <w:rPr>
          <w:rFonts w:cs="Times New Roman"/>
          <w:sz w:val="24"/>
          <w:szCs w:val="24"/>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062C62" w:rsidRPr="00805F2A" w:rsidRDefault="00062C62" w:rsidP="00767BB0">
      <w:pPr>
        <w:pStyle w:val="body"/>
        <w:rPr>
          <w:rFonts w:cs="Times New Roman"/>
          <w:sz w:val="24"/>
          <w:szCs w:val="24"/>
        </w:rPr>
      </w:pPr>
      <w:r w:rsidRPr="00805F2A">
        <w:rPr>
          <w:rFonts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«Азбука цифровой графики» </w:t>
      </w:r>
    </w:p>
    <w:p w:rsidR="00062C62" w:rsidRPr="00805F2A" w:rsidRDefault="00062C62" w:rsidP="00767BB0">
      <w:pPr>
        <w:pStyle w:val="body"/>
        <w:rPr>
          <w:rFonts w:cs="Times New Roman"/>
          <w:sz w:val="24"/>
          <w:szCs w:val="24"/>
        </w:rPr>
      </w:pPr>
      <w:r w:rsidRPr="00805F2A">
        <w:rPr>
          <w:rFonts w:cs="Times New Roman"/>
          <w:sz w:val="24"/>
          <w:szCs w:val="24"/>
        </w:rPr>
        <w:t>Компьютерные средства изображения. Виды линий (в программе Paint или другом графическом редакторе).</w:t>
      </w:r>
    </w:p>
    <w:p w:rsidR="00062C62" w:rsidRPr="00805F2A" w:rsidRDefault="00062C62" w:rsidP="00767BB0">
      <w:pPr>
        <w:pStyle w:val="body"/>
        <w:rPr>
          <w:rFonts w:cs="Times New Roman"/>
          <w:sz w:val="24"/>
          <w:szCs w:val="24"/>
        </w:rPr>
      </w:pPr>
      <w:r w:rsidRPr="00805F2A">
        <w:rPr>
          <w:rFonts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062C62" w:rsidRPr="00805F2A" w:rsidRDefault="00062C62" w:rsidP="00767BB0">
      <w:pPr>
        <w:pStyle w:val="body"/>
        <w:rPr>
          <w:rFonts w:cs="Times New Roman"/>
          <w:sz w:val="24"/>
          <w:szCs w:val="24"/>
        </w:rPr>
      </w:pPr>
      <w:r w:rsidRPr="00805F2A">
        <w:rPr>
          <w:rFonts w:cs="Times New Roman"/>
          <w:sz w:val="24"/>
          <w:szCs w:val="24"/>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062C62" w:rsidRPr="00805F2A" w:rsidRDefault="00062C62" w:rsidP="00767BB0">
      <w:pPr>
        <w:pStyle w:val="body"/>
        <w:rPr>
          <w:rFonts w:cs="Times New Roman"/>
          <w:sz w:val="24"/>
          <w:szCs w:val="24"/>
        </w:rPr>
      </w:pPr>
      <w:r w:rsidRPr="00805F2A">
        <w:rPr>
          <w:rFonts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062C62" w:rsidRPr="00805F2A" w:rsidRDefault="00062C62" w:rsidP="00876F51">
      <w:pPr>
        <w:pStyle w:val="h2"/>
        <w:outlineLvl w:val="0"/>
        <w:rPr>
          <w:rFonts w:cs="Times New Roman"/>
          <w:sz w:val="24"/>
          <w:szCs w:val="24"/>
        </w:rPr>
      </w:pPr>
      <w:r w:rsidRPr="00805F2A">
        <w:rPr>
          <w:rFonts w:cs="Times New Roman"/>
          <w:sz w:val="24"/>
          <w:szCs w:val="24"/>
        </w:rPr>
        <w:t>3 класс (</w:t>
      </w:r>
      <w:r w:rsidRPr="00805F2A">
        <w:rPr>
          <w:rStyle w:val="ItalicBook"/>
          <w:rFonts w:cs="Times New Roman"/>
          <w:b w:val="0"/>
          <w:bCs w:val="0"/>
          <w:iCs/>
          <w:caps w:val="0"/>
          <w:sz w:val="24"/>
          <w:szCs w:val="24"/>
        </w:rPr>
        <w:t>34 ч</w:t>
      </w:r>
      <w:r w:rsidRPr="00805F2A">
        <w:rPr>
          <w:rFonts w:cs="Times New Roman"/>
          <w:sz w:val="24"/>
          <w:szCs w:val="24"/>
        </w:rPr>
        <w:t>)</w:t>
      </w:r>
    </w:p>
    <w:p w:rsidR="00062C62" w:rsidRPr="00805F2A" w:rsidRDefault="00062C62" w:rsidP="00876F51">
      <w:pPr>
        <w:pStyle w:val="h3-first"/>
        <w:outlineLvl w:val="0"/>
        <w:rPr>
          <w:rFonts w:cs="Times New Roman"/>
          <w:sz w:val="24"/>
          <w:szCs w:val="24"/>
        </w:rPr>
      </w:pPr>
      <w:r w:rsidRPr="00805F2A">
        <w:rPr>
          <w:rFonts w:cs="Times New Roman"/>
          <w:sz w:val="24"/>
          <w:szCs w:val="24"/>
        </w:rPr>
        <w:t>Модуль «Графика»</w:t>
      </w:r>
    </w:p>
    <w:p w:rsidR="00062C62" w:rsidRPr="00805F2A" w:rsidRDefault="00062C62" w:rsidP="00767BB0">
      <w:pPr>
        <w:pStyle w:val="body"/>
        <w:rPr>
          <w:rFonts w:cs="Times New Roman"/>
          <w:sz w:val="24"/>
          <w:szCs w:val="24"/>
        </w:rPr>
      </w:pPr>
      <w:r w:rsidRPr="00805F2A">
        <w:rPr>
          <w:rFonts w:cs="Times New Roman"/>
          <w:sz w:val="24"/>
          <w:szCs w:val="24"/>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062C62" w:rsidRPr="00805F2A" w:rsidRDefault="00062C62" w:rsidP="00767BB0">
      <w:pPr>
        <w:pStyle w:val="body"/>
        <w:rPr>
          <w:rFonts w:cs="Times New Roman"/>
          <w:sz w:val="24"/>
          <w:szCs w:val="24"/>
        </w:rPr>
      </w:pPr>
      <w:r w:rsidRPr="00805F2A">
        <w:rPr>
          <w:rFonts w:cs="Times New Roman"/>
          <w:sz w:val="24"/>
          <w:szCs w:val="24"/>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062C62" w:rsidRPr="00805F2A" w:rsidRDefault="00062C62" w:rsidP="00767BB0">
      <w:pPr>
        <w:pStyle w:val="body"/>
        <w:rPr>
          <w:rFonts w:cs="Times New Roman"/>
          <w:sz w:val="24"/>
          <w:szCs w:val="24"/>
        </w:rPr>
      </w:pPr>
      <w:r w:rsidRPr="00805F2A">
        <w:rPr>
          <w:rFonts w:cs="Times New Roman"/>
          <w:sz w:val="24"/>
          <w:szCs w:val="24"/>
        </w:rPr>
        <w:t>Эскиз плаката или афиши. Совмещение шрифта и изображения. Особенности композиции плак</w:t>
      </w:r>
      <w:r w:rsidRPr="00805F2A">
        <w:rPr>
          <w:rFonts w:cs="Times New Roman"/>
          <w:sz w:val="24"/>
          <w:szCs w:val="24"/>
        </w:rPr>
        <w:t>а</w:t>
      </w:r>
      <w:r w:rsidRPr="00805F2A">
        <w:rPr>
          <w:rFonts w:cs="Times New Roman"/>
          <w:sz w:val="24"/>
          <w:szCs w:val="24"/>
        </w:rPr>
        <w:t>та.</w:t>
      </w:r>
    </w:p>
    <w:p w:rsidR="00062C62" w:rsidRPr="00805F2A" w:rsidRDefault="00062C62" w:rsidP="00767BB0">
      <w:pPr>
        <w:pStyle w:val="body"/>
        <w:rPr>
          <w:rFonts w:cs="Times New Roman"/>
          <w:sz w:val="24"/>
          <w:szCs w:val="24"/>
        </w:rPr>
      </w:pPr>
      <w:r w:rsidRPr="00805F2A">
        <w:rPr>
          <w:rFonts w:cs="Times New Roman"/>
          <w:sz w:val="24"/>
          <w:szCs w:val="24"/>
        </w:rPr>
        <w:t>Графические зарисовки карандашами по памяти или на основе наблюдений и фотографий арх</w:t>
      </w:r>
      <w:r w:rsidRPr="00805F2A">
        <w:rPr>
          <w:rFonts w:cs="Times New Roman"/>
          <w:sz w:val="24"/>
          <w:szCs w:val="24"/>
        </w:rPr>
        <w:t>и</w:t>
      </w:r>
      <w:r w:rsidRPr="00805F2A">
        <w:rPr>
          <w:rFonts w:cs="Times New Roman"/>
          <w:sz w:val="24"/>
          <w:szCs w:val="24"/>
        </w:rPr>
        <w:t xml:space="preserve">тектурных достопримечательностей своего города. </w:t>
      </w:r>
    </w:p>
    <w:p w:rsidR="00062C62" w:rsidRPr="00805F2A" w:rsidRDefault="00062C62" w:rsidP="00767BB0">
      <w:pPr>
        <w:pStyle w:val="body"/>
        <w:rPr>
          <w:rFonts w:cs="Times New Roman"/>
          <w:sz w:val="24"/>
          <w:szCs w:val="24"/>
        </w:rPr>
      </w:pPr>
      <w:r w:rsidRPr="00805F2A">
        <w:rPr>
          <w:rFonts w:cs="Times New Roman"/>
          <w:sz w:val="24"/>
          <w:szCs w:val="24"/>
        </w:rPr>
        <w:t xml:space="preserve">Транспорт в городе. Рисунки реальных или фантастических машин. </w:t>
      </w:r>
    </w:p>
    <w:p w:rsidR="00062C62" w:rsidRPr="00805F2A" w:rsidRDefault="00062C62" w:rsidP="00767BB0">
      <w:pPr>
        <w:pStyle w:val="body"/>
        <w:rPr>
          <w:rFonts w:cs="Times New Roman"/>
          <w:sz w:val="24"/>
          <w:szCs w:val="24"/>
        </w:rPr>
      </w:pPr>
      <w:r w:rsidRPr="00805F2A">
        <w:rPr>
          <w:rFonts w:cs="Times New Roman"/>
          <w:sz w:val="24"/>
          <w:szCs w:val="24"/>
        </w:rPr>
        <w:t xml:space="preserve">Изображение лица человека. Строение, пропорции, взаиморасположение частей лица. </w:t>
      </w:r>
    </w:p>
    <w:p w:rsidR="00062C62" w:rsidRPr="00805F2A" w:rsidRDefault="00062C62" w:rsidP="00767BB0">
      <w:pPr>
        <w:pStyle w:val="body"/>
        <w:rPr>
          <w:rFonts w:cs="Times New Roman"/>
          <w:sz w:val="24"/>
          <w:szCs w:val="24"/>
        </w:rPr>
      </w:pPr>
      <w:r w:rsidRPr="00805F2A">
        <w:rPr>
          <w:rFonts w:cs="Times New Roman"/>
          <w:sz w:val="24"/>
          <w:szCs w:val="24"/>
        </w:rPr>
        <w:t>Эскиз маски для маскарада: изображение лица — маски персонажа с ярко выраженным характ</w:t>
      </w:r>
      <w:r w:rsidRPr="00805F2A">
        <w:rPr>
          <w:rFonts w:cs="Times New Roman"/>
          <w:sz w:val="24"/>
          <w:szCs w:val="24"/>
        </w:rPr>
        <w:t>е</w:t>
      </w:r>
      <w:r w:rsidRPr="00805F2A">
        <w:rPr>
          <w:rFonts w:cs="Times New Roman"/>
          <w:sz w:val="24"/>
          <w:szCs w:val="24"/>
        </w:rPr>
        <w:t xml:space="preserve">ром. Аппликация из цветной бумаги. </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«Живопись»</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Создание сюжетной композиции «В цирке», использование гуаши или карандаша и акварели (по памяти и представлению).</w:t>
      </w:r>
    </w:p>
    <w:p w:rsidR="00062C62" w:rsidRPr="00805F2A" w:rsidRDefault="00062C62" w:rsidP="00767BB0">
      <w:pPr>
        <w:pStyle w:val="body"/>
        <w:rPr>
          <w:rFonts w:cs="Times New Roman"/>
          <w:sz w:val="24"/>
          <w:szCs w:val="24"/>
        </w:rPr>
      </w:pPr>
      <w:r w:rsidRPr="00805F2A">
        <w:rPr>
          <w:rFonts w:cs="Times New Roman"/>
          <w:sz w:val="24"/>
          <w:szCs w:val="24"/>
        </w:rPr>
        <w:lastRenderedPageBreak/>
        <w:t>Художник в театре: эскиз занавеса (или декораций сцены) для спектакля со сказочным сюжетом (сказка по выбору).</w:t>
      </w:r>
    </w:p>
    <w:p w:rsidR="00062C62" w:rsidRPr="00805F2A" w:rsidRDefault="00062C62" w:rsidP="00767BB0">
      <w:pPr>
        <w:pStyle w:val="body"/>
        <w:rPr>
          <w:rFonts w:cs="Times New Roman"/>
          <w:sz w:val="24"/>
          <w:szCs w:val="24"/>
        </w:rPr>
      </w:pPr>
      <w:r w:rsidRPr="00805F2A">
        <w:rPr>
          <w:rFonts w:cs="Times New Roman"/>
          <w:sz w:val="24"/>
          <w:szCs w:val="24"/>
        </w:rPr>
        <w:t>Тематическая композиция «Праздник в городе». Гуашь по цветной бумаге, возможно совмещ</w:t>
      </w:r>
      <w:r w:rsidRPr="00805F2A">
        <w:rPr>
          <w:rFonts w:cs="Times New Roman"/>
          <w:sz w:val="24"/>
          <w:szCs w:val="24"/>
        </w:rPr>
        <w:t>е</w:t>
      </w:r>
      <w:r w:rsidRPr="00805F2A">
        <w:rPr>
          <w:rFonts w:cs="Times New Roman"/>
          <w:sz w:val="24"/>
          <w:szCs w:val="24"/>
        </w:rPr>
        <w:t>ние с наклейками в виде коллажа или аппликации.</w:t>
      </w:r>
    </w:p>
    <w:p w:rsidR="00062C62" w:rsidRPr="00805F2A" w:rsidRDefault="00062C62" w:rsidP="00767BB0">
      <w:pPr>
        <w:pStyle w:val="body"/>
        <w:rPr>
          <w:rFonts w:cs="Times New Roman"/>
          <w:sz w:val="24"/>
          <w:szCs w:val="24"/>
        </w:rPr>
      </w:pPr>
      <w:r w:rsidRPr="00805F2A">
        <w:rPr>
          <w:rFonts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062C62" w:rsidRPr="00805F2A" w:rsidRDefault="00062C62" w:rsidP="00767BB0">
      <w:pPr>
        <w:pStyle w:val="body"/>
        <w:rPr>
          <w:rFonts w:cs="Times New Roman"/>
          <w:sz w:val="24"/>
          <w:szCs w:val="24"/>
        </w:rPr>
      </w:pPr>
      <w:r w:rsidRPr="00805F2A">
        <w:rPr>
          <w:rFonts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w:t>
      </w:r>
      <w:r w:rsidRPr="00805F2A">
        <w:rPr>
          <w:rFonts w:cs="Times New Roman"/>
          <w:sz w:val="24"/>
          <w:szCs w:val="24"/>
        </w:rPr>
        <w:t>о</w:t>
      </w:r>
      <w:r w:rsidRPr="00805F2A">
        <w:rPr>
          <w:rFonts w:cs="Times New Roman"/>
          <w:sz w:val="24"/>
          <w:szCs w:val="24"/>
        </w:rPr>
        <w:t>личество и состояние неба в изображении.</w:t>
      </w:r>
    </w:p>
    <w:p w:rsidR="00062C62" w:rsidRPr="00805F2A" w:rsidRDefault="00062C62" w:rsidP="00767BB0">
      <w:pPr>
        <w:pStyle w:val="body"/>
        <w:rPr>
          <w:rFonts w:cs="Times New Roman"/>
          <w:sz w:val="24"/>
          <w:szCs w:val="24"/>
        </w:rPr>
      </w:pPr>
      <w:r w:rsidRPr="00805F2A">
        <w:rPr>
          <w:rFonts w:cs="Times New Roman"/>
          <w:sz w:val="24"/>
          <w:szCs w:val="24"/>
        </w:rPr>
        <w:t>Портрет человека по памяти и представлению с опорой на натуру. Выражение в портрете (авт</w:t>
      </w:r>
      <w:r w:rsidRPr="00805F2A">
        <w:rPr>
          <w:rFonts w:cs="Times New Roman"/>
          <w:sz w:val="24"/>
          <w:szCs w:val="24"/>
        </w:rPr>
        <w:t>о</w:t>
      </w:r>
      <w:r w:rsidRPr="00805F2A">
        <w:rPr>
          <w:rFonts w:cs="Times New Roman"/>
          <w:sz w:val="24"/>
          <w:szCs w:val="24"/>
        </w:rPr>
        <w:t>портрете) характера человека, особенностей его личности с использованием выразительных во</w:t>
      </w:r>
      <w:r w:rsidRPr="00805F2A">
        <w:rPr>
          <w:rFonts w:cs="Times New Roman"/>
          <w:sz w:val="24"/>
          <w:szCs w:val="24"/>
        </w:rPr>
        <w:t>з</w:t>
      </w:r>
      <w:r w:rsidRPr="00805F2A">
        <w:rPr>
          <w:rFonts w:cs="Times New Roman"/>
          <w:sz w:val="24"/>
          <w:szCs w:val="24"/>
        </w:rPr>
        <w:t>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w:t>
      </w:r>
      <w:r w:rsidRPr="00805F2A">
        <w:rPr>
          <w:rFonts w:cs="Times New Roman"/>
          <w:sz w:val="24"/>
          <w:szCs w:val="24"/>
        </w:rPr>
        <w:t>о</w:t>
      </w:r>
      <w:r w:rsidRPr="00805F2A">
        <w:rPr>
          <w:rFonts w:cs="Times New Roman"/>
          <w:sz w:val="24"/>
          <w:szCs w:val="24"/>
        </w:rPr>
        <w:t>полнительных предметов.</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«Скульптура» </w:t>
      </w:r>
    </w:p>
    <w:p w:rsidR="00062C62" w:rsidRPr="00805F2A" w:rsidRDefault="00062C62" w:rsidP="00767BB0">
      <w:pPr>
        <w:pStyle w:val="body"/>
        <w:rPr>
          <w:rFonts w:cs="Times New Roman"/>
          <w:sz w:val="24"/>
          <w:szCs w:val="24"/>
        </w:rPr>
      </w:pPr>
      <w:r w:rsidRPr="00805F2A">
        <w:rPr>
          <w:rFonts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062C62" w:rsidRPr="00805F2A" w:rsidRDefault="00062C62" w:rsidP="00767BB0">
      <w:pPr>
        <w:pStyle w:val="body"/>
        <w:rPr>
          <w:rFonts w:cs="Times New Roman"/>
          <w:sz w:val="24"/>
          <w:szCs w:val="24"/>
        </w:rPr>
      </w:pPr>
      <w:r w:rsidRPr="00805F2A">
        <w:rPr>
          <w:rFonts w:cs="Times New Roman"/>
          <w:sz w:val="24"/>
          <w:szCs w:val="24"/>
        </w:rPr>
        <w:t>Лепка сказочного персонажа на основе сюжета известной сказки или создание этого персонажа путём бумагопластики.</w:t>
      </w:r>
    </w:p>
    <w:p w:rsidR="00062C62" w:rsidRPr="00805F2A" w:rsidRDefault="00062C62" w:rsidP="00767BB0">
      <w:pPr>
        <w:pStyle w:val="body"/>
        <w:rPr>
          <w:rFonts w:cs="Times New Roman"/>
          <w:sz w:val="24"/>
          <w:szCs w:val="24"/>
        </w:rPr>
      </w:pPr>
      <w:r w:rsidRPr="00805F2A">
        <w:rPr>
          <w:rFonts w:cs="Times New Roman"/>
          <w:sz w:val="24"/>
          <w:szCs w:val="24"/>
        </w:rPr>
        <w:t>Освоение знаний о видах скульптуры (по назначению) и жанрах скульптуры (по сюжету изобр</w:t>
      </w:r>
      <w:r w:rsidRPr="00805F2A">
        <w:rPr>
          <w:rFonts w:cs="Times New Roman"/>
          <w:sz w:val="24"/>
          <w:szCs w:val="24"/>
        </w:rPr>
        <w:t>а</w:t>
      </w:r>
      <w:r w:rsidRPr="00805F2A">
        <w:rPr>
          <w:rFonts w:cs="Times New Roman"/>
          <w:sz w:val="24"/>
          <w:szCs w:val="24"/>
        </w:rPr>
        <w:t>жения).</w:t>
      </w:r>
    </w:p>
    <w:p w:rsidR="00062C62" w:rsidRPr="00805F2A" w:rsidRDefault="00062C62" w:rsidP="00767BB0">
      <w:pPr>
        <w:pStyle w:val="body"/>
        <w:rPr>
          <w:rFonts w:cs="Times New Roman"/>
          <w:sz w:val="24"/>
          <w:szCs w:val="24"/>
        </w:rPr>
      </w:pPr>
      <w:r w:rsidRPr="00805F2A">
        <w:rPr>
          <w:rFonts w:cs="Times New Roman"/>
          <w:sz w:val="24"/>
          <w:szCs w:val="24"/>
        </w:rPr>
        <w:t>Лепка эскиза парковой скульптуры. Выражение пластики движения в скульптуре. Работа с пл</w:t>
      </w:r>
      <w:r w:rsidRPr="00805F2A">
        <w:rPr>
          <w:rFonts w:cs="Times New Roman"/>
          <w:sz w:val="24"/>
          <w:szCs w:val="24"/>
        </w:rPr>
        <w:t>а</w:t>
      </w:r>
      <w:r w:rsidRPr="00805F2A">
        <w:rPr>
          <w:rFonts w:cs="Times New Roman"/>
          <w:sz w:val="24"/>
          <w:szCs w:val="24"/>
        </w:rPr>
        <w:t>стилином или глиной.</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«Декоративно-прикладное искусство»</w:t>
      </w:r>
    </w:p>
    <w:p w:rsidR="00062C62" w:rsidRPr="00805F2A" w:rsidRDefault="00062C62" w:rsidP="00767BB0">
      <w:pPr>
        <w:pStyle w:val="body"/>
        <w:rPr>
          <w:rFonts w:cs="Times New Roman"/>
          <w:sz w:val="24"/>
          <w:szCs w:val="24"/>
        </w:rPr>
      </w:pPr>
      <w:r w:rsidRPr="00805F2A">
        <w:rPr>
          <w:rFonts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w:t>
      </w:r>
      <w:r w:rsidRPr="00805F2A">
        <w:rPr>
          <w:rFonts w:cs="Times New Roman"/>
          <w:sz w:val="24"/>
          <w:szCs w:val="24"/>
        </w:rPr>
        <w:t>о</w:t>
      </w:r>
      <w:r w:rsidRPr="00805F2A">
        <w:rPr>
          <w:rFonts w:cs="Times New Roman"/>
          <w:sz w:val="24"/>
          <w:szCs w:val="24"/>
        </w:rPr>
        <w:t>мыслов по выбору учителя).</w:t>
      </w:r>
    </w:p>
    <w:p w:rsidR="00062C62" w:rsidRPr="00805F2A" w:rsidRDefault="00062C62" w:rsidP="00767BB0">
      <w:pPr>
        <w:pStyle w:val="body"/>
        <w:rPr>
          <w:rFonts w:cs="Times New Roman"/>
          <w:sz w:val="24"/>
          <w:szCs w:val="24"/>
        </w:rPr>
      </w:pPr>
      <w:r w:rsidRPr="00805F2A">
        <w:rPr>
          <w:rFonts w:cs="Times New Roman"/>
          <w:sz w:val="24"/>
          <w:szCs w:val="24"/>
        </w:rPr>
        <w:t>Эскизы орнаментов для росписи тканей. Раппорт. Трафарет и создание орнамента при помощи печаток или штампов.</w:t>
      </w:r>
    </w:p>
    <w:p w:rsidR="00062C62" w:rsidRPr="00805F2A" w:rsidRDefault="00062C62" w:rsidP="00767BB0">
      <w:pPr>
        <w:pStyle w:val="body"/>
        <w:rPr>
          <w:rFonts w:cs="Times New Roman"/>
          <w:sz w:val="24"/>
          <w:szCs w:val="24"/>
        </w:rPr>
      </w:pPr>
      <w:r w:rsidRPr="00805F2A">
        <w:rPr>
          <w:rFonts w:cs="Times New Roman"/>
          <w:sz w:val="24"/>
          <w:szCs w:val="24"/>
        </w:rPr>
        <w:t>Эскизы орнамента для росписи платка: симметрия или асимметрия построения композиции, ст</w:t>
      </w:r>
      <w:r w:rsidRPr="00805F2A">
        <w:rPr>
          <w:rFonts w:cs="Times New Roman"/>
          <w:sz w:val="24"/>
          <w:szCs w:val="24"/>
        </w:rPr>
        <w:t>а</w:t>
      </w:r>
      <w:r w:rsidRPr="00805F2A">
        <w:rPr>
          <w:rFonts w:cs="Times New Roman"/>
          <w:sz w:val="24"/>
          <w:szCs w:val="24"/>
        </w:rPr>
        <w:t>тика и динамика узора, ритмические чередования мотивов, наличие композиционного центра, ро</w:t>
      </w:r>
      <w:r w:rsidRPr="00805F2A">
        <w:rPr>
          <w:rFonts w:cs="Times New Roman"/>
          <w:sz w:val="24"/>
          <w:szCs w:val="24"/>
        </w:rPr>
        <w:t>с</w:t>
      </w:r>
      <w:r w:rsidRPr="00805F2A">
        <w:rPr>
          <w:rFonts w:cs="Times New Roman"/>
          <w:sz w:val="24"/>
          <w:szCs w:val="24"/>
        </w:rPr>
        <w:t xml:space="preserve">пись по канве. Рассматривание павловопосадских платков. </w:t>
      </w:r>
    </w:p>
    <w:p w:rsidR="00062C62" w:rsidRPr="00805F2A" w:rsidRDefault="00062C62" w:rsidP="00767BB0">
      <w:pPr>
        <w:pStyle w:val="body"/>
        <w:rPr>
          <w:rFonts w:cs="Times New Roman"/>
          <w:sz w:val="24"/>
          <w:szCs w:val="24"/>
        </w:rPr>
      </w:pPr>
      <w:r w:rsidRPr="00805F2A">
        <w:rPr>
          <w:rFonts w:cs="Times New Roman"/>
          <w:sz w:val="24"/>
          <w:szCs w:val="24"/>
        </w:rPr>
        <w:t>Проектирование (эскизы) декоративных украшений в городе: ажурные ограды, украшения фон</w:t>
      </w:r>
      <w:r w:rsidRPr="00805F2A">
        <w:rPr>
          <w:rFonts w:cs="Times New Roman"/>
          <w:sz w:val="24"/>
          <w:szCs w:val="24"/>
        </w:rPr>
        <w:t>а</w:t>
      </w:r>
      <w:r w:rsidRPr="00805F2A">
        <w:rPr>
          <w:rFonts w:cs="Times New Roman"/>
          <w:sz w:val="24"/>
          <w:szCs w:val="24"/>
        </w:rPr>
        <w:t xml:space="preserve">рей, скамеек, киосков, подставок для цветов и др. </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«Архитектура» </w:t>
      </w:r>
    </w:p>
    <w:p w:rsidR="00062C62" w:rsidRPr="00805F2A" w:rsidRDefault="00062C62" w:rsidP="00767BB0">
      <w:pPr>
        <w:pStyle w:val="body"/>
        <w:rPr>
          <w:rFonts w:cs="Times New Roman"/>
          <w:sz w:val="24"/>
          <w:szCs w:val="24"/>
        </w:rPr>
      </w:pPr>
      <w:r w:rsidRPr="00805F2A">
        <w:rPr>
          <w:rFonts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w:t>
      </w:r>
      <w:r w:rsidRPr="00805F2A">
        <w:rPr>
          <w:rFonts w:cs="Times New Roman"/>
          <w:sz w:val="24"/>
          <w:szCs w:val="24"/>
        </w:rPr>
        <w:t>е</w:t>
      </w:r>
      <w:r w:rsidRPr="00805F2A">
        <w:rPr>
          <w:rFonts w:cs="Times New Roman"/>
          <w:sz w:val="24"/>
          <w:szCs w:val="24"/>
        </w:rPr>
        <w:t xml:space="preserve">ний. </w:t>
      </w:r>
    </w:p>
    <w:p w:rsidR="00062C62" w:rsidRPr="00805F2A" w:rsidRDefault="00062C62" w:rsidP="00767BB0">
      <w:pPr>
        <w:pStyle w:val="body"/>
        <w:rPr>
          <w:rFonts w:cs="Times New Roman"/>
          <w:sz w:val="24"/>
          <w:szCs w:val="24"/>
        </w:rPr>
      </w:pPr>
      <w:r w:rsidRPr="00805F2A">
        <w:rPr>
          <w:rFonts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062C62" w:rsidRPr="00805F2A" w:rsidRDefault="00062C62" w:rsidP="00767BB0">
      <w:pPr>
        <w:pStyle w:val="body"/>
        <w:rPr>
          <w:rFonts w:cs="Times New Roman"/>
          <w:sz w:val="24"/>
          <w:szCs w:val="24"/>
        </w:rPr>
      </w:pPr>
      <w:r w:rsidRPr="00805F2A">
        <w:rPr>
          <w:rFonts w:cs="Times New Roman"/>
          <w:sz w:val="24"/>
          <w:szCs w:val="24"/>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w:t>
      </w:r>
      <w:r w:rsidRPr="00805F2A">
        <w:rPr>
          <w:rFonts w:cs="Times New Roman"/>
          <w:sz w:val="24"/>
          <w:szCs w:val="24"/>
        </w:rPr>
        <w:t>е</w:t>
      </w:r>
      <w:r w:rsidRPr="00805F2A">
        <w:rPr>
          <w:rFonts w:cs="Times New Roman"/>
          <w:sz w:val="24"/>
          <w:szCs w:val="24"/>
        </w:rPr>
        <w:t xml:space="preserve">ментов городского пространства, выполненных индивидуально). </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 xml:space="preserve">Модуль «Восприятие произведений искусства» </w:t>
      </w:r>
    </w:p>
    <w:p w:rsidR="00062C62" w:rsidRPr="00805F2A" w:rsidRDefault="00062C62" w:rsidP="00767BB0">
      <w:pPr>
        <w:pStyle w:val="body"/>
        <w:rPr>
          <w:rFonts w:cs="Times New Roman"/>
          <w:sz w:val="24"/>
          <w:szCs w:val="24"/>
        </w:rPr>
      </w:pPr>
      <w:r w:rsidRPr="00805F2A">
        <w:rPr>
          <w:rFonts w:cs="Times New Roman"/>
          <w:sz w:val="24"/>
          <w:szCs w:val="24"/>
        </w:rPr>
        <w:t>Иллюстрации в детских книгах и дизайн детской книги. Рассматривание и обсуждение иллюс</w:t>
      </w:r>
      <w:r w:rsidRPr="00805F2A">
        <w:rPr>
          <w:rFonts w:cs="Times New Roman"/>
          <w:sz w:val="24"/>
          <w:szCs w:val="24"/>
        </w:rPr>
        <w:t>т</w:t>
      </w:r>
      <w:r w:rsidRPr="00805F2A">
        <w:rPr>
          <w:rFonts w:cs="Times New Roman"/>
          <w:sz w:val="24"/>
          <w:szCs w:val="24"/>
        </w:rPr>
        <w:t>раций известных российских иллюстраторов детских книг.</w:t>
      </w:r>
    </w:p>
    <w:p w:rsidR="00062C62" w:rsidRPr="00805F2A" w:rsidRDefault="00062C62" w:rsidP="00767BB0">
      <w:pPr>
        <w:pStyle w:val="body"/>
        <w:rPr>
          <w:rFonts w:cs="Times New Roman"/>
          <w:sz w:val="24"/>
          <w:szCs w:val="24"/>
        </w:rPr>
      </w:pPr>
      <w:r w:rsidRPr="00805F2A">
        <w:rPr>
          <w:rFonts w:cs="Times New Roman"/>
          <w:sz w:val="24"/>
          <w:szCs w:val="24"/>
        </w:rPr>
        <w:t>Восприятие объектов окружающего мира — архитектура, улицы города или села. Памятники а</w:t>
      </w:r>
      <w:r w:rsidRPr="00805F2A">
        <w:rPr>
          <w:rFonts w:cs="Times New Roman"/>
          <w:sz w:val="24"/>
          <w:szCs w:val="24"/>
        </w:rPr>
        <w:t>р</w:t>
      </w:r>
      <w:r w:rsidRPr="00805F2A">
        <w:rPr>
          <w:rFonts w:cs="Times New Roman"/>
          <w:sz w:val="24"/>
          <w:szCs w:val="24"/>
        </w:rPr>
        <w:t>хитектуры и архитектурные достопримечательности (по выбору учителя), их значение в совреме</w:t>
      </w:r>
      <w:r w:rsidRPr="00805F2A">
        <w:rPr>
          <w:rFonts w:cs="Times New Roman"/>
          <w:sz w:val="24"/>
          <w:szCs w:val="24"/>
        </w:rPr>
        <w:t>н</w:t>
      </w:r>
      <w:r w:rsidRPr="00805F2A">
        <w:rPr>
          <w:rFonts w:cs="Times New Roman"/>
          <w:sz w:val="24"/>
          <w:szCs w:val="24"/>
        </w:rPr>
        <w:t xml:space="preserve">ном мире. </w:t>
      </w:r>
    </w:p>
    <w:p w:rsidR="00062C62" w:rsidRPr="00805F2A" w:rsidRDefault="00062C62" w:rsidP="00767BB0">
      <w:pPr>
        <w:pStyle w:val="body"/>
        <w:rPr>
          <w:rFonts w:cs="Times New Roman"/>
          <w:sz w:val="24"/>
          <w:szCs w:val="24"/>
        </w:rPr>
      </w:pPr>
      <w:r w:rsidRPr="00805F2A">
        <w:rPr>
          <w:rFonts w:cs="Times New Roman"/>
          <w:sz w:val="24"/>
          <w:szCs w:val="24"/>
        </w:rPr>
        <w:t>Виртуальное путешествие: памятники архитектуры в Москве и Санкт-Петербурге (обзор памя</w:t>
      </w:r>
      <w:r w:rsidRPr="00805F2A">
        <w:rPr>
          <w:rFonts w:cs="Times New Roman"/>
          <w:sz w:val="24"/>
          <w:szCs w:val="24"/>
        </w:rPr>
        <w:t>т</w:t>
      </w:r>
      <w:r w:rsidRPr="00805F2A">
        <w:rPr>
          <w:rFonts w:cs="Times New Roman"/>
          <w:sz w:val="24"/>
          <w:szCs w:val="24"/>
        </w:rPr>
        <w:t>ников по выбору учителя).</w:t>
      </w:r>
    </w:p>
    <w:p w:rsidR="00062C62" w:rsidRPr="00805F2A" w:rsidRDefault="00062C62" w:rsidP="00767BB0">
      <w:pPr>
        <w:pStyle w:val="body"/>
        <w:rPr>
          <w:rFonts w:cs="Times New Roman"/>
          <w:sz w:val="24"/>
          <w:szCs w:val="24"/>
        </w:rPr>
      </w:pPr>
      <w:r w:rsidRPr="00805F2A">
        <w:rPr>
          <w:rFonts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w:t>
      </w:r>
      <w:r w:rsidRPr="00805F2A">
        <w:rPr>
          <w:rFonts w:cs="Times New Roman"/>
          <w:sz w:val="24"/>
          <w:szCs w:val="24"/>
        </w:rPr>
        <w:t>т</w:t>
      </w:r>
      <w:r w:rsidRPr="00805F2A">
        <w:rPr>
          <w:rFonts w:cs="Times New Roman"/>
          <w:sz w:val="24"/>
          <w:szCs w:val="24"/>
        </w:rPr>
        <w:t>венный музей изобразительных искусств имени А. С. Пушкина. Экскурсии в местные художес</w:t>
      </w:r>
      <w:r w:rsidRPr="00805F2A">
        <w:rPr>
          <w:rFonts w:cs="Times New Roman"/>
          <w:sz w:val="24"/>
          <w:szCs w:val="24"/>
        </w:rPr>
        <w:t>т</w:t>
      </w:r>
      <w:r w:rsidRPr="00805F2A">
        <w:rPr>
          <w:rFonts w:cs="Times New Roman"/>
          <w:sz w:val="24"/>
          <w:szCs w:val="24"/>
        </w:rPr>
        <w:t>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w:t>
      </w:r>
      <w:r w:rsidRPr="00805F2A">
        <w:rPr>
          <w:rFonts w:cs="Times New Roman"/>
          <w:sz w:val="24"/>
          <w:szCs w:val="24"/>
        </w:rPr>
        <w:t>е</w:t>
      </w:r>
      <w:r w:rsidRPr="00805F2A">
        <w:rPr>
          <w:rFonts w:cs="Times New Roman"/>
          <w:sz w:val="24"/>
          <w:szCs w:val="24"/>
        </w:rPr>
        <w:t xml:space="preserve">щение знаменитого музея как событие; интерес к коллекции музея и искусству в целом. </w:t>
      </w:r>
    </w:p>
    <w:p w:rsidR="00062C62" w:rsidRPr="00805F2A" w:rsidRDefault="00062C62" w:rsidP="00767BB0">
      <w:pPr>
        <w:pStyle w:val="body"/>
        <w:rPr>
          <w:rFonts w:cs="Times New Roman"/>
          <w:sz w:val="24"/>
          <w:szCs w:val="24"/>
        </w:rPr>
      </w:pPr>
      <w:r w:rsidRPr="00805F2A">
        <w:rPr>
          <w:rFonts w:cs="Times New Roman"/>
          <w:sz w:val="24"/>
          <w:szCs w:val="24"/>
        </w:rPr>
        <w:t>Знания о видах пространственных искусств: виды определяются по назначению произведений в жизни людей.</w:t>
      </w:r>
    </w:p>
    <w:p w:rsidR="00062C62" w:rsidRPr="00805F2A" w:rsidRDefault="00062C62" w:rsidP="00767BB0">
      <w:pPr>
        <w:pStyle w:val="body"/>
        <w:rPr>
          <w:rFonts w:cs="Times New Roman"/>
          <w:sz w:val="24"/>
          <w:szCs w:val="24"/>
        </w:rPr>
      </w:pPr>
      <w:r w:rsidRPr="00805F2A">
        <w:rPr>
          <w:rFonts w:cs="Times New Roman"/>
          <w:sz w:val="24"/>
          <w:szCs w:val="24"/>
        </w:rPr>
        <w:t>Жанры в изобразительном искусстве — в живописи, графике, скульптуре — определяются пре</w:t>
      </w:r>
      <w:r w:rsidRPr="00805F2A">
        <w:rPr>
          <w:rFonts w:cs="Times New Roman"/>
          <w:sz w:val="24"/>
          <w:szCs w:val="24"/>
        </w:rPr>
        <w:t>д</w:t>
      </w:r>
      <w:r w:rsidRPr="00805F2A">
        <w:rPr>
          <w:rFonts w:cs="Times New Roman"/>
          <w:sz w:val="24"/>
          <w:szCs w:val="24"/>
        </w:rPr>
        <w:t>метом изображения; классификация и сравнение содержания произведений сходного сюжета (портреты, пейзажи и др.).</w:t>
      </w:r>
    </w:p>
    <w:p w:rsidR="00062C62" w:rsidRPr="00805F2A" w:rsidRDefault="00062C62"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062C62" w:rsidRPr="00805F2A" w:rsidRDefault="00062C62" w:rsidP="00767BB0">
      <w:pPr>
        <w:pStyle w:val="body"/>
        <w:rPr>
          <w:rFonts w:cs="Times New Roman"/>
          <w:sz w:val="24"/>
          <w:szCs w:val="24"/>
        </w:rPr>
      </w:pPr>
      <w:r w:rsidRPr="00805F2A">
        <w:rPr>
          <w:rFonts w:cs="Times New Roman"/>
          <w:sz w:val="24"/>
          <w:szCs w:val="24"/>
        </w:rPr>
        <w:t>Представления о произведениях крупнейших отечественных портретистов: В. И. Сурикова, И. Е. Репина, В. А. Серова и др.</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«Азбука цифровой графики» </w:t>
      </w:r>
    </w:p>
    <w:p w:rsidR="00062C62" w:rsidRPr="00805F2A" w:rsidRDefault="00062C62" w:rsidP="00767BB0">
      <w:pPr>
        <w:pStyle w:val="body"/>
        <w:rPr>
          <w:rFonts w:cs="Times New Roman"/>
          <w:sz w:val="24"/>
          <w:szCs w:val="24"/>
        </w:rPr>
      </w:pPr>
      <w:r w:rsidRPr="00805F2A">
        <w:rPr>
          <w:rFonts w:cs="Times New Roman"/>
          <w:sz w:val="24"/>
          <w:szCs w:val="24"/>
        </w:rPr>
        <w:t>Построение в графическом редакторе различных по эмоциональному восприятию ритмов расп</w:t>
      </w:r>
      <w:r w:rsidRPr="00805F2A">
        <w:rPr>
          <w:rFonts w:cs="Times New Roman"/>
          <w:sz w:val="24"/>
          <w:szCs w:val="24"/>
        </w:rPr>
        <w:t>о</w:t>
      </w:r>
      <w:r w:rsidRPr="00805F2A">
        <w:rPr>
          <w:rFonts w:cs="Times New Roman"/>
          <w:sz w:val="24"/>
          <w:szCs w:val="24"/>
        </w:rPr>
        <w:t xml:space="preserve">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062C62" w:rsidRPr="00805F2A" w:rsidRDefault="00062C62" w:rsidP="00767BB0">
      <w:pPr>
        <w:pStyle w:val="body"/>
        <w:rPr>
          <w:rFonts w:cs="Times New Roman"/>
          <w:sz w:val="24"/>
          <w:szCs w:val="24"/>
        </w:rPr>
      </w:pPr>
      <w:r w:rsidRPr="00805F2A">
        <w:rPr>
          <w:rFonts w:cs="Times New Roman"/>
          <w:sz w:val="24"/>
          <w:szCs w:val="24"/>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062C62" w:rsidRPr="00805F2A" w:rsidRDefault="00062C62" w:rsidP="00767BB0">
      <w:pPr>
        <w:pStyle w:val="body"/>
        <w:rPr>
          <w:rFonts w:cs="Times New Roman"/>
          <w:sz w:val="24"/>
          <w:szCs w:val="24"/>
        </w:rPr>
      </w:pPr>
      <w:r w:rsidRPr="00805F2A">
        <w:rPr>
          <w:rFonts w:cs="Times New Roman"/>
          <w:sz w:val="24"/>
          <w:szCs w:val="24"/>
        </w:rPr>
        <w:t xml:space="preserve">Изображение и изучение мимики лица в программе Paint (или другом графическом редакторе). </w:t>
      </w:r>
    </w:p>
    <w:p w:rsidR="00062C62" w:rsidRPr="00805F2A" w:rsidRDefault="00062C62" w:rsidP="00767BB0">
      <w:pPr>
        <w:pStyle w:val="body"/>
        <w:rPr>
          <w:rFonts w:cs="Times New Roman"/>
          <w:sz w:val="24"/>
          <w:szCs w:val="24"/>
        </w:rPr>
      </w:pPr>
      <w:r w:rsidRPr="00805F2A">
        <w:rPr>
          <w:rFonts w:cs="Times New Roman"/>
          <w:sz w:val="24"/>
          <w:szCs w:val="24"/>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062C62" w:rsidRPr="00805F2A" w:rsidRDefault="00062C62" w:rsidP="00767BB0">
      <w:pPr>
        <w:pStyle w:val="body"/>
        <w:rPr>
          <w:rFonts w:cs="Times New Roman"/>
          <w:sz w:val="24"/>
          <w:szCs w:val="24"/>
        </w:rPr>
      </w:pPr>
      <w:r w:rsidRPr="00805F2A">
        <w:rPr>
          <w:rFonts w:cs="Times New Roman"/>
          <w:sz w:val="24"/>
          <w:szCs w:val="24"/>
        </w:rPr>
        <w:t>Редактирование фотографий в программе Picture Manager: изменение яркости, контраста, нас</w:t>
      </w:r>
      <w:r w:rsidRPr="00805F2A">
        <w:rPr>
          <w:rFonts w:cs="Times New Roman"/>
          <w:sz w:val="24"/>
          <w:szCs w:val="24"/>
        </w:rPr>
        <w:t>ы</w:t>
      </w:r>
      <w:r w:rsidRPr="00805F2A">
        <w:rPr>
          <w:rFonts w:cs="Times New Roman"/>
          <w:sz w:val="24"/>
          <w:szCs w:val="24"/>
        </w:rPr>
        <w:t>щенности цвета; обрезка, поворот, отражение.</w:t>
      </w:r>
    </w:p>
    <w:p w:rsidR="00062C62" w:rsidRPr="00805F2A" w:rsidRDefault="00062C62" w:rsidP="00767BB0">
      <w:pPr>
        <w:pStyle w:val="body"/>
        <w:rPr>
          <w:rFonts w:cs="Times New Roman"/>
          <w:sz w:val="24"/>
          <w:szCs w:val="24"/>
        </w:rPr>
      </w:pPr>
      <w:r w:rsidRPr="00805F2A">
        <w:rPr>
          <w:rFonts w:cs="Times New Roman"/>
          <w:sz w:val="24"/>
          <w:szCs w:val="24"/>
        </w:rPr>
        <w:t>Виртуальные путешествия в главные художественные музеи и музеи местные (по выбору учит</w:t>
      </w:r>
      <w:r w:rsidRPr="00805F2A">
        <w:rPr>
          <w:rFonts w:cs="Times New Roman"/>
          <w:sz w:val="24"/>
          <w:szCs w:val="24"/>
        </w:rPr>
        <w:t>е</w:t>
      </w:r>
      <w:r w:rsidRPr="00805F2A">
        <w:rPr>
          <w:rFonts w:cs="Times New Roman"/>
          <w:sz w:val="24"/>
          <w:szCs w:val="24"/>
        </w:rPr>
        <w:t>ля).</w:t>
      </w:r>
    </w:p>
    <w:p w:rsidR="00062C62" w:rsidRPr="00805F2A" w:rsidRDefault="00062C62" w:rsidP="00876F51">
      <w:pPr>
        <w:pStyle w:val="h2"/>
        <w:outlineLvl w:val="0"/>
        <w:rPr>
          <w:rFonts w:cs="Times New Roman"/>
          <w:sz w:val="24"/>
          <w:szCs w:val="24"/>
        </w:rPr>
      </w:pPr>
      <w:r w:rsidRPr="00805F2A">
        <w:rPr>
          <w:rFonts w:cs="Times New Roman"/>
          <w:sz w:val="24"/>
          <w:szCs w:val="24"/>
        </w:rPr>
        <w:t>4 класс (</w:t>
      </w:r>
      <w:r w:rsidRPr="00805F2A">
        <w:rPr>
          <w:rStyle w:val="ItalicBook"/>
          <w:rFonts w:cs="Times New Roman"/>
          <w:b w:val="0"/>
          <w:bCs w:val="0"/>
          <w:iCs/>
          <w:caps w:val="0"/>
          <w:sz w:val="24"/>
          <w:szCs w:val="24"/>
        </w:rPr>
        <w:t>34 ч</w:t>
      </w:r>
      <w:r w:rsidRPr="00805F2A">
        <w:rPr>
          <w:rFonts w:cs="Times New Roman"/>
          <w:sz w:val="24"/>
          <w:szCs w:val="24"/>
        </w:rPr>
        <w:t>)</w:t>
      </w:r>
    </w:p>
    <w:p w:rsidR="00062C62" w:rsidRPr="00805F2A" w:rsidRDefault="00062C62" w:rsidP="00876F51">
      <w:pPr>
        <w:pStyle w:val="h3-first"/>
        <w:outlineLvl w:val="0"/>
        <w:rPr>
          <w:rFonts w:cs="Times New Roman"/>
          <w:sz w:val="24"/>
          <w:szCs w:val="24"/>
        </w:rPr>
      </w:pPr>
      <w:r w:rsidRPr="00805F2A">
        <w:rPr>
          <w:rFonts w:cs="Times New Roman"/>
          <w:sz w:val="24"/>
          <w:szCs w:val="24"/>
        </w:rPr>
        <w:t>Модуль «Графика»</w:t>
      </w:r>
    </w:p>
    <w:p w:rsidR="00062C62" w:rsidRPr="00805F2A" w:rsidRDefault="00062C62" w:rsidP="00767BB0">
      <w:pPr>
        <w:pStyle w:val="body"/>
        <w:rPr>
          <w:rFonts w:cs="Times New Roman"/>
          <w:sz w:val="24"/>
          <w:szCs w:val="24"/>
        </w:rPr>
      </w:pPr>
      <w:r w:rsidRPr="00805F2A">
        <w:rPr>
          <w:rFonts w:cs="Times New Roman"/>
          <w:sz w:val="24"/>
          <w:szCs w:val="24"/>
        </w:rPr>
        <w:t>Правила линейной и воздушной перспективы: уменьшение размера изображения по мере удал</w:t>
      </w:r>
      <w:r w:rsidRPr="00805F2A">
        <w:rPr>
          <w:rFonts w:cs="Times New Roman"/>
          <w:sz w:val="24"/>
          <w:szCs w:val="24"/>
        </w:rPr>
        <w:t>е</w:t>
      </w:r>
      <w:r w:rsidRPr="00805F2A">
        <w:rPr>
          <w:rFonts w:cs="Times New Roman"/>
          <w:sz w:val="24"/>
          <w:szCs w:val="24"/>
        </w:rPr>
        <w:t>ния от первого плана, смягчения цветового и тонального контрастов.</w:t>
      </w:r>
    </w:p>
    <w:p w:rsidR="00062C62" w:rsidRPr="00805F2A" w:rsidRDefault="00062C62" w:rsidP="00767BB0">
      <w:pPr>
        <w:pStyle w:val="body"/>
        <w:rPr>
          <w:rFonts w:cs="Times New Roman"/>
          <w:sz w:val="24"/>
          <w:szCs w:val="24"/>
        </w:rPr>
      </w:pPr>
      <w:r w:rsidRPr="00805F2A">
        <w:rPr>
          <w:rFonts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062C62" w:rsidRPr="00805F2A" w:rsidRDefault="00062C62" w:rsidP="00767BB0">
      <w:pPr>
        <w:pStyle w:val="body"/>
        <w:rPr>
          <w:rFonts w:cs="Times New Roman"/>
          <w:sz w:val="24"/>
          <w:szCs w:val="24"/>
        </w:rPr>
      </w:pPr>
      <w:r w:rsidRPr="00805F2A">
        <w:rPr>
          <w:rFonts w:cs="Times New Roman"/>
          <w:sz w:val="24"/>
          <w:szCs w:val="24"/>
        </w:rPr>
        <w:t>Графическое изображение героев былин, древних легенд, сказок и сказаний разных народов.</w:t>
      </w:r>
    </w:p>
    <w:p w:rsidR="00062C62" w:rsidRPr="00805F2A" w:rsidRDefault="00062C62" w:rsidP="00767BB0">
      <w:pPr>
        <w:pStyle w:val="body"/>
        <w:rPr>
          <w:rFonts w:cs="Times New Roman"/>
          <w:sz w:val="24"/>
          <w:szCs w:val="24"/>
        </w:rPr>
      </w:pPr>
      <w:r w:rsidRPr="00805F2A">
        <w:rPr>
          <w:rFonts w:cs="Times New Roman"/>
          <w:sz w:val="24"/>
          <w:szCs w:val="24"/>
        </w:rPr>
        <w:t>Изображение города — тематическая графическая композиция; использование карандаша, ме</w:t>
      </w:r>
      <w:r w:rsidRPr="00805F2A">
        <w:rPr>
          <w:rFonts w:cs="Times New Roman"/>
          <w:sz w:val="24"/>
          <w:szCs w:val="24"/>
        </w:rPr>
        <w:t>л</w:t>
      </w:r>
      <w:r w:rsidRPr="00805F2A">
        <w:rPr>
          <w:rFonts w:cs="Times New Roman"/>
          <w:sz w:val="24"/>
          <w:szCs w:val="24"/>
        </w:rPr>
        <w:t>ков, фломастеров (смешанная техника).</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«Живопись»</w:t>
      </w:r>
    </w:p>
    <w:p w:rsidR="00062C62" w:rsidRPr="00805F2A" w:rsidRDefault="00062C62" w:rsidP="00767BB0">
      <w:pPr>
        <w:pStyle w:val="body"/>
        <w:rPr>
          <w:rFonts w:cs="Times New Roman"/>
          <w:sz w:val="24"/>
          <w:szCs w:val="24"/>
        </w:rPr>
      </w:pPr>
      <w:r w:rsidRPr="00805F2A">
        <w:rPr>
          <w:rFonts w:cs="Times New Roman"/>
          <w:sz w:val="24"/>
          <w:szCs w:val="24"/>
        </w:rPr>
        <w:t>Красота природы разных климатических зон, создание пейзажных композиций (горный, степной, среднерусский ландшафт).</w:t>
      </w:r>
    </w:p>
    <w:p w:rsidR="00062C62" w:rsidRPr="00805F2A" w:rsidRDefault="00062C62" w:rsidP="00767BB0">
      <w:pPr>
        <w:pStyle w:val="body"/>
        <w:rPr>
          <w:rFonts w:cs="Times New Roman"/>
          <w:sz w:val="24"/>
          <w:szCs w:val="24"/>
        </w:rPr>
      </w:pPr>
      <w:r w:rsidRPr="00805F2A">
        <w:rPr>
          <w:rFonts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62C62" w:rsidRPr="00805F2A" w:rsidRDefault="00062C62" w:rsidP="00767BB0">
      <w:pPr>
        <w:pStyle w:val="body"/>
        <w:rPr>
          <w:rFonts w:cs="Times New Roman"/>
          <w:sz w:val="24"/>
          <w:szCs w:val="24"/>
        </w:rPr>
      </w:pPr>
      <w:r w:rsidRPr="00805F2A">
        <w:rPr>
          <w:rFonts w:cs="Times New Roman"/>
          <w:sz w:val="24"/>
          <w:szCs w:val="24"/>
        </w:rPr>
        <w:t>Тематические многофигурные композиции: коллективно созданные панно-аппликации из инд</w:t>
      </w:r>
      <w:r w:rsidRPr="00805F2A">
        <w:rPr>
          <w:rFonts w:cs="Times New Roman"/>
          <w:sz w:val="24"/>
          <w:szCs w:val="24"/>
        </w:rPr>
        <w:t>и</w:t>
      </w:r>
      <w:r w:rsidRPr="00805F2A">
        <w:rPr>
          <w:rFonts w:cs="Times New Roman"/>
          <w:sz w:val="24"/>
          <w:szCs w:val="24"/>
        </w:rPr>
        <w:t>видуальных рисунков и вырезанных персонажей на темы праздников народов мира или в качестве иллюстраций к сказкам и легендам.</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«Скульптура» </w:t>
      </w:r>
    </w:p>
    <w:p w:rsidR="00062C62" w:rsidRPr="00805F2A" w:rsidRDefault="00062C62" w:rsidP="00767BB0">
      <w:pPr>
        <w:pStyle w:val="body"/>
        <w:rPr>
          <w:rFonts w:cs="Times New Roman"/>
          <w:sz w:val="24"/>
          <w:szCs w:val="24"/>
        </w:rPr>
      </w:pPr>
      <w:r w:rsidRPr="00805F2A">
        <w:rPr>
          <w:rFonts w:cs="Times New Roman"/>
          <w:sz w:val="24"/>
          <w:szCs w:val="24"/>
        </w:rPr>
        <w:t>Знакомство со скульптурными памятниками героям и мемориальными комплексами.</w:t>
      </w:r>
    </w:p>
    <w:p w:rsidR="00062C62" w:rsidRPr="00805F2A" w:rsidRDefault="00062C62" w:rsidP="00767BB0">
      <w:pPr>
        <w:pStyle w:val="body"/>
        <w:rPr>
          <w:rFonts w:cs="Times New Roman"/>
          <w:sz w:val="24"/>
          <w:szCs w:val="24"/>
        </w:rPr>
      </w:pPr>
      <w:r w:rsidRPr="00805F2A">
        <w:rPr>
          <w:rFonts w:cs="Times New Roman"/>
          <w:sz w:val="24"/>
          <w:szCs w:val="24"/>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«Декоративно-прикладное искусство»</w:t>
      </w:r>
    </w:p>
    <w:p w:rsidR="00062C62" w:rsidRPr="00805F2A" w:rsidRDefault="00062C62" w:rsidP="00767BB0">
      <w:pPr>
        <w:pStyle w:val="body"/>
        <w:rPr>
          <w:rFonts w:cs="Times New Roman"/>
          <w:sz w:val="24"/>
          <w:szCs w:val="24"/>
        </w:rPr>
      </w:pPr>
      <w:r w:rsidRPr="00805F2A">
        <w:rPr>
          <w:rFonts w:cs="Times New Roman"/>
          <w:sz w:val="24"/>
          <w:szCs w:val="24"/>
        </w:rPr>
        <w:t>Орнаменты разных народов. Подчинённость орнамента форме и назначению предмета, в худож</w:t>
      </w:r>
      <w:r w:rsidRPr="00805F2A">
        <w:rPr>
          <w:rFonts w:cs="Times New Roman"/>
          <w:sz w:val="24"/>
          <w:szCs w:val="24"/>
        </w:rPr>
        <w:t>е</w:t>
      </w:r>
      <w:r w:rsidRPr="00805F2A">
        <w:rPr>
          <w:rFonts w:cs="Times New Roman"/>
          <w:sz w:val="24"/>
          <w:szCs w:val="24"/>
        </w:rPr>
        <w:t xml:space="preserve">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062C62" w:rsidRPr="00805F2A" w:rsidRDefault="00062C62" w:rsidP="00767BB0">
      <w:pPr>
        <w:pStyle w:val="body"/>
        <w:rPr>
          <w:rFonts w:cs="Times New Roman"/>
          <w:sz w:val="24"/>
          <w:szCs w:val="24"/>
        </w:rPr>
      </w:pPr>
      <w:r w:rsidRPr="00805F2A">
        <w:rPr>
          <w:rFonts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062C62" w:rsidRPr="00805F2A" w:rsidRDefault="00062C62" w:rsidP="00767BB0">
      <w:pPr>
        <w:pStyle w:val="body"/>
        <w:rPr>
          <w:rFonts w:cs="Times New Roman"/>
          <w:sz w:val="24"/>
          <w:szCs w:val="24"/>
        </w:rPr>
      </w:pPr>
      <w:r w:rsidRPr="00805F2A">
        <w:rPr>
          <w:rFonts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062C62" w:rsidRPr="00805F2A" w:rsidRDefault="00062C62" w:rsidP="00767BB0">
      <w:pPr>
        <w:pStyle w:val="body"/>
        <w:rPr>
          <w:rFonts w:cs="Times New Roman"/>
          <w:sz w:val="24"/>
          <w:szCs w:val="24"/>
        </w:rPr>
      </w:pPr>
      <w:r w:rsidRPr="00805F2A">
        <w:rPr>
          <w:rFonts w:cs="Times New Roman"/>
          <w:sz w:val="24"/>
          <w:szCs w:val="24"/>
        </w:rPr>
        <w:t>Народный костюм. Русский народный праздничный костюм, символы и обереги в его декоре. Г</w:t>
      </w:r>
      <w:r w:rsidRPr="00805F2A">
        <w:rPr>
          <w:rFonts w:cs="Times New Roman"/>
          <w:sz w:val="24"/>
          <w:szCs w:val="24"/>
        </w:rPr>
        <w:t>о</w:t>
      </w:r>
      <w:r w:rsidRPr="00805F2A">
        <w:rPr>
          <w:rFonts w:cs="Times New Roman"/>
          <w:sz w:val="24"/>
          <w:szCs w:val="24"/>
        </w:rPr>
        <w:t>ловные уборы. Особенности мужской одежды разных сословий, связь украшения костюма мужч</w:t>
      </w:r>
      <w:r w:rsidRPr="00805F2A">
        <w:rPr>
          <w:rFonts w:cs="Times New Roman"/>
          <w:sz w:val="24"/>
          <w:szCs w:val="24"/>
        </w:rPr>
        <w:t>и</w:t>
      </w:r>
      <w:r w:rsidRPr="00805F2A">
        <w:rPr>
          <w:rFonts w:cs="Times New Roman"/>
          <w:sz w:val="24"/>
          <w:szCs w:val="24"/>
        </w:rPr>
        <w:t>ны с родом его занятий.</w:t>
      </w:r>
    </w:p>
    <w:p w:rsidR="00062C62" w:rsidRPr="00805F2A" w:rsidRDefault="00062C62" w:rsidP="00767BB0">
      <w:pPr>
        <w:pStyle w:val="body"/>
        <w:rPr>
          <w:rFonts w:cs="Times New Roman"/>
          <w:sz w:val="24"/>
          <w:szCs w:val="24"/>
        </w:rPr>
      </w:pPr>
      <w:r w:rsidRPr="00805F2A">
        <w:rPr>
          <w:rFonts w:cs="Times New Roman"/>
          <w:sz w:val="24"/>
          <w:szCs w:val="24"/>
        </w:rPr>
        <w:t>Женский и мужской костюмы в традициях разных народов. Своеобразие одежды разных эпох и культур.</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«Архитектура» </w:t>
      </w:r>
    </w:p>
    <w:p w:rsidR="00062C62" w:rsidRPr="00805F2A" w:rsidRDefault="00062C62" w:rsidP="00767BB0">
      <w:pPr>
        <w:pStyle w:val="body"/>
        <w:rPr>
          <w:rFonts w:cs="Times New Roman"/>
          <w:sz w:val="24"/>
          <w:szCs w:val="24"/>
        </w:rPr>
      </w:pPr>
      <w:r w:rsidRPr="00805F2A">
        <w:rPr>
          <w:rFonts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62C62" w:rsidRPr="00805F2A" w:rsidRDefault="00062C62" w:rsidP="00767BB0">
      <w:pPr>
        <w:pStyle w:val="body"/>
        <w:rPr>
          <w:rFonts w:cs="Times New Roman"/>
          <w:sz w:val="24"/>
          <w:szCs w:val="24"/>
        </w:rPr>
      </w:pPr>
      <w:r w:rsidRPr="00805F2A">
        <w:rPr>
          <w:rFonts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w:t>
      </w:r>
      <w:r w:rsidRPr="00805F2A">
        <w:rPr>
          <w:rFonts w:cs="Times New Roman"/>
          <w:sz w:val="24"/>
          <w:szCs w:val="24"/>
        </w:rPr>
        <w:t>а</w:t>
      </w:r>
      <w:r w:rsidRPr="00805F2A">
        <w:rPr>
          <w:rFonts w:cs="Times New Roman"/>
          <w:sz w:val="24"/>
          <w:szCs w:val="24"/>
        </w:rPr>
        <w:t>соты и пользы, функционального и декоративного в архитектуре традиционного жилого деревянн</w:t>
      </w:r>
      <w:r w:rsidRPr="00805F2A">
        <w:rPr>
          <w:rFonts w:cs="Times New Roman"/>
          <w:sz w:val="24"/>
          <w:szCs w:val="24"/>
        </w:rPr>
        <w:t>о</w:t>
      </w:r>
      <w:r w:rsidRPr="00805F2A">
        <w:rPr>
          <w:rFonts w:cs="Times New Roman"/>
          <w:sz w:val="24"/>
          <w:szCs w:val="24"/>
        </w:rPr>
        <w:t xml:space="preserve">го дома. Разные виды изб и надворных построек. </w:t>
      </w:r>
    </w:p>
    <w:p w:rsidR="00062C62" w:rsidRPr="00805F2A" w:rsidRDefault="00062C62" w:rsidP="00767BB0">
      <w:pPr>
        <w:pStyle w:val="body"/>
        <w:rPr>
          <w:rFonts w:cs="Times New Roman"/>
          <w:sz w:val="24"/>
          <w:szCs w:val="24"/>
        </w:rPr>
      </w:pPr>
      <w:r w:rsidRPr="00805F2A">
        <w:rPr>
          <w:rFonts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062C62" w:rsidRPr="00805F2A" w:rsidRDefault="00062C62" w:rsidP="00767BB0">
      <w:pPr>
        <w:pStyle w:val="body"/>
        <w:rPr>
          <w:rFonts w:cs="Times New Roman"/>
          <w:sz w:val="24"/>
          <w:szCs w:val="24"/>
        </w:rPr>
      </w:pPr>
      <w:r w:rsidRPr="00805F2A">
        <w:rPr>
          <w:rFonts w:cs="Times New Roman"/>
          <w:sz w:val="24"/>
          <w:szCs w:val="24"/>
        </w:rPr>
        <w:t>Традиции архитектурной конструкции храмовых построек разных народов. Изображение типи</w:t>
      </w:r>
      <w:r w:rsidRPr="00805F2A">
        <w:rPr>
          <w:rFonts w:cs="Times New Roman"/>
          <w:sz w:val="24"/>
          <w:szCs w:val="24"/>
        </w:rPr>
        <w:t>ч</w:t>
      </w:r>
      <w:r w:rsidRPr="00805F2A">
        <w:rPr>
          <w:rFonts w:cs="Times New Roman"/>
          <w:sz w:val="24"/>
          <w:szCs w:val="24"/>
        </w:rPr>
        <w:t>ной конструкции зданий: древнегреческий храм, готический или романский собор, мечеть, пагода.</w:t>
      </w:r>
    </w:p>
    <w:p w:rsidR="00062C62" w:rsidRPr="00805F2A" w:rsidRDefault="00062C62" w:rsidP="00767BB0">
      <w:pPr>
        <w:pStyle w:val="body"/>
        <w:rPr>
          <w:rFonts w:cs="Times New Roman"/>
          <w:sz w:val="24"/>
          <w:szCs w:val="24"/>
        </w:rPr>
      </w:pPr>
      <w:r w:rsidRPr="00805F2A">
        <w:rPr>
          <w:rFonts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w:t>
      </w:r>
      <w:r w:rsidRPr="00805F2A">
        <w:rPr>
          <w:rFonts w:cs="Times New Roman"/>
          <w:sz w:val="24"/>
          <w:szCs w:val="24"/>
        </w:rPr>
        <w:t>о</w:t>
      </w:r>
      <w:r w:rsidRPr="00805F2A">
        <w:rPr>
          <w:rFonts w:cs="Times New Roman"/>
          <w:sz w:val="24"/>
          <w:szCs w:val="24"/>
        </w:rPr>
        <w:t xml:space="preserve">роде. </w:t>
      </w:r>
    </w:p>
    <w:p w:rsidR="00062C62" w:rsidRPr="00805F2A" w:rsidRDefault="00062C62" w:rsidP="00767BB0">
      <w:pPr>
        <w:pStyle w:val="body"/>
        <w:rPr>
          <w:rFonts w:cs="Times New Roman"/>
          <w:sz w:val="24"/>
          <w:szCs w:val="24"/>
        </w:rPr>
      </w:pPr>
      <w:r w:rsidRPr="00805F2A">
        <w:rPr>
          <w:rFonts w:cs="Times New Roman"/>
          <w:sz w:val="24"/>
          <w:szCs w:val="24"/>
        </w:rPr>
        <w:t>Понимание значения для современных людей сохранения культурного наследия.</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 xml:space="preserve">Модуль «Восприятие произведений искусства» </w:t>
      </w:r>
    </w:p>
    <w:p w:rsidR="00062C62" w:rsidRPr="00805F2A" w:rsidRDefault="00062C62" w:rsidP="00767BB0">
      <w:pPr>
        <w:pStyle w:val="body"/>
        <w:rPr>
          <w:rFonts w:cs="Times New Roman"/>
          <w:sz w:val="24"/>
          <w:szCs w:val="24"/>
        </w:rPr>
      </w:pPr>
      <w:r w:rsidRPr="00805F2A">
        <w:rPr>
          <w:rFonts w:cs="Times New Roman"/>
          <w:sz w:val="24"/>
          <w:szCs w:val="24"/>
        </w:rPr>
        <w:t>Произведения В. М. Васнецова, Б. М. Кустодиева, А. М. Васнецова, В. И. Сурикова, К. А. Кор</w:t>
      </w:r>
      <w:r w:rsidRPr="00805F2A">
        <w:rPr>
          <w:rFonts w:cs="Times New Roman"/>
          <w:sz w:val="24"/>
          <w:szCs w:val="24"/>
        </w:rPr>
        <w:t>о</w:t>
      </w:r>
      <w:r w:rsidRPr="00805F2A">
        <w:rPr>
          <w:rFonts w:cs="Times New Roman"/>
          <w:sz w:val="24"/>
          <w:szCs w:val="24"/>
        </w:rPr>
        <w:t xml:space="preserve">вина, А. Г. Венецианова, А. П. Рябушкина, И. Я. Билибина на темы истории и традиций русской отечественной культуры. </w:t>
      </w:r>
    </w:p>
    <w:p w:rsidR="00062C62" w:rsidRPr="00805F2A" w:rsidRDefault="00062C62" w:rsidP="00767BB0">
      <w:pPr>
        <w:pStyle w:val="body"/>
        <w:rPr>
          <w:rFonts w:cs="Times New Roman"/>
          <w:sz w:val="24"/>
          <w:szCs w:val="24"/>
        </w:rPr>
      </w:pPr>
      <w:r w:rsidRPr="00805F2A">
        <w:rPr>
          <w:rFonts w:cs="Times New Roman"/>
          <w:sz w:val="24"/>
          <w:szCs w:val="24"/>
        </w:rPr>
        <w:t>Примеры произведений великих европейских художников: Леонардо да Винчи, Рафаэля, Ре</w:t>
      </w:r>
      <w:r w:rsidRPr="00805F2A">
        <w:rPr>
          <w:rFonts w:cs="Times New Roman"/>
          <w:sz w:val="24"/>
          <w:szCs w:val="24"/>
        </w:rPr>
        <w:t>м</w:t>
      </w:r>
      <w:r w:rsidRPr="00805F2A">
        <w:rPr>
          <w:rFonts w:cs="Times New Roman"/>
          <w:sz w:val="24"/>
          <w:szCs w:val="24"/>
        </w:rPr>
        <w:t>брандта, Пикассо (и других по выбору учителя).</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w:t>
      </w:r>
      <w:r w:rsidRPr="00805F2A">
        <w:rPr>
          <w:rFonts w:cs="Times New Roman"/>
          <w:spacing w:val="-2"/>
          <w:sz w:val="24"/>
          <w:szCs w:val="24"/>
        </w:rPr>
        <w:t>т</w:t>
      </w:r>
      <w:r w:rsidRPr="00805F2A">
        <w:rPr>
          <w:rFonts w:cs="Times New Roman"/>
          <w:spacing w:val="-2"/>
          <w:sz w:val="24"/>
          <w:szCs w:val="24"/>
        </w:rPr>
        <w:t xml:space="preserve">рове Кижи. </w:t>
      </w:r>
    </w:p>
    <w:p w:rsidR="00062C62" w:rsidRPr="00805F2A" w:rsidRDefault="00062C62" w:rsidP="00767BB0">
      <w:pPr>
        <w:pStyle w:val="body"/>
        <w:rPr>
          <w:rFonts w:cs="Times New Roman"/>
          <w:sz w:val="24"/>
          <w:szCs w:val="24"/>
        </w:rPr>
      </w:pPr>
      <w:r w:rsidRPr="00805F2A">
        <w:rPr>
          <w:rFonts w:cs="Times New Roman"/>
          <w:sz w:val="24"/>
          <w:szCs w:val="24"/>
        </w:rPr>
        <w:t>Художественная культура разных эпох и народов. Представления об архитектурных, декорати</w:t>
      </w:r>
      <w:r w:rsidRPr="00805F2A">
        <w:rPr>
          <w:rFonts w:cs="Times New Roman"/>
          <w:sz w:val="24"/>
          <w:szCs w:val="24"/>
        </w:rPr>
        <w:t>в</w:t>
      </w:r>
      <w:r w:rsidRPr="00805F2A">
        <w:rPr>
          <w:rFonts w:cs="Times New Roman"/>
          <w:sz w:val="24"/>
          <w:szCs w:val="24"/>
        </w:rPr>
        <w:t>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62C62" w:rsidRPr="00805F2A" w:rsidRDefault="00062C62" w:rsidP="00767BB0">
      <w:pPr>
        <w:pStyle w:val="body"/>
        <w:rPr>
          <w:rFonts w:cs="Times New Roman"/>
          <w:sz w:val="24"/>
          <w:szCs w:val="24"/>
        </w:rPr>
      </w:pPr>
      <w:r w:rsidRPr="00805F2A">
        <w:rPr>
          <w:rFonts w:cs="Times New Roman"/>
          <w:sz w:val="24"/>
          <w:szCs w:val="24"/>
        </w:rPr>
        <w:t>Памятники национальным героям. Памятник К. Минину и Д. Пожарскому скульптора И. П. Ма</w:t>
      </w:r>
      <w:r w:rsidRPr="00805F2A">
        <w:rPr>
          <w:rFonts w:cs="Times New Roman"/>
          <w:sz w:val="24"/>
          <w:szCs w:val="24"/>
        </w:rPr>
        <w:t>р</w:t>
      </w:r>
      <w:r w:rsidRPr="00805F2A">
        <w:rPr>
          <w:rFonts w:cs="Times New Roman"/>
          <w:sz w:val="24"/>
          <w:szCs w:val="24"/>
        </w:rPr>
        <w:t>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«Азбука цифровой графики»</w:t>
      </w:r>
    </w:p>
    <w:p w:rsidR="00062C62" w:rsidRPr="00805F2A" w:rsidRDefault="00062C62" w:rsidP="00767BB0">
      <w:pPr>
        <w:pStyle w:val="body"/>
        <w:rPr>
          <w:rFonts w:cs="Times New Roman"/>
          <w:sz w:val="24"/>
          <w:szCs w:val="24"/>
        </w:rPr>
      </w:pPr>
      <w:r w:rsidRPr="00805F2A">
        <w:rPr>
          <w:rFonts w:cs="Times New Roman"/>
          <w:sz w:val="24"/>
          <w:szCs w:val="24"/>
        </w:rPr>
        <w:t>Изображение и освоение в программе Paint правил линейной и воздушной перспективы: изобр</w:t>
      </w:r>
      <w:r w:rsidRPr="00805F2A">
        <w:rPr>
          <w:rFonts w:cs="Times New Roman"/>
          <w:sz w:val="24"/>
          <w:szCs w:val="24"/>
        </w:rPr>
        <w:t>а</w:t>
      </w:r>
      <w:r w:rsidRPr="00805F2A">
        <w:rPr>
          <w:rFonts w:cs="Times New Roman"/>
          <w:sz w:val="24"/>
          <w:szCs w:val="24"/>
        </w:rPr>
        <w:t>жение линии горизонта и точки схода, перспективных сокращений, цветовых и тональных измен</w:t>
      </w:r>
      <w:r w:rsidRPr="00805F2A">
        <w:rPr>
          <w:rFonts w:cs="Times New Roman"/>
          <w:sz w:val="24"/>
          <w:szCs w:val="24"/>
        </w:rPr>
        <w:t>е</w:t>
      </w:r>
      <w:r w:rsidRPr="00805F2A">
        <w:rPr>
          <w:rFonts w:cs="Times New Roman"/>
          <w:sz w:val="24"/>
          <w:szCs w:val="24"/>
        </w:rPr>
        <w:t>ний.</w:t>
      </w:r>
    </w:p>
    <w:p w:rsidR="00062C62" w:rsidRPr="00805F2A" w:rsidRDefault="00062C62"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струкции традиционного крестьянского деревянного дома (избы) и различных вариантов его ус</w:t>
      </w:r>
      <w:r w:rsidRPr="00805F2A">
        <w:rPr>
          <w:rFonts w:cs="Times New Roman"/>
          <w:sz w:val="24"/>
          <w:szCs w:val="24"/>
        </w:rPr>
        <w:t>т</w:t>
      </w:r>
      <w:r w:rsidRPr="00805F2A">
        <w:rPr>
          <w:rFonts w:cs="Times New Roman"/>
          <w:sz w:val="24"/>
          <w:szCs w:val="24"/>
        </w:rPr>
        <w:t>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062C62" w:rsidRPr="00805F2A" w:rsidRDefault="00062C62" w:rsidP="00767BB0">
      <w:pPr>
        <w:pStyle w:val="body"/>
        <w:rPr>
          <w:rFonts w:cs="Times New Roman"/>
          <w:sz w:val="24"/>
          <w:szCs w:val="24"/>
        </w:rPr>
      </w:pPr>
      <w:r w:rsidRPr="00805F2A">
        <w:rPr>
          <w:rFonts w:cs="Times New Roman"/>
          <w:sz w:val="24"/>
          <w:szCs w:val="24"/>
        </w:rPr>
        <w:t>Моделирование в графическом редакторе с помощью инструментов геометрических фигур ко</w:t>
      </w:r>
      <w:r w:rsidRPr="00805F2A">
        <w:rPr>
          <w:rFonts w:cs="Times New Roman"/>
          <w:sz w:val="24"/>
          <w:szCs w:val="24"/>
        </w:rPr>
        <w:t>н</w:t>
      </w:r>
      <w:r w:rsidRPr="00805F2A">
        <w:rPr>
          <w:rFonts w:cs="Times New Roman"/>
          <w:sz w:val="24"/>
          <w:szCs w:val="24"/>
        </w:rPr>
        <w:t>струкций храмовых зданий разных культур: каменный православный собор, готический или рома</w:t>
      </w:r>
      <w:r w:rsidRPr="00805F2A">
        <w:rPr>
          <w:rFonts w:cs="Times New Roman"/>
          <w:sz w:val="24"/>
          <w:szCs w:val="24"/>
        </w:rPr>
        <w:t>н</w:t>
      </w:r>
      <w:r w:rsidRPr="00805F2A">
        <w:rPr>
          <w:rFonts w:cs="Times New Roman"/>
          <w:sz w:val="24"/>
          <w:szCs w:val="24"/>
        </w:rPr>
        <w:t>ский собор, пагода, мечеть.</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w:t>
      </w:r>
      <w:r w:rsidRPr="00805F2A">
        <w:rPr>
          <w:rFonts w:cs="Times New Roman"/>
          <w:spacing w:val="-1"/>
          <w:sz w:val="24"/>
          <w:szCs w:val="24"/>
        </w:rPr>
        <w:t>е</w:t>
      </w:r>
      <w:r w:rsidRPr="00805F2A">
        <w:rPr>
          <w:rFonts w:cs="Times New Roman"/>
          <w:spacing w:val="-1"/>
          <w:sz w:val="24"/>
          <w:szCs w:val="24"/>
        </w:rPr>
        <w:t>ского движения человека (при соответствующих технических условиях).</w:t>
      </w:r>
    </w:p>
    <w:p w:rsidR="00062C62" w:rsidRPr="00805F2A" w:rsidRDefault="00062C62" w:rsidP="00767BB0">
      <w:pPr>
        <w:pStyle w:val="body"/>
        <w:rPr>
          <w:rFonts w:cs="Times New Roman"/>
          <w:sz w:val="24"/>
          <w:szCs w:val="24"/>
        </w:rPr>
      </w:pPr>
      <w:r w:rsidRPr="00805F2A">
        <w:rPr>
          <w:rFonts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w:t>
      </w:r>
      <w:r w:rsidRPr="00805F2A">
        <w:rPr>
          <w:rFonts w:cs="Times New Roman"/>
          <w:sz w:val="24"/>
          <w:szCs w:val="24"/>
        </w:rPr>
        <w:t>н</w:t>
      </w:r>
      <w:r w:rsidRPr="00805F2A">
        <w:rPr>
          <w:rFonts w:cs="Times New Roman"/>
          <w:sz w:val="24"/>
          <w:szCs w:val="24"/>
        </w:rPr>
        <w:t>ка.</w:t>
      </w:r>
    </w:p>
    <w:p w:rsidR="00062C62" w:rsidRPr="00805F2A" w:rsidRDefault="00062C62" w:rsidP="00767BB0">
      <w:pPr>
        <w:pStyle w:val="body"/>
        <w:rPr>
          <w:rFonts w:cs="Times New Roman"/>
          <w:sz w:val="24"/>
          <w:szCs w:val="24"/>
        </w:rPr>
      </w:pPr>
      <w:r w:rsidRPr="00805F2A">
        <w:rPr>
          <w:rFonts w:cs="Times New Roman"/>
          <w:sz w:val="24"/>
          <w:szCs w:val="24"/>
        </w:rPr>
        <w:t>Создание компьютерной презентации в программе PowerPoint на тему архитектуры, декорати</w:t>
      </w:r>
      <w:r w:rsidRPr="00805F2A">
        <w:rPr>
          <w:rFonts w:cs="Times New Roman"/>
          <w:sz w:val="24"/>
          <w:szCs w:val="24"/>
        </w:rPr>
        <w:t>в</w:t>
      </w:r>
      <w:r w:rsidRPr="00805F2A">
        <w:rPr>
          <w:rFonts w:cs="Times New Roman"/>
          <w:sz w:val="24"/>
          <w:szCs w:val="24"/>
        </w:rPr>
        <w:t xml:space="preserve">ного и изобразительного искусства выбранной эпохи или национальной культуры. </w:t>
      </w:r>
    </w:p>
    <w:p w:rsidR="00062C62" w:rsidRPr="00805F2A" w:rsidRDefault="00062C62" w:rsidP="00767BB0">
      <w:pPr>
        <w:pStyle w:val="body"/>
        <w:rPr>
          <w:rFonts w:cs="Times New Roman"/>
          <w:sz w:val="24"/>
          <w:szCs w:val="24"/>
        </w:rPr>
      </w:pPr>
      <w:r w:rsidRPr="00805F2A">
        <w:rPr>
          <w:rFonts w:cs="Times New Roman"/>
          <w:sz w:val="24"/>
          <w:szCs w:val="24"/>
        </w:rPr>
        <w:t xml:space="preserve">Виртуальные тематические путешествия по художественным музеям мира. </w:t>
      </w:r>
    </w:p>
    <w:p w:rsidR="00062C62" w:rsidRPr="00805F2A" w:rsidRDefault="00062C62" w:rsidP="00221B94">
      <w:pPr>
        <w:pStyle w:val="h1"/>
        <w:pBdr>
          <w:bottom w:val="none" w:sz="0" w:space="0" w:color="auto"/>
        </w:pBdr>
        <w:rPr>
          <w:rFonts w:cs="Times New Roman"/>
        </w:rPr>
      </w:pPr>
      <w:r w:rsidRPr="00805F2A">
        <w:rPr>
          <w:rFonts w:cs="Times New Roman"/>
        </w:rPr>
        <w:lastRenderedPageBreak/>
        <w:t>П</w:t>
      </w:r>
      <w:r>
        <w:rPr>
          <w:rFonts w:cs="Times New Roman"/>
        </w:rPr>
        <w:t xml:space="preserve">ЛАНИРУЕМЫЕ РЕЗУЛЬТАТЫ ОСВОЕНИЯ УЧЕБНОГО ПРЕДМЕТА «ИЗОБРАЗИТЕЛЬНОЕ ИСКУССТВО» </w:t>
      </w:r>
      <w:r w:rsidRPr="00805F2A">
        <w:rPr>
          <w:rFonts w:cs="Times New Roman"/>
        </w:rPr>
        <w:t>на уровне начального общего образования</w:t>
      </w:r>
    </w:p>
    <w:p w:rsidR="00062C62" w:rsidRPr="00805F2A" w:rsidRDefault="00062C62" w:rsidP="00876F51">
      <w:pPr>
        <w:pStyle w:val="h2-first"/>
        <w:outlineLvl w:val="0"/>
        <w:rPr>
          <w:rFonts w:cs="Times New Roman"/>
          <w:sz w:val="24"/>
          <w:szCs w:val="24"/>
        </w:rPr>
      </w:pPr>
      <w:r w:rsidRPr="00805F2A">
        <w:rPr>
          <w:rFonts w:cs="Times New Roman"/>
          <w:sz w:val="24"/>
          <w:szCs w:val="24"/>
        </w:rPr>
        <w:t xml:space="preserve">Личностные результаты </w:t>
      </w:r>
    </w:p>
    <w:p w:rsidR="00062C62" w:rsidRPr="00805F2A" w:rsidRDefault="00062C62" w:rsidP="00767BB0">
      <w:pPr>
        <w:pStyle w:val="body"/>
        <w:rPr>
          <w:rFonts w:cs="Times New Roman"/>
          <w:sz w:val="24"/>
          <w:szCs w:val="24"/>
        </w:rPr>
      </w:pPr>
      <w:r w:rsidRPr="00805F2A">
        <w:rPr>
          <w:rFonts w:cs="Times New Roman"/>
          <w:sz w:val="24"/>
          <w:szCs w:val="24"/>
        </w:rPr>
        <w:t xml:space="preserve">В центре </w:t>
      </w:r>
      <w:r>
        <w:rPr>
          <w:rFonts w:cs="Times New Roman"/>
          <w:sz w:val="24"/>
          <w:szCs w:val="24"/>
        </w:rPr>
        <w:t>рабочей</w:t>
      </w:r>
      <w:r w:rsidRPr="00805F2A">
        <w:rPr>
          <w:rFonts w:cs="Times New Roman"/>
          <w:sz w:val="24"/>
          <w:szCs w:val="24"/>
        </w:rPr>
        <w:t xml:space="preserve">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w:t>
      </w:r>
      <w:r w:rsidRPr="00805F2A">
        <w:rPr>
          <w:rFonts w:cs="Times New Roman"/>
          <w:sz w:val="24"/>
          <w:szCs w:val="24"/>
        </w:rPr>
        <w:t>и</w:t>
      </w:r>
      <w:r w:rsidRPr="00805F2A">
        <w:rPr>
          <w:rFonts w:cs="Times New Roman"/>
          <w:sz w:val="24"/>
          <w:szCs w:val="24"/>
        </w:rPr>
        <w:t>онным духовным ценностям, а также социализация личности.</w:t>
      </w:r>
    </w:p>
    <w:p w:rsidR="00062C62" w:rsidRPr="00805F2A" w:rsidRDefault="00062C62" w:rsidP="00767BB0">
      <w:pPr>
        <w:pStyle w:val="body"/>
        <w:rPr>
          <w:rFonts w:cs="Times New Roman"/>
          <w:sz w:val="24"/>
          <w:szCs w:val="24"/>
        </w:rPr>
      </w:pPr>
      <w:r w:rsidRPr="00805F2A">
        <w:rPr>
          <w:rFonts w:cs="Times New Roman"/>
          <w:sz w:val="24"/>
          <w:szCs w:val="24"/>
        </w:rPr>
        <w:t xml:space="preserve">Программа призвана обеспечить достижение обучающимися личностных результатов: </w:t>
      </w:r>
    </w:p>
    <w:p w:rsidR="00062C62" w:rsidRPr="00805F2A" w:rsidRDefault="00062C62" w:rsidP="00767BB0">
      <w:pPr>
        <w:pStyle w:val="body"/>
        <w:rPr>
          <w:rFonts w:cs="Times New Roman"/>
          <w:sz w:val="24"/>
          <w:szCs w:val="24"/>
        </w:rPr>
      </w:pPr>
      <w:r w:rsidRPr="00805F2A">
        <w:rPr>
          <w:rFonts w:cs="Times New Roman"/>
          <w:sz w:val="24"/>
          <w:szCs w:val="24"/>
        </w:rPr>
        <w:t xml:space="preserve">уважения и ценностного отношения к своей Родине — России; </w:t>
      </w:r>
    </w:p>
    <w:p w:rsidR="00062C62" w:rsidRPr="00805F2A" w:rsidRDefault="00062C62" w:rsidP="00767BB0">
      <w:pPr>
        <w:pStyle w:val="body"/>
        <w:rPr>
          <w:rFonts w:cs="Times New Roman"/>
          <w:sz w:val="24"/>
          <w:szCs w:val="24"/>
        </w:rPr>
      </w:pPr>
      <w:r w:rsidRPr="00805F2A">
        <w:rPr>
          <w:rFonts w:cs="Times New Roman"/>
          <w:sz w:val="24"/>
          <w:szCs w:val="24"/>
        </w:rPr>
        <w:t>ценностно-смысловые ориентации и установки, отражающие индивидуально-личностные поз</w:t>
      </w:r>
      <w:r w:rsidRPr="00805F2A">
        <w:rPr>
          <w:rFonts w:cs="Times New Roman"/>
          <w:sz w:val="24"/>
          <w:szCs w:val="24"/>
        </w:rPr>
        <w:t>и</w:t>
      </w:r>
      <w:r w:rsidRPr="00805F2A">
        <w:rPr>
          <w:rFonts w:cs="Times New Roman"/>
          <w:sz w:val="24"/>
          <w:szCs w:val="24"/>
        </w:rPr>
        <w:t>ции и социально значимые личностные качества;</w:t>
      </w:r>
    </w:p>
    <w:p w:rsidR="00062C62" w:rsidRPr="00805F2A" w:rsidRDefault="00062C62" w:rsidP="00767BB0">
      <w:pPr>
        <w:pStyle w:val="body"/>
        <w:rPr>
          <w:rFonts w:cs="Times New Roman"/>
          <w:sz w:val="24"/>
          <w:szCs w:val="24"/>
        </w:rPr>
      </w:pPr>
      <w:r w:rsidRPr="00805F2A">
        <w:rPr>
          <w:rFonts w:cs="Times New Roman"/>
          <w:sz w:val="24"/>
          <w:szCs w:val="24"/>
        </w:rPr>
        <w:t>духовно-нравственное развитие обучающихся;</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мотивацию к познанию и обучению, готовность к саморазвитию и активному участию в социал</w:t>
      </w:r>
      <w:r w:rsidRPr="00805F2A">
        <w:rPr>
          <w:rFonts w:cs="Times New Roman"/>
          <w:spacing w:val="-1"/>
          <w:sz w:val="24"/>
          <w:szCs w:val="24"/>
        </w:rPr>
        <w:t>ь</w:t>
      </w:r>
      <w:r w:rsidRPr="00805F2A">
        <w:rPr>
          <w:rFonts w:cs="Times New Roman"/>
          <w:spacing w:val="-1"/>
          <w:sz w:val="24"/>
          <w:szCs w:val="24"/>
        </w:rPr>
        <w:t>но-значимой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позитивный опыт участия в творческой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Патриотическое воспитание </w:t>
      </w:r>
      <w:r w:rsidRPr="00805F2A">
        <w:rPr>
          <w:rFonts w:cs="Times New Roman"/>
          <w:sz w:val="24"/>
          <w:szCs w:val="24"/>
        </w:rPr>
        <w:t>осуществляется через освоение школьниками содержания трад</w:t>
      </w:r>
      <w:r w:rsidRPr="00805F2A">
        <w:rPr>
          <w:rFonts w:cs="Times New Roman"/>
          <w:sz w:val="24"/>
          <w:szCs w:val="24"/>
        </w:rPr>
        <w:t>и</w:t>
      </w:r>
      <w:r w:rsidRPr="00805F2A">
        <w:rPr>
          <w:rFonts w:cs="Times New Roman"/>
          <w:sz w:val="24"/>
          <w:szCs w:val="24"/>
        </w:rPr>
        <w:t>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w:t>
      </w:r>
      <w:r w:rsidRPr="00805F2A">
        <w:rPr>
          <w:rFonts w:cs="Times New Roman"/>
          <w:sz w:val="24"/>
          <w:szCs w:val="24"/>
        </w:rPr>
        <w:t>а</w:t>
      </w:r>
      <w:r w:rsidRPr="00805F2A">
        <w:rPr>
          <w:rFonts w:cs="Times New Roman"/>
          <w:sz w:val="24"/>
          <w:szCs w:val="24"/>
        </w:rPr>
        <w:t>соте и мудрости, заложенных в культурных традициях.</w:t>
      </w:r>
    </w:p>
    <w:p w:rsidR="00062C62" w:rsidRPr="00805F2A" w:rsidRDefault="00062C62" w:rsidP="00767BB0">
      <w:pPr>
        <w:pStyle w:val="body"/>
        <w:rPr>
          <w:rFonts w:cs="Times New Roman"/>
          <w:spacing w:val="1"/>
          <w:sz w:val="24"/>
          <w:szCs w:val="24"/>
        </w:rPr>
      </w:pPr>
      <w:r w:rsidRPr="00805F2A">
        <w:rPr>
          <w:rStyle w:val="Italic"/>
          <w:rFonts w:cs="Times New Roman"/>
          <w:iCs/>
          <w:spacing w:val="1"/>
          <w:sz w:val="24"/>
          <w:szCs w:val="24"/>
        </w:rPr>
        <w:t xml:space="preserve">Гражданское воспитание </w:t>
      </w:r>
      <w:r w:rsidRPr="00805F2A">
        <w:rPr>
          <w:rFonts w:cs="Times New Roman"/>
          <w:spacing w:val="1"/>
          <w:sz w:val="24"/>
          <w:szCs w:val="24"/>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w:t>
      </w:r>
      <w:r w:rsidRPr="00805F2A">
        <w:rPr>
          <w:rFonts w:cs="Times New Roman"/>
          <w:spacing w:val="1"/>
          <w:sz w:val="24"/>
          <w:szCs w:val="24"/>
        </w:rPr>
        <w:t>а</w:t>
      </w:r>
      <w:r w:rsidRPr="00805F2A">
        <w:rPr>
          <w:rFonts w:cs="Times New Roman"/>
          <w:spacing w:val="1"/>
          <w:sz w:val="24"/>
          <w:szCs w:val="24"/>
        </w:rPr>
        <w:t>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Духовно-нравственное воспитание </w:t>
      </w:r>
      <w:r w:rsidRPr="00805F2A">
        <w:rPr>
          <w:rFonts w:cs="Times New Roman"/>
          <w:sz w:val="24"/>
          <w:szCs w:val="24"/>
        </w:rPr>
        <w:t>является стержнем художественного развития обучающегося, приобщения его к искусству как сфере, концентрирующей в себе духовно-нравственного поиск ч</w:t>
      </w:r>
      <w:r w:rsidRPr="00805F2A">
        <w:rPr>
          <w:rFonts w:cs="Times New Roman"/>
          <w:sz w:val="24"/>
          <w:szCs w:val="24"/>
        </w:rPr>
        <w:t>е</w:t>
      </w:r>
      <w:r w:rsidRPr="00805F2A">
        <w:rPr>
          <w:rFonts w:cs="Times New Roman"/>
          <w:sz w:val="24"/>
          <w:szCs w:val="24"/>
        </w:rPr>
        <w:t>ловечества. Учебные задания направлены на развитие внутреннего мира обучающегося и воспит</w:t>
      </w:r>
      <w:r w:rsidRPr="00805F2A">
        <w:rPr>
          <w:rFonts w:cs="Times New Roman"/>
          <w:sz w:val="24"/>
          <w:szCs w:val="24"/>
        </w:rPr>
        <w:t>а</w:t>
      </w:r>
      <w:r w:rsidRPr="00805F2A">
        <w:rPr>
          <w:rFonts w:cs="Times New Roman"/>
          <w:sz w:val="24"/>
          <w:szCs w:val="24"/>
        </w:rPr>
        <w:t>ние его эмоционально-образной, чувственной сферы. Занятия искусством помогают школьнику о</w:t>
      </w:r>
      <w:r w:rsidRPr="00805F2A">
        <w:rPr>
          <w:rFonts w:cs="Times New Roman"/>
          <w:sz w:val="24"/>
          <w:szCs w:val="24"/>
        </w:rPr>
        <w:t>б</w:t>
      </w:r>
      <w:r w:rsidRPr="00805F2A">
        <w:rPr>
          <w:rFonts w:cs="Times New Roman"/>
          <w:sz w:val="24"/>
          <w:szCs w:val="24"/>
        </w:rPr>
        <w:t>рести социально значимые знания. Развитие творческих способностей способствует росту самосо</w:t>
      </w:r>
      <w:r w:rsidRPr="00805F2A">
        <w:rPr>
          <w:rFonts w:cs="Times New Roman"/>
          <w:sz w:val="24"/>
          <w:szCs w:val="24"/>
        </w:rPr>
        <w:t>з</w:t>
      </w:r>
      <w:r w:rsidRPr="00805F2A">
        <w:rPr>
          <w:rFonts w:cs="Times New Roman"/>
          <w:sz w:val="24"/>
          <w:szCs w:val="24"/>
        </w:rPr>
        <w:t xml:space="preserve">нания, осознания себя как личности и члена общества. </w:t>
      </w:r>
    </w:p>
    <w:p w:rsidR="00062C62" w:rsidRPr="00805F2A" w:rsidRDefault="00062C62" w:rsidP="00767BB0">
      <w:pPr>
        <w:pStyle w:val="body"/>
        <w:rPr>
          <w:rFonts w:cs="Times New Roman"/>
          <w:sz w:val="24"/>
          <w:szCs w:val="24"/>
        </w:rPr>
      </w:pPr>
      <w:r w:rsidRPr="00805F2A">
        <w:rPr>
          <w:rStyle w:val="Italic"/>
          <w:rFonts w:cs="Times New Roman"/>
          <w:iCs/>
          <w:sz w:val="24"/>
          <w:szCs w:val="24"/>
        </w:rPr>
        <w:t>Эстетическое воспитание —</w:t>
      </w:r>
      <w:r w:rsidRPr="00805F2A">
        <w:rPr>
          <w:rFonts w:cs="Times New Roman"/>
          <w:sz w:val="24"/>
          <w:szCs w:val="24"/>
        </w:rP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w:t>
      </w:r>
      <w:r w:rsidRPr="00805F2A">
        <w:rPr>
          <w:rFonts w:cs="Times New Roman"/>
          <w:sz w:val="24"/>
          <w:szCs w:val="24"/>
        </w:rPr>
        <w:t>и</w:t>
      </w:r>
      <w:r w:rsidRPr="00805F2A">
        <w:rPr>
          <w:rFonts w:cs="Times New Roman"/>
          <w:sz w:val="24"/>
          <w:szCs w:val="24"/>
        </w:rPr>
        <w:t>ков в отношении к окружающим людям, в стремлении к их пониманию, а также в отношении к с</w:t>
      </w:r>
      <w:r w:rsidRPr="00805F2A">
        <w:rPr>
          <w:rFonts w:cs="Times New Roman"/>
          <w:sz w:val="24"/>
          <w:szCs w:val="24"/>
        </w:rPr>
        <w:t>е</w:t>
      </w:r>
      <w:r w:rsidRPr="00805F2A">
        <w:rPr>
          <w:rFonts w:cs="Times New Roman"/>
          <w:sz w:val="24"/>
          <w:szCs w:val="24"/>
        </w:rPr>
        <w:t>мье, природе, труду, искусству, культурному наследию.</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Ценности познавательной деятельности </w:t>
      </w:r>
      <w:r w:rsidRPr="00805F2A">
        <w:rPr>
          <w:rFonts w:cs="Times New Roman"/>
          <w:sz w:val="24"/>
          <w:szCs w:val="24"/>
        </w:rPr>
        <w:t>воспитываются как эмоционально окрашенный интерес к жизни людей и природы. Происходит это в процессе развития навыков восприятия и художес</w:t>
      </w:r>
      <w:r w:rsidRPr="00805F2A">
        <w:rPr>
          <w:rFonts w:cs="Times New Roman"/>
          <w:sz w:val="24"/>
          <w:szCs w:val="24"/>
        </w:rPr>
        <w:t>т</w:t>
      </w:r>
      <w:r w:rsidRPr="00805F2A">
        <w:rPr>
          <w:rFonts w:cs="Times New Roman"/>
          <w:sz w:val="24"/>
          <w:szCs w:val="24"/>
        </w:rPr>
        <w:t>венной рефлексии своих наблюдений в художественно-творческой деятельности. Навыки исслед</w:t>
      </w:r>
      <w:r w:rsidRPr="00805F2A">
        <w:rPr>
          <w:rFonts w:cs="Times New Roman"/>
          <w:sz w:val="24"/>
          <w:szCs w:val="24"/>
        </w:rPr>
        <w:t>о</w:t>
      </w:r>
      <w:r w:rsidRPr="00805F2A">
        <w:rPr>
          <w:rFonts w:cs="Times New Roman"/>
          <w:sz w:val="24"/>
          <w:szCs w:val="24"/>
        </w:rPr>
        <w:t>вательской деятельности развиваются при выполнении заданий культурно-исторической напра</w:t>
      </w:r>
      <w:r w:rsidRPr="00805F2A">
        <w:rPr>
          <w:rFonts w:cs="Times New Roman"/>
          <w:sz w:val="24"/>
          <w:szCs w:val="24"/>
        </w:rPr>
        <w:t>в</w:t>
      </w:r>
      <w:r w:rsidRPr="00805F2A">
        <w:rPr>
          <w:rFonts w:cs="Times New Roman"/>
          <w:sz w:val="24"/>
          <w:szCs w:val="24"/>
        </w:rPr>
        <w:t>ленности.</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Экологическое воспитание </w:t>
      </w:r>
      <w:r w:rsidRPr="00805F2A">
        <w:rPr>
          <w:rFonts w:cs="Times New Roman"/>
          <w:sz w:val="24"/>
          <w:szCs w:val="24"/>
        </w:rP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Трудовое воспитание </w:t>
      </w:r>
      <w:r w:rsidRPr="00805F2A">
        <w:rPr>
          <w:rFonts w:cs="Times New Roman"/>
          <w:sz w:val="24"/>
          <w:szCs w:val="24"/>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w:t>
      </w:r>
      <w:r w:rsidRPr="00805F2A">
        <w:rPr>
          <w:rFonts w:cs="Times New Roman"/>
          <w:sz w:val="24"/>
          <w:szCs w:val="24"/>
        </w:rPr>
        <w:lastRenderedPageBreak/>
        <w:t>продукта. Воспитываются стремление достичь результат, упорство, творческая инициатива, пон</w:t>
      </w:r>
      <w:r w:rsidRPr="00805F2A">
        <w:rPr>
          <w:rFonts w:cs="Times New Roman"/>
          <w:sz w:val="24"/>
          <w:szCs w:val="24"/>
        </w:rPr>
        <w:t>и</w:t>
      </w:r>
      <w:r w:rsidRPr="00805F2A">
        <w:rPr>
          <w:rFonts w:cs="Times New Roman"/>
          <w:sz w:val="24"/>
          <w:szCs w:val="24"/>
        </w:rPr>
        <w:t>мание эстетики трудовой деятельности. Важны также умения сотрудничать с одноклассниками, р</w:t>
      </w:r>
      <w:r w:rsidRPr="00805F2A">
        <w:rPr>
          <w:rFonts w:cs="Times New Roman"/>
          <w:sz w:val="24"/>
          <w:szCs w:val="24"/>
        </w:rPr>
        <w:t>а</w:t>
      </w:r>
      <w:r w:rsidRPr="00805F2A">
        <w:rPr>
          <w:rFonts w:cs="Times New Roman"/>
          <w:sz w:val="24"/>
          <w:szCs w:val="24"/>
        </w:rPr>
        <w:t>ботать в команде, выполнять коллективную работу — обязательные требования к определённым заданиям по программе.</w:t>
      </w:r>
    </w:p>
    <w:p w:rsidR="00062C62" w:rsidRPr="00805F2A" w:rsidRDefault="00062C62" w:rsidP="00876F51">
      <w:pPr>
        <w:pStyle w:val="h2"/>
        <w:outlineLvl w:val="0"/>
        <w:rPr>
          <w:rFonts w:cs="Times New Roman"/>
          <w:sz w:val="24"/>
          <w:szCs w:val="24"/>
        </w:rPr>
      </w:pPr>
      <w:r w:rsidRPr="00805F2A">
        <w:rPr>
          <w:rFonts w:cs="Times New Roman"/>
          <w:sz w:val="24"/>
          <w:szCs w:val="24"/>
        </w:rPr>
        <w:t>Метапредметные результаты</w:t>
      </w:r>
    </w:p>
    <w:p w:rsidR="00062C62" w:rsidRPr="00805F2A" w:rsidRDefault="00062C62" w:rsidP="00767BB0">
      <w:pPr>
        <w:pStyle w:val="h3-first"/>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Овладение универсальными познавательными действиями</w:t>
      </w:r>
    </w:p>
    <w:p w:rsidR="00062C62" w:rsidRPr="00805F2A" w:rsidRDefault="00062C62" w:rsidP="00876F51">
      <w:pPr>
        <w:pStyle w:val="h4-first"/>
        <w:outlineLvl w:val="0"/>
        <w:rPr>
          <w:rFonts w:cs="Times New Roman"/>
          <w:sz w:val="24"/>
          <w:szCs w:val="24"/>
        </w:rPr>
      </w:pPr>
      <w:r w:rsidRPr="00805F2A">
        <w:rPr>
          <w:rFonts w:cs="Times New Roman"/>
          <w:sz w:val="24"/>
          <w:szCs w:val="24"/>
        </w:rPr>
        <w:t>Пространственные представления и сенсорные способности:</w:t>
      </w:r>
    </w:p>
    <w:p w:rsidR="00062C62" w:rsidRPr="00805F2A" w:rsidRDefault="00062C62" w:rsidP="00767BB0">
      <w:pPr>
        <w:pStyle w:val="body"/>
        <w:rPr>
          <w:rFonts w:cs="Times New Roman"/>
          <w:sz w:val="24"/>
          <w:szCs w:val="24"/>
        </w:rPr>
      </w:pPr>
      <w:r w:rsidRPr="00805F2A">
        <w:rPr>
          <w:rFonts w:cs="Times New Roman"/>
          <w:sz w:val="24"/>
          <w:szCs w:val="24"/>
        </w:rPr>
        <w:t>характеризовать форму предмета, конструкции;</w:t>
      </w:r>
    </w:p>
    <w:p w:rsidR="00062C62" w:rsidRPr="00805F2A" w:rsidRDefault="00062C62" w:rsidP="00767BB0">
      <w:pPr>
        <w:pStyle w:val="body"/>
        <w:rPr>
          <w:rFonts w:cs="Times New Roman"/>
          <w:sz w:val="24"/>
          <w:szCs w:val="24"/>
        </w:rPr>
      </w:pPr>
      <w:r w:rsidRPr="00805F2A">
        <w:rPr>
          <w:rFonts w:cs="Times New Roman"/>
          <w:sz w:val="24"/>
          <w:szCs w:val="24"/>
        </w:rPr>
        <w:t>выявлять доминантные черты (характерные особенности) в визуальном образе;</w:t>
      </w:r>
    </w:p>
    <w:p w:rsidR="00062C62" w:rsidRPr="00805F2A" w:rsidRDefault="00062C62" w:rsidP="00767BB0">
      <w:pPr>
        <w:pStyle w:val="body"/>
        <w:rPr>
          <w:rFonts w:cs="Times New Roman"/>
          <w:sz w:val="24"/>
          <w:szCs w:val="24"/>
        </w:rPr>
      </w:pPr>
      <w:r w:rsidRPr="00805F2A">
        <w:rPr>
          <w:rFonts w:cs="Times New Roman"/>
          <w:sz w:val="24"/>
          <w:szCs w:val="24"/>
        </w:rPr>
        <w:t>сравнивать плоскостные и пространственные объекты по заданным основаниям;</w:t>
      </w:r>
    </w:p>
    <w:p w:rsidR="00062C62" w:rsidRPr="00805F2A" w:rsidRDefault="00062C62" w:rsidP="00767BB0">
      <w:pPr>
        <w:pStyle w:val="body"/>
        <w:rPr>
          <w:rFonts w:cs="Times New Roman"/>
          <w:sz w:val="24"/>
          <w:szCs w:val="24"/>
        </w:rPr>
      </w:pPr>
      <w:r w:rsidRPr="00805F2A">
        <w:rPr>
          <w:rFonts w:cs="Times New Roman"/>
          <w:sz w:val="24"/>
          <w:szCs w:val="24"/>
        </w:rPr>
        <w:t>находить ассоциативные связи между визуальными образами разных форм и предметов;</w:t>
      </w:r>
    </w:p>
    <w:p w:rsidR="00062C62" w:rsidRPr="00805F2A" w:rsidRDefault="00062C62" w:rsidP="00767BB0">
      <w:pPr>
        <w:pStyle w:val="body"/>
        <w:rPr>
          <w:rFonts w:cs="Times New Roman"/>
          <w:sz w:val="24"/>
          <w:szCs w:val="24"/>
        </w:rPr>
      </w:pPr>
      <w:r w:rsidRPr="00805F2A">
        <w:rPr>
          <w:rFonts w:cs="Times New Roman"/>
          <w:sz w:val="24"/>
          <w:szCs w:val="24"/>
        </w:rPr>
        <w:t>сопоставлять части и целое в видимом образе, предмете, конструкции;</w:t>
      </w:r>
    </w:p>
    <w:p w:rsidR="00062C62" w:rsidRPr="00805F2A" w:rsidRDefault="00062C62" w:rsidP="00767BB0">
      <w:pPr>
        <w:pStyle w:val="body"/>
        <w:rPr>
          <w:rFonts w:cs="Times New Roman"/>
          <w:sz w:val="24"/>
          <w:szCs w:val="24"/>
        </w:rPr>
      </w:pPr>
      <w:r w:rsidRPr="00805F2A">
        <w:rPr>
          <w:rFonts w:cs="Times New Roman"/>
          <w:sz w:val="24"/>
          <w:szCs w:val="24"/>
        </w:rPr>
        <w:t>анализировать пропорциональные отношения частей внутри целого и предметов между собой;</w:t>
      </w:r>
    </w:p>
    <w:p w:rsidR="00062C62" w:rsidRPr="00805F2A" w:rsidRDefault="00062C62" w:rsidP="00767BB0">
      <w:pPr>
        <w:pStyle w:val="body"/>
        <w:rPr>
          <w:rFonts w:cs="Times New Roman"/>
          <w:sz w:val="24"/>
          <w:szCs w:val="24"/>
        </w:rPr>
      </w:pPr>
      <w:r w:rsidRPr="00805F2A">
        <w:rPr>
          <w:rFonts w:cs="Times New Roman"/>
          <w:sz w:val="24"/>
          <w:szCs w:val="24"/>
        </w:rPr>
        <w:t>обобщать форму составной конструкции;</w:t>
      </w:r>
    </w:p>
    <w:p w:rsidR="00062C62" w:rsidRPr="00805F2A" w:rsidRDefault="00062C62" w:rsidP="00767BB0">
      <w:pPr>
        <w:pStyle w:val="body"/>
        <w:rPr>
          <w:rFonts w:cs="Times New Roman"/>
          <w:sz w:val="24"/>
          <w:szCs w:val="24"/>
        </w:rPr>
      </w:pPr>
      <w:r w:rsidRPr="00805F2A">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062C62" w:rsidRPr="00805F2A" w:rsidRDefault="00062C62" w:rsidP="00767BB0">
      <w:pPr>
        <w:pStyle w:val="body"/>
        <w:rPr>
          <w:rFonts w:cs="Times New Roman"/>
          <w:sz w:val="24"/>
          <w:szCs w:val="24"/>
        </w:rPr>
      </w:pPr>
      <w:r w:rsidRPr="00805F2A">
        <w:rPr>
          <w:rFonts w:cs="Times New Roman"/>
          <w:sz w:val="24"/>
          <w:szCs w:val="24"/>
        </w:rPr>
        <w:t>абстрагировать образ реальности при построении плоской композиции;</w:t>
      </w:r>
    </w:p>
    <w:p w:rsidR="00062C62" w:rsidRPr="00805F2A" w:rsidRDefault="00062C62" w:rsidP="00767BB0">
      <w:pPr>
        <w:pStyle w:val="body"/>
        <w:rPr>
          <w:rFonts w:cs="Times New Roman"/>
          <w:sz w:val="24"/>
          <w:szCs w:val="24"/>
        </w:rPr>
      </w:pPr>
      <w:r w:rsidRPr="00805F2A">
        <w:rPr>
          <w:rFonts w:cs="Times New Roman"/>
          <w:sz w:val="24"/>
          <w:szCs w:val="24"/>
        </w:rPr>
        <w:t>соотносить тональные отношения (тёмное — светлое) в пространственных и плоскостных объе</w:t>
      </w:r>
      <w:r w:rsidRPr="00805F2A">
        <w:rPr>
          <w:rFonts w:cs="Times New Roman"/>
          <w:sz w:val="24"/>
          <w:szCs w:val="24"/>
        </w:rPr>
        <w:t>к</w:t>
      </w:r>
      <w:r w:rsidRPr="00805F2A">
        <w:rPr>
          <w:rFonts w:cs="Times New Roman"/>
          <w:sz w:val="24"/>
          <w:szCs w:val="24"/>
        </w:rPr>
        <w:t>тах;</w:t>
      </w:r>
    </w:p>
    <w:p w:rsidR="00062C62" w:rsidRPr="00805F2A" w:rsidRDefault="00062C62" w:rsidP="00767BB0">
      <w:pPr>
        <w:pStyle w:val="body"/>
        <w:rPr>
          <w:rFonts w:cs="Times New Roman"/>
          <w:sz w:val="24"/>
          <w:szCs w:val="24"/>
        </w:rPr>
      </w:pPr>
      <w:r w:rsidRPr="00805F2A">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062C62" w:rsidRPr="00805F2A" w:rsidRDefault="00062C62" w:rsidP="00876F51">
      <w:pPr>
        <w:pStyle w:val="h4"/>
        <w:outlineLvl w:val="0"/>
        <w:rPr>
          <w:rFonts w:cs="Times New Roman"/>
          <w:sz w:val="24"/>
          <w:szCs w:val="24"/>
        </w:rPr>
      </w:pPr>
      <w:r w:rsidRPr="00805F2A">
        <w:rPr>
          <w:rFonts w:cs="Times New Roman"/>
          <w:sz w:val="24"/>
          <w:szCs w:val="24"/>
        </w:rPr>
        <w:t>Базовые логические и исследовательские действия:</w:t>
      </w:r>
    </w:p>
    <w:p w:rsidR="00062C62" w:rsidRPr="00805F2A" w:rsidRDefault="00062C62" w:rsidP="00767BB0">
      <w:pPr>
        <w:pStyle w:val="body"/>
        <w:rPr>
          <w:rFonts w:cs="Times New Roman"/>
          <w:sz w:val="24"/>
          <w:szCs w:val="24"/>
        </w:rPr>
      </w:pPr>
      <w:r w:rsidRPr="00805F2A">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62C62" w:rsidRPr="00805F2A" w:rsidRDefault="00062C62" w:rsidP="00767BB0">
      <w:pPr>
        <w:pStyle w:val="body"/>
        <w:rPr>
          <w:rFonts w:cs="Times New Roman"/>
          <w:sz w:val="24"/>
          <w:szCs w:val="24"/>
        </w:rPr>
      </w:pPr>
      <w:r w:rsidRPr="00805F2A">
        <w:rPr>
          <w:rFonts w:cs="Times New Roman"/>
          <w:sz w:val="24"/>
          <w:szCs w:val="24"/>
        </w:rPr>
        <w:t>проявлять творческие экспериментальные действия в процессе самостоятельного выполнения х</w:t>
      </w:r>
      <w:r w:rsidRPr="00805F2A">
        <w:rPr>
          <w:rFonts w:cs="Times New Roman"/>
          <w:sz w:val="24"/>
          <w:szCs w:val="24"/>
        </w:rPr>
        <w:t>у</w:t>
      </w:r>
      <w:r w:rsidRPr="00805F2A">
        <w:rPr>
          <w:rFonts w:cs="Times New Roman"/>
          <w:sz w:val="24"/>
          <w:szCs w:val="24"/>
        </w:rPr>
        <w:t>дожественных заданий;</w:t>
      </w:r>
    </w:p>
    <w:p w:rsidR="00062C62" w:rsidRPr="00805F2A" w:rsidRDefault="00062C62" w:rsidP="00767BB0">
      <w:pPr>
        <w:pStyle w:val="body"/>
        <w:rPr>
          <w:rFonts w:cs="Times New Roman"/>
          <w:sz w:val="24"/>
          <w:szCs w:val="24"/>
        </w:rPr>
      </w:pPr>
      <w:r w:rsidRPr="00805F2A">
        <w:rPr>
          <w:rFonts w:cs="Times New Roman"/>
          <w:sz w:val="24"/>
          <w:szCs w:val="24"/>
        </w:rPr>
        <w:t>проявлять исследовательские и аналитические действия на основе определённых учебных уст</w:t>
      </w:r>
      <w:r w:rsidRPr="00805F2A">
        <w:rPr>
          <w:rFonts w:cs="Times New Roman"/>
          <w:sz w:val="24"/>
          <w:szCs w:val="24"/>
        </w:rPr>
        <w:t>а</w:t>
      </w:r>
      <w:r w:rsidRPr="00805F2A">
        <w:rPr>
          <w:rFonts w:cs="Times New Roman"/>
          <w:sz w:val="24"/>
          <w:szCs w:val="24"/>
        </w:rPr>
        <w:t>новок в процессе восприятия произведений изобразительного искусства, архитектуры и продуктов детского художественного творчества;</w:t>
      </w:r>
    </w:p>
    <w:p w:rsidR="00062C62" w:rsidRPr="00805F2A" w:rsidRDefault="00062C62" w:rsidP="00767BB0">
      <w:pPr>
        <w:pStyle w:val="body"/>
        <w:rPr>
          <w:rFonts w:cs="Times New Roman"/>
          <w:sz w:val="24"/>
          <w:szCs w:val="24"/>
        </w:rPr>
      </w:pPr>
      <w:r w:rsidRPr="00805F2A">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62C62" w:rsidRPr="00805F2A" w:rsidRDefault="00062C62" w:rsidP="00767BB0">
      <w:pPr>
        <w:pStyle w:val="body"/>
        <w:rPr>
          <w:rFonts w:cs="Times New Roman"/>
          <w:sz w:val="24"/>
          <w:szCs w:val="24"/>
        </w:rPr>
      </w:pPr>
      <w:r w:rsidRPr="00805F2A">
        <w:rPr>
          <w:rFonts w:cs="Times New Roman"/>
          <w:sz w:val="24"/>
          <w:szCs w:val="24"/>
        </w:rPr>
        <w:t xml:space="preserve">анализировать и оценивать с позиций эстетических категорий явления природы и предметно-пространственную среду жизни человека; </w:t>
      </w:r>
    </w:p>
    <w:p w:rsidR="00062C62" w:rsidRPr="00805F2A" w:rsidRDefault="00062C62" w:rsidP="00767BB0">
      <w:pPr>
        <w:pStyle w:val="body"/>
        <w:rPr>
          <w:rFonts w:cs="Times New Roman"/>
          <w:sz w:val="24"/>
          <w:szCs w:val="24"/>
        </w:rPr>
      </w:pPr>
      <w:r w:rsidRPr="00805F2A">
        <w:rPr>
          <w:rFonts w:cs="Times New Roman"/>
          <w:sz w:val="24"/>
          <w:szCs w:val="24"/>
        </w:rPr>
        <w:t>формулировать выводы, соответствующие эстетическим, аналитическим и другим учебным уст</w:t>
      </w:r>
      <w:r w:rsidRPr="00805F2A">
        <w:rPr>
          <w:rFonts w:cs="Times New Roman"/>
          <w:sz w:val="24"/>
          <w:szCs w:val="24"/>
        </w:rPr>
        <w:t>а</w:t>
      </w:r>
      <w:r w:rsidRPr="00805F2A">
        <w:rPr>
          <w:rFonts w:cs="Times New Roman"/>
          <w:sz w:val="24"/>
          <w:szCs w:val="24"/>
        </w:rPr>
        <w:t xml:space="preserve">новкам по результатам проведённого наблюдения; </w:t>
      </w:r>
    </w:p>
    <w:p w:rsidR="00062C62" w:rsidRPr="00805F2A" w:rsidRDefault="00062C62" w:rsidP="00767BB0">
      <w:pPr>
        <w:pStyle w:val="body"/>
        <w:rPr>
          <w:rFonts w:cs="Times New Roman"/>
          <w:sz w:val="24"/>
          <w:szCs w:val="24"/>
        </w:rPr>
      </w:pPr>
      <w:r w:rsidRPr="00805F2A">
        <w:rPr>
          <w:rFonts w:cs="Times New Roman"/>
          <w:sz w:val="24"/>
          <w:szCs w:val="24"/>
        </w:rPr>
        <w:t>использовать знаково-символические средства для составления орнаментов и декоративных ко</w:t>
      </w:r>
      <w:r w:rsidRPr="00805F2A">
        <w:rPr>
          <w:rFonts w:cs="Times New Roman"/>
          <w:sz w:val="24"/>
          <w:szCs w:val="24"/>
        </w:rPr>
        <w:t>м</w:t>
      </w:r>
      <w:r w:rsidRPr="00805F2A">
        <w:rPr>
          <w:rFonts w:cs="Times New Roman"/>
          <w:sz w:val="24"/>
          <w:szCs w:val="24"/>
        </w:rPr>
        <w:t>позиций;</w:t>
      </w:r>
    </w:p>
    <w:p w:rsidR="00062C62" w:rsidRPr="00805F2A" w:rsidRDefault="00062C62" w:rsidP="00767BB0">
      <w:pPr>
        <w:pStyle w:val="body"/>
        <w:rPr>
          <w:rFonts w:cs="Times New Roman"/>
          <w:sz w:val="24"/>
          <w:szCs w:val="24"/>
        </w:rPr>
      </w:pPr>
      <w:r w:rsidRPr="00805F2A">
        <w:rPr>
          <w:rFonts w:cs="Times New Roman"/>
          <w:sz w:val="24"/>
          <w:szCs w:val="24"/>
        </w:rPr>
        <w:t>классифицировать произведения искусства по видам и, соответственно, по назначению в жизни людей;</w:t>
      </w:r>
    </w:p>
    <w:p w:rsidR="00062C62" w:rsidRPr="00805F2A" w:rsidRDefault="00062C62" w:rsidP="00767BB0">
      <w:pPr>
        <w:pStyle w:val="body"/>
        <w:rPr>
          <w:rFonts w:cs="Times New Roman"/>
          <w:sz w:val="24"/>
          <w:szCs w:val="24"/>
        </w:rPr>
      </w:pPr>
      <w:r w:rsidRPr="00805F2A">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062C62" w:rsidRPr="00805F2A" w:rsidRDefault="00062C62" w:rsidP="00767BB0">
      <w:pPr>
        <w:pStyle w:val="body"/>
        <w:rPr>
          <w:rFonts w:cs="Times New Roman"/>
          <w:sz w:val="24"/>
          <w:szCs w:val="24"/>
        </w:rPr>
      </w:pPr>
      <w:r w:rsidRPr="00805F2A">
        <w:rPr>
          <w:rFonts w:cs="Times New Roman"/>
          <w:sz w:val="24"/>
          <w:szCs w:val="24"/>
        </w:rPr>
        <w:t>ставить и использовать вопросы как исследовательский инструмент познания.</w:t>
      </w:r>
    </w:p>
    <w:p w:rsidR="00062C62" w:rsidRPr="00805F2A" w:rsidRDefault="00062C62" w:rsidP="00767BB0">
      <w:pPr>
        <w:pStyle w:val="body"/>
        <w:rPr>
          <w:rFonts w:cs="Times New Roman"/>
          <w:sz w:val="24"/>
          <w:szCs w:val="24"/>
        </w:rPr>
      </w:pPr>
    </w:p>
    <w:p w:rsidR="00062C62" w:rsidRPr="00805F2A" w:rsidRDefault="00062C62" w:rsidP="00876F51">
      <w:pPr>
        <w:pStyle w:val="h5"/>
        <w:outlineLvl w:val="0"/>
        <w:rPr>
          <w:rFonts w:cs="Times New Roman"/>
          <w:sz w:val="24"/>
          <w:szCs w:val="24"/>
        </w:rPr>
      </w:pPr>
      <w:r w:rsidRPr="00805F2A">
        <w:rPr>
          <w:rFonts w:cs="Times New Roman"/>
          <w:sz w:val="24"/>
          <w:szCs w:val="24"/>
        </w:rPr>
        <w:t>Работа с информацией:</w:t>
      </w:r>
    </w:p>
    <w:p w:rsidR="00062C62" w:rsidRPr="00805F2A" w:rsidRDefault="00062C62" w:rsidP="00767BB0">
      <w:pPr>
        <w:pStyle w:val="body"/>
        <w:rPr>
          <w:rFonts w:cs="Times New Roman"/>
          <w:sz w:val="24"/>
          <w:szCs w:val="24"/>
        </w:rPr>
      </w:pPr>
      <w:r w:rsidRPr="00805F2A">
        <w:rPr>
          <w:rFonts w:cs="Times New Roman"/>
          <w:sz w:val="24"/>
          <w:szCs w:val="24"/>
        </w:rPr>
        <w:t>использовать электронные образовательные ресурсы;</w:t>
      </w:r>
    </w:p>
    <w:p w:rsidR="00062C62" w:rsidRPr="00805F2A" w:rsidRDefault="00062C62" w:rsidP="00767BB0">
      <w:pPr>
        <w:pStyle w:val="body"/>
        <w:rPr>
          <w:rFonts w:cs="Times New Roman"/>
          <w:sz w:val="24"/>
          <w:szCs w:val="24"/>
        </w:rPr>
      </w:pPr>
      <w:r w:rsidRPr="00805F2A">
        <w:rPr>
          <w:rFonts w:cs="Times New Roman"/>
          <w:sz w:val="24"/>
          <w:szCs w:val="24"/>
        </w:rPr>
        <w:t>уметь работать с электронными учебниками и учебными пособиями;</w:t>
      </w:r>
    </w:p>
    <w:p w:rsidR="00062C62" w:rsidRPr="00805F2A" w:rsidRDefault="00062C62" w:rsidP="00767BB0">
      <w:pPr>
        <w:pStyle w:val="body"/>
        <w:rPr>
          <w:rFonts w:cs="Times New Roman"/>
          <w:sz w:val="24"/>
          <w:szCs w:val="24"/>
        </w:rPr>
      </w:pPr>
      <w:r w:rsidRPr="00805F2A">
        <w:rPr>
          <w:rFonts w:cs="Times New Roman"/>
          <w:sz w:val="24"/>
          <w:szCs w:val="24"/>
        </w:rPr>
        <w:t>выбирать источник для получения информации: поисковые системы Интернета, цифровые эле</w:t>
      </w:r>
      <w:r w:rsidRPr="00805F2A">
        <w:rPr>
          <w:rFonts w:cs="Times New Roman"/>
          <w:sz w:val="24"/>
          <w:szCs w:val="24"/>
        </w:rPr>
        <w:t>к</w:t>
      </w:r>
      <w:r w:rsidRPr="00805F2A">
        <w:rPr>
          <w:rFonts w:cs="Times New Roman"/>
          <w:sz w:val="24"/>
          <w:szCs w:val="24"/>
        </w:rPr>
        <w:t>тронные средства, справочники, художественные альбомы и детские книги;</w:t>
      </w:r>
    </w:p>
    <w:p w:rsidR="00062C62" w:rsidRPr="00805F2A" w:rsidRDefault="00062C62" w:rsidP="00767BB0">
      <w:pPr>
        <w:pStyle w:val="body"/>
        <w:rPr>
          <w:rFonts w:cs="Times New Roman"/>
          <w:sz w:val="24"/>
          <w:szCs w:val="24"/>
        </w:rPr>
      </w:pPr>
      <w:r w:rsidRPr="00805F2A">
        <w:rPr>
          <w:rFonts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62C62" w:rsidRPr="00805F2A" w:rsidRDefault="00062C62" w:rsidP="00767BB0">
      <w:pPr>
        <w:pStyle w:val="body"/>
        <w:rPr>
          <w:rFonts w:cs="Times New Roman"/>
          <w:sz w:val="24"/>
          <w:szCs w:val="24"/>
        </w:rPr>
      </w:pPr>
      <w:r w:rsidRPr="00805F2A">
        <w:rPr>
          <w:rFonts w:cs="Times New Roman"/>
          <w:sz w:val="24"/>
          <w:szCs w:val="24"/>
        </w:rPr>
        <w:lastRenderedPageBreak/>
        <w:t>самостоятельно готовить информацию на заданную или выбранную тему и представлять её в ра</w:t>
      </w:r>
      <w:r w:rsidRPr="00805F2A">
        <w:rPr>
          <w:rFonts w:cs="Times New Roman"/>
          <w:sz w:val="24"/>
          <w:szCs w:val="24"/>
        </w:rPr>
        <w:t>з</w:t>
      </w:r>
      <w:r w:rsidRPr="00805F2A">
        <w:rPr>
          <w:rFonts w:cs="Times New Roman"/>
          <w:sz w:val="24"/>
          <w:szCs w:val="24"/>
        </w:rPr>
        <w:t>личных видах: рисунках и эскизах, электронных презентациях;</w:t>
      </w:r>
    </w:p>
    <w:p w:rsidR="00062C62" w:rsidRPr="00805F2A" w:rsidRDefault="00062C62" w:rsidP="00767BB0">
      <w:pPr>
        <w:pStyle w:val="body"/>
        <w:rPr>
          <w:rFonts w:cs="Times New Roman"/>
          <w:sz w:val="24"/>
          <w:szCs w:val="24"/>
        </w:rPr>
      </w:pPr>
      <w:r w:rsidRPr="00805F2A">
        <w:rPr>
          <w:rFonts w:cs="Times New Roman"/>
          <w:sz w:val="24"/>
          <w:szCs w:val="24"/>
        </w:rPr>
        <w:t>осуществлять виртуальные путешествия по архитектурным памятникам, в отечественные худ</w:t>
      </w:r>
      <w:r w:rsidRPr="00805F2A">
        <w:rPr>
          <w:rFonts w:cs="Times New Roman"/>
          <w:sz w:val="24"/>
          <w:szCs w:val="24"/>
        </w:rPr>
        <w:t>о</w:t>
      </w:r>
      <w:r w:rsidRPr="00805F2A">
        <w:rPr>
          <w:rFonts w:cs="Times New Roman"/>
          <w:sz w:val="24"/>
          <w:szCs w:val="24"/>
        </w:rPr>
        <w:t>жественные музеи и зарубежные художественные музеи (галереи) на основе установок и квестов, предложенных учителем;</w:t>
      </w:r>
    </w:p>
    <w:p w:rsidR="00062C62" w:rsidRPr="00805F2A" w:rsidRDefault="00062C62" w:rsidP="00767BB0">
      <w:pPr>
        <w:pStyle w:val="body"/>
        <w:rPr>
          <w:rFonts w:cs="Times New Roman"/>
          <w:sz w:val="24"/>
          <w:szCs w:val="24"/>
        </w:rPr>
      </w:pPr>
      <w:r w:rsidRPr="00805F2A">
        <w:rPr>
          <w:rFonts w:cs="Times New Roman"/>
          <w:sz w:val="24"/>
          <w:szCs w:val="24"/>
        </w:rPr>
        <w:t>соблюдать правила информационной безопасности при работе в сети Интернет.</w:t>
      </w:r>
    </w:p>
    <w:p w:rsidR="00062C62" w:rsidRPr="00805F2A" w:rsidRDefault="00062C62" w:rsidP="00876F51">
      <w:pPr>
        <w:pStyle w:val="h3"/>
        <w:outlineLvl w:val="0"/>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Овладение универсальными коммуникативными действиями</w:t>
      </w:r>
    </w:p>
    <w:p w:rsidR="00062C62" w:rsidRPr="00805F2A" w:rsidRDefault="00062C62"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062C62" w:rsidRPr="00805F2A" w:rsidRDefault="00062C62" w:rsidP="00767BB0">
      <w:pPr>
        <w:pStyle w:val="body"/>
        <w:rPr>
          <w:rFonts w:cs="Times New Roman"/>
          <w:sz w:val="24"/>
          <w:szCs w:val="24"/>
        </w:rPr>
      </w:pPr>
      <w:r w:rsidRPr="00805F2A">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062C62" w:rsidRPr="00805F2A" w:rsidRDefault="00062C62" w:rsidP="00767BB0">
      <w:pPr>
        <w:pStyle w:val="body"/>
        <w:rPr>
          <w:rFonts w:cs="Times New Roman"/>
          <w:sz w:val="24"/>
          <w:szCs w:val="24"/>
        </w:rPr>
      </w:pPr>
      <w:r w:rsidRPr="00805F2A">
        <w:rPr>
          <w:rFonts w:cs="Times New Roman"/>
          <w:sz w:val="24"/>
          <w:szCs w:val="24"/>
        </w:rPr>
        <w:t>вести диалог и участвовать в дискуссии, проявляя уважительное отношение к оппонентам, сопо</w:t>
      </w:r>
      <w:r w:rsidRPr="00805F2A">
        <w:rPr>
          <w:rFonts w:cs="Times New Roman"/>
          <w:sz w:val="24"/>
          <w:szCs w:val="24"/>
        </w:rPr>
        <w:t>с</w:t>
      </w:r>
      <w:r w:rsidRPr="00805F2A">
        <w:rPr>
          <w:rFonts w:cs="Times New Roman"/>
          <w:sz w:val="24"/>
          <w:szCs w:val="24"/>
        </w:rPr>
        <w:t>тавлять свои суждения с суждениями участников общения, выявляя и корректно отстаивая свои п</w:t>
      </w:r>
      <w:r w:rsidRPr="00805F2A">
        <w:rPr>
          <w:rFonts w:cs="Times New Roman"/>
          <w:sz w:val="24"/>
          <w:szCs w:val="24"/>
        </w:rPr>
        <w:t>о</w:t>
      </w:r>
      <w:r w:rsidRPr="00805F2A">
        <w:rPr>
          <w:rFonts w:cs="Times New Roman"/>
          <w:sz w:val="24"/>
          <w:szCs w:val="24"/>
        </w:rPr>
        <w:t>зиции в оценке и понимании обсуждаемого явления;</w:t>
      </w:r>
    </w:p>
    <w:p w:rsidR="00062C62" w:rsidRPr="00805F2A" w:rsidRDefault="00062C62" w:rsidP="00767BB0">
      <w:pPr>
        <w:pStyle w:val="body"/>
        <w:rPr>
          <w:rFonts w:cs="Times New Roman"/>
          <w:sz w:val="24"/>
          <w:szCs w:val="24"/>
        </w:rPr>
      </w:pPr>
      <w:r w:rsidRPr="00805F2A">
        <w:rPr>
          <w:rFonts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демонстрировать и объяснять результаты своего творческого, художественного или исследов</w:t>
      </w:r>
      <w:r w:rsidRPr="00805F2A">
        <w:rPr>
          <w:rFonts w:cs="Times New Roman"/>
          <w:sz w:val="24"/>
          <w:szCs w:val="24"/>
        </w:rPr>
        <w:t>а</w:t>
      </w:r>
      <w:r w:rsidRPr="00805F2A">
        <w:rPr>
          <w:rFonts w:cs="Times New Roman"/>
          <w:sz w:val="24"/>
          <w:szCs w:val="24"/>
        </w:rPr>
        <w:t>тельского опыта;</w:t>
      </w:r>
    </w:p>
    <w:p w:rsidR="00062C62" w:rsidRPr="00805F2A" w:rsidRDefault="00062C62" w:rsidP="00767BB0">
      <w:pPr>
        <w:pStyle w:val="body"/>
        <w:rPr>
          <w:rFonts w:cs="Times New Roman"/>
          <w:sz w:val="24"/>
          <w:szCs w:val="24"/>
        </w:rPr>
      </w:pPr>
      <w:r w:rsidRPr="00805F2A">
        <w:rPr>
          <w:rFonts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62C62" w:rsidRPr="00805F2A" w:rsidRDefault="00062C62" w:rsidP="00767BB0">
      <w:pPr>
        <w:pStyle w:val="body"/>
        <w:rPr>
          <w:rFonts w:cs="Times New Roman"/>
          <w:sz w:val="24"/>
          <w:szCs w:val="24"/>
        </w:rPr>
      </w:pPr>
      <w:r w:rsidRPr="00805F2A">
        <w:rPr>
          <w:rFonts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62C62" w:rsidRPr="00805F2A" w:rsidRDefault="00062C62" w:rsidP="00767BB0">
      <w:pPr>
        <w:pStyle w:val="body"/>
        <w:rPr>
          <w:rFonts w:cs="Times New Roman"/>
          <w:sz w:val="24"/>
          <w:szCs w:val="24"/>
        </w:rPr>
      </w:pPr>
      <w:r w:rsidRPr="00805F2A">
        <w:rPr>
          <w:rFonts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w:t>
      </w:r>
      <w:r w:rsidRPr="00805F2A">
        <w:rPr>
          <w:rFonts w:cs="Times New Roman"/>
          <w:sz w:val="24"/>
          <w:szCs w:val="24"/>
        </w:rPr>
        <w:t>и</w:t>
      </w:r>
      <w:r w:rsidRPr="00805F2A">
        <w:rPr>
          <w:rFonts w:cs="Times New Roman"/>
          <w:sz w:val="24"/>
          <w:szCs w:val="24"/>
        </w:rPr>
        <w:t>няться, ответственно относиться к своей задаче по достижению общего результата.</w:t>
      </w:r>
    </w:p>
    <w:p w:rsidR="00062C62" w:rsidRPr="00805F2A" w:rsidRDefault="00062C62" w:rsidP="00876F51">
      <w:pPr>
        <w:pStyle w:val="h3"/>
        <w:outlineLvl w:val="0"/>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Овладение универсальными регулятивными действиями</w:t>
      </w:r>
    </w:p>
    <w:p w:rsidR="00062C62" w:rsidRPr="00805F2A" w:rsidRDefault="00062C62" w:rsidP="00767BB0">
      <w:pPr>
        <w:pStyle w:val="body"/>
        <w:rPr>
          <w:rFonts w:cs="Times New Roman"/>
          <w:sz w:val="24"/>
          <w:szCs w:val="24"/>
        </w:rPr>
      </w:pPr>
      <w:r w:rsidRPr="00805F2A">
        <w:rPr>
          <w:rFonts w:cs="Times New Roman"/>
          <w:sz w:val="24"/>
          <w:szCs w:val="24"/>
        </w:rPr>
        <w:t>Обучающиеся должны овладеть следующими действиями:</w:t>
      </w:r>
    </w:p>
    <w:p w:rsidR="00062C62" w:rsidRPr="00805F2A" w:rsidRDefault="00062C62" w:rsidP="00767BB0">
      <w:pPr>
        <w:pStyle w:val="body"/>
        <w:rPr>
          <w:rFonts w:cs="Times New Roman"/>
          <w:sz w:val="24"/>
          <w:szCs w:val="24"/>
        </w:rPr>
      </w:pPr>
      <w:r w:rsidRPr="00805F2A">
        <w:rPr>
          <w:rFonts w:cs="Times New Roman"/>
          <w:sz w:val="24"/>
          <w:szCs w:val="24"/>
        </w:rPr>
        <w:t xml:space="preserve">внимательно относиться и выполнять учебные задачи, поставленные учителем; </w:t>
      </w:r>
    </w:p>
    <w:p w:rsidR="00062C62" w:rsidRPr="00805F2A" w:rsidRDefault="00062C62" w:rsidP="00767BB0">
      <w:pPr>
        <w:pStyle w:val="body"/>
        <w:rPr>
          <w:rFonts w:cs="Times New Roman"/>
          <w:sz w:val="24"/>
          <w:szCs w:val="24"/>
        </w:rPr>
      </w:pPr>
      <w:r w:rsidRPr="00805F2A">
        <w:rPr>
          <w:rFonts w:cs="Times New Roman"/>
          <w:sz w:val="24"/>
          <w:szCs w:val="24"/>
        </w:rPr>
        <w:t>соблюдать последовательность учебных действий при выполнении задания;</w:t>
      </w:r>
    </w:p>
    <w:p w:rsidR="00062C62" w:rsidRPr="00805F2A" w:rsidRDefault="00062C62" w:rsidP="00767BB0">
      <w:pPr>
        <w:pStyle w:val="body"/>
        <w:rPr>
          <w:rFonts w:cs="Times New Roman"/>
          <w:sz w:val="24"/>
          <w:szCs w:val="24"/>
        </w:rPr>
      </w:pPr>
      <w:r w:rsidRPr="00805F2A">
        <w:rPr>
          <w:rFonts w:cs="Times New Roman"/>
          <w:sz w:val="24"/>
          <w:szCs w:val="24"/>
        </w:rPr>
        <w:t>уметь организовывать своё рабочее место для практической работы, сохраняя порядок в окр</w:t>
      </w:r>
      <w:r w:rsidRPr="00805F2A">
        <w:rPr>
          <w:rFonts w:cs="Times New Roman"/>
          <w:sz w:val="24"/>
          <w:szCs w:val="24"/>
        </w:rPr>
        <w:t>у</w:t>
      </w:r>
      <w:r w:rsidRPr="00805F2A">
        <w:rPr>
          <w:rFonts w:cs="Times New Roman"/>
          <w:sz w:val="24"/>
          <w:szCs w:val="24"/>
        </w:rPr>
        <w:t>жающем пространстве и бережно относясь к используемым материалам;</w:t>
      </w:r>
    </w:p>
    <w:p w:rsidR="00062C62" w:rsidRPr="00805F2A" w:rsidRDefault="00062C62" w:rsidP="00767BB0">
      <w:pPr>
        <w:pStyle w:val="body"/>
        <w:rPr>
          <w:rFonts w:cs="Times New Roman"/>
          <w:sz w:val="24"/>
          <w:szCs w:val="24"/>
        </w:rPr>
      </w:pPr>
      <w:r w:rsidRPr="00805F2A">
        <w:rPr>
          <w:rFonts w:cs="Times New Roman"/>
          <w:sz w:val="24"/>
          <w:szCs w:val="24"/>
        </w:rPr>
        <w:t>соотносить свои действия с планируемыми результатами, осуществлять контроль своей деятел</w:t>
      </w:r>
      <w:r w:rsidRPr="00805F2A">
        <w:rPr>
          <w:rFonts w:cs="Times New Roman"/>
          <w:sz w:val="24"/>
          <w:szCs w:val="24"/>
        </w:rPr>
        <w:t>ь</w:t>
      </w:r>
      <w:r w:rsidRPr="00805F2A">
        <w:rPr>
          <w:rFonts w:cs="Times New Roman"/>
          <w:sz w:val="24"/>
          <w:szCs w:val="24"/>
        </w:rPr>
        <w:t>ности в процессе достижения результата.</w:t>
      </w:r>
    </w:p>
    <w:p w:rsidR="00062C62" w:rsidRPr="00805F2A" w:rsidRDefault="00062C62" w:rsidP="00876F51">
      <w:pPr>
        <w:pStyle w:val="h2"/>
        <w:outlineLvl w:val="0"/>
        <w:rPr>
          <w:rFonts w:cs="Times New Roman"/>
          <w:sz w:val="24"/>
          <w:szCs w:val="24"/>
        </w:rPr>
      </w:pPr>
      <w:r w:rsidRPr="00805F2A">
        <w:rPr>
          <w:rFonts w:cs="Times New Roman"/>
          <w:sz w:val="24"/>
          <w:szCs w:val="24"/>
        </w:rPr>
        <w:t>Предметные результаты</w:t>
      </w:r>
    </w:p>
    <w:p w:rsidR="00062C62" w:rsidRPr="00805F2A" w:rsidRDefault="00062C62" w:rsidP="00767BB0">
      <w:pPr>
        <w:pStyle w:val="body"/>
        <w:rPr>
          <w:rFonts w:cs="Times New Roman"/>
          <w:sz w:val="24"/>
          <w:szCs w:val="24"/>
        </w:rPr>
      </w:pPr>
      <w:r w:rsidRPr="00805F2A">
        <w:rPr>
          <w:rFonts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w:t>
      </w:r>
      <w:r w:rsidRPr="00805F2A">
        <w:rPr>
          <w:rFonts w:cs="Times New Roman"/>
          <w:sz w:val="24"/>
          <w:szCs w:val="24"/>
        </w:rPr>
        <w:t>ь</w:t>
      </w:r>
      <w:r w:rsidRPr="00805F2A">
        <w:rPr>
          <w:rFonts w:cs="Times New Roman"/>
          <w:sz w:val="24"/>
          <w:szCs w:val="24"/>
        </w:rPr>
        <w:t>ному стандарту начального общего образования, утверждённому приказом Министерства просв</w:t>
      </w:r>
      <w:r w:rsidRPr="00805F2A">
        <w:rPr>
          <w:rFonts w:cs="Times New Roman"/>
          <w:sz w:val="24"/>
          <w:szCs w:val="24"/>
        </w:rPr>
        <w:t>е</w:t>
      </w:r>
      <w:r w:rsidRPr="00805F2A">
        <w:rPr>
          <w:rFonts w:cs="Times New Roman"/>
          <w:sz w:val="24"/>
          <w:szCs w:val="24"/>
        </w:rPr>
        <w:t>щения Российской Федерации.</w:t>
      </w:r>
    </w:p>
    <w:p w:rsidR="00062C62" w:rsidRPr="00805F2A" w:rsidRDefault="00062C62" w:rsidP="00876F51">
      <w:pPr>
        <w:pStyle w:val="h2"/>
        <w:outlineLvl w:val="0"/>
        <w:rPr>
          <w:rFonts w:cs="Times New Roman"/>
          <w:sz w:val="24"/>
          <w:szCs w:val="24"/>
        </w:rPr>
      </w:pPr>
      <w:r w:rsidRPr="00805F2A">
        <w:rPr>
          <w:rFonts w:cs="Times New Roman"/>
          <w:sz w:val="24"/>
          <w:szCs w:val="24"/>
        </w:rPr>
        <w:t>1 класс</w:t>
      </w:r>
    </w:p>
    <w:p w:rsidR="00062C62" w:rsidRPr="00805F2A" w:rsidRDefault="00062C62" w:rsidP="00876F51">
      <w:pPr>
        <w:pStyle w:val="h3-first"/>
        <w:outlineLvl w:val="0"/>
        <w:rPr>
          <w:rFonts w:cs="Times New Roman"/>
          <w:sz w:val="24"/>
          <w:szCs w:val="24"/>
        </w:rPr>
      </w:pPr>
      <w:r w:rsidRPr="00805F2A">
        <w:rPr>
          <w:rFonts w:cs="Times New Roman"/>
          <w:sz w:val="24"/>
          <w:szCs w:val="24"/>
        </w:rPr>
        <w:t>Модуль «Графика»</w:t>
      </w:r>
    </w:p>
    <w:p w:rsidR="00062C62" w:rsidRPr="00805F2A" w:rsidRDefault="00062C62" w:rsidP="00767BB0">
      <w:pPr>
        <w:pStyle w:val="body"/>
        <w:rPr>
          <w:rFonts w:cs="Times New Roman"/>
          <w:sz w:val="24"/>
          <w:szCs w:val="24"/>
        </w:rPr>
      </w:pPr>
      <w:r w:rsidRPr="00805F2A">
        <w:rPr>
          <w:rFonts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062C62" w:rsidRPr="00805F2A" w:rsidRDefault="00062C62" w:rsidP="00767BB0">
      <w:pPr>
        <w:pStyle w:val="body"/>
        <w:rPr>
          <w:rFonts w:cs="Times New Roman"/>
          <w:sz w:val="24"/>
          <w:szCs w:val="24"/>
        </w:rPr>
      </w:pPr>
      <w:r w:rsidRPr="00805F2A">
        <w:rPr>
          <w:rFonts w:cs="Times New Roman"/>
          <w:sz w:val="24"/>
          <w:szCs w:val="24"/>
        </w:rPr>
        <w:t>Приобретать первичный опыт в создании графического рисунка на основе знакомства со средс</w:t>
      </w:r>
      <w:r w:rsidRPr="00805F2A">
        <w:rPr>
          <w:rFonts w:cs="Times New Roman"/>
          <w:sz w:val="24"/>
          <w:szCs w:val="24"/>
        </w:rPr>
        <w:t>т</w:t>
      </w:r>
      <w:r w:rsidRPr="00805F2A">
        <w:rPr>
          <w:rFonts w:cs="Times New Roman"/>
          <w:sz w:val="24"/>
          <w:szCs w:val="24"/>
        </w:rPr>
        <w:t>вами изобразительного языка.</w:t>
      </w:r>
    </w:p>
    <w:p w:rsidR="00062C62" w:rsidRPr="00805F2A" w:rsidRDefault="00062C62" w:rsidP="00767BB0">
      <w:pPr>
        <w:pStyle w:val="body"/>
        <w:rPr>
          <w:rFonts w:cs="Times New Roman"/>
          <w:sz w:val="24"/>
          <w:szCs w:val="24"/>
        </w:rPr>
      </w:pPr>
      <w:r w:rsidRPr="00805F2A">
        <w:rPr>
          <w:rFonts w:cs="Times New Roman"/>
          <w:sz w:val="24"/>
          <w:szCs w:val="24"/>
        </w:rPr>
        <w:lastRenderedPageBreak/>
        <w:t>Приобретать опыт аналитического наблюдения формы предмета, опыт обобщения и геометриз</w:t>
      </w:r>
      <w:r w:rsidRPr="00805F2A">
        <w:rPr>
          <w:rFonts w:cs="Times New Roman"/>
          <w:sz w:val="24"/>
          <w:szCs w:val="24"/>
        </w:rPr>
        <w:t>а</w:t>
      </w:r>
      <w:r w:rsidRPr="00805F2A">
        <w:rPr>
          <w:rFonts w:cs="Times New Roman"/>
          <w:sz w:val="24"/>
          <w:szCs w:val="24"/>
        </w:rPr>
        <w:t>ции наблюдаемой формы как основы обучения рисунку.</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создания рисунка простого (плоского) предмета с натуры.</w:t>
      </w:r>
    </w:p>
    <w:p w:rsidR="00062C62" w:rsidRPr="00805F2A" w:rsidRDefault="00062C62" w:rsidP="00767BB0">
      <w:pPr>
        <w:pStyle w:val="body"/>
        <w:rPr>
          <w:rFonts w:cs="Times New Roman"/>
          <w:sz w:val="24"/>
          <w:szCs w:val="24"/>
        </w:rPr>
      </w:pPr>
      <w:r w:rsidRPr="00805F2A">
        <w:rPr>
          <w:rFonts w:cs="Times New Roman"/>
          <w:sz w:val="24"/>
          <w:szCs w:val="24"/>
        </w:rPr>
        <w:t>Учиться анализировать соотношения пропорций, визуально сравнивать пространственные вел</w:t>
      </w:r>
      <w:r w:rsidRPr="00805F2A">
        <w:rPr>
          <w:rFonts w:cs="Times New Roman"/>
          <w:sz w:val="24"/>
          <w:szCs w:val="24"/>
        </w:rPr>
        <w:t>и</w:t>
      </w:r>
      <w:r w:rsidRPr="00805F2A">
        <w:rPr>
          <w:rFonts w:cs="Times New Roman"/>
          <w:sz w:val="24"/>
          <w:szCs w:val="24"/>
        </w:rPr>
        <w:t>чины.</w:t>
      </w:r>
    </w:p>
    <w:p w:rsidR="00062C62" w:rsidRPr="00805F2A" w:rsidRDefault="00062C62" w:rsidP="00767BB0">
      <w:pPr>
        <w:pStyle w:val="body"/>
        <w:rPr>
          <w:rFonts w:cs="Times New Roman"/>
          <w:sz w:val="24"/>
          <w:szCs w:val="24"/>
        </w:rPr>
      </w:pPr>
      <w:r w:rsidRPr="00805F2A">
        <w:rPr>
          <w:rFonts w:cs="Times New Roman"/>
          <w:sz w:val="24"/>
          <w:szCs w:val="24"/>
        </w:rPr>
        <w:t>Приобретать первичные знания и навыки композиционного расположения изображения на листе.</w:t>
      </w:r>
    </w:p>
    <w:p w:rsidR="00062C62" w:rsidRPr="00805F2A" w:rsidRDefault="00062C62" w:rsidP="00767BB0">
      <w:pPr>
        <w:pStyle w:val="body"/>
        <w:rPr>
          <w:rFonts w:cs="Times New Roman"/>
          <w:sz w:val="24"/>
          <w:szCs w:val="24"/>
        </w:rPr>
      </w:pPr>
      <w:r w:rsidRPr="00805F2A">
        <w:rPr>
          <w:rFonts w:cs="Times New Roman"/>
          <w:sz w:val="24"/>
          <w:szCs w:val="24"/>
        </w:rPr>
        <w:t>Уметь выбирать вертикальный или горизонтальный формат листа для выполнения соответс</w:t>
      </w:r>
      <w:r w:rsidRPr="00805F2A">
        <w:rPr>
          <w:rFonts w:cs="Times New Roman"/>
          <w:sz w:val="24"/>
          <w:szCs w:val="24"/>
        </w:rPr>
        <w:t>т</w:t>
      </w:r>
      <w:r w:rsidRPr="00805F2A">
        <w:rPr>
          <w:rFonts w:cs="Times New Roman"/>
          <w:sz w:val="24"/>
          <w:szCs w:val="24"/>
        </w:rPr>
        <w:t>вующих задач рисунка.</w:t>
      </w:r>
    </w:p>
    <w:p w:rsidR="00062C62" w:rsidRPr="00805F2A" w:rsidRDefault="00062C62" w:rsidP="00767BB0">
      <w:pPr>
        <w:pStyle w:val="body"/>
        <w:rPr>
          <w:rFonts w:cs="Times New Roman"/>
          <w:spacing w:val="3"/>
          <w:sz w:val="24"/>
          <w:szCs w:val="24"/>
        </w:rPr>
      </w:pPr>
      <w:r w:rsidRPr="00805F2A">
        <w:rPr>
          <w:rFonts w:cs="Times New Roman"/>
          <w:spacing w:val="3"/>
          <w:sz w:val="24"/>
          <w:szCs w:val="24"/>
        </w:rPr>
        <w:t>Воспринимать учебную задачу, поставленную учителем, и решать её в своей практической х</w:t>
      </w:r>
      <w:r w:rsidRPr="00805F2A">
        <w:rPr>
          <w:rFonts w:cs="Times New Roman"/>
          <w:spacing w:val="3"/>
          <w:sz w:val="24"/>
          <w:szCs w:val="24"/>
        </w:rPr>
        <w:t>у</w:t>
      </w:r>
      <w:r w:rsidRPr="00805F2A">
        <w:rPr>
          <w:rFonts w:cs="Times New Roman"/>
          <w:spacing w:val="3"/>
          <w:sz w:val="24"/>
          <w:szCs w:val="24"/>
        </w:rPr>
        <w:t>дожественной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Уметь обсуждать результаты своей практической работы и работы товарищей с позиций соотве</w:t>
      </w:r>
      <w:r w:rsidRPr="00805F2A">
        <w:rPr>
          <w:rFonts w:cs="Times New Roman"/>
          <w:sz w:val="24"/>
          <w:szCs w:val="24"/>
        </w:rPr>
        <w:t>т</w:t>
      </w:r>
      <w:r w:rsidRPr="00805F2A">
        <w:rPr>
          <w:rFonts w:cs="Times New Roman"/>
          <w:sz w:val="24"/>
          <w:szCs w:val="24"/>
        </w:rPr>
        <w:t>ствия их поставленной учебной задаче, с позиций выраженного в рисунке содержания и графич</w:t>
      </w:r>
      <w:r w:rsidRPr="00805F2A">
        <w:rPr>
          <w:rFonts w:cs="Times New Roman"/>
          <w:sz w:val="24"/>
          <w:szCs w:val="24"/>
        </w:rPr>
        <w:t>е</w:t>
      </w:r>
      <w:r w:rsidRPr="00805F2A">
        <w:rPr>
          <w:rFonts w:cs="Times New Roman"/>
          <w:sz w:val="24"/>
          <w:szCs w:val="24"/>
        </w:rPr>
        <w:t>ских средств его выражения (в рамках программного материала).</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«Живопись»</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Осваивать навыки работы красками «гуашь» в условиях урока.</w:t>
      </w:r>
    </w:p>
    <w:p w:rsidR="00062C62" w:rsidRPr="00805F2A" w:rsidRDefault="00062C62" w:rsidP="00767BB0">
      <w:pPr>
        <w:pStyle w:val="body"/>
        <w:rPr>
          <w:rFonts w:cs="Times New Roman"/>
          <w:sz w:val="24"/>
          <w:szCs w:val="24"/>
        </w:rPr>
      </w:pPr>
      <w:r w:rsidRPr="00805F2A">
        <w:rPr>
          <w:rFonts w:cs="Times New Roman"/>
          <w:sz w:val="24"/>
          <w:szCs w:val="24"/>
        </w:rPr>
        <w:t xml:space="preserve">Знать три основных цвета; обсуждать и называть ассоциативные представления, которые рождает каждый цвет. </w:t>
      </w:r>
    </w:p>
    <w:p w:rsidR="00062C62" w:rsidRPr="00805F2A" w:rsidRDefault="00062C62" w:rsidP="00767BB0">
      <w:pPr>
        <w:pStyle w:val="body"/>
        <w:rPr>
          <w:rFonts w:cs="Times New Roman"/>
          <w:spacing w:val="3"/>
          <w:sz w:val="24"/>
          <w:szCs w:val="24"/>
        </w:rPr>
      </w:pPr>
      <w:r w:rsidRPr="00805F2A">
        <w:rPr>
          <w:rFonts w:cs="Times New Roman"/>
          <w:spacing w:val="3"/>
          <w:sz w:val="24"/>
          <w:szCs w:val="24"/>
        </w:rPr>
        <w:t>Осознавать эмоциональное звучание цвета и уметь формулировать своё мнение с опорой на опыт жизненных ассоциаций.</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экспериментирования, исследования результатов смешения красок и получ</w:t>
      </w:r>
      <w:r w:rsidRPr="00805F2A">
        <w:rPr>
          <w:rFonts w:cs="Times New Roman"/>
          <w:sz w:val="24"/>
          <w:szCs w:val="24"/>
        </w:rPr>
        <w:t>е</w:t>
      </w:r>
      <w:r w:rsidRPr="00805F2A">
        <w:rPr>
          <w:rFonts w:cs="Times New Roman"/>
          <w:sz w:val="24"/>
          <w:szCs w:val="24"/>
        </w:rPr>
        <w:t>ния нового цвета.</w:t>
      </w:r>
    </w:p>
    <w:p w:rsidR="00062C62" w:rsidRPr="00805F2A" w:rsidRDefault="00062C62" w:rsidP="00767BB0">
      <w:pPr>
        <w:pStyle w:val="body"/>
        <w:rPr>
          <w:rFonts w:cs="Times New Roman"/>
          <w:sz w:val="24"/>
          <w:szCs w:val="24"/>
        </w:rPr>
      </w:pPr>
      <w:r w:rsidRPr="00805F2A">
        <w:rPr>
          <w:rFonts w:cs="Times New Roman"/>
          <w:sz w:val="24"/>
          <w:szCs w:val="24"/>
        </w:rPr>
        <w:t>Вести творческую работу на заданную тему с опорой на зрительные впечатления, организова</w:t>
      </w:r>
      <w:r w:rsidRPr="00805F2A">
        <w:rPr>
          <w:rFonts w:cs="Times New Roman"/>
          <w:sz w:val="24"/>
          <w:szCs w:val="24"/>
        </w:rPr>
        <w:t>н</w:t>
      </w:r>
      <w:r w:rsidRPr="00805F2A">
        <w:rPr>
          <w:rFonts w:cs="Times New Roman"/>
          <w:sz w:val="24"/>
          <w:szCs w:val="24"/>
        </w:rPr>
        <w:t>ные педагогом.</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«Скульптура»</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Осваивать первичные приёмы лепки из пластилина, приобретать представления о целостной форме в объёмном изображении.</w:t>
      </w:r>
    </w:p>
    <w:p w:rsidR="00062C62" w:rsidRPr="00805F2A" w:rsidRDefault="00062C62" w:rsidP="00767BB0">
      <w:pPr>
        <w:pStyle w:val="body"/>
        <w:rPr>
          <w:rFonts w:cs="Times New Roman"/>
          <w:sz w:val="24"/>
          <w:szCs w:val="24"/>
        </w:rPr>
      </w:pPr>
      <w:r w:rsidRPr="00805F2A">
        <w:rPr>
          <w:rFonts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«Декоративно-прикладное искусство»</w:t>
      </w:r>
    </w:p>
    <w:p w:rsidR="00062C62" w:rsidRPr="00805F2A" w:rsidRDefault="00062C62" w:rsidP="00767BB0">
      <w:pPr>
        <w:pStyle w:val="body"/>
        <w:rPr>
          <w:rFonts w:cs="Times New Roman"/>
          <w:sz w:val="24"/>
          <w:szCs w:val="24"/>
        </w:rPr>
      </w:pPr>
      <w:r w:rsidRPr="00805F2A">
        <w:rPr>
          <w:rFonts w:cs="Times New Roman"/>
          <w:sz w:val="24"/>
          <w:szCs w:val="24"/>
        </w:rPr>
        <w:t>Уметь рассматривать и эстетически характеризовать различные примеры узоров в природе (в у</w:t>
      </w:r>
      <w:r w:rsidRPr="00805F2A">
        <w:rPr>
          <w:rFonts w:cs="Times New Roman"/>
          <w:sz w:val="24"/>
          <w:szCs w:val="24"/>
        </w:rPr>
        <w:t>с</w:t>
      </w:r>
      <w:r w:rsidRPr="00805F2A">
        <w:rPr>
          <w:rFonts w:cs="Times New Roman"/>
          <w:sz w:val="24"/>
          <w:szCs w:val="24"/>
        </w:rPr>
        <w:t>ловиях урока на основе фотографий); приводить примеры, сопоставлять и искать ассоциации с о</w:t>
      </w:r>
      <w:r w:rsidRPr="00805F2A">
        <w:rPr>
          <w:rFonts w:cs="Times New Roman"/>
          <w:sz w:val="24"/>
          <w:szCs w:val="24"/>
        </w:rPr>
        <w:t>р</w:t>
      </w:r>
      <w:r w:rsidRPr="00805F2A">
        <w:rPr>
          <w:rFonts w:cs="Times New Roman"/>
          <w:sz w:val="24"/>
          <w:szCs w:val="24"/>
        </w:rPr>
        <w:t>наментами в произведениях декоративно-прикладного искусства.</w:t>
      </w:r>
    </w:p>
    <w:p w:rsidR="00062C62" w:rsidRPr="00805F2A" w:rsidRDefault="00062C62" w:rsidP="00767BB0">
      <w:pPr>
        <w:pStyle w:val="body"/>
        <w:rPr>
          <w:rFonts w:cs="Times New Roman"/>
          <w:sz w:val="24"/>
          <w:szCs w:val="24"/>
        </w:rPr>
      </w:pPr>
      <w:r w:rsidRPr="00805F2A">
        <w:rPr>
          <w:rFonts w:cs="Times New Roman"/>
          <w:sz w:val="24"/>
          <w:szCs w:val="24"/>
        </w:rPr>
        <w:t>Различать виды орнаментов по изобразительным мотивам: растительные, геометрические, ан</w:t>
      </w:r>
      <w:r w:rsidRPr="00805F2A">
        <w:rPr>
          <w:rFonts w:cs="Times New Roman"/>
          <w:sz w:val="24"/>
          <w:szCs w:val="24"/>
        </w:rPr>
        <w:t>и</w:t>
      </w:r>
      <w:r w:rsidRPr="00805F2A">
        <w:rPr>
          <w:rFonts w:cs="Times New Roman"/>
          <w:sz w:val="24"/>
          <w:szCs w:val="24"/>
        </w:rPr>
        <w:t>малистические.</w:t>
      </w:r>
    </w:p>
    <w:p w:rsidR="00062C62" w:rsidRPr="00805F2A" w:rsidRDefault="00062C62" w:rsidP="00767BB0">
      <w:pPr>
        <w:pStyle w:val="body"/>
        <w:rPr>
          <w:rFonts w:cs="Times New Roman"/>
          <w:sz w:val="24"/>
          <w:szCs w:val="24"/>
        </w:rPr>
      </w:pPr>
      <w:r w:rsidRPr="00805F2A">
        <w:rPr>
          <w:rFonts w:cs="Times New Roman"/>
          <w:sz w:val="24"/>
          <w:szCs w:val="24"/>
        </w:rPr>
        <w:t>Учиться использовать правила симметрии в своей художественной деятельности.</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Приобретать опыт создания орнаментальной декоративной композиции (стилизованной: дек</w:t>
      </w:r>
      <w:r w:rsidRPr="00805F2A">
        <w:rPr>
          <w:rFonts w:cs="Times New Roman"/>
          <w:spacing w:val="2"/>
          <w:sz w:val="24"/>
          <w:szCs w:val="24"/>
        </w:rPr>
        <w:t>о</w:t>
      </w:r>
      <w:r w:rsidRPr="00805F2A">
        <w:rPr>
          <w:rFonts w:cs="Times New Roman"/>
          <w:spacing w:val="2"/>
          <w:sz w:val="24"/>
          <w:szCs w:val="24"/>
        </w:rPr>
        <w:t>ративный цветок или птица).</w:t>
      </w:r>
    </w:p>
    <w:p w:rsidR="00062C62" w:rsidRPr="00805F2A" w:rsidRDefault="00062C62" w:rsidP="00767BB0">
      <w:pPr>
        <w:pStyle w:val="body"/>
        <w:rPr>
          <w:rFonts w:cs="Times New Roman"/>
          <w:sz w:val="24"/>
          <w:szCs w:val="24"/>
        </w:rPr>
      </w:pPr>
      <w:r w:rsidRPr="00805F2A">
        <w:rPr>
          <w:rFonts w:cs="Times New Roman"/>
          <w:sz w:val="24"/>
          <w:szCs w:val="24"/>
        </w:rPr>
        <w:t>Приобретать знания о значении и назначении украшений в жизни людей.</w:t>
      </w:r>
    </w:p>
    <w:p w:rsidR="00062C62" w:rsidRPr="00805F2A" w:rsidRDefault="00062C62" w:rsidP="00767BB0">
      <w:pPr>
        <w:pStyle w:val="body"/>
        <w:rPr>
          <w:rFonts w:cs="Times New Roman"/>
          <w:sz w:val="24"/>
          <w:szCs w:val="24"/>
        </w:rPr>
      </w:pPr>
      <w:r w:rsidRPr="00805F2A">
        <w:rPr>
          <w:rFonts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w:t>
      </w:r>
      <w:r w:rsidRPr="00805F2A">
        <w:rPr>
          <w:rFonts w:cs="Times New Roman"/>
          <w:sz w:val="24"/>
          <w:szCs w:val="24"/>
        </w:rPr>
        <w:t>ы</w:t>
      </w:r>
      <w:r w:rsidRPr="00805F2A">
        <w:rPr>
          <w:rFonts w:cs="Times New Roman"/>
          <w:sz w:val="24"/>
          <w:szCs w:val="24"/>
        </w:rPr>
        <w:t>слов) и опыт практической художественной деятельности по мотивам игрушки выбранного пр</w:t>
      </w:r>
      <w:r w:rsidRPr="00805F2A">
        <w:rPr>
          <w:rFonts w:cs="Times New Roman"/>
          <w:sz w:val="24"/>
          <w:szCs w:val="24"/>
        </w:rPr>
        <w:t>о</w:t>
      </w:r>
      <w:r w:rsidRPr="00805F2A">
        <w:rPr>
          <w:rFonts w:cs="Times New Roman"/>
          <w:sz w:val="24"/>
          <w:szCs w:val="24"/>
        </w:rPr>
        <w:t>мысла.</w:t>
      </w:r>
    </w:p>
    <w:p w:rsidR="00062C62" w:rsidRPr="00805F2A" w:rsidRDefault="00062C62" w:rsidP="00767BB0">
      <w:pPr>
        <w:pStyle w:val="body"/>
        <w:rPr>
          <w:rFonts w:cs="Times New Roman"/>
          <w:sz w:val="24"/>
          <w:szCs w:val="24"/>
        </w:rPr>
      </w:pPr>
      <w:r w:rsidRPr="00805F2A">
        <w:rPr>
          <w:rFonts w:cs="Times New Roman"/>
          <w:sz w:val="24"/>
          <w:szCs w:val="24"/>
        </w:rPr>
        <w:t>Иметь опыт и соответствующие возрасту навыки подготовки и оформления общего праздника.</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«Архитектура»</w:t>
      </w:r>
    </w:p>
    <w:p w:rsidR="00062C62" w:rsidRPr="00805F2A" w:rsidRDefault="00062C62" w:rsidP="00767BB0">
      <w:pPr>
        <w:pStyle w:val="body"/>
        <w:rPr>
          <w:rFonts w:cs="Times New Roman"/>
          <w:sz w:val="24"/>
          <w:szCs w:val="24"/>
        </w:rPr>
      </w:pPr>
      <w:r w:rsidRPr="00805F2A">
        <w:rPr>
          <w:rFonts w:cs="Times New Roman"/>
          <w:sz w:val="24"/>
          <w:szCs w:val="24"/>
        </w:rPr>
        <w:t>Рассматривать различные произведения архитектуры в окружающем мире (по фотографиям в у</w:t>
      </w:r>
      <w:r w:rsidRPr="00805F2A">
        <w:rPr>
          <w:rFonts w:cs="Times New Roman"/>
          <w:sz w:val="24"/>
          <w:szCs w:val="24"/>
        </w:rPr>
        <w:t>с</w:t>
      </w:r>
      <w:r w:rsidRPr="00805F2A">
        <w:rPr>
          <w:rFonts w:cs="Times New Roman"/>
          <w:sz w:val="24"/>
          <w:szCs w:val="24"/>
        </w:rPr>
        <w:t>ловиях урока); анализировать и характеризовать особенности и составные части рассматриваемых зданий.</w:t>
      </w:r>
    </w:p>
    <w:p w:rsidR="00062C62" w:rsidRPr="00805F2A" w:rsidRDefault="00062C62" w:rsidP="00767BB0">
      <w:pPr>
        <w:pStyle w:val="body"/>
        <w:rPr>
          <w:rFonts w:cs="Times New Roman"/>
          <w:sz w:val="24"/>
          <w:szCs w:val="24"/>
        </w:rPr>
      </w:pPr>
      <w:r w:rsidRPr="00805F2A">
        <w:rPr>
          <w:rFonts w:cs="Times New Roman"/>
          <w:sz w:val="24"/>
          <w:szCs w:val="24"/>
        </w:rPr>
        <w:t>Осваивать приёмы конструирования из бумаги, складывания объёмных простых геометрических тел.</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пространственного макетирования (сказочный город) в форме коллективной игровой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Приобретать представления о конструктивной основе любого предмета и первичные навыки ан</w:t>
      </w:r>
      <w:r w:rsidRPr="00805F2A">
        <w:rPr>
          <w:rFonts w:cs="Times New Roman"/>
          <w:sz w:val="24"/>
          <w:szCs w:val="24"/>
        </w:rPr>
        <w:t>а</w:t>
      </w:r>
      <w:r w:rsidRPr="00805F2A">
        <w:rPr>
          <w:rFonts w:cs="Times New Roman"/>
          <w:sz w:val="24"/>
          <w:szCs w:val="24"/>
        </w:rPr>
        <w:t>лиза его строения.</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«Восприятие произведений искусства»</w:t>
      </w:r>
    </w:p>
    <w:p w:rsidR="00062C62" w:rsidRPr="00805F2A" w:rsidRDefault="00062C62" w:rsidP="00767BB0">
      <w:pPr>
        <w:pStyle w:val="body"/>
        <w:rPr>
          <w:rFonts w:cs="Times New Roman"/>
          <w:sz w:val="24"/>
          <w:szCs w:val="24"/>
        </w:rPr>
      </w:pPr>
      <w:r w:rsidRPr="00805F2A">
        <w:rPr>
          <w:rFonts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w:t>
      </w:r>
      <w:r w:rsidRPr="00805F2A">
        <w:rPr>
          <w:rFonts w:cs="Times New Roman"/>
          <w:sz w:val="24"/>
          <w:szCs w:val="24"/>
        </w:rPr>
        <w:t>а</w:t>
      </w:r>
      <w:r w:rsidRPr="00805F2A">
        <w:rPr>
          <w:rFonts w:cs="Times New Roman"/>
          <w:sz w:val="24"/>
          <w:szCs w:val="24"/>
        </w:rPr>
        <w:t xml:space="preserve">даче, поставленной учителем. </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художественного наблюдения предметной среды жизни человека в зависим</w:t>
      </w:r>
      <w:r w:rsidRPr="00805F2A">
        <w:rPr>
          <w:rFonts w:cs="Times New Roman"/>
          <w:sz w:val="24"/>
          <w:szCs w:val="24"/>
        </w:rPr>
        <w:t>о</w:t>
      </w:r>
      <w:r w:rsidRPr="00805F2A">
        <w:rPr>
          <w:rFonts w:cs="Times New Roman"/>
          <w:sz w:val="24"/>
          <w:szCs w:val="24"/>
        </w:rPr>
        <w:t>сти от поставленной аналитической и эстетической задачи (установки).</w:t>
      </w:r>
    </w:p>
    <w:p w:rsidR="00062C62" w:rsidRPr="00805F2A" w:rsidRDefault="00062C62" w:rsidP="00767BB0">
      <w:pPr>
        <w:pStyle w:val="body"/>
        <w:rPr>
          <w:rFonts w:cs="Times New Roman"/>
          <w:sz w:val="24"/>
          <w:szCs w:val="24"/>
        </w:rPr>
      </w:pPr>
      <w:r w:rsidRPr="00805F2A">
        <w:rPr>
          <w:rFonts w:cs="Times New Roman"/>
          <w:sz w:val="24"/>
          <w:szCs w:val="24"/>
        </w:rPr>
        <w:t>Осваивать опыт эстетического восприятия и аналитического наблюдения архитектурных постр</w:t>
      </w:r>
      <w:r w:rsidRPr="00805F2A">
        <w:rPr>
          <w:rFonts w:cs="Times New Roman"/>
          <w:sz w:val="24"/>
          <w:szCs w:val="24"/>
        </w:rPr>
        <w:t>о</w:t>
      </w:r>
      <w:r w:rsidRPr="00805F2A">
        <w:rPr>
          <w:rFonts w:cs="Times New Roman"/>
          <w:sz w:val="24"/>
          <w:szCs w:val="24"/>
        </w:rPr>
        <w:t>ек.</w:t>
      </w:r>
    </w:p>
    <w:p w:rsidR="00062C62" w:rsidRPr="00805F2A" w:rsidRDefault="00062C62" w:rsidP="00767BB0">
      <w:pPr>
        <w:pStyle w:val="body"/>
        <w:rPr>
          <w:rFonts w:cs="Times New Roman"/>
          <w:sz w:val="24"/>
          <w:szCs w:val="24"/>
        </w:rPr>
      </w:pPr>
      <w:r w:rsidRPr="00805F2A">
        <w:rPr>
          <w:rFonts w:cs="Times New Roman"/>
          <w:sz w:val="24"/>
          <w:szCs w:val="24"/>
        </w:rPr>
        <w:t>Осваивать опыт эстетического, эмоционального общения со станковой картиной, понимать зн</w:t>
      </w:r>
      <w:r w:rsidRPr="00805F2A">
        <w:rPr>
          <w:rFonts w:cs="Times New Roman"/>
          <w:sz w:val="24"/>
          <w:szCs w:val="24"/>
        </w:rPr>
        <w:t>а</w:t>
      </w:r>
      <w:r w:rsidRPr="00805F2A">
        <w:rPr>
          <w:rFonts w:cs="Times New Roman"/>
          <w:sz w:val="24"/>
          <w:szCs w:val="24"/>
        </w:rPr>
        <w:t>чение зрительских умений и специальных знаний; приобретать опыт восприятия картин со сказо</w:t>
      </w:r>
      <w:r w:rsidRPr="00805F2A">
        <w:rPr>
          <w:rFonts w:cs="Times New Roman"/>
          <w:sz w:val="24"/>
          <w:szCs w:val="24"/>
        </w:rPr>
        <w:t>ч</w:t>
      </w:r>
      <w:r w:rsidRPr="00805F2A">
        <w:rPr>
          <w:rFonts w:cs="Times New Roman"/>
          <w:sz w:val="24"/>
          <w:szCs w:val="24"/>
        </w:rPr>
        <w:t>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w:t>
      </w:r>
      <w:r w:rsidRPr="00805F2A">
        <w:rPr>
          <w:rFonts w:cs="Times New Roman"/>
          <w:sz w:val="24"/>
          <w:szCs w:val="24"/>
        </w:rPr>
        <w:t>о</w:t>
      </w:r>
      <w:r w:rsidRPr="00805F2A">
        <w:rPr>
          <w:rFonts w:cs="Times New Roman"/>
          <w:sz w:val="24"/>
          <w:szCs w:val="24"/>
        </w:rPr>
        <w:t>га или А. Матисса).</w:t>
      </w:r>
    </w:p>
    <w:p w:rsidR="00062C62" w:rsidRPr="00805F2A" w:rsidRDefault="00062C62" w:rsidP="00767BB0">
      <w:pPr>
        <w:pStyle w:val="body"/>
        <w:rPr>
          <w:rFonts w:cs="Times New Roman"/>
          <w:sz w:val="24"/>
          <w:szCs w:val="24"/>
        </w:rPr>
      </w:pPr>
      <w:r w:rsidRPr="00805F2A">
        <w:rPr>
          <w:rFonts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«Азбука цифровой графики»</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создания фотографий с целью эстетического и целенаправленного наблюдения природы.</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062C62" w:rsidRPr="00805F2A" w:rsidRDefault="00062C62" w:rsidP="00876F51">
      <w:pPr>
        <w:pStyle w:val="h2"/>
        <w:outlineLvl w:val="0"/>
        <w:rPr>
          <w:rFonts w:cs="Times New Roman"/>
          <w:sz w:val="24"/>
          <w:szCs w:val="24"/>
        </w:rPr>
      </w:pPr>
      <w:r w:rsidRPr="00805F2A">
        <w:rPr>
          <w:rFonts w:cs="Times New Roman"/>
          <w:sz w:val="24"/>
          <w:szCs w:val="24"/>
        </w:rPr>
        <w:t>2 класс</w:t>
      </w:r>
    </w:p>
    <w:p w:rsidR="00062C62" w:rsidRPr="00805F2A" w:rsidRDefault="00062C62" w:rsidP="00876F51">
      <w:pPr>
        <w:pStyle w:val="h3-first"/>
        <w:outlineLvl w:val="0"/>
        <w:rPr>
          <w:rFonts w:cs="Times New Roman"/>
          <w:sz w:val="24"/>
          <w:szCs w:val="24"/>
        </w:rPr>
      </w:pPr>
      <w:r w:rsidRPr="00805F2A">
        <w:rPr>
          <w:rFonts w:cs="Times New Roman"/>
          <w:sz w:val="24"/>
          <w:szCs w:val="24"/>
        </w:rPr>
        <w:t>Модуль «Графика»</w:t>
      </w:r>
    </w:p>
    <w:p w:rsidR="00062C62" w:rsidRPr="00805F2A" w:rsidRDefault="00062C62" w:rsidP="00767BB0">
      <w:pPr>
        <w:pStyle w:val="body"/>
        <w:rPr>
          <w:rFonts w:cs="Times New Roman"/>
          <w:sz w:val="24"/>
          <w:szCs w:val="24"/>
        </w:rPr>
      </w:pPr>
      <w:r w:rsidRPr="00805F2A">
        <w:rPr>
          <w:rFonts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62C62" w:rsidRPr="00805F2A" w:rsidRDefault="00062C62" w:rsidP="00767BB0">
      <w:pPr>
        <w:pStyle w:val="body"/>
        <w:rPr>
          <w:rFonts w:cs="Times New Roman"/>
          <w:sz w:val="24"/>
          <w:szCs w:val="24"/>
        </w:rPr>
      </w:pPr>
      <w:r w:rsidRPr="00805F2A">
        <w:rPr>
          <w:rFonts w:cs="Times New Roman"/>
          <w:sz w:val="24"/>
          <w:szCs w:val="24"/>
        </w:rPr>
        <w:t>Приобретать навыки изображения на основе разной по характеру и способу наложения линии.</w:t>
      </w:r>
    </w:p>
    <w:p w:rsidR="00062C62" w:rsidRPr="00805F2A" w:rsidRDefault="00062C62" w:rsidP="00767BB0">
      <w:pPr>
        <w:pStyle w:val="body"/>
        <w:rPr>
          <w:rFonts w:cs="Times New Roman"/>
          <w:sz w:val="24"/>
          <w:szCs w:val="24"/>
        </w:rPr>
      </w:pPr>
      <w:r w:rsidRPr="00805F2A">
        <w:rPr>
          <w:rFonts w:cs="Times New Roman"/>
          <w:sz w:val="24"/>
          <w:szCs w:val="24"/>
        </w:rPr>
        <w:t>Овладевать понятием «ритм» и навыками ритмической организации изображения как необход</w:t>
      </w:r>
      <w:r w:rsidRPr="00805F2A">
        <w:rPr>
          <w:rFonts w:cs="Times New Roman"/>
          <w:sz w:val="24"/>
          <w:szCs w:val="24"/>
        </w:rPr>
        <w:t>и</w:t>
      </w:r>
      <w:r w:rsidRPr="00805F2A">
        <w:rPr>
          <w:rFonts w:cs="Times New Roman"/>
          <w:sz w:val="24"/>
          <w:szCs w:val="24"/>
        </w:rPr>
        <w:t>мой композиционной основы выражения содержания.</w:t>
      </w:r>
    </w:p>
    <w:p w:rsidR="00062C62" w:rsidRPr="00805F2A" w:rsidRDefault="00062C62" w:rsidP="00767BB0">
      <w:pPr>
        <w:pStyle w:val="body"/>
        <w:rPr>
          <w:rFonts w:cs="Times New Roman"/>
          <w:sz w:val="24"/>
          <w:szCs w:val="24"/>
        </w:rPr>
      </w:pPr>
      <w:r w:rsidRPr="00805F2A">
        <w:rPr>
          <w:rFonts w:cs="Times New Roman"/>
          <w:sz w:val="24"/>
          <w:szCs w:val="24"/>
        </w:rPr>
        <w:t>Осваивать навык визуального сравнения пространственных величин, приобретать умения соо</w:t>
      </w:r>
      <w:r w:rsidRPr="00805F2A">
        <w:rPr>
          <w:rFonts w:cs="Times New Roman"/>
          <w:sz w:val="24"/>
          <w:szCs w:val="24"/>
        </w:rPr>
        <w:t>т</w:t>
      </w:r>
      <w:r w:rsidRPr="00805F2A">
        <w:rPr>
          <w:rFonts w:cs="Times New Roman"/>
          <w:sz w:val="24"/>
          <w:szCs w:val="24"/>
        </w:rPr>
        <w:t>носить пропорции в рисунках птиц и животных (с опорой на зрительские впечатления и анализ).</w:t>
      </w:r>
    </w:p>
    <w:p w:rsidR="00062C62" w:rsidRPr="00805F2A" w:rsidRDefault="00062C62" w:rsidP="00767BB0">
      <w:pPr>
        <w:pStyle w:val="body"/>
        <w:rPr>
          <w:rFonts w:cs="Times New Roman"/>
          <w:sz w:val="24"/>
          <w:szCs w:val="24"/>
        </w:rPr>
      </w:pPr>
      <w:r w:rsidRPr="00805F2A">
        <w:rPr>
          <w:rFonts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«Живопись»</w:t>
      </w:r>
    </w:p>
    <w:p w:rsidR="00062C62" w:rsidRPr="00805F2A" w:rsidRDefault="00062C62" w:rsidP="00767BB0">
      <w:pPr>
        <w:pStyle w:val="body"/>
        <w:rPr>
          <w:rFonts w:cs="Times New Roman"/>
          <w:sz w:val="24"/>
          <w:szCs w:val="24"/>
        </w:rPr>
      </w:pPr>
      <w:r w:rsidRPr="00805F2A">
        <w:rPr>
          <w:rFonts w:cs="Times New Roman"/>
          <w:sz w:val="24"/>
          <w:szCs w:val="24"/>
        </w:rPr>
        <w:t>Осваивать навыки работы цветом, навыки смешения красок, пастозное плотное и прозрачное н</w:t>
      </w:r>
      <w:r w:rsidRPr="00805F2A">
        <w:rPr>
          <w:rFonts w:cs="Times New Roman"/>
          <w:sz w:val="24"/>
          <w:szCs w:val="24"/>
        </w:rPr>
        <w:t>а</w:t>
      </w:r>
      <w:r w:rsidRPr="00805F2A">
        <w:rPr>
          <w:rFonts w:cs="Times New Roman"/>
          <w:sz w:val="24"/>
          <w:szCs w:val="24"/>
        </w:rPr>
        <w:t>несение краски; осваивать разный характер мазков и движений кистью, навыки создания выраз</w:t>
      </w:r>
      <w:r w:rsidRPr="00805F2A">
        <w:rPr>
          <w:rFonts w:cs="Times New Roman"/>
          <w:sz w:val="24"/>
          <w:szCs w:val="24"/>
        </w:rPr>
        <w:t>и</w:t>
      </w:r>
      <w:r w:rsidRPr="00805F2A">
        <w:rPr>
          <w:rFonts w:cs="Times New Roman"/>
          <w:sz w:val="24"/>
          <w:szCs w:val="24"/>
        </w:rPr>
        <w:t>тельной фактуры и кроющие качества гуаши.</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работы акварельной краской и понимать особенности работы прозрачной краской.</w:t>
      </w:r>
    </w:p>
    <w:p w:rsidR="00062C62" w:rsidRPr="00805F2A" w:rsidRDefault="00062C62" w:rsidP="00767BB0">
      <w:pPr>
        <w:pStyle w:val="body"/>
        <w:rPr>
          <w:rFonts w:cs="Times New Roman"/>
          <w:sz w:val="24"/>
          <w:szCs w:val="24"/>
        </w:rPr>
      </w:pPr>
      <w:r w:rsidRPr="00805F2A">
        <w:rPr>
          <w:rFonts w:cs="Times New Roman"/>
          <w:sz w:val="24"/>
          <w:szCs w:val="24"/>
        </w:rPr>
        <w:t>Знать названия основных и составных цветов и способы получения разных оттенков составного цвета.</w:t>
      </w:r>
    </w:p>
    <w:p w:rsidR="00062C62" w:rsidRPr="00805F2A" w:rsidRDefault="00062C62" w:rsidP="00767BB0">
      <w:pPr>
        <w:pStyle w:val="body"/>
        <w:rPr>
          <w:rFonts w:cs="Times New Roman"/>
          <w:sz w:val="24"/>
          <w:szCs w:val="24"/>
        </w:rPr>
      </w:pPr>
      <w:r w:rsidRPr="00805F2A">
        <w:rPr>
          <w:rFonts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062C62" w:rsidRPr="00805F2A" w:rsidRDefault="00062C62" w:rsidP="00767BB0">
      <w:pPr>
        <w:pStyle w:val="body"/>
        <w:rPr>
          <w:rFonts w:cs="Times New Roman"/>
          <w:sz w:val="24"/>
          <w:szCs w:val="24"/>
        </w:rPr>
      </w:pPr>
      <w:r w:rsidRPr="00805F2A">
        <w:rPr>
          <w:rFonts w:cs="Times New Roman"/>
          <w:sz w:val="24"/>
          <w:szCs w:val="24"/>
        </w:rPr>
        <w:t>Знать о делении цветов на тёплые и холодные; уметь различать и сравнивать тёплые и холодные оттенки цвета.</w:t>
      </w:r>
    </w:p>
    <w:p w:rsidR="00062C62" w:rsidRPr="00805F2A" w:rsidRDefault="00062C62" w:rsidP="00767BB0">
      <w:pPr>
        <w:pStyle w:val="body"/>
        <w:rPr>
          <w:rFonts w:cs="Times New Roman"/>
          <w:sz w:val="24"/>
          <w:szCs w:val="24"/>
        </w:rPr>
      </w:pPr>
      <w:r w:rsidRPr="00805F2A">
        <w:rPr>
          <w:rFonts w:cs="Times New Roman"/>
          <w:sz w:val="24"/>
          <w:szCs w:val="24"/>
        </w:rPr>
        <w:t>Осваивать эмоциональную выразительность цвета: цвет звонкий и яркий, радостный; цвет мя</w:t>
      </w:r>
      <w:r w:rsidRPr="00805F2A">
        <w:rPr>
          <w:rFonts w:cs="Times New Roman"/>
          <w:sz w:val="24"/>
          <w:szCs w:val="24"/>
        </w:rPr>
        <w:t>г</w:t>
      </w:r>
      <w:r w:rsidRPr="00805F2A">
        <w:rPr>
          <w:rFonts w:cs="Times New Roman"/>
          <w:sz w:val="24"/>
          <w:szCs w:val="24"/>
        </w:rPr>
        <w:t>кий, «глухой» и мрачный и др.</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w:t>
      </w:r>
      <w:r w:rsidRPr="00805F2A">
        <w:rPr>
          <w:rFonts w:cs="Times New Roman"/>
          <w:sz w:val="24"/>
          <w:szCs w:val="24"/>
        </w:rPr>
        <w:t>о</w:t>
      </w:r>
      <w:r w:rsidRPr="00805F2A">
        <w:rPr>
          <w:rFonts w:cs="Times New Roman"/>
          <w:sz w:val="24"/>
          <w:szCs w:val="24"/>
        </w:rPr>
        <w:t xml:space="preserve">стояния моря. </w:t>
      </w:r>
    </w:p>
    <w:p w:rsidR="00062C62" w:rsidRPr="00805F2A" w:rsidRDefault="00062C62" w:rsidP="00767BB0">
      <w:pPr>
        <w:pStyle w:val="body"/>
        <w:rPr>
          <w:rFonts w:cs="Times New Roman"/>
          <w:sz w:val="24"/>
          <w:szCs w:val="24"/>
        </w:rPr>
      </w:pPr>
      <w:r w:rsidRPr="00805F2A">
        <w:rPr>
          <w:rFonts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«Скульптура»</w:t>
      </w:r>
    </w:p>
    <w:p w:rsidR="00062C62" w:rsidRPr="00805F2A" w:rsidRDefault="00062C62" w:rsidP="00767BB0">
      <w:pPr>
        <w:pStyle w:val="body"/>
        <w:rPr>
          <w:rFonts w:cs="Times New Roman"/>
          <w:sz w:val="24"/>
          <w:szCs w:val="24"/>
        </w:rPr>
      </w:pPr>
      <w:r w:rsidRPr="00805F2A">
        <w:rPr>
          <w:rFonts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w:t>
      </w:r>
      <w:r w:rsidRPr="00805F2A">
        <w:rPr>
          <w:rFonts w:cs="Times New Roman"/>
          <w:sz w:val="24"/>
          <w:szCs w:val="24"/>
        </w:rPr>
        <w:t>л</w:t>
      </w:r>
      <w:r w:rsidRPr="00805F2A">
        <w:rPr>
          <w:rFonts w:cs="Times New Roman"/>
          <w:sz w:val="24"/>
          <w:szCs w:val="24"/>
        </w:rPr>
        <w:t>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62C62" w:rsidRPr="00805F2A" w:rsidRDefault="00062C62" w:rsidP="00767BB0">
      <w:pPr>
        <w:pStyle w:val="body"/>
        <w:rPr>
          <w:rFonts w:cs="Times New Roman"/>
          <w:sz w:val="24"/>
          <w:szCs w:val="24"/>
        </w:rPr>
      </w:pPr>
      <w:r w:rsidRPr="00805F2A">
        <w:rPr>
          <w:rFonts w:cs="Times New Roman"/>
          <w:sz w:val="24"/>
          <w:szCs w:val="24"/>
        </w:rPr>
        <w:t xml:space="preserve">Знать об изменениях скульптурного образа при осмотре произведения с разных сторон. </w:t>
      </w:r>
    </w:p>
    <w:p w:rsidR="00062C62" w:rsidRPr="00805F2A" w:rsidRDefault="00062C62" w:rsidP="00767BB0">
      <w:pPr>
        <w:pStyle w:val="body"/>
        <w:rPr>
          <w:rFonts w:cs="Times New Roman"/>
          <w:sz w:val="24"/>
          <w:szCs w:val="24"/>
        </w:rPr>
      </w:pPr>
      <w:r w:rsidRPr="00805F2A">
        <w:rPr>
          <w:rFonts w:cs="Times New Roman"/>
          <w:sz w:val="24"/>
          <w:szCs w:val="24"/>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«Декоративно-прикладное искусство»</w:t>
      </w:r>
    </w:p>
    <w:p w:rsidR="00062C62" w:rsidRPr="00805F2A" w:rsidRDefault="00062C62" w:rsidP="00767BB0">
      <w:pPr>
        <w:pStyle w:val="body"/>
        <w:rPr>
          <w:rFonts w:cs="Times New Roman"/>
          <w:sz w:val="24"/>
          <w:szCs w:val="24"/>
        </w:rPr>
      </w:pPr>
      <w:r w:rsidRPr="00805F2A">
        <w:rPr>
          <w:rFonts w:cs="Times New Roman"/>
          <w:sz w:val="24"/>
          <w:szCs w:val="24"/>
        </w:rPr>
        <w:t>Рассматривать, анализировать и эстетически оценивать разнообразие форм в природе, восприн</w:t>
      </w:r>
      <w:r w:rsidRPr="00805F2A">
        <w:rPr>
          <w:rFonts w:cs="Times New Roman"/>
          <w:sz w:val="24"/>
          <w:szCs w:val="24"/>
        </w:rPr>
        <w:t>и</w:t>
      </w:r>
      <w:r w:rsidRPr="00805F2A">
        <w:rPr>
          <w:rFonts w:cs="Times New Roman"/>
          <w:sz w:val="24"/>
          <w:szCs w:val="24"/>
        </w:rPr>
        <w:t>маемых как узоры.</w:t>
      </w:r>
    </w:p>
    <w:p w:rsidR="00062C62" w:rsidRPr="00805F2A" w:rsidRDefault="00062C62" w:rsidP="00767BB0">
      <w:pPr>
        <w:pStyle w:val="body"/>
        <w:rPr>
          <w:rFonts w:cs="Times New Roman"/>
          <w:sz w:val="24"/>
          <w:szCs w:val="24"/>
        </w:rPr>
      </w:pPr>
      <w:r w:rsidRPr="00805F2A">
        <w:rPr>
          <w:rFonts w:cs="Times New Roman"/>
          <w:sz w:val="24"/>
          <w:szCs w:val="24"/>
        </w:rPr>
        <w:t>Сравнивать, сопоставлять природные явления — узоры (капли, снежинки, паутинки, роса на л</w:t>
      </w:r>
      <w:r w:rsidRPr="00805F2A">
        <w:rPr>
          <w:rFonts w:cs="Times New Roman"/>
          <w:sz w:val="24"/>
          <w:szCs w:val="24"/>
        </w:rPr>
        <w:t>и</w:t>
      </w:r>
      <w:r w:rsidRPr="00805F2A">
        <w:rPr>
          <w:rFonts w:cs="Times New Roman"/>
          <w:sz w:val="24"/>
          <w:szCs w:val="24"/>
        </w:rPr>
        <w:t>стьях, серёжки во время цветения деревьев и др.) — с рукотворными произведениями декоративн</w:t>
      </w:r>
      <w:r w:rsidRPr="00805F2A">
        <w:rPr>
          <w:rFonts w:cs="Times New Roman"/>
          <w:sz w:val="24"/>
          <w:szCs w:val="24"/>
        </w:rPr>
        <w:t>о</w:t>
      </w:r>
      <w:r w:rsidRPr="00805F2A">
        <w:rPr>
          <w:rFonts w:cs="Times New Roman"/>
          <w:sz w:val="24"/>
          <w:szCs w:val="24"/>
        </w:rPr>
        <w:t>го искусства (кружево, шитьё, ювелирные изделия и др.).</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выполнения эскиза геометрического орнамента кружева или вышивки на о</w:t>
      </w:r>
      <w:r w:rsidRPr="00805F2A">
        <w:rPr>
          <w:rFonts w:cs="Times New Roman"/>
          <w:sz w:val="24"/>
          <w:szCs w:val="24"/>
        </w:rPr>
        <w:t>с</w:t>
      </w:r>
      <w:r w:rsidRPr="00805F2A">
        <w:rPr>
          <w:rFonts w:cs="Times New Roman"/>
          <w:sz w:val="24"/>
          <w:szCs w:val="24"/>
        </w:rPr>
        <w:t>нове природных мотивов.</w:t>
      </w:r>
    </w:p>
    <w:p w:rsidR="00062C62" w:rsidRPr="00805F2A" w:rsidRDefault="00062C62" w:rsidP="00767BB0">
      <w:pPr>
        <w:pStyle w:val="body"/>
        <w:rPr>
          <w:rFonts w:cs="Times New Roman"/>
          <w:sz w:val="24"/>
          <w:szCs w:val="24"/>
        </w:rPr>
      </w:pPr>
      <w:r w:rsidRPr="00805F2A">
        <w:rPr>
          <w:rFonts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w:t>
      </w:r>
      <w:r w:rsidRPr="00805F2A">
        <w:rPr>
          <w:rFonts w:cs="Times New Roman"/>
          <w:sz w:val="24"/>
          <w:szCs w:val="24"/>
        </w:rPr>
        <w:t>о</w:t>
      </w:r>
      <w:r w:rsidRPr="00805F2A">
        <w:rPr>
          <w:rFonts w:cs="Times New Roman"/>
          <w:sz w:val="24"/>
          <w:szCs w:val="24"/>
        </w:rPr>
        <w:t>польская, дымковская игрушки или с учётом местных промыслов).</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преобразования бытовых подручных нехудожественных материалов в худож</w:t>
      </w:r>
      <w:r w:rsidRPr="00805F2A">
        <w:rPr>
          <w:rFonts w:cs="Times New Roman"/>
          <w:sz w:val="24"/>
          <w:szCs w:val="24"/>
        </w:rPr>
        <w:t>е</w:t>
      </w:r>
      <w:r w:rsidRPr="00805F2A">
        <w:rPr>
          <w:rFonts w:cs="Times New Roman"/>
          <w:sz w:val="24"/>
          <w:szCs w:val="24"/>
        </w:rPr>
        <w:t>ственные изображения и поделки.</w:t>
      </w:r>
    </w:p>
    <w:p w:rsidR="00062C62" w:rsidRPr="00805F2A" w:rsidRDefault="00062C62" w:rsidP="00767BB0">
      <w:pPr>
        <w:pStyle w:val="body"/>
        <w:rPr>
          <w:rFonts w:cs="Times New Roman"/>
          <w:sz w:val="24"/>
          <w:szCs w:val="24"/>
        </w:rPr>
      </w:pPr>
      <w:r w:rsidRPr="00805F2A">
        <w:rPr>
          <w:rFonts w:cs="Times New Roman"/>
          <w:sz w:val="24"/>
          <w:szCs w:val="24"/>
        </w:rPr>
        <w:t>Рассматривать, анализировать, сравнивать украшения человека на примерах иллюстраций к н</w:t>
      </w:r>
      <w:r w:rsidRPr="00805F2A">
        <w:rPr>
          <w:rFonts w:cs="Times New Roman"/>
          <w:sz w:val="24"/>
          <w:szCs w:val="24"/>
        </w:rPr>
        <w:t>а</w:t>
      </w:r>
      <w:r w:rsidRPr="00805F2A">
        <w:rPr>
          <w:rFonts w:cs="Times New Roman"/>
          <w:sz w:val="24"/>
          <w:szCs w:val="24"/>
        </w:rPr>
        <w:t>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w:t>
      </w:r>
      <w:r w:rsidRPr="00805F2A">
        <w:rPr>
          <w:rFonts w:cs="Times New Roman"/>
          <w:sz w:val="24"/>
          <w:szCs w:val="24"/>
        </w:rPr>
        <w:t>и</w:t>
      </w:r>
      <w:r w:rsidRPr="00805F2A">
        <w:rPr>
          <w:rFonts w:cs="Times New Roman"/>
          <w:sz w:val="24"/>
          <w:szCs w:val="24"/>
        </w:rPr>
        <w:t>мать, что украшения человека рассказывают о нём, выявляют особенности его характера, его пре</w:t>
      </w:r>
      <w:r w:rsidRPr="00805F2A">
        <w:rPr>
          <w:rFonts w:cs="Times New Roman"/>
          <w:sz w:val="24"/>
          <w:szCs w:val="24"/>
        </w:rPr>
        <w:t>д</w:t>
      </w:r>
      <w:r w:rsidRPr="00805F2A">
        <w:rPr>
          <w:rFonts w:cs="Times New Roman"/>
          <w:sz w:val="24"/>
          <w:szCs w:val="24"/>
        </w:rPr>
        <w:t>ставления о красоте.</w:t>
      </w:r>
    </w:p>
    <w:p w:rsidR="00062C62" w:rsidRPr="00805F2A" w:rsidRDefault="00062C62" w:rsidP="00767BB0">
      <w:pPr>
        <w:pStyle w:val="body"/>
        <w:rPr>
          <w:rFonts w:cs="Times New Roman"/>
          <w:sz w:val="24"/>
          <w:szCs w:val="24"/>
        </w:rPr>
      </w:pPr>
      <w:r w:rsidRPr="00805F2A">
        <w:rPr>
          <w:rFonts w:cs="Times New Roman"/>
          <w:sz w:val="24"/>
          <w:szCs w:val="24"/>
        </w:rPr>
        <w:t xml:space="preserve">Приобретать опыт выполнения красками рисунков украшений народных былинных персонажей. </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«Архитектура»</w:t>
      </w:r>
    </w:p>
    <w:p w:rsidR="00062C62" w:rsidRPr="00805F2A" w:rsidRDefault="00062C62" w:rsidP="00767BB0">
      <w:pPr>
        <w:pStyle w:val="body"/>
        <w:rPr>
          <w:rFonts w:cs="Times New Roman"/>
          <w:sz w:val="24"/>
          <w:szCs w:val="24"/>
        </w:rPr>
      </w:pPr>
      <w:r w:rsidRPr="00805F2A">
        <w:rPr>
          <w:rFonts w:cs="Times New Roman"/>
          <w:sz w:val="24"/>
          <w:szCs w:val="24"/>
        </w:rPr>
        <w:t>Осваивать приёмы создания объёмных предметов из бумаги и объёмного декорирования предм</w:t>
      </w:r>
      <w:r w:rsidRPr="00805F2A">
        <w:rPr>
          <w:rFonts w:cs="Times New Roman"/>
          <w:sz w:val="24"/>
          <w:szCs w:val="24"/>
        </w:rPr>
        <w:t>е</w:t>
      </w:r>
      <w:r w:rsidRPr="00805F2A">
        <w:rPr>
          <w:rFonts w:cs="Times New Roman"/>
          <w:sz w:val="24"/>
          <w:szCs w:val="24"/>
        </w:rPr>
        <w:t>тов из бумаги.</w:t>
      </w:r>
    </w:p>
    <w:p w:rsidR="00062C62" w:rsidRPr="00805F2A" w:rsidRDefault="00062C62" w:rsidP="00767BB0">
      <w:pPr>
        <w:pStyle w:val="body"/>
        <w:rPr>
          <w:rFonts w:cs="Times New Roman"/>
          <w:sz w:val="24"/>
          <w:szCs w:val="24"/>
        </w:rPr>
      </w:pPr>
      <w:r w:rsidRPr="00805F2A">
        <w:rPr>
          <w:rFonts w:cs="Times New Roman"/>
          <w:sz w:val="24"/>
          <w:szCs w:val="24"/>
        </w:rPr>
        <w:t>Участвовать в коллективной работе по построению из бумаги пространственного макета сказо</w:t>
      </w:r>
      <w:r w:rsidRPr="00805F2A">
        <w:rPr>
          <w:rFonts w:cs="Times New Roman"/>
          <w:sz w:val="24"/>
          <w:szCs w:val="24"/>
        </w:rPr>
        <w:t>ч</w:t>
      </w:r>
      <w:r w:rsidRPr="00805F2A">
        <w:rPr>
          <w:rFonts w:cs="Times New Roman"/>
          <w:sz w:val="24"/>
          <w:szCs w:val="24"/>
        </w:rPr>
        <w:t>ного города или детской площадки.</w:t>
      </w:r>
    </w:p>
    <w:p w:rsidR="00062C62" w:rsidRPr="00805F2A" w:rsidRDefault="00062C62" w:rsidP="00767BB0">
      <w:pPr>
        <w:pStyle w:val="body"/>
        <w:rPr>
          <w:rFonts w:cs="Times New Roman"/>
          <w:sz w:val="24"/>
          <w:szCs w:val="24"/>
        </w:rPr>
      </w:pPr>
      <w:r w:rsidRPr="00805F2A">
        <w:rPr>
          <w:rFonts w:cs="Times New Roman"/>
          <w:sz w:val="24"/>
          <w:szCs w:val="24"/>
        </w:rPr>
        <w:t>Рассматривать, характеризовать конструкцию архитектурных строений (по фотографиям в усл</w:t>
      </w:r>
      <w:r w:rsidRPr="00805F2A">
        <w:rPr>
          <w:rFonts w:cs="Times New Roman"/>
          <w:sz w:val="24"/>
          <w:szCs w:val="24"/>
        </w:rPr>
        <w:t>о</w:t>
      </w:r>
      <w:r w:rsidRPr="00805F2A">
        <w:rPr>
          <w:rFonts w:cs="Times New Roman"/>
          <w:sz w:val="24"/>
          <w:szCs w:val="24"/>
        </w:rPr>
        <w:t xml:space="preserve">виях урока), указывая составные части и их пропорциональные соотношения. </w:t>
      </w:r>
    </w:p>
    <w:p w:rsidR="00062C62" w:rsidRPr="00805F2A" w:rsidRDefault="00062C62" w:rsidP="00767BB0">
      <w:pPr>
        <w:pStyle w:val="body"/>
        <w:rPr>
          <w:rFonts w:cs="Times New Roman"/>
          <w:sz w:val="24"/>
          <w:szCs w:val="24"/>
        </w:rPr>
      </w:pPr>
      <w:r w:rsidRPr="00805F2A">
        <w:rPr>
          <w:rFonts w:cs="Times New Roman"/>
          <w:sz w:val="24"/>
          <w:szCs w:val="24"/>
        </w:rPr>
        <w:t>Осваивать понимание образа здания, то есть его эмоционального воздействия.</w:t>
      </w:r>
    </w:p>
    <w:p w:rsidR="00062C62" w:rsidRPr="00805F2A" w:rsidRDefault="00062C62" w:rsidP="00767BB0">
      <w:pPr>
        <w:pStyle w:val="body"/>
        <w:rPr>
          <w:rFonts w:cs="Times New Roman"/>
          <w:sz w:val="24"/>
          <w:szCs w:val="24"/>
        </w:rPr>
      </w:pPr>
      <w:r w:rsidRPr="00805F2A">
        <w:rPr>
          <w:rFonts w:cs="Times New Roman"/>
          <w:sz w:val="24"/>
          <w:szCs w:val="24"/>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w:t>
      </w:r>
      <w:r w:rsidRPr="00805F2A">
        <w:rPr>
          <w:rFonts w:cs="Times New Roman"/>
          <w:sz w:val="24"/>
          <w:szCs w:val="24"/>
        </w:rPr>
        <w:t>р</w:t>
      </w:r>
      <w:r w:rsidRPr="00805F2A">
        <w:rPr>
          <w:rFonts w:cs="Times New Roman"/>
          <w:sz w:val="24"/>
          <w:szCs w:val="24"/>
        </w:rPr>
        <w:t>ным постройкам.</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сочинения и изображения жилья для разных по своему характеру героев лит</w:t>
      </w:r>
      <w:r w:rsidRPr="00805F2A">
        <w:rPr>
          <w:rFonts w:cs="Times New Roman"/>
          <w:sz w:val="24"/>
          <w:szCs w:val="24"/>
        </w:rPr>
        <w:t>е</w:t>
      </w:r>
      <w:r w:rsidRPr="00805F2A">
        <w:rPr>
          <w:rFonts w:cs="Times New Roman"/>
          <w:sz w:val="24"/>
          <w:szCs w:val="24"/>
        </w:rPr>
        <w:t xml:space="preserve">ратурных и народных сказок. </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«Восприятие произведений искусства»</w:t>
      </w:r>
    </w:p>
    <w:p w:rsidR="00062C62" w:rsidRPr="00805F2A" w:rsidRDefault="00062C62" w:rsidP="00767BB0">
      <w:pPr>
        <w:pStyle w:val="body"/>
        <w:rPr>
          <w:rFonts w:cs="Times New Roman"/>
          <w:sz w:val="24"/>
          <w:szCs w:val="24"/>
        </w:rPr>
      </w:pPr>
      <w:r w:rsidRPr="00805F2A">
        <w:rPr>
          <w:rFonts w:cs="Times New Roman"/>
          <w:sz w:val="24"/>
          <w:szCs w:val="24"/>
        </w:rPr>
        <w:t>Обсуждать примеры детского художественного творчества с точки зрения выражения в них с</w:t>
      </w:r>
      <w:r w:rsidRPr="00805F2A">
        <w:rPr>
          <w:rFonts w:cs="Times New Roman"/>
          <w:sz w:val="24"/>
          <w:szCs w:val="24"/>
        </w:rPr>
        <w:t>о</w:t>
      </w:r>
      <w:r w:rsidRPr="00805F2A">
        <w:rPr>
          <w:rFonts w:cs="Times New Roman"/>
          <w:sz w:val="24"/>
          <w:szCs w:val="24"/>
        </w:rPr>
        <w:t xml:space="preserve">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Осваивать и развивать умения вести эстетическое наблюдение явлений природы, а также потре</w:t>
      </w:r>
      <w:r w:rsidRPr="00805F2A">
        <w:rPr>
          <w:rFonts w:cs="Times New Roman"/>
          <w:spacing w:val="-1"/>
          <w:sz w:val="24"/>
          <w:szCs w:val="24"/>
        </w:rPr>
        <w:t>б</w:t>
      </w:r>
      <w:r w:rsidRPr="00805F2A">
        <w:rPr>
          <w:rFonts w:cs="Times New Roman"/>
          <w:spacing w:val="-1"/>
          <w:sz w:val="24"/>
          <w:szCs w:val="24"/>
        </w:rPr>
        <w:t>ность в таком наблюдении.</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эстетического наблюдения и художественного анализа произведений декор</w:t>
      </w:r>
      <w:r w:rsidRPr="00805F2A">
        <w:rPr>
          <w:rFonts w:cs="Times New Roman"/>
          <w:sz w:val="24"/>
          <w:szCs w:val="24"/>
        </w:rPr>
        <w:t>а</w:t>
      </w:r>
      <w:r w:rsidRPr="00805F2A">
        <w:rPr>
          <w:rFonts w:cs="Times New Roman"/>
          <w:sz w:val="24"/>
          <w:szCs w:val="24"/>
        </w:rPr>
        <w:t>тивного искусства и их орнаментальной организации (кружево, шитьё, резьба и роспись по дереву и ткани, чеканка и др.).</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восприятия, эстетического анализа произведений живописи западноевропе</w:t>
      </w:r>
      <w:r w:rsidRPr="00805F2A">
        <w:rPr>
          <w:rFonts w:cs="Times New Roman"/>
          <w:sz w:val="24"/>
          <w:szCs w:val="24"/>
        </w:rPr>
        <w:t>й</w:t>
      </w:r>
      <w:r w:rsidRPr="00805F2A">
        <w:rPr>
          <w:rFonts w:cs="Times New Roman"/>
          <w:sz w:val="24"/>
          <w:szCs w:val="24"/>
        </w:rPr>
        <w:t>ских художников с активным, ярким выражением настроения (В. Ван Гога, К. Моне, А. Матисса и других по выбору учителя).</w:t>
      </w:r>
    </w:p>
    <w:p w:rsidR="00062C62" w:rsidRPr="00805F2A" w:rsidRDefault="00062C62" w:rsidP="00767BB0">
      <w:pPr>
        <w:pStyle w:val="body"/>
        <w:rPr>
          <w:rFonts w:cs="Times New Roman"/>
          <w:sz w:val="24"/>
          <w:szCs w:val="24"/>
        </w:rPr>
      </w:pPr>
      <w:r w:rsidRPr="00805F2A">
        <w:rPr>
          <w:rFonts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w:t>
      </w:r>
      <w:r w:rsidRPr="00805F2A">
        <w:rPr>
          <w:rFonts w:cs="Times New Roman"/>
          <w:sz w:val="24"/>
          <w:szCs w:val="24"/>
        </w:rPr>
        <w:t>ы</w:t>
      </w:r>
      <w:r w:rsidRPr="00805F2A">
        <w:rPr>
          <w:rFonts w:cs="Times New Roman"/>
          <w:sz w:val="24"/>
          <w:szCs w:val="24"/>
        </w:rPr>
        <w:t>бору учителя).</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«Азбука цифровой графики» </w:t>
      </w:r>
    </w:p>
    <w:p w:rsidR="00062C62" w:rsidRPr="00805F2A" w:rsidRDefault="00062C62" w:rsidP="00767BB0">
      <w:pPr>
        <w:pStyle w:val="body"/>
        <w:rPr>
          <w:rFonts w:cs="Times New Roman"/>
          <w:sz w:val="24"/>
          <w:szCs w:val="24"/>
        </w:rPr>
      </w:pPr>
      <w:r w:rsidRPr="00805F2A">
        <w:rPr>
          <w:rFonts w:cs="Times New Roman"/>
          <w:sz w:val="24"/>
          <w:szCs w:val="24"/>
        </w:rPr>
        <w:t>Осваивать возможности изображения с помощью разных видов линий в программе Paint (или другом графическом редакторе).</w:t>
      </w:r>
    </w:p>
    <w:p w:rsidR="00062C62" w:rsidRPr="00805F2A" w:rsidRDefault="00062C62" w:rsidP="00767BB0">
      <w:pPr>
        <w:pStyle w:val="body"/>
        <w:rPr>
          <w:rFonts w:cs="Times New Roman"/>
          <w:sz w:val="24"/>
          <w:szCs w:val="24"/>
        </w:rPr>
      </w:pPr>
      <w:r w:rsidRPr="00805F2A">
        <w:rPr>
          <w:rFonts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062C62" w:rsidRPr="00805F2A" w:rsidRDefault="00062C62" w:rsidP="00767BB0">
      <w:pPr>
        <w:pStyle w:val="body"/>
        <w:rPr>
          <w:rFonts w:cs="Times New Roman"/>
          <w:sz w:val="24"/>
          <w:szCs w:val="24"/>
        </w:rPr>
      </w:pPr>
      <w:r w:rsidRPr="00805F2A">
        <w:rPr>
          <w:rFonts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Осваивать композиционное построение кадра при фотографировании: расположение объекта в кадре, масштаб, доминанта.</w:t>
      </w:r>
    </w:p>
    <w:p w:rsidR="00062C62" w:rsidRPr="00805F2A" w:rsidRDefault="00062C62" w:rsidP="00767BB0">
      <w:pPr>
        <w:pStyle w:val="body"/>
        <w:rPr>
          <w:rFonts w:cs="Times New Roman"/>
          <w:sz w:val="24"/>
          <w:szCs w:val="24"/>
        </w:rPr>
      </w:pPr>
      <w:r w:rsidRPr="00805F2A">
        <w:rPr>
          <w:rFonts w:cs="Times New Roman"/>
          <w:sz w:val="24"/>
          <w:szCs w:val="24"/>
        </w:rPr>
        <w:t xml:space="preserve">Участвовать в обсуждении композиционного построения кадра в фотографии. </w:t>
      </w:r>
    </w:p>
    <w:p w:rsidR="00062C62" w:rsidRPr="00805F2A" w:rsidRDefault="00062C62" w:rsidP="00876F51">
      <w:pPr>
        <w:pStyle w:val="h2"/>
        <w:outlineLvl w:val="0"/>
        <w:rPr>
          <w:rFonts w:cs="Times New Roman"/>
          <w:sz w:val="24"/>
          <w:szCs w:val="24"/>
        </w:rPr>
      </w:pPr>
      <w:r w:rsidRPr="00805F2A">
        <w:rPr>
          <w:rFonts w:cs="Times New Roman"/>
          <w:sz w:val="24"/>
          <w:szCs w:val="24"/>
        </w:rPr>
        <w:lastRenderedPageBreak/>
        <w:t>3 класс</w:t>
      </w:r>
    </w:p>
    <w:p w:rsidR="00062C62" w:rsidRPr="00805F2A" w:rsidRDefault="00062C62" w:rsidP="00876F51">
      <w:pPr>
        <w:pStyle w:val="h3-first"/>
        <w:outlineLvl w:val="0"/>
        <w:rPr>
          <w:rFonts w:cs="Times New Roman"/>
          <w:sz w:val="24"/>
          <w:szCs w:val="24"/>
        </w:rPr>
      </w:pPr>
      <w:r w:rsidRPr="00805F2A">
        <w:rPr>
          <w:rFonts w:cs="Times New Roman"/>
          <w:sz w:val="24"/>
          <w:szCs w:val="24"/>
        </w:rPr>
        <w:t>Модуль «Графика»</w:t>
      </w:r>
    </w:p>
    <w:p w:rsidR="00062C62" w:rsidRPr="00805F2A" w:rsidRDefault="00062C62" w:rsidP="00767BB0">
      <w:pPr>
        <w:pStyle w:val="body"/>
        <w:rPr>
          <w:rFonts w:cs="Times New Roman"/>
          <w:sz w:val="24"/>
          <w:szCs w:val="24"/>
        </w:rPr>
      </w:pPr>
      <w:r w:rsidRPr="00805F2A">
        <w:rPr>
          <w:rFonts w:cs="Times New Roman"/>
          <w:sz w:val="24"/>
          <w:szCs w:val="24"/>
        </w:rPr>
        <w:t>Приобретать представление о художественном оформлении книги, о дизайне книги, многообр</w:t>
      </w:r>
      <w:r w:rsidRPr="00805F2A">
        <w:rPr>
          <w:rFonts w:cs="Times New Roman"/>
          <w:sz w:val="24"/>
          <w:szCs w:val="24"/>
        </w:rPr>
        <w:t>а</w:t>
      </w:r>
      <w:r w:rsidRPr="00805F2A">
        <w:rPr>
          <w:rFonts w:cs="Times New Roman"/>
          <w:sz w:val="24"/>
          <w:szCs w:val="24"/>
        </w:rPr>
        <w:t>зии форм детских книг, о работе художников-иллюстраторов.</w:t>
      </w:r>
    </w:p>
    <w:p w:rsidR="00062C62" w:rsidRPr="00805F2A" w:rsidRDefault="00062C62" w:rsidP="00767BB0">
      <w:pPr>
        <w:pStyle w:val="body"/>
        <w:rPr>
          <w:rFonts w:cs="Times New Roman"/>
          <w:sz w:val="24"/>
          <w:szCs w:val="24"/>
        </w:rPr>
      </w:pPr>
      <w:r w:rsidRPr="00805F2A">
        <w:rPr>
          <w:rFonts w:cs="Times New Roman"/>
          <w:sz w:val="24"/>
          <w:szCs w:val="24"/>
        </w:rPr>
        <w:t>Получать опыт создания эскиза книжки-игрушки на выбранный сюжет: рисунок обложки с с</w:t>
      </w:r>
      <w:r w:rsidRPr="00805F2A">
        <w:rPr>
          <w:rFonts w:cs="Times New Roman"/>
          <w:sz w:val="24"/>
          <w:szCs w:val="24"/>
        </w:rPr>
        <w:t>о</w:t>
      </w:r>
      <w:r w:rsidRPr="00805F2A">
        <w:rPr>
          <w:rFonts w:cs="Times New Roman"/>
          <w:sz w:val="24"/>
          <w:szCs w:val="24"/>
        </w:rPr>
        <w:t>единением шрифта (текста) и изображения, рисунок заглавной буквицы, создание иллюстраций, размещение текста и иллюстраций на развороте.</w:t>
      </w:r>
    </w:p>
    <w:p w:rsidR="00062C62" w:rsidRPr="00805F2A" w:rsidRDefault="00062C62" w:rsidP="00767BB0">
      <w:pPr>
        <w:pStyle w:val="body"/>
        <w:rPr>
          <w:rFonts w:cs="Times New Roman"/>
          <w:sz w:val="24"/>
          <w:szCs w:val="24"/>
        </w:rPr>
      </w:pPr>
      <w:r w:rsidRPr="00805F2A">
        <w:rPr>
          <w:rFonts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62C62" w:rsidRPr="00805F2A" w:rsidRDefault="00062C62" w:rsidP="00767BB0">
      <w:pPr>
        <w:pStyle w:val="body"/>
        <w:rPr>
          <w:rFonts w:cs="Times New Roman"/>
          <w:sz w:val="24"/>
          <w:szCs w:val="24"/>
        </w:rPr>
      </w:pPr>
      <w:r w:rsidRPr="00805F2A">
        <w:rPr>
          <w:rFonts w:cs="Times New Roman"/>
          <w:sz w:val="24"/>
          <w:szCs w:val="24"/>
        </w:rPr>
        <w:t>Создавать практическую творческую работу — поздравительную открытку, совмещая в ней шрифт и изображение.</w:t>
      </w:r>
    </w:p>
    <w:p w:rsidR="00062C62" w:rsidRPr="00805F2A" w:rsidRDefault="00062C62" w:rsidP="00767BB0">
      <w:pPr>
        <w:pStyle w:val="body"/>
        <w:rPr>
          <w:rFonts w:cs="Times New Roman"/>
          <w:sz w:val="24"/>
          <w:szCs w:val="24"/>
        </w:rPr>
      </w:pPr>
      <w:r w:rsidRPr="00805F2A">
        <w:rPr>
          <w:rFonts w:cs="Times New Roman"/>
          <w:sz w:val="24"/>
          <w:szCs w:val="24"/>
        </w:rPr>
        <w:t>Узнавать о работе художников над плакатами и афишами.</w:t>
      </w:r>
    </w:p>
    <w:p w:rsidR="00062C62" w:rsidRPr="00805F2A" w:rsidRDefault="00062C62" w:rsidP="00767BB0">
      <w:pPr>
        <w:pStyle w:val="body"/>
        <w:rPr>
          <w:rFonts w:cs="Times New Roman"/>
          <w:sz w:val="24"/>
          <w:szCs w:val="24"/>
        </w:rPr>
      </w:pPr>
      <w:r w:rsidRPr="00805F2A">
        <w:rPr>
          <w:rFonts w:cs="Times New Roman"/>
          <w:sz w:val="24"/>
          <w:szCs w:val="24"/>
        </w:rPr>
        <w:t xml:space="preserve">Выполнять творческую композицию — эскиз афиши к выбранному спектаклю или фильму. </w:t>
      </w:r>
    </w:p>
    <w:p w:rsidR="00062C62" w:rsidRPr="00805F2A" w:rsidRDefault="00062C62" w:rsidP="00767BB0">
      <w:pPr>
        <w:pStyle w:val="body"/>
        <w:rPr>
          <w:rFonts w:cs="Times New Roman"/>
          <w:sz w:val="24"/>
          <w:szCs w:val="24"/>
        </w:rPr>
      </w:pPr>
      <w:r w:rsidRPr="00805F2A">
        <w:rPr>
          <w:rFonts w:cs="Times New Roman"/>
          <w:sz w:val="24"/>
          <w:szCs w:val="24"/>
        </w:rPr>
        <w:t xml:space="preserve">Узнавать основные пропорции лица человека, взаимное расположение частей лица. </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рисования портрета (лица) человека.</w:t>
      </w:r>
    </w:p>
    <w:p w:rsidR="00062C62" w:rsidRPr="00805F2A" w:rsidRDefault="00062C62" w:rsidP="00767BB0">
      <w:pPr>
        <w:pStyle w:val="body"/>
        <w:rPr>
          <w:rFonts w:cs="Times New Roman"/>
          <w:sz w:val="24"/>
          <w:szCs w:val="24"/>
        </w:rPr>
      </w:pPr>
      <w:r w:rsidRPr="00805F2A">
        <w:rPr>
          <w:rFonts w:cs="Times New Roman"/>
          <w:sz w:val="24"/>
          <w:szCs w:val="24"/>
        </w:rPr>
        <w:t>Создавать маску сказочного персонажа с ярко выраженным характером лица (для карнавала или спектакля).</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«Живопись»</w:t>
      </w:r>
    </w:p>
    <w:p w:rsidR="00062C62" w:rsidRPr="00805F2A" w:rsidRDefault="00062C62" w:rsidP="00767BB0">
      <w:pPr>
        <w:pStyle w:val="body"/>
        <w:rPr>
          <w:rFonts w:cs="Times New Roman"/>
          <w:sz w:val="24"/>
          <w:szCs w:val="24"/>
        </w:rPr>
      </w:pPr>
      <w:r w:rsidRPr="00805F2A">
        <w:rPr>
          <w:rFonts w:cs="Times New Roman"/>
          <w:sz w:val="24"/>
          <w:szCs w:val="24"/>
        </w:rPr>
        <w:t>Осваивать приёмы создания живописной композиции (натюрморта) по наблюдению натуры или по представлению.</w:t>
      </w:r>
    </w:p>
    <w:p w:rsidR="00062C62" w:rsidRPr="00805F2A" w:rsidRDefault="00062C62" w:rsidP="00767BB0">
      <w:pPr>
        <w:pStyle w:val="body"/>
        <w:rPr>
          <w:rFonts w:cs="Times New Roman"/>
          <w:sz w:val="24"/>
          <w:szCs w:val="24"/>
        </w:rPr>
      </w:pPr>
      <w:r w:rsidRPr="00805F2A">
        <w:rPr>
          <w:rFonts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062C62" w:rsidRPr="00805F2A" w:rsidRDefault="00062C62" w:rsidP="00767BB0">
      <w:pPr>
        <w:pStyle w:val="body"/>
        <w:rPr>
          <w:rFonts w:cs="Times New Roman"/>
          <w:sz w:val="24"/>
          <w:szCs w:val="24"/>
        </w:rPr>
      </w:pPr>
      <w:r w:rsidRPr="00805F2A">
        <w:rPr>
          <w:rFonts w:cs="Times New Roman"/>
          <w:sz w:val="24"/>
          <w:szCs w:val="24"/>
        </w:rPr>
        <w:t xml:space="preserve">Изображать красками портрет человека с опорой на натуру или по представлению. </w:t>
      </w:r>
    </w:p>
    <w:p w:rsidR="00062C62" w:rsidRPr="00805F2A" w:rsidRDefault="00062C62" w:rsidP="00767BB0">
      <w:pPr>
        <w:pStyle w:val="body"/>
        <w:rPr>
          <w:rFonts w:cs="Times New Roman"/>
          <w:sz w:val="24"/>
          <w:szCs w:val="24"/>
        </w:rPr>
      </w:pPr>
      <w:r w:rsidRPr="00805F2A">
        <w:rPr>
          <w:rFonts w:cs="Times New Roman"/>
          <w:sz w:val="24"/>
          <w:szCs w:val="24"/>
        </w:rPr>
        <w:t>Создавать пейзаж, передавая в нём активное состояние природы.</w:t>
      </w:r>
    </w:p>
    <w:p w:rsidR="00062C62" w:rsidRPr="00805F2A" w:rsidRDefault="00062C62" w:rsidP="00767BB0">
      <w:pPr>
        <w:pStyle w:val="body"/>
        <w:rPr>
          <w:rFonts w:cs="Times New Roman"/>
          <w:sz w:val="24"/>
          <w:szCs w:val="24"/>
        </w:rPr>
      </w:pPr>
      <w:r w:rsidRPr="00805F2A">
        <w:rPr>
          <w:rFonts w:cs="Times New Roman"/>
          <w:sz w:val="24"/>
          <w:szCs w:val="24"/>
        </w:rPr>
        <w:t>Приобрести представление о деятельности художника в театре.</w:t>
      </w:r>
    </w:p>
    <w:p w:rsidR="00062C62" w:rsidRPr="00805F2A" w:rsidRDefault="00062C62" w:rsidP="00767BB0">
      <w:pPr>
        <w:pStyle w:val="body"/>
        <w:rPr>
          <w:rFonts w:cs="Times New Roman"/>
          <w:sz w:val="24"/>
          <w:szCs w:val="24"/>
        </w:rPr>
      </w:pPr>
      <w:r w:rsidRPr="00805F2A">
        <w:rPr>
          <w:rFonts w:cs="Times New Roman"/>
          <w:sz w:val="24"/>
          <w:szCs w:val="24"/>
        </w:rPr>
        <w:t>Создать красками эскиз занавеса или эскиз декораций к выбранному сюжету.</w:t>
      </w:r>
    </w:p>
    <w:p w:rsidR="00062C62" w:rsidRPr="00805F2A" w:rsidRDefault="00062C62" w:rsidP="00767BB0">
      <w:pPr>
        <w:pStyle w:val="body"/>
        <w:rPr>
          <w:rFonts w:cs="Times New Roman"/>
          <w:sz w:val="24"/>
          <w:szCs w:val="24"/>
        </w:rPr>
      </w:pPr>
      <w:r w:rsidRPr="00805F2A">
        <w:rPr>
          <w:rFonts w:cs="Times New Roman"/>
          <w:sz w:val="24"/>
          <w:szCs w:val="24"/>
        </w:rPr>
        <w:t>Познакомиться с работой художников по оформлению праздников.</w:t>
      </w:r>
    </w:p>
    <w:p w:rsidR="00062C62" w:rsidRPr="00805F2A" w:rsidRDefault="00062C62" w:rsidP="00767BB0">
      <w:pPr>
        <w:pStyle w:val="body"/>
        <w:rPr>
          <w:rFonts w:cs="Times New Roman"/>
          <w:sz w:val="24"/>
          <w:szCs w:val="24"/>
        </w:rPr>
      </w:pPr>
      <w:r w:rsidRPr="00805F2A">
        <w:rPr>
          <w:rFonts w:cs="Times New Roman"/>
          <w:sz w:val="24"/>
          <w:szCs w:val="24"/>
        </w:rPr>
        <w:t>Выполнить тематическую композицию «Праздник в городе» на основе наблюдений, по памяти и по представлению.</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«Скульптура»</w:t>
      </w:r>
    </w:p>
    <w:p w:rsidR="00062C62" w:rsidRPr="00805F2A" w:rsidRDefault="00062C62" w:rsidP="00767BB0">
      <w:pPr>
        <w:pStyle w:val="body"/>
        <w:rPr>
          <w:rFonts w:cs="Times New Roman"/>
          <w:sz w:val="24"/>
          <w:szCs w:val="24"/>
        </w:rPr>
      </w:pPr>
      <w:r w:rsidRPr="00805F2A">
        <w:rPr>
          <w:rFonts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62C62" w:rsidRPr="00805F2A" w:rsidRDefault="00062C62" w:rsidP="00767BB0">
      <w:pPr>
        <w:pStyle w:val="body"/>
        <w:rPr>
          <w:rFonts w:cs="Times New Roman"/>
          <w:sz w:val="24"/>
          <w:szCs w:val="24"/>
        </w:rPr>
      </w:pPr>
      <w:r w:rsidRPr="00805F2A">
        <w:rPr>
          <w:rFonts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Узнавать о видах скульптуры: скульптурные памятники, парковая скульптура, мелкая пластика, рельеф (виды рельефа).</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лепки эскиза парковой скульптуры.</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«Декоративно-прикладное искусство»</w:t>
      </w:r>
    </w:p>
    <w:p w:rsidR="00062C62" w:rsidRPr="00805F2A" w:rsidRDefault="00062C62" w:rsidP="00767BB0">
      <w:pPr>
        <w:pStyle w:val="body"/>
        <w:rPr>
          <w:rFonts w:cs="Times New Roman"/>
          <w:sz w:val="24"/>
          <w:szCs w:val="24"/>
        </w:rPr>
      </w:pPr>
      <w:r w:rsidRPr="00805F2A">
        <w:rPr>
          <w:rFonts w:cs="Times New Roman"/>
          <w:sz w:val="24"/>
          <w:szCs w:val="24"/>
        </w:rPr>
        <w:t>Узнавать о создании глиняной и деревянной посуды: народные художественные промыслы Гжель и Хохлома.</w:t>
      </w:r>
    </w:p>
    <w:p w:rsidR="00062C62" w:rsidRPr="00805F2A" w:rsidRDefault="00062C62" w:rsidP="00767BB0">
      <w:pPr>
        <w:pStyle w:val="body"/>
        <w:rPr>
          <w:rFonts w:cs="Times New Roman"/>
          <w:sz w:val="24"/>
          <w:szCs w:val="24"/>
        </w:rPr>
      </w:pPr>
      <w:r w:rsidRPr="00805F2A">
        <w:rPr>
          <w:rFonts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62C62" w:rsidRPr="00805F2A" w:rsidRDefault="00062C62" w:rsidP="00767BB0">
      <w:pPr>
        <w:pStyle w:val="body"/>
        <w:rPr>
          <w:rFonts w:cs="Times New Roman"/>
          <w:sz w:val="24"/>
          <w:szCs w:val="24"/>
        </w:rPr>
      </w:pPr>
      <w:r w:rsidRPr="00805F2A">
        <w:rPr>
          <w:rFonts w:cs="Times New Roman"/>
          <w:sz w:val="24"/>
          <w:szCs w:val="24"/>
        </w:rPr>
        <w:lastRenderedPageBreak/>
        <w:t>Узнать о сетчатых видах орнаментов и их применении в росписи тканей, стен и др.; уметь расс</w:t>
      </w:r>
      <w:r w:rsidRPr="00805F2A">
        <w:rPr>
          <w:rFonts w:cs="Times New Roman"/>
          <w:sz w:val="24"/>
          <w:szCs w:val="24"/>
        </w:rPr>
        <w:t>у</w:t>
      </w:r>
      <w:r w:rsidRPr="00805F2A">
        <w:rPr>
          <w:rFonts w:cs="Times New Roman"/>
          <w:sz w:val="24"/>
          <w:szCs w:val="24"/>
        </w:rPr>
        <w:t xml:space="preserve">ждать с опорой на зрительный материал о видах симметрии в сетчатом орнаменте. </w:t>
      </w:r>
    </w:p>
    <w:p w:rsidR="00062C62" w:rsidRPr="00805F2A" w:rsidRDefault="00062C62" w:rsidP="00767BB0">
      <w:pPr>
        <w:pStyle w:val="body"/>
        <w:rPr>
          <w:rFonts w:cs="Times New Roman"/>
          <w:sz w:val="24"/>
          <w:szCs w:val="24"/>
        </w:rPr>
      </w:pPr>
      <w:r w:rsidRPr="00805F2A">
        <w:rPr>
          <w:rFonts w:cs="Times New Roman"/>
          <w:sz w:val="24"/>
          <w:szCs w:val="24"/>
        </w:rPr>
        <w:t>Осваивать навыки создания орнаментов при помощи штампов и трафаретов.</w:t>
      </w:r>
    </w:p>
    <w:p w:rsidR="00062C62" w:rsidRPr="00805F2A" w:rsidRDefault="00062C62" w:rsidP="00767BB0">
      <w:pPr>
        <w:pStyle w:val="body"/>
        <w:rPr>
          <w:rFonts w:cs="Times New Roman"/>
          <w:sz w:val="24"/>
          <w:szCs w:val="24"/>
        </w:rPr>
      </w:pPr>
      <w:r w:rsidRPr="00805F2A">
        <w:rPr>
          <w:rFonts w:cs="Times New Roman"/>
          <w:sz w:val="24"/>
          <w:szCs w:val="24"/>
        </w:rPr>
        <w:t>Получить опыт создания композиции орнамента в квадрате (в качестве эскиза росписи женского платка).</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«Архитектура»</w:t>
      </w:r>
    </w:p>
    <w:p w:rsidR="00062C62" w:rsidRPr="00805F2A" w:rsidRDefault="00062C62" w:rsidP="00767BB0">
      <w:pPr>
        <w:pStyle w:val="body"/>
        <w:rPr>
          <w:rFonts w:cs="Times New Roman"/>
          <w:sz w:val="24"/>
          <w:szCs w:val="24"/>
        </w:rPr>
      </w:pPr>
      <w:r w:rsidRPr="00805F2A">
        <w:rPr>
          <w:rFonts w:cs="Times New Roman"/>
          <w:sz w:val="24"/>
          <w:szCs w:val="24"/>
        </w:rPr>
        <w:t>Выполнить зарисовки или творческие рисунки по памяти и по представлению на тему историч</w:t>
      </w:r>
      <w:r w:rsidRPr="00805F2A">
        <w:rPr>
          <w:rFonts w:cs="Times New Roman"/>
          <w:sz w:val="24"/>
          <w:szCs w:val="24"/>
        </w:rPr>
        <w:t>е</w:t>
      </w:r>
      <w:r w:rsidRPr="00805F2A">
        <w:rPr>
          <w:rFonts w:cs="Times New Roman"/>
          <w:sz w:val="24"/>
          <w:szCs w:val="24"/>
        </w:rPr>
        <w:t>ских памятников или архитектурных достопримечательностей своего города.</w:t>
      </w:r>
    </w:p>
    <w:p w:rsidR="00062C62" w:rsidRPr="00805F2A" w:rsidRDefault="00062C62" w:rsidP="00767BB0">
      <w:pPr>
        <w:pStyle w:val="body"/>
        <w:rPr>
          <w:rFonts w:cs="Times New Roman"/>
          <w:sz w:val="24"/>
          <w:szCs w:val="24"/>
        </w:rPr>
      </w:pPr>
      <w:r w:rsidRPr="00805F2A">
        <w:rPr>
          <w:rFonts w:cs="Times New Roman"/>
          <w:sz w:val="24"/>
          <w:szCs w:val="24"/>
        </w:rPr>
        <w:t>Создать эскиз макета паркового пространства или участвовать в коллективной работе по созд</w:t>
      </w:r>
      <w:r w:rsidRPr="00805F2A">
        <w:rPr>
          <w:rFonts w:cs="Times New Roman"/>
          <w:sz w:val="24"/>
          <w:szCs w:val="24"/>
        </w:rPr>
        <w:t>а</w:t>
      </w:r>
      <w:r w:rsidRPr="00805F2A">
        <w:rPr>
          <w:rFonts w:cs="Times New Roman"/>
          <w:sz w:val="24"/>
          <w:szCs w:val="24"/>
        </w:rPr>
        <w:t>нию такого макета.</w:t>
      </w:r>
    </w:p>
    <w:p w:rsidR="00062C62" w:rsidRPr="00805F2A" w:rsidRDefault="00062C62" w:rsidP="00767BB0">
      <w:pPr>
        <w:pStyle w:val="body"/>
        <w:rPr>
          <w:rFonts w:cs="Times New Roman"/>
          <w:sz w:val="24"/>
          <w:szCs w:val="24"/>
        </w:rPr>
      </w:pPr>
      <w:r w:rsidRPr="00805F2A">
        <w:rPr>
          <w:rFonts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62C62" w:rsidRPr="00805F2A" w:rsidRDefault="00062C62" w:rsidP="00767BB0">
      <w:pPr>
        <w:pStyle w:val="body"/>
        <w:rPr>
          <w:rFonts w:cs="Times New Roman"/>
          <w:sz w:val="24"/>
          <w:szCs w:val="24"/>
        </w:rPr>
      </w:pPr>
      <w:r w:rsidRPr="00805F2A">
        <w:rPr>
          <w:rFonts w:cs="Times New Roman"/>
          <w:sz w:val="24"/>
          <w:szCs w:val="24"/>
        </w:rPr>
        <w:t>Придумать и нарисовать (или выполнить в технике бумагопластики) транспортное средство.</w:t>
      </w:r>
    </w:p>
    <w:p w:rsidR="00062C62" w:rsidRPr="00805F2A" w:rsidRDefault="00062C62" w:rsidP="00767BB0">
      <w:pPr>
        <w:pStyle w:val="body"/>
        <w:rPr>
          <w:rFonts w:cs="Times New Roman"/>
          <w:sz w:val="24"/>
          <w:szCs w:val="24"/>
        </w:rPr>
      </w:pPr>
      <w:r w:rsidRPr="00805F2A">
        <w:rPr>
          <w:rFonts w:cs="Times New Roman"/>
          <w:sz w:val="24"/>
          <w:szCs w:val="24"/>
        </w:rPr>
        <w:t>Выполнить творческий рисунок — создать образ своего города или села или участвовать в ко</w:t>
      </w:r>
      <w:r w:rsidRPr="00805F2A">
        <w:rPr>
          <w:rFonts w:cs="Times New Roman"/>
          <w:sz w:val="24"/>
          <w:szCs w:val="24"/>
        </w:rPr>
        <w:t>л</w:t>
      </w:r>
      <w:r w:rsidRPr="00805F2A">
        <w:rPr>
          <w:rFonts w:cs="Times New Roman"/>
          <w:sz w:val="24"/>
          <w:szCs w:val="24"/>
        </w:rPr>
        <w:t>лективной работе по созданию образа своего города или села (в виде коллажа).</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«Восприятие произведений искусства»</w:t>
      </w:r>
    </w:p>
    <w:p w:rsidR="00062C62" w:rsidRPr="00805F2A" w:rsidRDefault="00062C62" w:rsidP="00767BB0">
      <w:pPr>
        <w:pStyle w:val="body"/>
        <w:rPr>
          <w:rFonts w:cs="Times New Roman"/>
          <w:sz w:val="24"/>
          <w:szCs w:val="24"/>
        </w:rPr>
      </w:pPr>
      <w:r w:rsidRPr="00805F2A">
        <w:rPr>
          <w:rFonts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w:t>
      </w:r>
      <w:r w:rsidRPr="00805F2A">
        <w:rPr>
          <w:rFonts w:cs="Times New Roman"/>
          <w:sz w:val="24"/>
          <w:szCs w:val="24"/>
        </w:rPr>
        <w:t>ь</w:t>
      </w:r>
      <w:r w:rsidRPr="00805F2A">
        <w:rPr>
          <w:rFonts w:cs="Times New Roman"/>
          <w:sz w:val="24"/>
          <w:szCs w:val="24"/>
        </w:rPr>
        <w:t>но-образную информацию; знать имена нескольких художников детской книги.</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Рассматривать и анализировать архитектурные постройки своего города (села), характерные ос</w:t>
      </w:r>
      <w:r w:rsidRPr="00805F2A">
        <w:rPr>
          <w:rFonts w:cs="Times New Roman"/>
          <w:spacing w:val="-2"/>
          <w:sz w:val="24"/>
          <w:szCs w:val="24"/>
        </w:rPr>
        <w:t>о</w:t>
      </w:r>
      <w:r w:rsidRPr="00805F2A">
        <w:rPr>
          <w:rFonts w:cs="Times New Roman"/>
          <w:spacing w:val="-2"/>
          <w:sz w:val="24"/>
          <w:szCs w:val="24"/>
        </w:rPr>
        <w:t>бенности улиц и площадей, выделять центральные по архитектуре здания и обсуждать их архите</w:t>
      </w:r>
      <w:r w:rsidRPr="00805F2A">
        <w:rPr>
          <w:rFonts w:cs="Times New Roman"/>
          <w:spacing w:val="-2"/>
          <w:sz w:val="24"/>
          <w:szCs w:val="24"/>
        </w:rPr>
        <w:t>к</w:t>
      </w:r>
      <w:r w:rsidRPr="00805F2A">
        <w:rPr>
          <w:rFonts w:cs="Times New Roman"/>
          <w:spacing w:val="-2"/>
          <w:sz w:val="24"/>
          <w:szCs w:val="24"/>
        </w:rPr>
        <w:t>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w:t>
      </w:r>
      <w:r w:rsidRPr="00805F2A">
        <w:rPr>
          <w:rFonts w:cs="Times New Roman"/>
          <w:spacing w:val="-2"/>
          <w:sz w:val="24"/>
          <w:szCs w:val="24"/>
        </w:rPr>
        <w:t>и</w:t>
      </w:r>
      <w:r w:rsidRPr="00805F2A">
        <w:rPr>
          <w:rFonts w:cs="Times New Roman"/>
          <w:spacing w:val="-2"/>
          <w:sz w:val="24"/>
          <w:szCs w:val="24"/>
        </w:rPr>
        <w:t>ки.</w:t>
      </w:r>
    </w:p>
    <w:p w:rsidR="00062C62" w:rsidRPr="00805F2A" w:rsidRDefault="00062C62" w:rsidP="00767BB0">
      <w:pPr>
        <w:pStyle w:val="body"/>
        <w:rPr>
          <w:rFonts w:cs="Times New Roman"/>
          <w:sz w:val="24"/>
          <w:szCs w:val="24"/>
        </w:rPr>
      </w:pPr>
      <w:r w:rsidRPr="00805F2A">
        <w:rPr>
          <w:rFonts w:cs="Times New Roman"/>
          <w:sz w:val="24"/>
          <w:szCs w:val="24"/>
        </w:rPr>
        <w:t>Знать и уметь объяснять назначение основных видов пространственных искусств: изобразител</w:t>
      </w:r>
      <w:r w:rsidRPr="00805F2A">
        <w:rPr>
          <w:rFonts w:cs="Times New Roman"/>
          <w:sz w:val="24"/>
          <w:szCs w:val="24"/>
        </w:rPr>
        <w:t>ь</w:t>
      </w:r>
      <w:r w:rsidRPr="00805F2A">
        <w:rPr>
          <w:rFonts w:cs="Times New Roman"/>
          <w:sz w:val="24"/>
          <w:szCs w:val="24"/>
        </w:rPr>
        <w:t>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62C62" w:rsidRPr="00805F2A" w:rsidRDefault="00062C62" w:rsidP="00767BB0">
      <w:pPr>
        <w:pStyle w:val="body"/>
        <w:rPr>
          <w:rFonts w:cs="Times New Roman"/>
          <w:sz w:val="24"/>
          <w:szCs w:val="24"/>
        </w:rPr>
      </w:pPr>
      <w:r w:rsidRPr="00805F2A">
        <w:rPr>
          <w:rFonts w:cs="Times New Roman"/>
          <w:sz w:val="24"/>
          <w:szCs w:val="24"/>
        </w:rPr>
        <w:t>Знать и уметь называть основные жанры живописи, графики и скульптуры, определяемые пре</w:t>
      </w:r>
      <w:r w:rsidRPr="00805F2A">
        <w:rPr>
          <w:rFonts w:cs="Times New Roman"/>
          <w:sz w:val="24"/>
          <w:szCs w:val="24"/>
        </w:rPr>
        <w:t>д</w:t>
      </w:r>
      <w:r w:rsidRPr="00805F2A">
        <w:rPr>
          <w:rFonts w:cs="Times New Roman"/>
          <w:sz w:val="24"/>
          <w:szCs w:val="24"/>
        </w:rPr>
        <w:t>метом изображения.</w:t>
      </w:r>
    </w:p>
    <w:p w:rsidR="00062C62" w:rsidRPr="00805F2A" w:rsidRDefault="00062C62" w:rsidP="00767BB0">
      <w:pPr>
        <w:pStyle w:val="body"/>
        <w:rPr>
          <w:rFonts w:cs="Times New Roman"/>
          <w:spacing w:val="3"/>
          <w:sz w:val="24"/>
          <w:szCs w:val="24"/>
        </w:rPr>
      </w:pPr>
      <w:r w:rsidRPr="00805F2A">
        <w:rPr>
          <w:rFonts w:cs="Times New Roman"/>
          <w:sz w:val="24"/>
          <w:szCs w:val="24"/>
        </w:rPr>
        <w:t>Знать имена крупнейших отечественных художников-пейзажистов: И. И. Шишкина, И. И. Лев</w:t>
      </w:r>
      <w:r w:rsidRPr="00805F2A">
        <w:rPr>
          <w:rFonts w:cs="Times New Roman"/>
          <w:sz w:val="24"/>
          <w:szCs w:val="24"/>
        </w:rPr>
        <w:t>и</w:t>
      </w:r>
      <w:r w:rsidRPr="00805F2A">
        <w:rPr>
          <w:rFonts w:cs="Times New Roman"/>
          <w:sz w:val="24"/>
          <w:szCs w:val="24"/>
        </w:rPr>
        <w:t>тана, А. К. Саврасова, В. Д. По</w:t>
      </w:r>
      <w:r w:rsidRPr="00805F2A">
        <w:rPr>
          <w:rFonts w:cs="Times New Roman"/>
          <w:spacing w:val="3"/>
          <w:sz w:val="24"/>
          <w:szCs w:val="24"/>
        </w:rPr>
        <w:t>ленова, А. И. Куинджи, И. К. Айвазовского и других (по выбору учителя), приобретать представления об их произведениях.</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062C62" w:rsidRPr="00805F2A" w:rsidRDefault="00062C62" w:rsidP="00767BB0">
      <w:pPr>
        <w:pStyle w:val="body"/>
        <w:rPr>
          <w:rFonts w:cs="Times New Roman"/>
          <w:spacing w:val="3"/>
          <w:sz w:val="24"/>
          <w:szCs w:val="24"/>
        </w:rPr>
      </w:pPr>
      <w:r w:rsidRPr="00805F2A">
        <w:rPr>
          <w:rFonts w:cs="Times New Roman"/>
          <w:spacing w:val="3"/>
          <w:sz w:val="24"/>
          <w:szCs w:val="24"/>
        </w:rPr>
        <w:t>Знать имена крупнейших отечественных портретистов: В. И. Сурикова, И. Е. Репина, В. А. С</w:t>
      </w:r>
      <w:r w:rsidRPr="00805F2A">
        <w:rPr>
          <w:rFonts w:cs="Times New Roman"/>
          <w:spacing w:val="3"/>
          <w:sz w:val="24"/>
          <w:szCs w:val="24"/>
        </w:rPr>
        <w:t>е</w:t>
      </w:r>
      <w:r w:rsidRPr="00805F2A">
        <w:rPr>
          <w:rFonts w:cs="Times New Roman"/>
          <w:spacing w:val="3"/>
          <w:sz w:val="24"/>
          <w:szCs w:val="24"/>
        </w:rPr>
        <w:t>рова и других (по выбору учителя), приобретать представления об их произведениях.</w:t>
      </w:r>
    </w:p>
    <w:p w:rsidR="00062C62" w:rsidRPr="00805F2A" w:rsidRDefault="00062C62" w:rsidP="00767BB0">
      <w:pPr>
        <w:pStyle w:val="body"/>
        <w:rPr>
          <w:rFonts w:cs="Times New Roman"/>
          <w:sz w:val="24"/>
          <w:szCs w:val="24"/>
        </w:rPr>
      </w:pPr>
      <w:r w:rsidRPr="00805F2A">
        <w:rPr>
          <w:rFonts w:cs="Times New Roman"/>
          <w:sz w:val="24"/>
          <w:szCs w:val="24"/>
        </w:rPr>
        <w:t>Понимать значение музеев и называть, указывать, где находятся и чему посвящены их колле</w:t>
      </w:r>
      <w:r w:rsidRPr="00805F2A">
        <w:rPr>
          <w:rFonts w:cs="Times New Roman"/>
          <w:sz w:val="24"/>
          <w:szCs w:val="24"/>
        </w:rPr>
        <w:t>к</w:t>
      </w:r>
      <w:r w:rsidRPr="00805F2A">
        <w:rPr>
          <w:rFonts w:cs="Times New Roman"/>
          <w:sz w:val="24"/>
          <w:szCs w:val="24"/>
        </w:rPr>
        <w:t>ции: Государственная Третьяковская галерея, Государственный Эрмитаж, Государственный Ру</w:t>
      </w:r>
      <w:r w:rsidRPr="00805F2A">
        <w:rPr>
          <w:rFonts w:cs="Times New Roman"/>
          <w:sz w:val="24"/>
          <w:szCs w:val="24"/>
        </w:rPr>
        <w:t>с</w:t>
      </w:r>
      <w:r w:rsidRPr="00805F2A">
        <w:rPr>
          <w:rFonts w:cs="Times New Roman"/>
          <w:sz w:val="24"/>
          <w:szCs w:val="24"/>
        </w:rPr>
        <w:t xml:space="preserve">ский музей, Государственный музей изобразительных искусств имени А. С. Пушкина. </w:t>
      </w:r>
    </w:p>
    <w:p w:rsidR="00062C62" w:rsidRPr="00805F2A" w:rsidRDefault="00062C62" w:rsidP="00767BB0">
      <w:pPr>
        <w:pStyle w:val="body"/>
        <w:rPr>
          <w:rFonts w:cs="Times New Roman"/>
          <w:sz w:val="24"/>
          <w:szCs w:val="24"/>
        </w:rPr>
      </w:pPr>
      <w:r w:rsidRPr="00805F2A">
        <w:rPr>
          <w:rFonts w:cs="Times New Roman"/>
          <w:sz w:val="24"/>
          <w:szCs w:val="24"/>
        </w:rPr>
        <w:t>Знать, что в России много замечательных художественных музеев, иметь представление о ко</w:t>
      </w:r>
      <w:r w:rsidRPr="00805F2A">
        <w:rPr>
          <w:rFonts w:cs="Times New Roman"/>
          <w:sz w:val="24"/>
          <w:szCs w:val="24"/>
        </w:rPr>
        <w:t>л</w:t>
      </w:r>
      <w:r w:rsidRPr="00805F2A">
        <w:rPr>
          <w:rFonts w:cs="Times New Roman"/>
          <w:sz w:val="24"/>
          <w:szCs w:val="24"/>
        </w:rPr>
        <w:t>лекциях своих региональных музеев.</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«Азбука цифровой графики» </w:t>
      </w:r>
    </w:p>
    <w:p w:rsidR="00062C62" w:rsidRPr="00805F2A" w:rsidRDefault="00062C62" w:rsidP="00767BB0">
      <w:pPr>
        <w:pStyle w:val="body"/>
        <w:rPr>
          <w:rFonts w:cs="Times New Roman"/>
          <w:sz w:val="24"/>
          <w:szCs w:val="24"/>
        </w:rPr>
      </w:pPr>
      <w:r w:rsidRPr="00805F2A">
        <w:rPr>
          <w:rFonts w:cs="Times New Roman"/>
          <w:sz w:val="24"/>
          <w:szCs w:val="24"/>
        </w:rPr>
        <w:t>Осваивать приёмы работы в графическом редакторе с линиями, геометрическими фигурами, и</w:t>
      </w:r>
      <w:r w:rsidRPr="00805F2A">
        <w:rPr>
          <w:rFonts w:cs="Times New Roman"/>
          <w:sz w:val="24"/>
          <w:szCs w:val="24"/>
        </w:rPr>
        <w:t>н</w:t>
      </w:r>
      <w:r w:rsidRPr="00805F2A">
        <w:rPr>
          <w:rFonts w:cs="Times New Roman"/>
          <w:sz w:val="24"/>
          <w:szCs w:val="24"/>
        </w:rPr>
        <w:t xml:space="preserve">струментами традиционного рисования. </w:t>
      </w:r>
    </w:p>
    <w:p w:rsidR="00062C62" w:rsidRPr="00805F2A" w:rsidRDefault="00062C62" w:rsidP="00767BB0">
      <w:pPr>
        <w:pStyle w:val="body"/>
        <w:rPr>
          <w:rFonts w:cs="Times New Roman"/>
          <w:sz w:val="24"/>
          <w:szCs w:val="24"/>
        </w:rPr>
      </w:pPr>
      <w:r w:rsidRPr="00805F2A">
        <w:rPr>
          <w:rFonts w:cs="Times New Roman"/>
          <w:sz w:val="24"/>
          <w:szCs w:val="24"/>
        </w:rPr>
        <w:t>Применять получаемые навыки для усвоения определённых учебных тем, например: исследов</w:t>
      </w:r>
      <w:r w:rsidRPr="00805F2A">
        <w:rPr>
          <w:rFonts w:cs="Times New Roman"/>
          <w:sz w:val="24"/>
          <w:szCs w:val="24"/>
        </w:rPr>
        <w:t>а</w:t>
      </w:r>
      <w:r w:rsidRPr="00805F2A">
        <w:rPr>
          <w:rFonts w:cs="Times New Roman"/>
          <w:sz w:val="24"/>
          <w:szCs w:val="24"/>
        </w:rPr>
        <w:t>ния свойств ритма и построения ритмических композиций, составления орнаментов путём разли</w:t>
      </w:r>
      <w:r w:rsidRPr="00805F2A">
        <w:rPr>
          <w:rFonts w:cs="Times New Roman"/>
          <w:sz w:val="24"/>
          <w:szCs w:val="24"/>
        </w:rPr>
        <w:t>ч</w:t>
      </w:r>
      <w:r w:rsidRPr="00805F2A">
        <w:rPr>
          <w:rFonts w:cs="Times New Roman"/>
          <w:sz w:val="24"/>
          <w:szCs w:val="24"/>
        </w:rPr>
        <w:lastRenderedPageBreak/>
        <w:t>ных повторений рисунка узора, простого повторения (раппорт), экспериментируя на свойствах симметрии; создание паттернов.</w:t>
      </w:r>
    </w:p>
    <w:p w:rsidR="00062C62" w:rsidRPr="00805F2A" w:rsidRDefault="00062C62" w:rsidP="00767BB0">
      <w:pPr>
        <w:pStyle w:val="body"/>
        <w:rPr>
          <w:rFonts w:cs="Times New Roman"/>
          <w:sz w:val="24"/>
          <w:szCs w:val="24"/>
        </w:rPr>
      </w:pPr>
      <w:r w:rsidRPr="00805F2A">
        <w:rPr>
          <w:rFonts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062C62" w:rsidRPr="00805F2A" w:rsidRDefault="00062C62" w:rsidP="00767BB0">
      <w:pPr>
        <w:pStyle w:val="body"/>
        <w:rPr>
          <w:rFonts w:cs="Times New Roman"/>
          <w:sz w:val="24"/>
          <w:szCs w:val="24"/>
        </w:rPr>
      </w:pPr>
      <w:r w:rsidRPr="00805F2A">
        <w:rPr>
          <w:rFonts w:cs="Times New Roman"/>
          <w:sz w:val="24"/>
          <w:szCs w:val="24"/>
        </w:rPr>
        <w:t>Осваивать приёмы соединения шрифта и векторного изображения при создании поздравительных открыток, афиши и др.</w:t>
      </w:r>
    </w:p>
    <w:p w:rsidR="00062C62" w:rsidRPr="00805F2A" w:rsidRDefault="00062C62" w:rsidP="00767BB0">
      <w:pPr>
        <w:pStyle w:val="body"/>
        <w:rPr>
          <w:rFonts w:cs="Times New Roman"/>
          <w:sz w:val="24"/>
          <w:szCs w:val="24"/>
        </w:rPr>
      </w:pPr>
      <w:r w:rsidRPr="00805F2A">
        <w:rPr>
          <w:rFonts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w:t>
      </w:r>
      <w:r w:rsidRPr="00805F2A">
        <w:rPr>
          <w:rFonts w:cs="Times New Roman"/>
          <w:sz w:val="24"/>
          <w:szCs w:val="24"/>
        </w:rPr>
        <w:t>о</w:t>
      </w:r>
      <w:r w:rsidRPr="00805F2A">
        <w:rPr>
          <w:rFonts w:cs="Times New Roman"/>
          <w:sz w:val="24"/>
          <w:szCs w:val="24"/>
        </w:rPr>
        <w:t>бражения, поворот, отражение.</w:t>
      </w:r>
    </w:p>
    <w:p w:rsidR="00062C62" w:rsidRPr="00805F2A" w:rsidRDefault="00062C62" w:rsidP="00767BB0">
      <w:pPr>
        <w:pStyle w:val="body"/>
        <w:rPr>
          <w:rFonts w:cs="Times New Roman"/>
          <w:sz w:val="24"/>
          <w:szCs w:val="24"/>
        </w:rPr>
      </w:pPr>
      <w:r w:rsidRPr="00805F2A">
        <w:rPr>
          <w:rFonts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w:t>
      </w:r>
      <w:r w:rsidRPr="00805F2A">
        <w:rPr>
          <w:rFonts w:cs="Times New Roman"/>
          <w:sz w:val="24"/>
          <w:szCs w:val="24"/>
        </w:rPr>
        <w:t>и</w:t>
      </w:r>
      <w:r w:rsidRPr="00805F2A">
        <w:rPr>
          <w:rFonts w:cs="Times New Roman"/>
          <w:sz w:val="24"/>
          <w:szCs w:val="24"/>
        </w:rPr>
        <w:t>телем.</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4 класс </w:t>
      </w:r>
    </w:p>
    <w:p w:rsidR="00062C62" w:rsidRPr="00805F2A" w:rsidRDefault="00062C62" w:rsidP="00876F51">
      <w:pPr>
        <w:pStyle w:val="h3-first"/>
        <w:outlineLvl w:val="0"/>
        <w:rPr>
          <w:rFonts w:cs="Times New Roman"/>
          <w:sz w:val="24"/>
          <w:szCs w:val="24"/>
        </w:rPr>
      </w:pPr>
      <w:r w:rsidRPr="00805F2A">
        <w:rPr>
          <w:rFonts w:cs="Times New Roman"/>
          <w:sz w:val="24"/>
          <w:szCs w:val="24"/>
        </w:rPr>
        <w:t>Модуль «Графика»</w:t>
      </w:r>
    </w:p>
    <w:p w:rsidR="00062C62" w:rsidRPr="00805F2A" w:rsidRDefault="00062C62"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и применять их в своей практической творческой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62C62" w:rsidRPr="00805F2A" w:rsidRDefault="00062C62" w:rsidP="00767BB0">
      <w:pPr>
        <w:pStyle w:val="body"/>
        <w:rPr>
          <w:rFonts w:cs="Times New Roman"/>
          <w:sz w:val="24"/>
          <w:szCs w:val="24"/>
        </w:rPr>
      </w:pPr>
      <w:r w:rsidRPr="00805F2A">
        <w:rPr>
          <w:rFonts w:cs="Times New Roman"/>
          <w:sz w:val="24"/>
          <w:szCs w:val="24"/>
        </w:rPr>
        <w:t>Создавать зарисовки памятников отечественной и мировой архитектуры.</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«Живопись»</w:t>
      </w:r>
    </w:p>
    <w:p w:rsidR="00062C62" w:rsidRPr="00805F2A" w:rsidRDefault="00062C62" w:rsidP="00767BB0">
      <w:pPr>
        <w:pStyle w:val="body"/>
        <w:rPr>
          <w:rFonts w:cs="Times New Roman"/>
          <w:sz w:val="24"/>
          <w:szCs w:val="24"/>
        </w:rPr>
      </w:pPr>
      <w:r w:rsidRPr="00805F2A">
        <w:rPr>
          <w:rFonts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62C62" w:rsidRPr="00805F2A" w:rsidRDefault="00062C62" w:rsidP="00767BB0">
      <w:pPr>
        <w:pStyle w:val="body"/>
        <w:rPr>
          <w:rFonts w:cs="Times New Roman"/>
          <w:sz w:val="24"/>
          <w:szCs w:val="24"/>
        </w:rPr>
      </w:pPr>
      <w:r w:rsidRPr="00805F2A">
        <w:rPr>
          <w:rFonts w:cs="Times New Roman"/>
          <w:sz w:val="24"/>
          <w:szCs w:val="24"/>
        </w:rPr>
        <w:t>Передавать в изображении народные представления о красоте человека, создавать образ женщ</w:t>
      </w:r>
      <w:r w:rsidRPr="00805F2A">
        <w:rPr>
          <w:rFonts w:cs="Times New Roman"/>
          <w:sz w:val="24"/>
          <w:szCs w:val="24"/>
        </w:rPr>
        <w:t>и</w:t>
      </w:r>
      <w:r w:rsidRPr="00805F2A">
        <w:rPr>
          <w:rFonts w:cs="Times New Roman"/>
          <w:sz w:val="24"/>
          <w:szCs w:val="24"/>
        </w:rPr>
        <w:t>ны в русском народном костюме и образ мужчины в народном костюме.</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создания портретов женских и мужских, портрета пожилого человека, детск</w:t>
      </w:r>
      <w:r w:rsidRPr="00805F2A">
        <w:rPr>
          <w:rFonts w:cs="Times New Roman"/>
          <w:sz w:val="24"/>
          <w:szCs w:val="24"/>
        </w:rPr>
        <w:t>о</w:t>
      </w:r>
      <w:r w:rsidRPr="00805F2A">
        <w:rPr>
          <w:rFonts w:cs="Times New Roman"/>
          <w:sz w:val="24"/>
          <w:szCs w:val="24"/>
        </w:rPr>
        <w:t xml:space="preserve">го портрета или автопортрета, портрета персонажа (по представлению из выбранной культурной эпохи). </w:t>
      </w:r>
    </w:p>
    <w:p w:rsidR="00062C62" w:rsidRPr="00805F2A" w:rsidRDefault="00062C62" w:rsidP="00767BB0">
      <w:pPr>
        <w:pStyle w:val="body"/>
        <w:rPr>
          <w:rFonts w:cs="Times New Roman"/>
          <w:sz w:val="24"/>
          <w:szCs w:val="24"/>
        </w:rPr>
      </w:pPr>
      <w:r w:rsidRPr="00805F2A">
        <w:rPr>
          <w:rFonts w:cs="Times New Roman"/>
          <w:sz w:val="24"/>
          <w:szCs w:val="24"/>
        </w:rPr>
        <w:t>Создавать двойной портрет (например, портрет матери и ребёнка).</w:t>
      </w:r>
    </w:p>
    <w:p w:rsidR="00062C62" w:rsidRPr="00805F2A" w:rsidRDefault="00062C62" w:rsidP="00767BB0">
      <w:pPr>
        <w:pStyle w:val="body"/>
        <w:rPr>
          <w:rFonts w:cs="Times New Roman"/>
          <w:sz w:val="24"/>
          <w:szCs w:val="24"/>
        </w:rPr>
      </w:pPr>
      <w:r w:rsidRPr="00805F2A">
        <w:rPr>
          <w:rFonts w:cs="Times New Roman"/>
          <w:sz w:val="24"/>
          <w:szCs w:val="24"/>
        </w:rPr>
        <w:t>Приобретать опыт создания композиции на тему «Древнерусский город».</w:t>
      </w:r>
    </w:p>
    <w:p w:rsidR="00062C62" w:rsidRPr="00805F2A" w:rsidRDefault="00062C62" w:rsidP="00767BB0">
      <w:pPr>
        <w:pStyle w:val="body"/>
        <w:rPr>
          <w:rFonts w:cs="Times New Roman"/>
          <w:sz w:val="24"/>
          <w:szCs w:val="24"/>
        </w:rPr>
      </w:pPr>
      <w:r w:rsidRPr="00805F2A">
        <w:rPr>
          <w:rFonts w:cs="Times New Roman"/>
          <w:sz w:val="24"/>
          <w:szCs w:val="24"/>
        </w:rPr>
        <w:t>Участвовать в коллективной творческой работе по созданию композиционного панно (апплик</w:t>
      </w:r>
      <w:r w:rsidRPr="00805F2A">
        <w:rPr>
          <w:rFonts w:cs="Times New Roman"/>
          <w:sz w:val="24"/>
          <w:szCs w:val="24"/>
        </w:rPr>
        <w:t>а</w:t>
      </w:r>
      <w:r w:rsidRPr="00805F2A">
        <w:rPr>
          <w:rFonts w:cs="Times New Roman"/>
          <w:sz w:val="24"/>
          <w:szCs w:val="24"/>
        </w:rPr>
        <w:t>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w:t>
      </w:r>
      <w:r w:rsidRPr="00805F2A">
        <w:rPr>
          <w:rFonts w:cs="Times New Roman"/>
          <w:sz w:val="24"/>
          <w:szCs w:val="24"/>
        </w:rPr>
        <w:t>о</w:t>
      </w:r>
      <w:r w:rsidRPr="00805F2A">
        <w:rPr>
          <w:rFonts w:cs="Times New Roman"/>
          <w:sz w:val="24"/>
          <w:szCs w:val="24"/>
        </w:rPr>
        <w:t xml:space="preserve">нальной культуры. </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«Скульптура»</w:t>
      </w:r>
    </w:p>
    <w:p w:rsidR="00062C62" w:rsidRPr="00805F2A" w:rsidRDefault="00062C62" w:rsidP="00767BB0">
      <w:pPr>
        <w:pStyle w:val="body"/>
        <w:rPr>
          <w:rFonts w:cs="Times New Roman"/>
          <w:sz w:val="24"/>
          <w:szCs w:val="24"/>
        </w:rPr>
      </w:pPr>
      <w:r w:rsidRPr="00805F2A">
        <w:rPr>
          <w:rFonts w:cs="Times New Roman"/>
          <w:sz w:val="24"/>
          <w:szCs w:val="24"/>
        </w:rPr>
        <w:t>Лепка из пластилина эскиза памятника выбранному герою или участие в коллективной разрабо</w:t>
      </w:r>
      <w:r w:rsidRPr="00805F2A">
        <w:rPr>
          <w:rFonts w:cs="Times New Roman"/>
          <w:sz w:val="24"/>
          <w:szCs w:val="24"/>
        </w:rPr>
        <w:t>т</w:t>
      </w:r>
      <w:r w:rsidRPr="00805F2A">
        <w:rPr>
          <w:rFonts w:cs="Times New Roman"/>
          <w:sz w:val="24"/>
          <w:szCs w:val="24"/>
        </w:rPr>
        <w:t>ке проекта макета мемориального комплекса (работа выполняется после освоения собранного мат</w:t>
      </w:r>
      <w:r w:rsidRPr="00805F2A">
        <w:rPr>
          <w:rFonts w:cs="Times New Roman"/>
          <w:sz w:val="24"/>
          <w:szCs w:val="24"/>
        </w:rPr>
        <w:t>е</w:t>
      </w:r>
      <w:r w:rsidRPr="00805F2A">
        <w:rPr>
          <w:rFonts w:cs="Times New Roman"/>
          <w:sz w:val="24"/>
          <w:szCs w:val="24"/>
        </w:rPr>
        <w:t>риала о мемориальных комплексах, существующих в нашей стране).</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«Декоративно-прикладное искусство»</w:t>
      </w:r>
    </w:p>
    <w:p w:rsidR="00062C62" w:rsidRPr="00805F2A" w:rsidRDefault="00062C62" w:rsidP="00767BB0">
      <w:pPr>
        <w:pStyle w:val="body"/>
        <w:rPr>
          <w:rFonts w:cs="Times New Roman"/>
          <w:sz w:val="24"/>
          <w:szCs w:val="24"/>
        </w:rPr>
      </w:pPr>
      <w:r w:rsidRPr="00805F2A">
        <w:rPr>
          <w:rFonts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w:t>
      </w:r>
      <w:r w:rsidRPr="00805F2A">
        <w:rPr>
          <w:rFonts w:cs="Times New Roman"/>
          <w:sz w:val="24"/>
          <w:szCs w:val="24"/>
        </w:rPr>
        <w:t>и</w:t>
      </w:r>
      <w:r w:rsidRPr="00805F2A">
        <w:rPr>
          <w:rFonts w:cs="Times New Roman"/>
          <w:sz w:val="24"/>
          <w:szCs w:val="24"/>
        </w:rPr>
        <w:lastRenderedPageBreak/>
        <w:t>ции использования орнаментов в архитектуре, одежде, оформлении предметов быта у разных нар</w:t>
      </w:r>
      <w:r w:rsidRPr="00805F2A">
        <w:rPr>
          <w:rFonts w:cs="Times New Roman"/>
          <w:sz w:val="24"/>
          <w:szCs w:val="24"/>
        </w:rPr>
        <w:t>о</w:t>
      </w:r>
      <w:r w:rsidRPr="00805F2A">
        <w:rPr>
          <w:rFonts w:cs="Times New Roman"/>
          <w:sz w:val="24"/>
          <w:szCs w:val="24"/>
        </w:rPr>
        <w:t>дов, в разные эпохи.</w:t>
      </w:r>
    </w:p>
    <w:p w:rsidR="00062C62" w:rsidRPr="00805F2A" w:rsidRDefault="00062C62" w:rsidP="00767BB0">
      <w:pPr>
        <w:pStyle w:val="body"/>
        <w:rPr>
          <w:rFonts w:cs="Times New Roman"/>
          <w:sz w:val="24"/>
          <w:szCs w:val="24"/>
        </w:rPr>
      </w:pPr>
      <w:r w:rsidRPr="00805F2A">
        <w:rPr>
          <w:rFonts w:cs="Times New Roman"/>
          <w:sz w:val="24"/>
          <w:szCs w:val="24"/>
        </w:rPr>
        <w:t>Изучить и показать в практической творческой работе орнаменты, традиционные мотивы и си</w:t>
      </w:r>
      <w:r w:rsidRPr="00805F2A">
        <w:rPr>
          <w:rFonts w:cs="Times New Roman"/>
          <w:sz w:val="24"/>
          <w:szCs w:val="24"/>
        </w:rPr>
        <w:t>м</w:t>
      </w:r>
      <w:r w:rsidRPr="00805F2A">
        <w:rPr>
          <w:rFonts w:cs="Times New Roman"/>
          <w:sz w:val="24"/>
          <w:szCs w:val="24"/>
        </w:rPr>
        <w:t>волы русской народной культуры (в деревянной резьбе и росписи по дереву, вышивке, декоре г</w:t>
      </w:r>
      <w:r w:rsidRPr="00805F2A">
        <w:rPr>
          <w:rFonts w:cs="Times New Roman"/>
          <w:sz w:val="24"/>
          <w:szCs w:val="24"/>
        </w:rPr>
        <w:t>о</w:t>
      </w:r>
      <w:r w:rsidRPr="00805F2A">
        <w:rPr>
          <w:rFonts w:cs="Times New Roman"/>
          <w:sz w:val="24"/>
          <w:szCs w:val="24"/>
        </w:rPr>
        <w:t>ловных уборов, орнаментах, которые характерны для предметов быта).</w:t>
      </w:r>
    </w:p>
    <w:p w:rsidR="00062C62" w:rsidRPr="00805F2A" w:rsidRDefault="00062C62" w:rsidP="00767BB0">
      <w:pPr>
        <w:pStyle w:val="body"/>
        <w:rPr>
          <w:rFonts w:cs="Times New Roman"/>
          <w:sz w:val="24"/>
          <w:szCs w:val="24"/>
        </w:rPr>
      </w:pPr>
      <w:r w:rsidRPr="00805F2A">
        <w:rPr>
          <w:rFonts w:cs="Times New Roman"/>
          <w:sz w:val="24"/>
          <w:szCs w:val="24"/>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062C62" w:rsidRPr="00805F2A" w:rsidRDefault="00062C62" w:rsidP="00767BB0">
      <w:pPr>
        <w:pStyle w:val="body"/>
        <w:rPr>
          <w:rFonts w:cs="Times New Roman"/>
          <w:sz w:val="24"/>
          <w:szCs w:val="24"/>
        </w:rPr>
      </w:pPr>
      <w:r w:rsidRPr="00805F2A">
        <w:rPr>
          <w:rFonts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Модуль «Архитектура» </w:t>
      </w:r>
    </w:p>
    <w:p w:rsidR="00062C62" w:rsidRPr="00805F2A" w:rsidRDefault="00062C62" w:rsidP="00767BB0">
      <w:pPr>
        <w:pStyle w:val="body"/>
        <w:rPr>
          <w:rFonts w:cs="Times New Roman"/>
          <w:sz w:val="24"/>
          <w:szCs w:val="24"/>
        </w:rPr>
      </w:pPr>
      <w:r w:rsidRPr="00805F2A">
        <w:rPr>
          <w:rFonts w:cs="Times New Roman"/>
          <w:sz w:val="24"/>
          <w:szCs w:val="24"/>
        </w:rPr>
        <w:t>Получить представление о конструкции традиционных жилищ у разных народов, об их связи с окружающей природой.</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w:t>
      </w:r>
      <w:r w:rsidRPr="00805F2A">
        <w:rPr>
          <w:rFonts w:cs="Times New Roman"/>
          <w:spacing w:val="-1"/>
          <w:sz w:val="24"/>
          <w:szCs w:val="24"/>
        </w:rPr>
        <w:t>а</w:t>
      </w:r>
      <w:r w:rsidRPr="00805F2A">
        <w:rPr>
          <w:rFonts w:cs="Times New Roman"/>
          <w:spacing w:val="-1"/>
          <w:sz w:val="24"/>
          <w:szCs w:val="24"/>
        </w:rPr>
        <w:t xml:space="preserve">соты и пользы. </w:t>
      </w:r>
    </w:p>
    <w:p w:rsidR="00062C62" w:rsidRPr="00805F2A" w:rsidRDefault="00062C62" w:rsidP="00767BB0">
      <w:pPr>
        <w:pStyle w:val="body"/>
        <w:rPr>
          <w:rFonts w:cs="Times New Roman"/>
          <w:sz w:val="24"/>
          <w:szCs w:val="24"/>
        </w:rPr>
      </w:pPr>
      <w:r w:rsidRPr="00805F2A">
        <w:rPr>
          <w:rFonts w:cs="Times New Roman"/>
          <w:sz w:val="24"/>
          <w:szCs w:val="24"/>
        </w:rPr>
        <w:t xml:space="preserve">Иметь представления о конструктивных особенностях переносного жилища — юрты. </w:t>
      </w:r>
    </w:p>
    <w:p w:rsidR="00062C62" w:rsidRPr="00805F2A" w:rsidRDefault="00062C62" w:rsidP="00767BB0">
      <w:pPr>
        <w:pStyle w:val="body"/>
        <w:rPr>
          <w:rFonts w:cs="Times New Roman"/>
          <w:sz w:val="24"/>
          <w:szCs w:val="24"/>
        </w:rPr>
      </w:pPr>
      <w:r w:rsidRPr="00805F2A">
        <w:rPr>
          <w:rFonts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w:t>
      </w:r>
      <w:r w:rsidRPr="00805F2A">
        <w:rPr>
          <w:rFonts w:cs="Times New Roman"/>
          <w:sz w:val="24"/>
          <w:szCs w:val="24"/>
        </w:rPr>
        <w:t>а</w:t>
      </w:r>
      <w:r w:rsidRPr="00805F2A">
        <w:rPr>
          <w:rFonts w:cs="Times New Roman"/>
          <w:sz w:val="24"/>
          <w:szCs w:val="24"/>
        </w:rPr>
        <w:t>ходятся; иметь представление о красоте и конструктивных особенностях памятников русского д</w:t>
      </w:r>
      <w:r w:rsidRPr="00805F2A">
        <w:rPr>
          <w:rFonts w:cs="Times New Roman"/>
          <w:sz w:val="24"/>
          <w:szCs w:val="24"/>
        </w:rPr>
        <w:t>е</w:t>
      </w:r>
      <w:r w:rsidRPr="00805F2A">
        <w:rPr>
          <w:rFonts w:cs="Times New Roman"/>
          <w:sz w:val="24"/>
          <w:szCs w:val="24"/>
        </w:rPr>
        <w:t>ревянного зодчества.</w:t>
      </w:r>
    </w:p>
    <w:p w:rsidR="00062C62" w:rsidRPr="00805F2A" w:rsidRDefault="00062C62" w:rsidP="00767BB0">
      <w:pPr>
        <w:pStyle w:val="body"/>
        <w:rPr>
          <w:rFonts w:cs="Times New Roman"/>
          <w:sz w:val="24"/>
          <w:szCs w:val="24"/>
        </w:rPr>
      </w:pPr>
      <w:r w:rsidRPr="00805F2A">
        <w:rPr>
          <w:rFonts w:cs="Times New Roman"/>
          <w:sz w:val="24"/>
          <w:szCs w:val="24"/>
        </w:rPr>
        <w:t>Иметь представления об устройстве и красоте древнерусского города, его архитектурном устро</w:t>
      </w:r>
      <w:r w:rsidRPr="00805F2A">
        <w:rPr>
          <w:rFonts w:cs="Times New Roman"/>
          <w:sz w:val="24"/>
          <w:szCs w:val="24"/>
        </w:rPr>
        <w:t>й</w:t>
      </w:r>
      <w:r w:rsidRPr="00805F2A">
        <w:rPr>
          <w:rFonts w:cs="Times New Roman"/>
          <w:sz w:val="24"/>
          <w:szCs w:val="24"/>
        </w:rPr>
        <w:t>стве и жизни в нём людей.</w:t>
      </w:r>
    </w:p>
    <w:p w:rsidR="00062C62" w:rsidRPr="00805F2A" w:rsidRDefault="00062C62" w:rsidP="00767BB0">
      <w:pPr>
        <w:pStyle w:val="body"/>
        <w:rPr>
          <w:rFonts w:cs="Times New Roman"/>
          <w:sz w:val="24"/>
          <w:szCs w:val="24"/>
        </w:rPr>
      </w:pPr>
      <w:r w:rsidRPr="00805F2A">
        <w:rPr>
          <w:rFonts w:cs="Times New Roman"/>
          <w:sz w:val="24"/>
          <w:szCs w:val="24"/>
        </w:rPr>
        <w:t>Знать основные конструктивные черты древнегреческого храма, уметь его изобразить; иметь о</w:t>
      </w:r>
      <w:r w:rsidRPr="00805F2A">
        <w:rPr>
          <w:rFonts w:cs="Times New Roman"/>
          <w:sz w:val="24"/>
          <w:szCs w:val="24"/>
        </w:rPr>
        <w:t>б</w:t>
      </w:r>
      <w:r w:rsidRPr="00805F2A">
        <w:rPr>
          <w:rFonts w:cs="Times New Roman"/>
          <w:sz w:val="24"/>
          <w:szCs w:val="24"/>
        </w:rPr>
        <w:t>щее, целостное образное представление о древнегреческой культуре.</w:t>
      </w:r>
    </w:p>
    <w:p w:rsidR="00062C62" w:rsidRPr="00805F2A" w:rsidRDefault="00062C62" w:rsidP="00767BB0">
      <w:pPr>
        <w:pStyle w:val="body"/>
        <w:rPr>
          <w:rFonts w:cs="Times New Roman"/>
          <w:sz w:val="24"/>
          <w:szCs w:val="24"/>
        </w:rPr>
      </w:pPr>
      <w:r w:rsidRPr="00805F2A">
        <w:rPr>
          <w:rFonts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w:t>
      </w:r>
      <w:r w:rsidRPr="00805F2A">
        <w:rPr>
          <w:rFonts w:cs="Times New Roman"/>
          <w:sz w:val="24"/>
          <w:szCs w:val="24"/>
        </w:rPr>
        <w:t>ь</w:t>
      </w:r>
      <w:r w:rsidRPr="00805F2A">
        <w:rPr>
          <w:rFonts w:cs="Times New Roman"/>
          <w:sz w:val="24"/>
          <w:szCs w:val="24"/>
        </w:rPr>
        <w:t>манская мечеть; уметь изображать их.</w:t>
      </w:r>
    </w:p>
    <w:p w:rsidR="00062C62" w:rsidRPr="00805F2A" w:rsidRDefault="00062C62" w:rsidP="00767BB0">
      <w:pPr>
        <w:pStyle w:val="body"/>
        <w:rPr>
          <w:rFonts w:cs="Times New Roman"/>
          <w:sz w:val="24"/>
          <w:szCs w:val="24"/>
        </w:rPr>
      </w:pPr>
      <w:r w:rsidRPr="00805F2A">
        <w:rPr>
          <w:rFonts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«Восприятие произведений искусства»</w:t>
      </w:r>
    </w:p>
    <w:p w:rsidR="00062C62" w:rsidRPr="00805F2A" w:rsidRDefault="00062C62" w:rsidP="00767BB0">
      <w:pPr>
        <w:pStyle w:val="body"/>
        <w:rPr>
          <w:rFonts w:cs="Times New Roman"/>
          <w:sz w:val="24"/>
          <w:szCs w:val="24"/>
        </w:rPr>
      </w:pPr>
      <w:r w:rsidRPr="00805F2A">
        <w:rPr>
          <w:rFonts w:cs="Times New Roman"/>
          <w:sz w:val="24"/>
          <w:szCs w:val="24"/>
        </w:rPr>
        <w:t>Формировать восприятие произведений искусства на темы истории и традиций русской отечес</w:t>
      </w:r>
      <w:r w:rsidRPr="00805F2A">
        <w:rPr>
          <w:rFonts w:cs="Times New Roman"/>
          <w:sz w:val="24"/>
          <w:szCs w:val="24"/>
        </w:rPr>
        <w:t>т</w:t>
      </w:r>
      <w:r w:rsidRPr="00805F2A">
        <w:rPr>
          <w:rFonts w:cs="Times New Roman"/>
          <w:sz w:val="24"/>
          <w:szCs w:val="24"/>
        </w:rPr>
        <w:t>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Иметь образные представления о каменном древнерусском зодчестве (Московский Кремль, Но</w:t>
      </w:r>
      <w:r w:rsidRPr="00805F2A">
        <w:rPr>
          <w:rFonts w:cs="Times New Roman"/>
          <w:spacing w:val="1"/>
          <w:sz w:val="24"/>
          <w:szCs w:val="24"/>
        </w:rPr>
        <w:t>в</w:t>
      </w:r>
      <w:r w:rsidRPr="00805F2A">
        <w:rPr>
          <w:rFonts w:cs="Times New Roman"/>
          <w:spacing w:val="1"/>
          <w:sz w:val="24"/>
          <w:szCs w:val="24"/>
        </w:rPr>
        <w:t>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w:t>
      </w:r>
      <w:r w:rsidRPr="00805F2A">
        <w:rPr>
          <w:rFonts w:cs="Times New Roman"/>
          <w:spacing w:val="1"/>
          <w:sz w:val="24"/>
          <w:szCs w:val="24"/>
        </w:rPr>
        <w:t>к</w:t>
      </w:r>
      <w:r w:rsidRPr="00805F2A">
        <w:rPr>
          <w:rFonts w:cs="Times New Roman"/>
          <w:spacing w:val="1"/>
          <w:sz w:val="24"/>
          <w:szCs w:val="24"/>
        </w:rPr>
        <w:t>турный комплекс на острове Кижи).</w:t>
      </w:r>
    </w:p>
    <w:p w:rsidR="00062C62" w:rsidRPr="00805F2A" w:rsidRDefault="00062C62" w:rsidP="00767BB0">
      <w:pPr>
        <w:pStyle w:val="body"/>
        <w:rPr>
          <w:rFonts w:cs="Times New Roman"/>
          <w:sz w:val="24"/>
          <w:szCs w:val="24"/>
        </w:rPr>
      </w:pPr>
      <w:r w:rsidRPr="00805F2A">
        <w:rPr>
          <w:rFonts w:cs="Times New Roman"/>
          <w:sz w:val="24"/>
          <w:szCs w:val="24"/>
        </w:rPr>
        <w:t>Узнавать соборы Московского Кремля, Софийский собор в Великом Новгороде, храм Покрова на Нерли.</w:t>
      </w:r>
    </w:p>
    <w:p w:rsidR="00062C62" w:rsidRPr="00805F2A" w:rsidRDefault="00062C62" w:rsidP="00767BB0">
      <w:pPr>
        <w:pStyle w:val="body"/>
        <w:rPr>
          <w:rFonts w:cs="Times New Roman"/>
          <w:sz w:val="24"/>
          <w:szCs w:val="24"/>
        </w:rPr>
      </w:pPr>
      <w:r w:rsidRPr="00805F2A">
        <w:rPr>
          <w:rFonts w:cs="Times New Roman"/>
          <w:sz w:val="24"/>
          <w:szCs w:val="24"/>
        </w:rPr>
        <w:t>Уметь называть и объяснять содержание памятника К. Минину и Д. Пожарскому скульптора И. П. Мартоса в Москве.</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Знать и узнавать основные памятники наиболее значимых мемориальных ансамблей и уметь об</w:t>
      </w:r>
      <w:r w:rsidRPr="00805F2A">
        <w:rPr>
          <w:rFonts w:cs="Times New Roman"/>
          <w:spacing w:val="-1"/>
          <w:sz w:val="24"/>
          <w:szCs w:val="24"/>
        </w:rPr>
        <w:t>ъ</w:t>
      </w:r>
      <w:r w:rsidRPr="00805F2A">
        <w:rPr>
          <w:rFonts w:cs="Times New Roman"/>
          <w:spacing w:val="-1"/>
          <w:sz w:val="24"/>
          <w:szCs w:val="24"/>
        </w:rPr>
        <w:t>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62C62" w:rsidRPr="00805F2A" w:rsidRDefault="00062C62" w:rsidP="00767BB0">
      <w:pPr>
        <w:pStyle w:val="body"/>
        <w:rPr>
          <w:rFonts w:cs="Times New Roman"/>
          <w:sz w:val="24"/>
          <w:szCs w:val="24"/>
        </w:rPr>
      </w:pPr>
      <w:r w:rsidRPr="00805F2A">
        <w:rPr>
          <w:rFonts w:cs="Times New Roman"/>
          <w:sz w:val="24"/>
          <w:szCs w:val="24"/>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062C62" w:rsidRPr="00805F2A" w:rsidRDefault="00062C62" w:rsidP="00767BB0">
      <w:pPr>
        <w:pStyle w:val="body"/>
        <w:rPr>
          <w:rFonts w:cs="Times New Roman"/>
          <w:sz w:val="24"/>
          <w:szCs w:val="24"/>
        </w:rPr>
      </w:pPr>
      <w:r w:rsidRPr="00805F2A">
        <w:rPr>
          <w:rFonts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062C62" w:rsidRPr="00805F2A" w:rsidRDefault="00062C62" w:rsidP="00767BB0">
      <w:pPr>
        <w:pStyle w:val="body"/>
        <w:rPr>
          <w:rFonts w:cs="Times New Roman"/>
          <w:sz w:val="24"/>
          <w:szCs w:val="24"/>
        </w:rPr>
      </w:pPr>
      <w:r w:rsidRPr="00805F2A">
        <w:rPr>
          <w:rFonts w:cs="Times New Roman"/>
          <w:sz w:val="24"/>
          <w:szCs w:val="24"/>
        </w:rPr>
        <w:t>Приводить примеры произведений великих европейских художников: Леонардо да Винчи, Раф</w:t>
      </w:r>
      <w:r w:rsidRPr="00805F2A">
        <w:rPr>
          <w:rFonts w:cs="Times New Roman"/>
          <w:sz w:val="24"/>
          <w:szCs w:val="24"/>
        </w:rPr>
        <w:t>а</w:t>
      </w:r>
      <w:r w:rsidRPr="00805F2A">
        <w:rPr>
          <w:rFonts w:cs="Times New Roman"/>
          <w:sz w:val="24"/>
          <w:szCs w:val="24"/>
        </w:rPr>
        <w:t>эля, Рембрандта, Пикассо и других (по выбору учителя).</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«Азбука цифровой графики»</w:t>
      </w:r>
    </w:p>
    <w:p w:rsidR="00062C62" w:rsidRPr="00805F2A" w:rsidRDefault="00062C62" w:rsidP="00767BB0">
      <w:pPr>
        <w:pStyle w:val="body"/>
        <w:rPr>
          <w:rFonts w:cs="Times New Roman"/>
          <w:sz w:val="24"/>
          <w:szCs w:val="24"/>
        </w:rPr>
      </w:pPr>
      <w:r w:rsidRPr="00805F2A">
        <w:rPr>
          <w:rFonts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62C62" w:rsidRPr="00805F2A" w:rsidRDefault="00062C62" w:rsidP="00767BB0">
      <w:pPr>
        <w:pStyle w:val="body"/>
        <w:rPr>
          <w:rFonts w:cs="Times New Roman"/>
          <w:sz w:val="24"/>
          <w:szCs w:val="24"/>
        </w:rPr>
      </w:pPr>
      <w:r w:rsidRPr="00805F2A">
        <w:rPr>
          <w:rFonts w:cs="Times New Roman"/>
          <w:sz w:val="24"/>
          <w:szCs w:val="24"/>
        </w:rPr>
        <w:t>Моделировать в графическом редакторе с помощью инструментов геометрических фигур конс</w:t>
      </w:r>
      <w:r w:rsidRPr="00805F2A">
        <w:rPr>
          <w:rFonts w:cs="Times New Roman"/>
          <w:sz w:val="24"/>
          <w:szCs w:val="24"/>
        </w:rPr>
        <w:t>т</w:t>
      </w:r>
      <w:r w:rsidRPr="00805F2A">
        <w:rPr>
          <w:rFonts w:cs="Times New Roman"/>
          <w:sz w:val="24"/>
          <w:szCs w:val="24"/>
        </w:rPr>
        <w:t>рукцию традиционного крестьянского деревянного дома (избы) и различные варианты его устро</w:t>
      </w:r>
      <w:r w:rsidRPr="00805F2A">
        <w:rPr>
          <w:rFonts w:cs="Times New Roman"/>
          <w:sz w:val="24"/>
          <w:szCs w:val="24"/>
        </w:rPr>
        <w:t>й</w:t>
      </w:r>
      <w:r w:rsidRPr="00805F2A">
        <w:rPr>
          <w:rFonts w:cs="Times New Roman"/>
          <w:sz w:val="24"/>
          <w:szCs w:val="24"/>
        </w:rPr>
        <w:t>ства.</w:t>
      </w:r>
    </w:p>
    <w:p w:rsidR="00062C62" w:rsidRPr="00805F2A" w:rsidRDefault="00062C62" w:rsidP="00767BB0">
      <w:pPr>
        <w:pStyle w:val="body"/>
        <w:rPr>
          <w:rFonts w:cs="Times New Roman"/>
          <w:sz w:val="24"/>
          <w:szCs w:val="24"/>
        </w:rPr>
      </w:pPr>
      <w:r w:rsidRPr="00805F2A">
        <w:rPr>
          <w:rFonts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62C62" w:rsidRPr="00805F2A" w:rsidRDefault="00062C62" w:rsidP="00767BB0">
      <w:pPr>
        <w:pStyle w:val="body"/>
        <w:rPr>
          <w:rFonts w:cs="Times New Roman"/>
          <w:sz w:val="24"/>
          <w:szCs w:val="24"/>
        </w:rPr>
      </w:pPr>
      <w:r w:rsidRPr="00805F2A">
        <w:rPr>
          <w:rFonts w:cs="Times New Roman"/>
          <w:sz w:val="24"/>
          <w:szCs w:val="24"/>
        </w:rPr>
        <w:t>Осваивать строение юрты, моделируя её конструкцию в графическом редакторе с помощью и</w:t>
      </w:r>
      <w:r w:rsidRPr="00805F2A">
        <w:rPr>
          <w:rFonts w:cs="Times New Roman"/>
          <w:sz w:val="24"/>
          <w:szCs w:val="24"/>
        </w:rPr>
        <w:t>н</w:t>
      </w:r>
      <w:r w:rsidRPr="00805F2A">
        <w:rPr>
          <w:rFonts w:cs="Times New Roman"/>
          <w:sz w:val="24"/>
          <w:szCs w:val="24"/>
        </w:rPr>
        <w:t>струментов геометрических фигур, находить в поисковой системе разнообразные модели юрты, её украшения, внешний и внутренний вид юрты.</w:t>
      </w:r>
    </w:p>
    <w:p w:rsidR="00062C62" w:rsidRPr="00805F2A" w:rsidRDefault="00062C62" w:rsidP="00767BB0">
      <w:pPr>
        <w:pStyle w:val="body"/>
        <w:rPr>
          <w:rFonts w:cs="Times New Roman"/>
          <w:sz w:val="24"/>
          <w:szCs w:val="24"/>
        </w:rPr>
      </w:pPr>
      <w:r w:rsidRPr="00805F2A">
        <w:rPr>
          <w:rFonts w:cs="Times New Roman"/>
          <w:sz w:val="24"/>
          <w:szCs w:val="24"/>
        </w:rPr>
        <w:t>Моделировать в графическом редакторе с помощью инструментов геометрических фигур конс</w:t>
      </w:r>
      <w:r w:rsidRPr="00805F2A">
        <w:rPr>
          <w:rFonts w:cs="Times New Roman"/>
          <w:sz w:val="24"/>
          <w:szCs w:val="24"/>
        </w:rPr>
        <w:t>т</w:t>
      </w:r>
      <w:r w:rsidRPr="00805F2A">
        <w:rPr>
          <w:rFonts w:cs="Times New Roman"/>
          <w:sz w:val="24"/>
          <w:szCs w:val="24"/>
        </w:rPr>
        <w:t>рукции храмовых зданий разных культур (каменный православный собор с закомарами, со свод</w:t>
      </w:r>
      <w:r w:rsidRPr="00805F2A">
        <w:rPr>
          <w:rFonts w:cs="Times New Roman"/>
          <w:sz w:val="24"/>
          <w:szCs w:val="24"/>
        </w:rPr>
        <w:t>а</w:t>
      </w:r>
      <w:r w:rsidRPr="00805F2A">
        <w:rPr>
          <w:rFonts w:cs="Times New Roman"/>
          <w:sz w:val="24"/>
          <w:szCs w:val="24"/>
        </w:rPr>
        <w:t>ми-нефами, главой, куполом; готический или романский собор; пагода; мечеть).</w:t>
      </w:r>
    </w:p>
    <w:p w:rsidR="00062C62" w:rsidRPr="00805F2A" w:rsidRDefault="00062C62" w:rsidP="00767BB0">
      <w:pPr>
        <w:pStyle w:val="body"/>
        <w:rPr>
          <w:rFonts w:cs="Times New Roman"/>
          <w:sz w:val="24"/>
          <w:szCs w:val="24"/>
        </w:rPr>
      </w:pPr>
      <w:r w:rsidRPr="00805F2A">
        <w:rPr>
          <w:rFonts w:cs="Times New Roman"/>
          <w:sz w:val="24"/>
          <w:szCs w:val="24"/>
        </w:rPr>
        <w:t>Построить пропорции фигуры человека в графическом редакторе с помощью геометрических ф</w:t>
      </w:r>
      <w:r w:rsidRPr="00805F2A">
        <w:rPr>
          <w:rFonts w:cs="Times New Roman"/>
          <w:sz w:val="24"/>
          <w:szCs w:val="24"/>
        </w:rPr>
        <w:t>и</w:t>
      </w:r>
      <w:r w:rsidRPr="00805F2A">
        <w:rPr>
          <w:rFonts w:cs="Times New Roman"/>
          <w:sz w:val="24"/>
          <w:szCs w:val="24"/>
        </w:rPr>
        <w:t>гур или на линейной основе; изобразить различные фазы движения, двигая части фигуры (при с</w:t>
      </w:r>
      <w:r w:rsidRPr="00805F2A">
        <w:rPr>
          <w:rFonts w:cs="Times New Roman"/>
          <w:sz w:val="24"/>
          <w:szCs w:val="24"/>
        </w:rPr>
        <w:t>о</w:t>
      </w:r>
      <w:r w:rsidRPr="00805F2A">
        <w:rPr>
          <w:rFonts w:cs="Times New Roman"/>
          <w:sz w:val="24"/>
          <w:szCs w:val="24"/>
        </w:rPr>
        <w:t>ответствующих технических условиях создать анимацию схематического движения человека).</w:t>
      </w:r>
    </w:p>
    <w:p w:rsidR="00062C62" w:rsidRPr="00805F2A" w:rsidRDefault="00062C62" w:rsidP="00767BB0">
      <w:pPr>
        <w:pStyle w:val="body"/>
        <w:rPr>
          <w:rFonts w:cs="Times New Roman"/>
          <w:sz w:val="24"/>
          <w:szCs w:val="24"/>
        </w:rPr>
      </w:pPr>
      <w:r w:rsidRPr="00805F2A">
        <w:rPr>
          <w:rFonts w:cs="Times New Roman"/>
          <w:sz w:val="24"/>
          <w:szCs w:val="24"/>
        </w:rPr>
        <w:t>Освоить анимацию простого повторяющегося движения изображения в виртуальном редакторе GIF-анимации.</w:t>
      </w:r>
    </w:p>
    <w:p w:rsidR="00062C62" w:rsidRPr="00805F2A" w:rsidRDefault="00062C62" w:rsidP="00767BB0">
      <w:pPr>
        <w:pStyle w:val="body"/>
        <w:rPr>
          <w:rFonts w:cs="Times New Roman"/>
          <w:sz w:val="24"/>
          <w:szCs w:val="24"/>
        </w:rPr>
      </w:pPr>
      <w:r w:rsidRPr="00805F2A">
        <w:rPr>
          <w:rFonts w:cs="Times New Roman"/>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w:t>
      </w:r>
      <w:r w:rsidRPr="00805F2A">
        <w:rPr>
          <w:rFonts w:cs="Times New Roman"/>
          <w:sz w:val="24"/>
          <w:szCs w:val="24"/>
        </w:rPr>
        <w:t>а</w:t>
      </w:r>
      <w:r w:rsidRPr="00805F2A">
        <w:rPr>
          <w:rFonts w:cs="Times New Roman"/>
          <w:sz w:val="24"/>
          <w:szCs w:val="24"/>
        </w:rPr>
        <w:t>фий и фотографий своих рисунков; делать шрифтовые надписи наиболее важных определений, н</w:t>
      </w:r>
      <w:r w:rsidRPr="00805F2A">
        <w:rPr>
          <w:rFonts w:cs="Times New Roman"/>
          <w:sz w:val="24"/>
          <w:szCs w:val="24"/>
        </w:rPr>
        <w:t>а</w:t>
      </w:r>
      <w:r w:rsidRPr="00805F2A">
        <w:rPr>
          <w:rFonts w:cs="Times New Roman"/>
          <w:sz w:val="24"/>
          <w:szCs w:val="24"/>
        </w:rPr>
        <w:t>званий, положений, которые надо помнить и знать.</w:t>
      </w:r>
    </w:p>
    <w:p w:rsidR="00062C62" w:rsidRPr="00805F2A" w:rsidRDefault="00062C62" w:rsidP="00767BB0">
      <w:pPr>
        <w:pStyle w:val="body"/>
        <w:rPr>
          <w:rFonts w:cs="Times New Roman"/>
          <w:sz w:val="24"/>
          <w:szCs w:val="24"/>
        </w:rPr>
      </w:pPr>
      <w:r w:rsidRPr="00805F2A">
        <w:rPr>
          <w:rFonts w:cs="Times New Roman"/>
          <w:sz w:val="24"/>
          <w:szCs w:val="24"/>
        </w:rPr>
        <w:t>Совершать виртуальные тематические путешествия по художественным музеям мира.</w:t>
      </w:r>
    </w:p>
    <w:p w:rsidR="00062C62" w:rsidRPr="00805F2A" w:rsidRDefault="00062C62" w:rsidP="00876F51">
      <w:pPr>
        <w:pStyle w:val="h1"/>
        <w:pBdr>
          <w:bottom w:val="none" w:sz="0" w:space="0" w:color="auto"/>
        </w:pBdr>
        <w:spacing w:before="397"/>
        <w:outlineLvl w:val="0"/>
        <w:rPr>
          <w:rFonts w:cs="Times New Roman"/>
        </w:rPr>
      </w:pPr>
      <w:r w:rsidRPr="00805F2A">
        <w:rPr>
          <w:rFonts w:cs="Times New Roman"/>
        </w:rPr>
        <w:lastRenderedPageBreak/>
        <w:t>Музыка</w:t>
      </w:r>
    </w:p>
    <w:p w:rsidR="00062C62" w:rsidRPr="00805F2A" w:rsidRDefault="00062C62" w:rsidP="00767BB0">
      <w:pPr>
        <w:pStyle w:val="body"/>
        <w:rPr>
          <w:rFonts w:cs="Times New Roman"/>
          <w:sz w:val="24"/>
          <w:szCs w:val="24"/>
        </w:rPr>
      </w:pPr>
      <w:r>
        <w:rPr>
          <w:rFonts w:cs="Times New Roman"/>
          <w:sz w:val="24"/>
          <w:szCs w:val="24"/>
        </w:rPr>
        <w:t>Р</w:t>
      </w:r>
      <w:r w:rsidRPr="00805F2A">
        <w:rPr>
          <w:rFonts w:cs="Times New Roman"/>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w:t>
      </w:r>
      <w:r w:rsidRPr="00805F2A">
        <w:rPr>
          <w:rFonts w:cs="Times New Roman"/>
          <w:sz w:val="24"/>
          <w:szCs w:val="24"/>
        </w:rPr>
        <w:t>ё</w:t>
      </w:r>
      <w:r w:rsidRPr="00805F2A">
        <w:rPr>
          <w:rFonts w:cs="Times New Roman"/>
          <w:sz w:val="24"/>
          <w:szCs w:val="24"/>
        </w:rPr>
        <w:t>том распределённых по модулям проверяемых требований к результатам освоения основной обр</w:t>
      </w:r>
      <w:r w:rsidRPr="00805F2A">
        <w:rPr>
          <w:rFonts w:cs="Times New Roman"/>
          <w:sz w:val="24"/>
          <w:szCs w:val="24"/>
        </w:rPr>
        <w:t>а</w:t>
      </w:r>
      <w:r w:rsidRPr="00805F2A">
        <w:rPr>
          <w:rFonts w:cs="Times New Roman"/>
          <w:sz w:val="24"/>
          <w:szCs w:val="24"/>
        </w:rPr>
        <w:t>зовательной программы начального общего образования, а также на основе характеристики план</w:t>
      </w:r>
      <w:r w:rsidRPr="00805F2A">
        <w:rPr>
          <w:rFonts w:cs="Times New Roman"/>
          <w:sz w:val="24"/>
          <w:szCs w:val="24"/>
        </w:rPr>
        <w:t>и</w:t>
      </w:r>
      <w:r w:rsidRPr="00805F2A">
        <w:rPr>
          <w:rFonts w:cs="Times New Roman"/>
          <w:sz w:val="24"/>
          <w:szCs w:val="24"/>
        </w:rPr>
        <w:t>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w:t>
      </w:r>
      <w:r w:rsidRPr="00805F2A">
        <w:rPr>
          <w:rFonts w:cs="Times New Roman"/>
          <w:sz w:val="24"/>
          <w:szCs w:val="24"/>
        </w:rPr>
        <w:t>у</w:t>
      </w:r>
      <w:r w:rsidRPr="00805F2A">
        <w:rPr>
          <w:rFonts w:cs="Times New Roman"/>
          <w:sz w:val="24"/>
          <w:szCs w:val="24"/>
        </w:rPr>
        <w:t>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062C62" w:rsidRPr="00805F2A" w:rsidRDefault="00062C62" w:rsidP="00876F51">
      <w:pPr>
        <w:pStyle w:val="h1"/>
        <w:pageBreakBefore w:val="0"/>
        <w:pBdr>
          <w:bottom w:val="none" w:sz="0" w:space="0" w:color="auto"/>
        </w:pBdr>
        <w:spacing w:before="383"/>
        <w:outlineLvl w:val="0"/>
        <w:rPr>
          <w:rFonts w:cs="Times New Roman"/>
        </w:rPr>
      </w:pPr>
      <w:r w:rsidRPr="00805F2A">
        <w:rPr>
          <w:rFonts w:cs="Times New Roman"/>
        </w:rPr>
        <w:t>ПОЯСНИТЕЛЬНАЯ ЗАПИСКА</w:t>
      </w:r>
    </w:p>
    <w:p w:rsidR="00062C62" w:rsidRPr="00805F2A" w:rsidRDefault="00062C62" w:rsidP="00876F51">
      <w:pPr>
        <w:pStyle w:val="h2-first"/>
        <w:outlineLvl w:val="0"/>
        <w:rPr>
          <w:rFonts w:cs="Times New Roman"/>
          <w:sz w:val="24"/>
          <w:szCs w:val="24"/>
        </w:rPr>
      </w:pPr>
      <w:r w:rsidRPr="00805F2A">
        <w:rPr>
          <w:rFonts w:cs="Times New Roman"/>
          <w:sz w:val="24"/>
          <w:szCs w:val="24"/>
        </w:rPr>
        <w:t>Общая характеристика учебного предмета «музыка»</w:t>
      </w:r>
    </w:p>
    <w:p w:rsidR="00062C62" w:rsidRPr="00805F2A" w:rsidRDefault="00062C62" w:rsidP="00767BB0">
      <w:pPr>
        <w:pStyle w:val="body"/>
        <w:rPr>
          <w:rFonts w:cs="Times New Roman"/>
          <w:sz w:val="24"/>
          <w:szCs w:val="24"/>
        </w:rPr>
      </w:pPr>
      <w:r w:rsidRPr="00805F2A">
        <w:rPr>
          <w:rFonts w:cs="Times New Roman"/>
          <w:sz w:val="24"/>
          <w:szCs w:val="24"/>
        </w:rPr>
        <w:t>Музыка является неотъемлемой частью культурного наследия, универсальным способом комм</w:t>
      </w:r>
      <w:r w:rsidRPr="00805F2A">
        <w:rPr>
          <w:rFonts w:cs="Times New Roman"/>
          <w:sz w:val="24"/>
          <w:szCs w:val="24"/>
        </w:rPr>
        <w:t>у</w:t>
      </w:r>
      <w:r w:rsidRPr="00805F2A">
        <w:rPr>
          <w:rFonts w:cs="Times New Roman"/>
          <w:sz w:val="24"/>
          <w:szCs w:val="24"/>
        </w:rPr>
        <w:t xml:space="preserve">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w:t>
      </w:r>
      <w:r w:rsidRPr="00805F2A">
        <w:rPr>
          <w:rFonts w:cs="Times New Roman"/>
          <w:spacing w:val="-2"/>
          <w:sz w:val="24"/>
          <w:szCs w:val="24"/>
        </w:rPr>
        <w:t>о</w:t>
      </w:r>
      <w:r w:rsidRPr="00805F2A">
        <w:rPr>
          <w:rFonts w:cs="Times New Roman"/>
          <w:spacing w:val="-2"/>
          <w:sz w:val="24"/>
          <w:szCs w:val="24"/>
        </w:rPr>
        <w:t>вания должны быть представлены различные пласты музыкального искусства: фольклор, классич</w:t>
      </w:r>
      <w:r w:rsidRPr="00805F2A">
        <w:rPr>
          <w:rFonts w:cs="Times New Roman"/>
          <w:spacing w:val="-2"/>
          <w:sz w:val="24"/>
          <w:szCs w:val="24"/>
        </w:rPr>
        <w:t>е</w:t>
      </w:r>
      <w:r w:rsidRPr="00805F2A">
        <w:rPr>
          <w:rFonts w:cs="Times New Roman"/>
          <w:spacing w:val="-2"/>
          <w:sz w:val="24"/>
          <w:szCs w:val="24"/>
        </w:rPr>
        <w:t>ская, современная музыка, в том числе наиболее достойные образцы массовой музыкальной культ</w:t>
      </w:r>
      <w:r w:rsidRPr="00805F2A">
        <w:rPr>
          <w:rFonts w:cs="Times New Roman"/>
          <w:spacing w:val="-2"/>
          <w:sz w:val="24"/>
          <w:szCs w:val="24"/>
        </w:rPr>
        <w:t>у</w:t>
      </w:r>
      <w:r w:rsidRPr="00805F2A">
        <w:rPr>
          <w:rFonts w:cs="Times New Roman"/>
          <w:spacing w:val="-2"/>
          <w:sz w:val="24"/>
          <w:szCs w:val="24"/>
        </w:rPr>
        <w:t>ры (джаз, эстрада, музыка кино и др.). При этом наиболее эффективной формой освоения музыкал</w:t>
      </w:r>
      <w:r w:rsidRPr="00805F2A">
        <w:rPr>
          <w:rFonts w:cs="Times New Roman"/>
          <w:spacing w:val="-2"/>
          <w:sz w:val="24"/>
          <w:szCs w:val="24"/>
        </w:rPr>
        <w:t>ь</w:t>
      </w:r>
      <w:r w:rsidRPr="00805F2A">
        <w:rPr>
          <w:rFonts w:cs="Times New Roman"/>
          <w:spacing w:val="-2"/>
          <w:sz w:val="24"/>
          <w:szCs w:val="24"/>
        </w:rPr>
        <w:t>ного искусства является практическое музицирование — пение, игра на доступных музыкальных и</w:t>
      </w:r>
      <w:r w:rsidRPr="00805F2A">
        <w:rPr>
          <w:rFonts w:cs="Times New Roman"/>
          <w:spacing w:val="-2"/>
          <w:sz w:val="24"/>
          <w:szCs w:val="24"/>
        </w:rPr>
        <w:t>н</w:t>
      </w:r>
      <w:r w:rsidRPr="00805F2A">
        <w:rPr>
          <w:rFonts w:cs="Times New Roman"/>
          <w:spacing w:val="-2"/>
          <w:sz w:val="24"/>
          <w:szCs w:val="24"/>
        </w:rPr>
        <w:t xml:space="preserve">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062C62" w:rsidRPr="00805F2A" w:rsidRDefault="00062C62" w:rsidP="00767BB0">
      <w:pPr>
        <w:pStyle w:val="body"/>
        <w:rPr>
          <w:rFonts w:cs="Times New Roman"/>
          <w:sz w:val="24"/>
          <w:szCs w:val="24"/>
        </w:rPr>
      </w:pPr>
      <w:r w:rsidRPr="00805F2A">
        <w:rPr>
          <w:rFonts w:cs="Times New Roman"/>
          <w:sz w:val="24"/>
          <w:szCs w:val="24"/>
        </w:rPr>
        <w:t>Программа предусматривает знакомство обучающихся с некоторым количеством явлений, фа</w:t>
      </w:r>
      <w:r w:rsidRPr="00805F2A">
        <w:rPr>
          <w:rFonts w:cs="Times New Roman"/>
          <w:sz w:val="24"/>
          <w:szCs w:val="24"/>
        </w:rPr>
        <w:t>к</w:t>
      </w:r>
      <w:r w:rsidRPr="00805F2A">
        <w:rPr>
          <w:rFonts w:cs="Times New Roman"/>
          <w:sz w:val="24"/>
          <w:szCs w:val="24"/>
        </w:rPr>
        <w:t>тов музыкальной культуры (знание музыкальных произведений, фамилий композиторов и исполн</w:t>
      </w:r>
      <w:r w:rsidRPr="00805F2A">
        <w:rPr>
          <w:rFonts w:cs="Times New Roman"/>
          <w:sz w:val="24"/>
          <w:szCs w:val="24"/>
        </w:rPr>
        <w:t>и</w:t>
      </w:r>
      <w:r w:rsidRPr="00805F2A">
        <w:rPr>
          <w:rFonts w:cs="Times New Roman"/>
          <w:sz w:val="24"/>
          <w:szCs w:val="24"/>
        </w:rPr>
        <w:t>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w:t>
      </w:r>
      <w:r w:rsidRPr="00805F2A">
        <w:rPr>
          <w:rFonts w:cs="Times New Roman"/>
          <w:sz w:val="24"/>
          <w:szCs w:val="24"/>
        </w:rPr>
        <w:t>а</w:t>
      </w:r>
      <w:r w:rsidRPr="00805F2A">
        <w:rPr>
          <w:rFonts w:cs="Times New Roman"/>
          <w:sz w:val="24"/>
          <w:szCs w:val="24"/>
        </w:rPr>
        <w:t>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062C62" w:rsidRPr="00805F2A" w:rsidRDefault="00062C62" w:rsidP="00767BB0">
      <w:pPr>
        <w:pStyle w:val="body"/>
        <w:rPr>
          <w:rFonts w:cs="Times New Roman"/>
          <w:sz w:val="24"/>
          <w:szCs w:val="24"/>
        </w:rPr>
      </w:pPr>
      <w:r w:rsidRPr="00805F2A">
        <w:rPr>
          <w:rFonts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w:t>
      </w:r>
      <w:r w:rsidRPr="00805F2A">
        <w:rPr>
          <w:rFonts w:cs="Times New Roman"/>
          <w:sz w:val="24"/>
          <w:szCs w:val="24"/>
        </w:rPr>
        <w:t>о</w:t>
      </w:r>
      <w:r w:rsidRPr="00805F2A">
        <w:rPr>
          <w:rFonts w:cs="Times New Roman"/>
          <w:sz w:val="24"/>
          <w:szCs w:val="24"/>
        </w:rPr>
        <w:t>воззрения ребёнка опосредованным недирективным путём. Поэтому ключевым моментом при с</w:t>
      </w:r>
      <w:r w:rsidRPr="00805F2A">
        <w:rPr>
          <w:rFonts w:cs="Times New Roman"/>
          <w:sz w:val="24"/>
          <w:szCs w:val="24"/>
        </w:rPr>
        <w:t>о</w:t>
      </w:r>
      <w:r w:rsidRPr="00805F2A">
        <w:rPr>
          <w:rFonts w:cs="Times New Roman"/>
          <w:sz w:val="24"/>
          <w:szCs w:val="24"/>
        </w:rPr>
        <w:t>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Одним из наиболее важных направлений музыкального воспитания является развитие эмоци</w:t>
      </w:r>
      <w:r w:rsidRPr="00805F2A">
        <w:rPr>
          <w:rFonts w:cs="Times New Roman"/>
          <w:spacing w:val="2"/>
          <w:sz w:val="24"/>
          <w:szCs w:val="24"/>
        </w:rPr>
        <w:t>о</w:t>
      </w:r>
      <w:r w:rsidRPr="00805F2A">
        <w:rPr>
          <w:rFonts w:cs="Times New Roman"/>
          <w:spacing w:val="2"/>
          <w:sz w:val="24"/>
          <w:szCs w:val="24"/>
        </w:rPr>
        <w:t>нального интеллекта обучающихся. Через опыт чувственного восприятия и художественного и</w:t>
      </w:r>
      <w:r w:rsidRPr="00805F2A">
        <w:rPr>
          <w:rFonts w:cs="Times New Roman"/>
          <w:spacing w:val="2"/>
          <w:sz w:val="24"/>
          <w:szCs w:val="24"/>
        </w:rPr>
        <w:t>с</w:t>
      </w:r>
      <w:r w:rsidRPr="00805F2A">
        <w:rPr>
          <w:rFonts w:cs="Times New Roman"/>
          <w:spacing w:val="2"/>
          <w:sz w:val="24"/>
          <w:szCs w:val="24"/>
        </w:rPr>
        <w:t>полнения музыки формируется эмоциональная осознанность, рефлексивная установка личности в целом.</w:t>
      </w:r>
    </w:p>
    <w:p w:rsidR="00062C62" w:rsidRPr="00805F2A" w:rsidRDefault="00062C62" w:rsidP="00767BB0">
      <w:pPr>
        <w:pStyle w:val="body"/>
        <w:rPr>
          <w:rFonts w:cs="Times New Roman"/>
          <w:sz w:val="24"/>
          <w:szCs w:val="24"/>
        </w:rPr>
      </w:pPr>
      <w:r w:rsidRPr="00805F2A">
        <w:rPr>
          <w:rFonts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w:t>
      </w:r>
      <w:r w:rsidRPr="00805F2A">
        <w:rPr>
          <w:rFonts w:cs="Times New Roman"/>
          <w:sz w:val="24"/>
          <w:szCs w:val="24"/>
        </w:rPr>
        <w:t>о</w:t>
      </w:r>
      <w:r w:rsidRPr="00805F2A">
        <w:rPr>
          <w:rFonts w:cs="Times New Roman"/>
          <w:sz w:val="24"/>
          <w:szCs w:val="24"/>
        </w:rPr>
        <w:t>дов, внутренне присущих самому искусству — от традиционных фольклорных игр и театрализ</w:t>
      </w:r>
      <w:r w:rsidRPr="00805F2A">
        <w:rPr>
          <w:rFonts w:cs="Times New Roman"/>
          <w:sz w:val="24"/>
          <w:szCs w:val="24"/>
        </w:rPr>
        <w:t>о</w:t>
      </w:r>
      <w:r w:rsidRPr="00805F2A">
        <w:rPr>
          <w:rFonts w:cs="Times New Roman"/>
          <w:sz w:val="24"/>
          <w:szCs w:val="24"/>
        </w:rPr>
        <w:t>ванных представлений к звуковым импровизациям, направленным на освоение жанровых особе</w:t>
      </w:r>
      <w:r w:rsidRPr="00805F2A">
        <w:rPr>
          <w:rFonts w:cs="Times New Roman"/>
          <w:sz w:val="24"/>
          <w:szCs w:val="24"/>
        </w:rPr>
        <w:t>н</w:t>
      </w:r>
      <w:r w:rsidRPr="00805F2A">
        <w:rPr>
          <w:rFonts w:cs="Times New Roman"/>
          <w:sz w:val="24"/>
          <w:szCs w:val="24"/>
        </w:rPr>
        <w:t>ностей, элементов музыкального языка, композиционных принципов.</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p>
    <w:p w:rsidR="00062C62" w:rsidRPr="00805F2A" w:rsidRDefault="00062C62" w:rsidP="00876F51">
      <w:pPr>
        <w:pStyle w:val="h2"/>
        <w:outlineLvl w:val="0"/>
        <w:rPr>
          <w:rFonts w:cs="Times New Roman"/>
          <w:sz w:val="24"/>
          <w:szCs w:val="24"/>
        </w:rPr>
      </w:pPr>
      <w:r w:rsidRPr="00805F2A">
        <w:rPr>
          <w:rFonts w:cs="Times New Roman"/>
          <w:sz w:val="24"/>
          <w:szCs w:val="24"/>
        </w:rPr>
        <w:t>ЦЕЛИ И ЗАДАЧИ изучения учебного предмета «музыка»</w:t>
      </w:r>
    </w:p>
    <w:p w:rsidR="00062C62" w:rsidRPr="00805F2A" w:rsidRDefault="00062C62" w:rsidP="00767BB0">
      <w:pPr>
        <w:pStyle w:val="body"/>
        <w:rPr>
          <w:rFonts w:cs="Times New Roman"/>
          <w:sz w:val="24"/>
          <w:szCs w:val="24"/>
        </w:rPr>
      </w:pPr>
      <w:r w:rsidRPr="00805F2A">
        <w:rPr>
          <w:rFonts w:cs="Times New Roman"/>
          <w:sz w:val="24"/>
          <w:szCs w:val="24"/>
        </w:rPr>
        <w:t>Музыка жизненно необходима для полноценного развития младших школьников. Признание с</w:t>
      </w:r>
      <w:r w:rsidRPr="00805F2A">
        <w:rPr>
          <w:rFonts w:cs="Times New Roman"/>
          <w:sz w:val="24"/>
          <w:szCs w:val="24"/>
        </w:rPr>
        <w:t>а</w:t>
      </w:r>
      <w:r w:rsidRPr="00805F2A">
        <w:rPr>
          <w:rFonts w:cs="Times New Roman"/>
          <w:sz w:val="24"/>
          <w:szCs w:val="24"/>
        </w:rPr>
        <w:t>моценности творческого развития человека, уникального вклада искусства в образование и восп</w:t>
      </w:r>
      <w:r w:rsidRPr="00805F2A">
        <w:rPr>
          <w:rFonts w:cs="Times New Roman"/>
          <w:sz w:val="24"/>
          <w:szCs w:val="24"/>
        </w:rPr>
        <w:t>и</w:t>
      </w:r>
      <w:r w:rsidRPr="00805F2A">
        <w:rPr>
          <w:rFonts w:cs="Times New Roman"/>
          <w:sz w:val="24"/>
          <w:szCs w:val="24"/>
        </w:rPr>
        <w:t>тание делает неприменимыми критерии утилитарности.</w:t>
      </w:r>
    </w:p>
    <w:p w:rsidR="00062C62" w:rsidRPr="00805F2A" w:rsidRDefault="00062C62" w:rsidP="00767BB0">
      <w:pPr>
        <w:pStyle w:val="body"/>
        <w:rPr>
          <w:rFonts w:cs="Times New Roman"/>
          <w:sz w:val="24"/>
          <w:szCs w:val="24"/>
        </w:rPr>
      </w:pPr>
      <w:r w:rsidRPr="00805F2A">
        <w:rPr>
          <w:rFonts w:cs="Times New Roman"/>
          <w:sz w:val="24"/>
          <w:szCs w:val="24"/>
        </w:rPr>
        <w:t>Основная цель реализации программы — воспитание музыкальной культуры как части всей д</w:t>
      </w:r>
      <w:r w:rsidRPr="00805F2A">
        <w:rPr>
          <w:rFonts w:cs="Times New Roman"/>
          <w:sz w:val="24"/>
          <w:szCs w:val="24"/>
        </w:rPr>
        <w:t>у</w:t>
      </w:r>
      <w:r w:rsidRPr="00805F2A">
        <w:rPr>
          <w:rFonts w:cs="Times New Roman"/>
          <w:sz w:val="24"/>
          <w:szCs w:val="24"/>
        </w:rPr>
        <w:t>ховной культуры обучающихся. Основным содержанием музыкального обучения и воспитания я</w:t>
      </w:r>
      <w:r w:rsidRPr="00805F2A">
        <w:rPr>
          <w:rFonts w:cs="Times New Roman"/>
          <w:sz w:val="24"/>
          <w:szCs w:val="24"/>
        </w:rPr>
        <w:t>в</w:t>
      </w:r>
      <w:r w:rsidRPr="00805F2A">
        <w:rPr>
          <w:rFonts w:cs="Times New Roman"/>
          <w:sz w:val="24"/>
          <w:szCs w:val="24"/>
        </w:rPr>
        <w:t>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062C62" w:rsidRPr="00805F2A" w:rsidRDefault="00062C62" w:rsidP="00767BB0">
      <w:pPr>
        <w:pStyle w:val="body"/>
        <w:rPr>
          <w:rFonts w:cs="Times New Roman"/>
          <w:sz w:val="24"/>
          <w:szCs w:val="24"/>
        </w:rPr>
      </w:pPr>
      <w:r w:rsidRPr="00805F2A">
        <w:rPr>
          <w:rFonts w:cs="Times New Roman"/>
          <w:sz w:val="24"/>
          <w:szCs w:val="24"/>
        </w:rPr>
        <w:t>В процессе конкретизации учебных целей их реализация осуществляется по следующим напра</w:t>
      </w:r>
      <w:r w:rsidRPr="00805F2A">
        <w:rPr>
          <w:rFonts w:cs="Times New Roman"/>
          <w:sz w:val="24"/>
          <w:szCs w:val="24"/>
        </w:rPr>
        <w:t>в</w:t>
      </w:r>
      <w:r w:rsidRPr="00805F2A">
        <w:rPr>
          <w:rFonts w:cs="Times New Roman"/>
          <w:sz w:val="24"/>
          <w:szCs w:val="24"/>
        </w:rPr>
        <w:t>лениям:</w:t>
      </w:r>
    </w:p>
    <w:p w:rsidR="00062C62" w:rsidRPr="00805F2A" w:rsidRDefault="00062C62" w:rsidP="00767BB0">
      <w:pPr>
        <w:pStyle w:val="body"/>
        <w:rPr>
          <w:rFonts w:cs="Times New Roman"/>
          <w:sz w:val="24"/>
          <w:szCs w:val="24"/>
        </w:rPr>
      </w:pPr>
      <w:r w:rsidRPr="00805F2A">
        <w:rPr>
          <w:rFonts w:cs="Times New Roman"/>
          <w:sz w:val="24"/>
          <w:szCs w:val="24"/>
        </w:rPr>
        <w:t xml:space="preserve">1) становление системы ценностей обучающихся в единстве эмоциональной и познавательной сферы; </w:t>
      </w:r>
    </w:p>
    <w:p w:rsidR="00062C62" w:rsidRPr="00805F2A" w:rsidRDefault="00062C62" w:rsidP="00767BB0">
      <w:pPr>
        <w:pStyle w:val="body"/>
        <w:rPr>
          <w:rFonts w:cs="Times New Roman"/>
          <w:sz w:val="24"/>
          <w:szCs w:val="24"/>
        </w:rPr>
      </w:pPr>
      <w:r w:rsidRPr="00805F2A">
        <w:rPr>
          <w:rFonts w:cs="Times New Roman"/>
          <w:sz w:val="24"/>
          <w:szCs w:val="24"/>
        </w:rPr>
        <w:t>2) развитие потребности в общении с произведениями искусства, осознание значения музыкал</w:t>
      </w:r>
      <w:r w:rsidRPr="00805F2A">
        <w:rPr>
          <w:rFonts w:cs="Times New Roman"/>
          <w:sz w:val="24"/>
          <w:szCs w:val="24"/>
        </w:rPr>
        <w:t>ь</w:t>
      </w:r>
      <w:r w:rsidRPr="00805F2A">
        <w:rPr>
          <w:rFonts w:cs="Times New Roman"/>
          <w:sz w:val="24"/>
          <w:szCs w:val="24"/>
        </w:rPr>
        <w:t>ного искусства как универсального языка общения, художественного отражения многообразия жизни;</w:t>
      </w:r>
    </w:p>
    <w:p w:rsidR="00062C62" w:rsidRPr="00805F2A" w:rsidRDefault="00062C62" w:rsidP="00767BB0">
      <w:pPr>
        <w:pStyle w:val="body"/>
        <w:rPr>
          <w:rFonts w:cs="Times New Roman"/>
          <w:sz w:val="24"/>
          <w:szCs w:val="24"/>
        </w:rPr>
      </w:pPr>
      <w:r w:rsidRPr="00805F2A">
        <w:rPr>
          <w:rFonts w:cs="Times New Roman"/>
          <w:sz w:val="24"/>
          <w:szCs w:val="24"/>
        </w:rPr>
        <w:t>3) формирование творческих способностей ребёнка, развитие внутренней мотивации к музицир</w:t>
      </w:r>
      <w:r w:rsidRPr="00805F2A">
        <w:rPr>
          <w:rFonts w:cs="Times New Roman"/>
          <w:sz w:val="24"/>
          <w:szCs w:val="24"/>
        </w:rPr>
        <w:t>о</w:t>
      </w:r>
      <w:r w:rsidRPr="00805F2A">
        <w:rPr>
          <w:rFonts w:cs="Times New Roman"/>
          <w:sz w:val="24"/>
          <w:szCs w:val="24"/>
        </w:rPr>
        <w:t>ванию.</w:t>
      </w:r>
    </w:p>
    <w:p w:rsidR="00062C62" w:rsidRPr="00805F2A" w:rsidRDefault="00062C62" w:rsidP="00767BB0">
      <w:pPr>
        <w:pStyle w:val="body"/>
        <w:rPr>
          <w:rFonts w:cs="Times New Roman"/>
          <w:sz w:val="24"/>
          <w:szCs w:val="24"/>
        </w:rPr>
      </w:pPr>
      <w:r w:rsidRPr="00805F2A">
        <w:rPr>
          <w:rFonts w:cs="Times New Roman"/>
          <w:sz w:val="24"/>
          <w:szCs w:val="24"/>
        </w:rPr>
        <w:t>Важнейшими задачами в начальной школе являются:</w:t>
      </w:r>
    </w:p>
    <w:p w:rsidR="00062C62" w:rsidRPr="00805F2A" w:rsidRDefault="00062C62" w:rsidP="00767BB0">
      <w:pPr>
        <w:pStyle w:val="body"/>
        <w:rPr>
          <w:rFonts w:cs="Times New Roman"/>
          <w:sz w:val="24"/>
          <w:szCs w:val="24"/>
        </w:rPr>
      </w:pPr>
      <w:r w:rsidRPr="00805F2A">
        <w:rPr>
          <w:rFonts w:cs="Times New Roman"/>
          <w:sz w:val="24"/>
          <w:szCs w:val="24"/>
        </w:rPr>
        <w:t xml:space="preserve">1. Формирование эмоционально-ценностной отзывчивости на прекрасное в жизни и в искусстве. </w:t>
      </w:r>
    </w:p>
    <w:p w:rsidR="00062C62" w:rsidRPr="00805F2A" w:rsidRDefault="00062C62" w:rsidP="00767BB0">
      <w:pPr>
        <w:pStyle w:val="body"/>
        <w:rPr>
          <w:rFonts w:cs="Times New Roman"/>
          <w:sz w:val="24"/>
          <w:szCs w:val="24"/>
        </w:rPr>
      </w:pPr>
      <w:r w:rsidRPr="00805F2A">
        <w:rPr>
          <w:rFonts w:cs="Times New Roman"/>
          <w:sz w:val="24"/>
          <w:szCs w:val="24"/>
        </w:rPr>
        <w:t>2. Формирование позитивного взгляда на окружающий мир, гармонизация взаимодействия с пр</w:t>
      </w:r>
      <w:r w:rsidRPr="00805F2A">
        <w:rPr>
          <w:rFonts w:cs="Times New Roman"/>
          <w:sz w:val="24"/>
          <w:szCs w:val="24"/>
        </w:rPr>
        <w:t>и</w:t>
      </w:r>
      <w:r w:rsidRPr="00805F2A">
        <w:rPr>
          <w:rFonts w:cs="Times New Roman"/>
          <w:sz w:val="24"/>
          <w:szCs w:val="24"/>
        </w:rPr>
        <w:t>родой, обществом, самим собой через доступные формы музицирования.</w:t>
      </w:r>
    </w:p>
    <w:p w:rsidR="00062C62" w:rsidRPr="00805F2A" w:rsidRDefault="00062C62" w:rsidP="00767BB0">
      <w:pPr>
        <w:pStyle w:val="body"/>
        <w:rPr>
          <w:rFonts w:cs="Times New Roman"/>
          <w:sz w:val="24"/>
          <w:szCs w:val="24"/>
        </w:rPr>
      </w:pPr>
      <w:r w:rsidRPr="00805F2A">
        <w:rPr>
          <w:rFonts w:cs="Times New Roman"/>
          <w:sz w:val="24"/>
          <w:szCs w:val="24"/>
        </w:rPr>
        <w:t>3. Формирование культуры осознанного восприятия музыкальных образов. Приобщение к общ</w:t>
      </w:r>
      <w:r w:rsidRPr="00805F2A">
        <w:rPr>
          <w:rFonts w:cs="Times New Roman"/>
          <w:sz w:val="24"/>
          <w:szCs w:val="24"/>
        </w:rPr>
        <w:t>е</w:t>
      </w:r>
      <w:r w:rsidRPr="00805F2A">
        <w:rPr>
          <w:rFonts w:cs="Times New Roman"/>
          <w:sz w:val="24"/>
          <w:szCs w:val="24"/>
        </w:rPr>
        <w:t>человеческим духовным ценностям через собственный внутренний опыт эмоционального переж</w:t>
      </w:r>
      <w:r w:rsidRPr="00805F2A">
        <w:rPr>
          <w:rFonts w:cs="Times New Roman"/>
          <w:sz w:val="24"/>
          <w:szCs w:val="24"/>
        </w:rPr>
        <w:t>и</w:t>
      </w:r>
      <w:r w:rsidRPr="00805F2A">
        <w:rPr>
          <w:rFonts w:cs="Times New Roman"/>
          <w:sz w:val="24"/>
          <w:szCs w:val="24"/>
        </w:rPr>
        <w:t xml:space="preserve">вания. </w:t>
      </w:r>
    </w:p>
    <w:p w:rsidR="00062C62" w:rsidRPr="00805F2A" w:rsidRDefault="00062C62" w:rsidP="00767BB0">
      <w:pPr>
        <w:pStyle w:val="body"/>
        <w:rPr>
          <w:rFonts w:cs="Times New Roman"/>
          <w:sz w:val="24"/>
          <w:szCs w:val="24"/>
        </w:rPr>
      </w:pPr>
      <w:r w:rsidRPr="00805F2A">
        <w:rPr>
          <w:rFonts w:cs="Times New Roman"/>
          <w:sz w:val="24"/>
          <w:szCs w:val="24"/>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w:t>
      </w:r>
      <w:r w:rsidRPr="00805F2A">
        <w:rPr>
          <w:rFonts w:cs="Times New Roman"/>
          <w:sz w:val="24"/>
          <w:szCs w:val="24"/>
        </w:rPr>
        <w:t>о</w:t>
      </w:r>
      <w:r w:rsidRPr="00805F2A">
        <w:rPr>
          <w:rFonts w:cs="Times New Roman"/>
          <w:sz w:val="24"/>
          <w:szCs w:val="24"/>
        </w:rPr>
        <w:t>ображения.</w:t>
      </w:r>
    </w:p>
    <w:p w:rsidR="00062C62" w:rsidRPr="00805F2A" w:rsidRDefault="00062C62" w:rsidP="00767BB0">
      <w:pPr>
        <w:pStyle w:val="body"/>
        <w:rPr>
          <w:rFonts w:cs="Times New Roman"/>
          <w:sz w:val="24"/>
          <w:szCs w:val="24"/>
        </w:rPr>
      </w:pPr>
      <w:r w:rsidRPr="00805F2A">
        <w:rPr>
          <w:rFonts w:cs="Times New Roman"/>
          <w:sz w:val="24"/>
          <w:szCs w:val="24"/>
        </w:rPr>
        <w:t>5. Овладение предметными умениями и навыками в различных видах практического музицир</w:t>
      </w:r>
      <w:r w:rsidRPr="00805F2A">
        <w:rPr>
          <w:rFonts w:cs="Times New Roman"/>
          <w:sz w:val="24"/>
          <w:szCs w:val="24"/>
        </w:rPr>
        <w:t>о</w:t>
      </w:r>
      <w:r w:rsidRPr="00805F2A">
        <w:rPr>
          <w:rFonts w:cs="Times New Roman"/>
          <w:sz w:val="24"/>
          <w:szCs w:val="24"/>
        </w:rPr>
        <w:t>вания. Введение ребёнка в искусство через разнообразие видов музыкальной деятельности, в том числе:</w:t>
      </w:r>
    </w:p>
    <w:p w:rsidR="00062C62" w:rsidRPr="00805F2A" w:rsidRDefault="00062C62" w:rsidP="00767BB0">
      <w:pPr>
        <w:pStyle w:val="body"/>
        <w:rPr>
          <w:rFonts w:cs="Times New Roman"/>
          <w:sz w:val="24"/>
          <w:szCs w:val="24"/>
        </w:rPr>
      </w:pPr>
      <w:r w:rsidRPr="00805F2A">
        <w:rPr>
          <w:rFonts w:cs="Times New Roman"/>
          <w:sz w:val="24"/>
          <w:szCs w:val="24"/>
        </w:rPr>
        <w:t>а) Слушание (воспитание грамотного слушателя);</w:t>
      </w:r>
    </w:p>
    <w:p w:rsidR="00062C62" w:rsidRPr="00805F2A" w:rsidRDefault="00062C62" w:rsidP="00767BB0">
      <w:pPr>
        <w:pStyle w:val="body"/>
        <w:rPr>
          <w:rFonts w:cs="Times New Roman"/>
          <w:sz w:val="24"/>
          <w:szCs w:val="24"/>
        </w:rPr>
      </w:pPr>
      <w:r w:rsidRPr="00805F2A">
        <w:rPr>
          <w:rFonts w:cs="Times New Roman"/>
          <w:sz w:val="24"/>
          <w:szCs w:val="24"/>
        </w:rPr>
        <w:t>б) Исполнение (пение, игра на доступных музыкальных инструментах);</w:t>
      </w:r>
    </w:p>
    <w:p w:rsidR="00062C62" w:rsidRPr="00805F2A" w:rsidRDefault="00062C62" w:rsidP="00767BB0">
      <w:pPr>
        <w:pStyle w:val="body"/>
        <w:rPr>
          <w:rFonts w:cs="Times New Roman"/>
          <w:sz w:val="24"/>
          <w:szCs w:val="24"/>
        </w:rPr>
      </w:pPr>
      <w:r w:rsidRPr="00805F2A">
        <w:rPr>
          <w:rFonts w:cs="Times New Roman"/>
          <w:sz w:val="24"/>
          <w:szCs w:val="24"/>
        </w:rPr>
        <w:t>в) Сочинение (элементы импровизации, композиции, аранжировки);</w:t>
      </w:r>
    </w:p>
    <w:p w:rsidR="00062C62" w:rsidRPr="00805F2A" w:rsidRDefault="00062C62" w:rsidP="00767BB0">
      <w:pPr>
        <w:pStyle w:val="body"/>
        <w:rPr>
          <w:rFonts w:cs="Times New Roman"/>
          <w:sz w:val="24"/>
          <w:szCs w:val="24"/>
        </w:rPr>
      </w:pPr>
      <w:r w:rsidRPr="00805F2A">
        <w:rPr>
          <w:rFonts w:cs="Times New Roman"/>
          <w:sz w:val="24"/>
          <w:szCs w:val="24"/>
        </w:rPr>
        <w:t>г) Музыкальное движение (пластическое интонирование, танец, двигательное моделирование и др.);</w:t>
      </w:r>
    </w:p>
    <w:p w:rsidR="00062C62" w:rsidRPr="00805F2A" w:rsidRDefault="00062C62" w:rsidP="00767BB0">
      <w:pPr>
        <w:pStyle w:val="body"/>
        <w:rPr>
          <w:rFonts w:cs="Times New Roman"/>
          <w:sz w:val="24"/>
          <w:szCs w:val="24"/>
        </w:rPr>
      </w:pPr>
      <w:r w:rsidRPr="00805F2A">
        <w:rPr>
          <w:rFonts w:cs="Times New Roman"/>
          <w:sz w:val="24"/>
          <w:szCs w:val="24"/>
        </w:rPr>
        <w:t>д) Исследовательские и творческие проекты.</w:t>
      </w:r>
    </w:p>
    <w:p w:rsidR="00062C62" w:rsidRPr="00805F2A" w:rsidRDefault="00062C62" w:rsidP="00767BB0">
      <w:pPr>
        <w:pStyle w:val="body"/>
        <w:rPr>
          <w:rFonts w:cs="Times New Roman"/>
          <w:sz w:val="24"/>
          <w:szCs w:val="24"/>
        </w:rPr>
      </w:pPr>
      <w:r w:rsidRPr="00805F2A">
        <w:rPr>
          <w:rFonts w:cs="Times New Roman"/>
          <w:sz w:val="24"/>
          <w:szCs w:val="24"/>
        </w:rPr>
        <w:t>6. Изучение закономерностей музыкального искусства: интонационная и жанровая природа м</w:t>
      </w:r>
      <w:r w:rsidRPr="00805F2A">
        <w:rPr>
          <w:rFonts w:cs="Times New Roman"/>
          <w:sz w:val="24"/>
          <w:szCs w:val="24"/>
        </w:rPr>
        <w:t>у</w:t>
      </w:r>
      <w:r w:rsidRPr="00805F2A">
        <w:rPr>
          <w:rFonts w:cs="Times New Roman"/>
          <w:sz w:val="24"/>
          <w:szCs w:val="24"/>
        </w:rPr>
        <w:t xml:space="preserve">зыки, основные выразительные средства, элементы музыкального языка. </w:t>
      </w:r>
    </w:p>
    <w:p w:rsidR="00062C62" w:rsidRPr="00805F2A" w:rsidRDefault="00062C62" w:rsidP="00767BB0">
      <w:pPr>
        <w:pStyle w:val="body"/>
        <w:rPr>
          <w:rFonts w:cs="Times New Roman"/>
          <w:sz w:val="24"/>
          <w:szCs w:val="24"/>
        </w:rPr>
      </w:pPr>
      <w:r w:rsidRPr="00805F2A">
        <w:rPr>
          <w:rFonts w:cs="Times New Roman"/>
          <w:sz w:val="24"/>
          <w:szCs w:val="24"/>
        </w:rPr>
        <w:t>7. Воспитание уважения к цивилизационному наследию России; присвоение интонационно-образного строя отечественной музыкальной культуры.</w:t>
      </w:r>
    </w:p>
    <w:p w:rsidR="00062C62" w:rsidRPr="00805F2A" w:rsidRDefault="00062C62" w:rsidP="00767BB0">
      <w:pPr>
        <w:pStyle w:val="body"/>
        <w:rPr>
          <w:rFonts w:cs="Times New Roman"/>
          <w:sz w:val="24"/>
          <w:szCs w:val="24"/>
        </w:rPr>
      </w:pPr>
      <w:r w:rsidRPr="00805F2A">
        <w:rPr>
          <w:rFonts w:cs="Times New Roman"/>
          <w:sz w:val="24"/>
          <w:szCs w:val="24"/>
        </w:rPr>
        <w:t>8. Расширение кругозора, воспитание любознательности, интереса к музыкальной культуре др</w:t>
      </w:r>
      <w:r w:rsidRPr="00805F2A">
        <w:rPr>
          <w:rFonts w:cs="Times New Roman"/>
          <w:sz w:val="24"/>
          <w:szCs w:val="24"/>
        </w:rPr>
        <w:t>у</w:t>
      </w:r>
      <w:r w:rsidRPr="00805F2A">
        <w:rPr>
          <w:rFonts w:cs="Times New Roman"/>
          <w:sz w:val="24"/>
          <w:szCs w:val="24"/>
        </w:rPr>
        <w:t xml:space="preserve">гих стран, культур, времён и народов. </w:t>
      </w:r>
    </w:p>
    <w:p w:rsidR="00062C62" w:rsidRPr="00805F2A" w:rsidRDefault="00062C62" w:rsidP="00876F51">
      <w:pPr>
        <w:pStyle w:val="h2"/>
        <w:spacing w:before="227"/>
        <w:outlineLvl w:val="0"/>
        <w:rPr>
          <w:rFonts w:cs="Times New Roman"/>
          <w:sz w:val="24"/>
          <w:szCs w:val="24"/>
        </w:rPr>
      </w:pPr>
      <w:r w:rsidRPr="00805F2A">
        <w:rPr>
          <w:rFonts w:cs="Times New Roman"/>
          <w:sz w:val="24"/>
          <w:szCs w:val="24"/>
        </w:rPr>
        <w:t>МЕСТО УЧЕБНОГО ПРЕДМЕТА «МУЗЫКА» В УЧЕБНОМ ПЛАНЕ</w:t>
      </w:r>
    </w:p>
    <w:p w:rsidR="00062C62" w:rsidRPr="00805F2A" w:rsidRDefault="00062C62" w:rsidP="00767BB0">
      <w:pPr>
        <w:pStyle w:val="body"/>
        <w:rPr>
          <w:rFonts w:cs="Times New Roman"/>
          <w:sz w:val="24"/>
          <w:szCs w:val="24"/>
        </w:rPr>
      </w:pPr>
      <w:r w:rsidRPr="00805F2A">
        <w:rPr>
          <w:rFonts w:cs="Times New Roman"/>
          <w:sz w:val="24"/>
          <w:szCs w:val="24"/>
        </w:rPr>
        <w:t>В соответствии с Федеральным государственным образовательным стандартом начального общ</w:t>
      </w:r>
      <w:r w:rsidRPr="00805F2A">
        <w:rPr>
          <w:rFonts w:cs="Times New Roman"/>
          <w:sz w:val="24"/>
          <w:szCs w:val="24"/>
        </w:rPr>
        <w:t>е</w:t>
      </w:r>
      <w:r w:rsidRPr="00805F2A">
        <w:rPr>
          <w:rFonts w:cs="Times New Roman"/>
          <w:sz w:val="24"/>
          <w:szCs w:val="24"/>
        </w:rPr>
        <w:t>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062C62" w:rsidRPr="00805F2A" w:rsidRDefault="00062C62" w:rsidP="00767BB0">
      <w:pPr>
        <w:pStyle w:val="body"/>
        <w:rPr>
          <w:rFonts w:cs="Times New Roman"/>
          <w:sz w:val="24"/>
          <w:szCs w:val="24"/>
        </w:rPr>
      </w:pPr>
      <w:r w:rsidRPr="00805F2A">
        <w:rPr>
          <w:rFonts w:cs="Times New Roman"/>
          <w:sz w:val="24"/>
          <w:szCs w:val="24"/>
        </w:rPr>
        <w:lastRenderedPageBreak/>
        <w:t>Программа составлена на основе модульного принципа построения учебного материала и допу</w:t>
      </w:r>
      <w:r w:rsidRPr="00805F2A">
        <w:rPr>
          <w:rFonts w:cs="Times New Roman"/>
          <w:sz w:val="24"/>
          <w:szCs w:val="24"/>
        </w:rPr>
        <w:t>с</w:t>
      </w:r>
      <w:r w:rsidRPr="00805F2A">
        <w:rPr>
          <w:rFonts w:cs="Times New Roman"/>
          <w:sz w:val="24"/>
          <w:szCs w:val="24"/>
        </w:rPr>
        <w:t xml:space="preserve">кает вариативный подход к очерёдности изучения модулей, принципам компоновки учебных тем, форм и методов освоения содержания. </w:t>
      </w:r>
    </w:p>
    <w:p w:rsidR="00062C62" w:rsidRPr="00805F2A" w:rsidRDefault="00062C62" w:rsidP="00767BB0">
      <w:pPr>
        <w:pStyle w:val="body"/>
        <w:rPr>
          <w:rFonts w:cs="Times New Roman"/>
          <w:sz w:val="24"/>
          <w:szCs w:val="24"/>
        </w:rPr>
      </w:pPr>
      <w:r w:rsidRPr="00805F2A">
        <w:rPr>
          <w:rFonts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w:t>
      </w:r>
      <w:r w:rsidRPr="00805F2A">
        <w:rPr>
          <w:rFonts w:cs="Times New Roman"/>
          <w:sz w:val="24"/>
          <w:szCs w:val="24"/>
        </w:rPr>
        <w:t>с</w:t>
      </w:r>
      <w:r w:rsidRPr="00805F2A">
        <w:rPr>
          <w:rFonts w:cs="Times New Roman"/>
          <w:sz w:val="24"/>
          <w:szCs w:val="24"/>
        </w:rPr>
        <w:t>новного общего образования, непрерывность изучения предмета и образовательной области «И</w:t>
      </w:r>
      <w:r w:rsidRPr="00805F2A">
        <w:rPr>
          <w:rFonts w:cs="Times New Roman"/>
          <w:sz w:val="24"/>
          <w:szCs w:val="24"/>
        </w:rPr>
        <w:t>с</w:t>
      </w:r>
      <w:r w:rsidRPr="00805F2A">
        <w:rPr>
          <w:rFonts w:cs="Times New Roman"/>
          <w:sz w:val="24"/>
          <w:szCs w:val="24"/>
        </w:rPr>
        <w:t>кусство» на протяжении всего курса школьного обучения:</w:t>
      </w:r>
    </w:p>
    <w:p w:rsidR="00062C62" w:rsidRPr="00805F2A" w:rsidRDefault="00062C62" w:rsidP="00767BB0">
      <w:pPr>
        <w:pStyle w:val="body"/>
        <w:rPr>
          <w:rFonts w:cs="Times New Roman"/>
          <w:sz w:val="24"/>
          <w:szCs w:val="24"/>
        </w:rPr>
      </w:pPr>
      <w:r w:rsidRPr="00805F2A">
        <w:rPr>
          <w:rFonts w:cs="Times New Roman"/>
          <w:sz w:val="24"/>
          <w:szCs w:val="24"/>
        </w:rPr>
        <w:t>модуль № 1 «Музыкальная грамота»;</w:t>
      </w:r>
    </w:p>
    <w:p w:rsidR="00062C62" w:rsidRPr="00805F2A" w:rsidRDefault="00062C62" w:rsidP="00767BB0">
      <w:pPr>
        <w:pStyle w:val="body"/>
        <w:rPr>
          <w:rFonts w:cs="Times New Roman"/>
          <w:sz w:val="24"/>
          <w:szCs w:val="24"/>
        </w:rPr>
      </w:pPr>
      <w:r w:rsidRPr="00805F2A">
        <w:rPr>
          <w:rFonts w:cs="Times New Roman"/>
          <w:sz w:val="24"/>
          <w:szCs w:val="24"/>
        </w:rPr>
        <w:t>модуль № 2 «Народная музыка России»;</w:t>
      </w:r>
    </w:p>
    <w:p w:rsidR="00062C62" w:rsidRPr="00805F2A" w:rsidRDefault="00062C62" w:rsidP="00767BB0">
      <w:pPr>
        <w:pStyle w:val="body"/>
        <w:rPr>
          <w:rFonts w:cs="Times New Roman"/>
          <w:sz w:val="24"/>
          <w:szCs w:val="24"/>
        </w:rPr>
      </w:pPr>
      <w:r w:rsidRPr="00805F2A">
        <w:rPr>
          <w:rFonts w:cs="Times New Roman"/>
          <w:sz w:val="24"/>
          <w:szCs w:val="24"/>
        </w:rPr>
        <w:t>модуль № 3 «Музыка народов мира»;</w:t>
      </w:r>
    </w:p>
    <w:p w:rsidR="00062C62" w:rsidRPr="00805F2A" w:rsidRDefault="00062C62" w:rsidP="00767BB0">
      <w:pPr>
        <w:pStyle w:val="body"/>
        <w:rPr>
          <w:rFonts w:cs="Times New Roman"/>
          <w:sz w:val="24"/>
          <w:szCs w:val="24"/>
        </w:rPr>
      </w:pPr>
      <w:r w:rsidRPr="00805F2A">
        <w:rPr>
          <w:rFonts w:cs="Times New Roman"/>
          <w:sz w:val="24"/>
          <w:szCs w:val="24"/>
        </w:rPr>
        <w:t>модуль № 4 «Духовная музыка»;</w:t>
      </w:r>
    </w:p>
    <w:p w:rsidR="00062C62" w:rsidRPr="00805F2A" w:rsidRDefault="00062C62" w:rsidP="00767BB0">
      <w:pPr>
        <w:pStyle w:val="body"/>
        <w:rPr>
          <w:rFonts w:cs="Times New Roman"/>
          <w:sz w:val="24"/>
          <w:szCs w:val="24"/>
        </w:rPr>
      </w:pPr>
      <w:r w:rsidRPr="00805F2A">
        <w:rPr>
          <w:rFonts w:cs="Times New Roman"/>
          <w:sz w:val="24"/>
          <w:szCs w:val="24"/>
        </w:rPr>
        <w:t>модуль № 5 «Классическая музыка»;</w:t>
      </w:r>
    </w:p>
    <w:p w:rsidR="00062C62" w:rsidRPr="00805F2A" w:rsidRDefault="00062C62" w:rsidP="00767BB0">
      <w:pPr>
        <w:pStyle w:val="body"/>
        <w:rPr>
          <w:rFonts w:cs="Times New Roman"/>
          <w:sz w:val="24"/>
          <w:szCs w:val="24"/>
        </w:rPr>
      </w:pPr>
      <w:r w:rsidRPr="00805F2A">
        <w:rPr>
          <w:rFonts w:cs="Times New Roman"/>
          <w:sz w:val="24"/>
          <w:szCs w:val="24"/>
        </w:rPr>
        <w:t>модуль № 6 «Современная музыкальная культура»;</w:t>
      </w:r>
    </w:p>
    <w:p w:rsidR="00062C62" w:rsidRPr="00805F2A" w:rsidRDefault="00062C62" w:rsidP="00767BB0">
      <w:pPr>
        <w:pStyle w:val="body"/>
        <w:rPr>
          <w:rFonts w:cs="Times New Roman"/>
          <w:sz w:val="24"/>
          <w:szCs w:val="24"/>
        </w:rPr>
      </w:pPr>
      <w:r w:rsidRPr="00805F2A">
        <w:rPr>
          <w:rFonts w:cs="Times New Roman"/>
          <w:sz w:val="24"/>
          <w:szCs w:val="24"/>
        </w:rPr>
        <w:t>модуль № 7 «Музыка театра и кино»;</w:t>
      </w:r>
    </w:p>
    <w:p w:rsidR="00062C62" w:rsidRPr="00805F2A" w:rsidRDefault="00062C62" w:rsidP="00767BB0">
      <w:pPr>
        <w:pStyle w:val="body"/>
        <w:rPr>
          <w:rFonts w:cs="Times New Roman"/>
          <w:sz w:val="24"/>
          <w:szCs w:val="24"/>
        </w:rPr>
      </w:pPr>
      <w:r w:rsidRPr="00805F2A">
        <w:rPr>
          <w:rFonts w:cs="Times New Roman"/>
          <w:sz w:val="24"/>
          <w:szCs w:val="24"/>
        </w:rPr>
        <w:t>модуль № 8 «Музыка в жизни человека».</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Fonts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062C62" w:rsidRPr="00805F2A" w:rsidRDefault="00062C62" w:rsidP="00767BB0">
      <w:pPr>
        <w:pStyle w:val="body"/>
        <w:rPr>
          <w:rFonts w:cs="Times New Roman"/>
          <w:sz w:val="24"/>
          <w:szCs w:val="24"/>
        </w:rPr>
      </w:pPr>
      <w:r w:rsidRPr="00805F2A">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w:t>
      </w:r>
      <w:r w:rsidRPr="00805F2A">
        <w:rPr>
          <w:rFonts w:cs="Times New Roman"/>
          <w:sz w:val="24"/>
          <w:szCs w:val="24"/>
        </w:rPr>
        <w:t>л</w:t>
      </w:r>
      <w:r w:rsidRPr="00805F2A">
        <w:rPr>
          <w:rFonts w:cs="Times New Roman"/>
          <w:sz w:val="24"/>
          <w:szCs w:val="24"/>
        </w:rPr>
        <w:t>нительного образования детей, учреждениями культуры, организациями культурно-досуговой сф</w:t>
      </w:r>
      <w:r w:rsidRPr="00805F2A">
        <w:rPr>
          <w:rFonts w:cs="Times New Roman"/>
          <w:sz w:val="24"/>
          <w:szCs w:val="24"/>
        </w:rPr>
        <w:t>е</w:t>
      </w:r>
      <w:r w:rsidRPr="00805F2A">
        <w:rPr>
          <w:rFonts w:cs="Times New Roman"/>
          <w:sz w:val="24"/>
          <w:szCs w:val="24"/>
        </w:rPr>
        <w:t>ры (театры, музеи, творческие союзы).</w:t>
      </w:r>
    </w:p>
    <w:p w:rsidR="00062C62" w:rsidRPr="00805F2A" w:rsidRDefault="00062C62" w:rsidP="00767BB0">
      <w:pPr>
        <w:pStyle w:val="body"/>
        <w:rPr>
          <w:rFonts w:cs="Times New Roman"/>
          <w:sz w:val="24"/>
          <w:szCs w:val="24"/>
        </w:rPr>
      </w:pPr>
      <w:r w:rsidRPr="00805F2A">
        <w:rPr>
          <w:rFonts w:cs="Times New Roman"/>
          <w:sz w:val="24"/>
          <w:szCs w:val="24"/>
        </w:rPr>
        <w:t>Изучение предмета «Музыка» предполагает активную социокультурную деятельность обуча</w:t>
      </w:r>
      <w:r w:rsidRPr="00805F2A">
        <w:rPr>
          <w:rFonts w:cs="Times New Roman"/>
          <w:sz w:val="24"/>
          <w:szCs w:val="24"/>
        </w:rPr>
        <w:t>ю</w:t>
      </w:r>
      <w:r w:rsidRPr="00805F2A">
        <w:rPr>
          <w:rFonts w:cs="Times New Roman"/>
          <w:sz w:val="24"/>
          <w:szCs w:val="24"/>
        </w:rPr>
        <w:t>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w:t>
      </w:r>
      <w:r w:rsidRPr="00805F2A">
        <w:rPr>
          <w:rFonts w:cs="Times New Roman"/>
          <w:sz w:val="24"/>
          <w:szCs w:val="24"/>
        </w:rPr>
        <w:t>о</w:t>
      </w:r>
      <w:r w:rsidRPr="00805F2A">
        <w:rPr>
          <w:rFonts w:cs="Times New Roman"/>
          <w:sz w:val="24"/>
          <w:szCs w:val="24"/>
        </w:rPr>
        <w:t>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sectPr w:rsidR="00062C62" w:rsidRPr="00805F2A" w:rsidSect="00084D4C">
          <w:footerReference w:type="default" r:id="rId8"/>
          <w:footnotePr>
            <w:numRestart w:val="eachPage"/>
          </w:footnotePr>
          <w:pgSz w:w="11907" w:h="16840" w:code="9"/>
          <w:pgMar w:top="737" w:right="794" w:bottom="1134" w:left="794" w:header="720" w:footer="510" w:gutter="0"/>
          <w:cols w:space="720"/>
          <w:noEndnote/>
          <w:titlePg/>
          <w:docGrid w:linePitch="299"/>
        </w:sectPr>
      </w:pP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Содержание учебного предмета «музыка»</w:t>
      </w:r>
    </w:p>
    <w:p w:rsidR="00062C62" w:rsidRPr="00805F2A" w:rsidRDefault="00062C62" w:rsidP="00876F51">
      <w:pPr>
        <w:pStyle w:val="h3-first"/>
        <w:outlineLvl w:val="0"/>
        <w:rPr>
          <w:rFonts w:cs="Times New Roman"/>
          <w:sz w:val="24"/>
          <w:szCs w:val="24"/>
        </w:rPr>
      </w:pPr>
      <w:r w:rsidRPr="00805F2A">
        <w:rPr>
          <w:rFonts w:cs="Times New Roman"/>
          <w:sz w:val="24"/>
          <w:szCs w:val="24"/>
        </w:rPr>
        <w:t>Mодуль № 1 «Музыкальная грамота»</w:t>
      </w:r>
    </w:p>
    <w:p w:rsidR="00062C62" w:rsidRPr="00805F2A" w:rsidRDefault="00062C62" w:rsidP="000E5641">
      <w:pPr>
        <w:pStyle w:val="bodyindent"/>
        <w:ind w:right="83"/>
        <w:rPr>
          <w:rFonts w:cs="Times New Roman"/>
          <w:sz w:val="24"/>
          <w:szCs w:val="24"/>
        </w:rPr>
      </w:pPr>
      <w:r w:rsidRPr="00805F2A">
        <w:rPr>
          <w:rFonts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w:t>
      </w:r>
      <w:r w:rsidRPr="00805F2A">
        <w:rPr>
          <w:rFonts w:cs="Times New Roman"/>
          <w:sz w:val="24"/>
          <w:szCs w:val="24"/>
        </w:rPr>
        <w:t>а</w:t>
      </w:r>
      <w:r w:rsidRPr="00805F2A">
        <w:rPr>
          <w:rFonts w:cs="Times New Roman"/>
          <w:sz w:val="24"/>
          <w:szCs w:val="24"/>
        </w:rPr>
        <w:t>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w:t>
      </w:r>
      <w:r w:rsidRPr="00805F2A">
        <w:rPr>
          <w:rFonts w:cs="Times New Roman"/>
          <w:sz w:val="24"/>
          <w:szCs w:val="24"/>
        </w:rPr>
        <w:t>ь</w:t>
      </w:r>
      <w:r w:rsidRPr="00805F2A">
        <w:rPr>
          <w:rFonts w:cs="Times New Roman"/>
          <w:sz w:val="24"/>
          <w:szCs w:val="24"/>
        </w:rPr>
        <w:t>ности, а используются в качестве актуального знания, практического багажа при организации работы над следующим музыкальным материалом.</w:t>
      </w:r>
    </w:p>
    <w:p w:rsidR="00062C62" w:rsidRPr="00805F2A" w:rsidRDefault="00062C62" w:rsidP="000E5641">
      <w:pPr>
        <w:pStyle w:val="bodyindent"/>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062C62" w:rsidRPr="0013150C"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 xml:space="preserve">0,5—2 </w:t>
            </w:r>
            <w:r w:rsidRPr="00805F2A">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Весь мир </w:t>
            </w:r>
            <w:r w:rsidRPr="00805F2A">
              <w:rPr>
                <w:rFonts w:cs="Times New Roman"/>
                <w:sz w:val="24"/>
                <w:szCs w:val="24"/>
              </w:rPr>
              <w:lastRenderedPageBreak/>
              <w:t>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Звуки музыкал</w:t>
            </w:r>
            <w:r w:rsidRPr="00805F2A">
              <w:rPr>
                <w:rFonts w:cs="Times New Roman"/>
                <w:sz w:val="24"/>
                <w:szCs w:val="24"/>
              </w:rPr>
              <w:t>ь</w:t>
            </w:r>
            <w:r w:rsidRPr="00805F2A">
              <w:rPr>
                <w:rFonts w:cs="Times New Roman"/>
                <w:sz w:val="24"/>
                <w:szCs w:val="24"/>
              </w:rPr>
              <w:t xml:space="preserve">ные и шумовые. </w:t>
            </w:r>
            <w:r w:rsidRPr="00805F2A">
              <w:rPr>
                <w:rFonts w:cs="Times New Roman"/>
                <w:sz w:val="24"/>
                <w:szCs w:val="24"/>
              </w:rPr>
              <w:lastRenderedPageBreak/>
              <w:t>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Знакомство со звуками музыкальными и шумов</w:t>
            </w:r>
            <w:r w:rsidRPr="00805F2A">
              <w:rPr>
                <w:rFonts w:cs="Times New Roman"/>
                <w:sz w:val="24"/>
                <w:szCs w:val="24"/>
              </w:rPr>
              <w:t>ы</w:t>
            </w:r>
            <w:r w:rsidRPr="00805F2A">
              <w:rPr>
                <w:rFonts w:cs="Times New Roman"/>
                <w:sz w:val="24"/>
                <w:szCs w:val="24"/>
              </w:rPr>
              <w:t>ми. Различение, определение на слух звуков ра</w:t>
            </w:r>
            <w:r w:rsidRPr="00805F2A">
              <w:rPr>
                <w:rFonts w:cs="Times New Roman"/>
                <w:sz w:val="24"/>
                <w:szCs w:val="24"/>
              </w:rPr>
              <w:t>з</w:t>
            </w:r>
            <w:r w:rsidRPr="00805F2A">
              <w:rPr>
                <w:rFonts w:cs="Times New Roman"/>
                <w:sz w:val="24"/>
                <w:szCs w:val="24"/>
              </w:rPr>
              <w:lastRenderedPageBreak/>
              <w:t xml:space="preserve">личного качества. </w:t>
            </w:r>
          </w:p>
          <w:p w:rsidR="00062C62" w:rsidRPr="00805F2A" w:rsidRDefault="00062C62" w:rsidP="00474F70">
            <w:pPr>
              <w:pStyle w:val="table-body0mm"/>
              <w:rPr>
                <w:rFonts w:cs="Times New Roman"/>
                <w:sz w:val="24"/>
                <w:szCs w:val="24"/>
              </w:rPr>
            </w:pPr>
            <w:r w:rsidRPr="00805F2A">
              <w:rPr>
                <w:rFonts w:cs="Times New Roman"/>
                <w:sz w:val="24"/>
                <w:szCs w:val="24"/>
              </w:rPr>
              <w:t>Игра — подражание звукам и голосам природы с использованием шумовых музыкальных инстр</w:t>
            </w:r>
            <w:r w:rsidRPr="00805F2A">
              <w:rPr>
                <w:rFonts w:cs="Times New Roman"/>
                <w:sz w:val="24"/>
                <w:szCs w:val="24"/>
              </w:rPr>
              <w:t>у</w:t>
            </w:r>
            <w:r w:rsidRPr="00805F2A">
              <w:rPr>
                <w:rFonts w:cs="Times New Roman"/>
                <w:sz w:val="24"/>
                <w:szCs w:val="24"/>
              </w:rPr>
              <w:t>ментов, вокальной импровизации.</w:t>
            </w:r>
          </w:p>
          <w:p w:rsidR="00062C62" w:rsidRPr="00805F2A" w:rsidRDefault="00062C62" w:rsidP="00474F70">
            <w:pPr>
              <w:pStyle w:val="table-body0mm"/>
              <w:rPr>
                <w:rFonts w:cs="Times New Roman"/>
                <w:sz w:val="24"/>
                <w:szCs w:val="24"/>
              </w:rPr>
            </w:pPr>
            <w:r w:rsidRPr="00805F2A">
              <w:rPr>
                <w:rFonts w:cs="Times New Roman"/>
                <w:sz w:val="24"/>
                <w:szCs w:val="24"/>
              </w:rPr>
              <w:t>Артикуляционные упражнения, разучивание и и</w:t>
            </w:r>
            <w:r w:rsidRPr="00805F2A">
              <w:rPr>
                <w:rFonts w:cs="Times New Roman"/>
                <w:sz w:val="24"/>
                <w:szCs w:val="24"/>
              </w:rPr>
              <w:t>с</w:t>
            </w:r>
            <w:r w:rsidRPr="00805F2A">
              <w:rPr>
                <w:rFonts w:cs="Times New Roman"/>
                <w:sz w:val="24"/>
                <w:szCs w:val="24"/>
              </w:rPr>
              <w:t>полнение попевок и песен с использованием звук</w:t>
            </w:r>
            <w:r w:rsidRPr="00805F2A">
              <w:rPr>
                <w:rFonts w:cs="Times New Roman"/>
                <w:sz w:val="24"/>
                <w:szCs w:val="24"/>
              </w:rPr>
              <w:t>о</w:t>
            </w:r>
            <w:r w:rsidRPr="00805F2A">
              <w:rPr>
                <w:rFonts w:cs="Times New Roman"/>
                <w:sz w:val="24"/>
                <w:szCs w:val="24"/>
              </w:rPr>
              <w:t>подражательных элементов, шумовых звуков</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Б)</w:t>
            </w:r>
          </w:p>
          <w:p w:rsidR="00062C62" w:rsidRPr="00805F2A" w:rsidRDefault="00062C62"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Звук</w:t>
            </w:r>
            <w:r w:rsidRPr="00805F2A">
              <w:rPr>
                <w:rFonts w:cs="Times New Roman"/>
                <w:sz w:val="24"/>
                <w:szCs w:val="24"/>
              </w:rPr>
              <w:t>о</w:t>
            </w:r>
            <w:r w:rsidRPr="00805F2A">
              <w:rPr>
                <w:rFonts w:cs="Times New Roman"/>
                <w:sz w:val="24"/>
                <w:szCs w:val="24"/>
              </w:rPr>
              <w:t>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Нотный стан, скрипичный ключ.</w:t>
            </w:r>
          </w:p>
          <w:p w:rsidR="00062C62" w:rsidRPr="00805F2A" w:rsidRDefault="00062C62" w:rsidP="00474F70">
            <w:pPr>
              <w:pStyle w:val="table-body0mm"/>
              <w:rPr>
                <w:rFonts w:cs="Times New Roman"/>
                <w:sz w:val="24"/>
                <w:szCs w:val="24"/>
              </w:rPr>
            </w:pPr>
            <w:r w:rsidRPr="00805F2A">
              <w:rPr>
                <w:rFonts w:cs="Times New Roman"/>
                <w:sz w:val="24"/>
                <w:szCs w:val="24"/>
              </w:rPr>
              <w:t>Ноты первой окт</w:t>
            </w:r>
            <w:r w:rsidRPr="00805F2A">
              <w:rPr>
                <w:rFonts w:cs="Times New Roman"/>
                <w:sz w:val="24"/>
                <w:szCs w:val="24"/>
              </w:rPr>
              <w:t>а</w:t>
            </w:r>
            <w:r w:rsidRPr="00805F2A">
              <w:rPr>
                <w:rFonts w:cs="Times New Roman"/>
                <w:sz w:val="24"/>
                <w:szCs w:val="24"/>
              </w:rPr>
              <w:t>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элементами нотной записи. Различ</w:t>
            </w:r>
            <w:r w:rsidRPr="00805F2A">
              <w:rPr>
                <w:rFonts w:cs="Times New Roman"/>
                <w:sz w:val="24"/>
                <w:szCs w:val="24"/>
              </w:rPr>
              <w:t>е</w:t>
            </w:r>
            <w:r w:rsidRPr="00805F2A">
              <w:rPr>
                <w:rFonts w:cs="Times New Roman"/>
                <w:sz w:val="24"/>
                <w:szCs w:val="24"/>
              </w:rPr>
              <w:t>ние по нотной записи, определение на слух звук</w:t>
            </w:r>
            <w:r w:rsidRPr="00805F2A">
              <w:rPr>
                <w:rFonts w:cs="Times New Roman"/>
                <w:sz w:val="24"/>
                <w:szCs w:val="24"/>
              </w:rPr>
              <w:t>о</w:t>
            </w:r>
            <w:r w:rsidRPr="00805F2A">
              <w:rPr>
                <w:rFonts w:cs="Times New Roman"/>
                <w:sz w:val="24"/>
                <w:szCs w:val="24"/>
              </w:rPr>
              <w:t>ряда в отличие от других последовательностей зв</w:t>
            </w:r>
            <w:r w:rsidRPr="00805F2A">
              <w:rPr>
                <w:rFonts w:cs="Times New Roman"/>
                <w:sz w:val="24"/>
                <w:szCs w:val="24"/>
              </w:rPr>
              <w:t>у</w:t>
            </w:r>
            <w:r w:rsidRPr="00805F2A">
              <w:rPr>
                <w:rFonts w:cs="Times New Roman"/>
                <w:sz w:val="24"/>
                <w:szCs w:val="24"/>
              </w:rPr>
              <w:t xml:space="preserve">ков. </w:t>
            </w:r>
          </w:p>
          <w:p w:rsidR="00062C62" w:rsidRPr="00805F2A" w:rsidRDefault="00062C62" w:rsidP="00474F70">
            <w:pPr>
              <w:pStyle w:val="table-body0mm"/>
              <w:rPr>
                <w:rFonts w:cs="Times New Roman"/>
                <w:sz w:val="24"/>
                <w:szCs w:val="24"/>
              </w:rPr>
            </w:pPr>
            <w:r w:rsidRPr="00805F2A">
              <w:rPr>
                <w:rFonts w:cs="Times New Roman"/>
                <w:sz w:val="24"/>
                <w:szCs w:val="24"/>
              </w:rPr>
              <w:t>Пение с названием нот, игра на металлофоне звук</w:t>
            </w:r>
            <w:r w:rsidRPr="00805F2A">
              <w:rPr>
                <w:rFonts w:cs="Times New Roman"/>
                <w:sz w:val="24"/>
                <w:szCs w:val="24"/>
              </w:rPr>
              <w:t>о</w:t>
            </w:r>
            <w:r w:rsidRPr="00805F2A">
              <w:rPr>
                <w:rFonts w:cs="Times New Roman"/>
                <w:sz w:val="24"/>
                <w:szCs w:val="24"/>
              </w:rPr>
              <w:t>ряда от ноты «до».</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 исполнение вокальных упражнений, песен, построенных на элементах звукоряда</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В)</w:t>
            </w:r>
          </w:p>
          <w:p w:rsidR="00062C62" w:rsidRPr="00805F2A" w:rsidRDefault="00062C62" w:rsidP="00474F70">
            <w:pPr>
              <w:pStyle w:val="table-body0mm"/>
              <w:rPr>
                <w:rFonts w:cs="Times New Roman"/>
                <w:sz w:val="24"/>
                <w:szCs w:val="24"/>
              </w:rPr>
            </w:pPr>
            <w:r w:rsidRPr="00805F2A">
              <w:rPr>
                <w:rFonts w:cs="Times New Roman"/>
                <w:sz w:val="24"/>
                <w:szCs w:val="24"/>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Интон</w:t>
            </w:r>
            <w:r w:rsidRPr="00805F2A">
              <w:rPr>
                <w:rFonts w:cs="Times New Roman"/>
                <w:sz w:val="24"/>
                <w:szCs w:val="24"/>
              </w:rPr>
              <w:t>а</w:t>
            </w:r>
            <w:r w:rsidRPr="00805F2A">
              <w:rPr>
                <w:rFonts w:cs="Times New Roman"/>
                <w:sz w:val="24"/>
                <w:szCs w:val="24"/>
              </w:rPr>
              <w:t>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попевок, вокальных у</w:t>
            </w:r>
            <w:r w:rsidRPr="00805F2A">
              <w:rPr>
                <w:rFonts w:cs="Times New Roman"/>
                <w:sz w:val="24"/>
                <w:szCs w:val="24"/>
              </w:rPr>
              <w:t>п</w:t>
            </w:r>
            <w:r w:rsidRPr="00805F2A">
              <w:rPr>
                <w:rFonts w:cs="Times New Roman"/>
                <w:sz w:val="24"/>
                <w:szCs w:val="24"/>
              </w:rPr>
              <w:t>ражнений, песен, вокальные и инструментальные импровизации на основе данных интонаций.</w:t>
            </w:r>
          </w:p>
          <w:p w:rsidR="00062C62" w:rsidRPr="00805F2A" w:rsidRDefault="00062C62" w:rsidP="00474F70">
            <w:pPr>
              <w:pStyle w:val="table-body0mm"/>
              <w:rPr>
                <w:rFonts w:cs="Times New Roman"/>
                <w:sz w:val="24"/>
                <w:szCs w:val="24"/>
              </w:rPr>
            </w:pPr>
            <w:r w:rsidRPr="00805F2A">
              <w:rPr>
                <w:rFonts w:cs="Times New Roman"/>
                <w:sz w:val="24"/>
                <w:szCs w:val="24"/>
              </w:rPr>
              <w:t>Слушание фрагментов музыкальных произведений, включающих примеры изобразительных интонаций</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Г)</w:t>
            </w:r>
          </w:p>
          <w:p w:rsidR="00062C62" w:rsidRPr="00805F2A" w:rsidRDefault="00062C62" w:rsidP="00474F70">
            <w:pPr>
              <w:pStyle w:val="table-body0mm"/>
              <w:rPr>
                <w:rFonts w:cs="Times New Roman"/>
                <w:sz w:val="24"/>
                <w:szCs w:val="24"/>
              </w:rPr>
            </w:pPr>
            <w:r w:rsidRPr="00805F2A">
              <w:rPr>
                <w:rFonts w:cs="Times New Roman"/>
                <w:sz w:val="24"/>
                <w:szCs w:val="24"/>
              </w:rPr>
              <w:t xml:space="preserve">0,5—2 </w:t>
            </w:r>
          </w:p>
          <w:p w:rsidR="00062C62" w:rsidRPr="00805F2A" w:rsidRDefault="00062C62"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Звуки длинные и короткие (вос</w:t>
            </w:r>
            <w:r w:rsidRPr="00805F2A">
              <w:rPr>
                <w:rFonts w:cs="Times New Roman"/>
                <w:sz w:val="24"/>
                <w:szCs w:val="24"/>
              </w:rPr>
              <w:t>ь</w:t>
            </w:r>
            <w:r w:rsidRPr="00805F2A">
              <w:rPr>
                <w:rFonts w:cs="Times New Roman"/>
                <w:sz w:val="24"/>
                <w:szCs w:val="24"/>
              </w:rPr>
              <w:t>мые и четвертные длительности), такт, тактовая че</w:t>
            </w:r>
            <w:r w:rsidRPr="00805F2A">
              <w:rPr>
                <w:rFonts w:cs="Times New Roman"/>
                <w:sz w:val="24"/>
                <w:szCs w:val="24"/>
              </w:rPr>
              <w:t>р</w:t>
            </w:r>
            <w:r w:rsidRPr="00805F2A">
              <w:rPr>
                <w:rFonts w:cs="Times New Roman"/>
                <w:sz w:val="24"/>
                <w:szCs w:val="24"/>
              </w:rPr>
              <w:t>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Определение на слух, прослеживание по нотной записи ритмических рисунков, состоящих из ра</w:t>
            </w:r>
            <w:r w:rsidRPr="00805F2A">
              <w:rPr>
                <w:rFonts w:cs="Times New Roman"/>
                <w:sz w:val="24"/>
                <w:szCs w:val="24"/>
              </w:rPr>
              <w:t>з</w:t>
            </w:r>
            <w:r w:rsidRPr="00805F2A">
              <w:rPr>
                <w:rFonts w:cs="Times New Roman"/>
                <w:sz w:val="24"/>
                <w:szCs w:val="24"/>
              </w:rPr>
              <w:t xml:space="preserve">личных длительностей и пауз. </w:t>
            </w:r>
          </w:p>
          <w:p w:rsidR="00062C62" w:rsidRPr="00805F2A" w:rsidRDefault="00062C62" w:rsidP="00474F70">
            <w:pPr>
              <w:pStyle w:val="table-body0mm"/>
              <w:rPr>
                <w:rFonts w:cs="Times New Roman"/>
                <w:sz w:val="24"/>
                <w:szCs w:val="24"/>
              </w:rPr>
            </w:pPr>
            <w:r w:rsidRPr="00805F2A">
              <w:rPr>
                <w:rFonts w:cs="Times New Roman"/>
                <w:sz w:val="24"/>
                <w:szCs w:val="24"/>
              </w:rPr>
              <w:t xml:space="preserve">Исполнение, импровизация с помощью звучащих жестов (хлопки, шлепки, притопы) и/или ударных инструментов простых ритмов. </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Игра «Ритмическое эхо», прохлопывание ритма по ритмическим карточкам, проговаривание с использованием ритмослогов. Разучивание, и</w:t>
            </w:r>
            <w:r w:rsidRPr="00805F2A">
              <w:rPr>
                <w:rFonts w:cs="Times New Roman"/>
                <w:sz w:val="24"/>
                <w:szCs w:val="24"/>
              </w:rPr>
              <w:t>с</w:t>
            </w:r>
            <w:r w:rsidRPr="00805F2A">
              <w:rPr>
                <w:rFonts w:cs="Times New Roman"/>
                <w:sz w:val="24"/>
                <w:szCs w:val="24"/>
              </w:rPr>
              <w:t>полнение на ударных инструментах ритмической партитуры.</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Д)</w:t>
            </w:r>
          </w:p>
          <w:p w:rsidR="00062C62" w:rsidRPr="00805F2A" w:rsidRDefault="00062C62" w:rsidP="00474F70">
            <w:pPr>
              <w:pStyle w:val="table-body0mm"/>
              <w:rPr>
                <w:rFonts w:cs="Times New Roman"/>
                <w:sz w:val="24"/>
                <w:szCs w:val="24"/>
              </w:rPr>
            </w:pPr>
            <w:r w:rsidRPr="00805F2A">
              <w:rPr>
                <w:rFonts w:cs="Times New Roman"/>
                <w:sz w:val="24"/>
                <w:szCs w:val="24"/>
              </w:rPr>
              <w:t>0,5—4 уч. часа</w:t>
            </w:r>
            <w:r w:rsidRPr="00805F2A">
              <w:rPr>
                <w:rStyle w:val="footnote-num"/>
                <w:rFonts w:cs="Times New Roman"/>
                <w:sz w:val="24"/>
                <w:szCs w:val="24"/>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Ритм</w:t>
            </w:r>
            <w:r w:rsidRPr="00805F2A">
              <w:rPr>
                <w:rFonts w:cs="Times New Roman"/>
                <w:sz w:val="24"/>
                <w:szCs w:val="24"/>
              </w:rPr>
              <w:t>и</w:t>
            </w:r>
            <w:r w:rsidRPr="00805F2A">
              <w:rPr>
                <w:rFonts w:cs="Times New Roman"/>
                <w:sz w:val="24"/>
                <w:szCs w:val="24"/>
              </w:rPr>
              <w:t xml:space="preserve">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Длительности п</w:t>
            </w:r>
            <w:r w:rsidRPr="00805F2A">
              <w:rPr>
                <w:rFonts w:cs="Times New Roman"/>
                <w:sz w:val="24"/>
                <w:szCs w:val="24"/>
              </w:rPr>
              <w:t>о</w:t>
            </w:r>
            <w:r w:rsidRPr="00805F2A">
              <w:rPr>
                <w:rFonts w:cs="Times New Roman"/>
                <w:sz w:val="24"/>
                <w:szCs w:val="24"/>
              </w:rPr>
              <w:t xml:space="preserve">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Паузы. Ритмич</w:t>
            </w:r>
            <w:r w:rsidRPr="00805F2A">
              <w:rPr>
                <w:rFonts w:cs="Times New Roman"/>
                <w:sz w:val="24"/>
                <w:szCs w:val="24"/>
              </w:rPr>
              <w:t>е</w:t>
            </w:r>
            <w:r w:rsidRPr="00805F2A">
              <w:rPr>
                <w:rFonts w:cs="Times New Roman"/>
                <w:sz w:val="24"/>
                <w:szCs w:val="24"/>
              </w:rPr>
              <w:t>ские рисунки. Ритмическая па</w:t>
            </w:r>
            <w:r w:rsidRPr="00805F2A">
              <w:rPr>
                <w:rFonts w:cs="Times New Roman"/>
                <w:sz w:val="24"/>
                <w:szCs w:val="24"/>
              </w:rPr>
              <w:t>р</w:t>
            </w:r>
            <w:r w:rsidRPr="00805F2A">
              <w:rPr>
                <w:rFonts w:cs="Times New Roman"/>
                <w:sz w:val="24"/>
                <w:szCs w:val="24"/>
              </w:rPr>
              <w:t>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ритмическим рисунком, воспроизвед</w:t>
            </w:r>
            <w:r w:rsidRPr="00805F2A">
              <w:rPr>
                <w:rFonts w:cs="Times New Roman"/>
                <w:sz w:val="24"/>
                <w:szCs w:val="24"/>
              </w:rPr>
              <w:t>е</w:t>
            </w:r>
            <w:r w:rsidRPr="00805F2A">
              <w:rPr>
                <w:rFonts w:cs="Times New Roman"/>
                <w:sz w:val="24"/>
                <w:szCs w:val="24"/>
              </w:rPr>
              <w:t>ние данного ритма по памяти (хлопками).</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(фортепиано, синтезатор, свирель, бло</w:t>
            </w:r>
            <w:r w:rsidRPr="00805F2A">
              <w:rPr>
                <w:rFonts w:cs="Times New Roman"/>
                <w:sz w:val="24"/>
                <w:szCs w:val="24"/>
              </w:rPr>
              <w:t>к</w:t>
            </w:r>
            <w:r w:rsidRPr="00805F2A">
              <w:rPr>
                <w:rFonts w:cs="Times New Roman"/>
                <w:sz w:val="24"/>
                <w:szCs w:val="24"/>
              </w:rPr>
              <w:t>флейта, мелодика и др.) попевок, остинатных фо</w:t>
            </w:r>
            <w:r w:rsidRPr="00805F2A">
              <w:rPr>
                <w:rFonts w:cs="Times New Roman"/>
                <w:sz w:val="24"/>
                <w:szCs w:val="24"/>
              </w:rPr>
              <w:t>р</w:t>
            </w:r>
            <w:r w:rsidRPr="00805F2A">
              <w:rPr>
                <w:rFonts w:cs="Times New Roman"/>
                <w:sz w:val="24"/>
                <w:szCs w:val="24"/>
              </w:rPr>
              <w:t>мул, состоящих из различных длительностей</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Е)</w:t>
            </w:r>
          </w:p>
          <w:p w:rsidR="00062C62" w:rsidRPr="00805F2A" w:rsidRDefault="00062C62" w:rsidP="00474F70">
            <w:pPr>
              <w:pStyle w:val="table-body0mm"/>
              <w:rPr>
                <w:rFonts w:cs="Times New Roman"/>
                <w:sz w:val="24"/>
                <w:szCs w:val="24"/>
              </w:rPr>
            </w:pPr>
            <w:r w:rsidRPr="00805F2A">
              <w:rPr>
                <w:rFonts w:cs="Times New Roman"/>
                <w:sz w:val="24"/>
                <w:szCs w:val="24"/>
              </w:rPr>
              <w:t xml:space="preserve">0,5—2 </w:t>
            </w:r>
            <w:r w:rsidRPr="00805F2A">
              <w:rPr>
                <w:rFonts w:cs="Times New Roman"/>
                <w:sz w:val="24"/>
                <w:szCs w:val="24"/>
              </w:rPr>
              <w:lastRenderedPageBreak/>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Равномерная пул</w:t>
            </w:r>
            <w:r w:rsidRPr="00805F2A">
              <w:rPr>
                <w:rFonts w:cs="Times New Roman"/>
                <w:sz w:val="24"/>
                <w:szCs w:val="24"/>
              </w:rPr>
              <w:t>ь</w:t>
            </w:r>
            <w:r w:rsidRPr="00805F2A">
              <w:rPr>
                <w:rFonts w:cs="Times New Roman"/>
                <w:sz w:val="24"/>
                <w:szCs w:val="24"/>
              </w:rPr>
              <w:t xml:space="preserve">сация. Сильные и </w:t>
            </w:r>
            <w:r w:rsidRPr="00805F2A">
              <w:rPr>
                <w:rFonts w:cs="Times New Roman"/>
                <w:sz w:val="24"/>
                <w:szCs w:val="24"/>
              </w:rPr>
              <w:lastRenderedPageBreak/>
              <w:t>слабые доли. Ра</w:t>
            </w:r>
            <w:r w:rsidRPr="00805F2A">
              <w:rPr>
                <w:rFonts w:cs="Times New Roman"/>
                <w:sz w:val="24"/>
                <w:szCs w:val="24"/>
              </w:rPr>
              <w:t>з</w:t>
            </w:r>
            <w:r w:rsidRPr="00805F2A">
              <w:rPr>
                <w:rFonts w:cs="Times New Roman"/>
                <w:sz w:val="24"/>
                <w:szCs w:val="24"/>
              </w:rPr>
              <w:t>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Ритмические упражнения на ровную пульсацию, выделение сильных долей в размерах 2/4, 3/4, 4/4 </w:t>
            </w:r>
            <w:r w:rsidRPr="00805F2A">
              <w:rPr>
                <w:rFonts w:cs="Times New Roman"/>
                <w:sz w:val="24"/>
                <w:szCs w:val="24"/>
              </w:rPr>
              <w:lastRenderedPageBreak/>
              <w:t>(звучащими жестами или на ударных инструме</w:t>
            </w:r>
            <w:r w:rsidRPr="00805F2A">
              <w:rPr>
                <w:rFonts w:cs="Times New Roman"/>
                <w:sz w:val="24"/>
                <w:szCs w:val="24"/>
              </w:rPr>
              <w:t>н</w:t>
            </w:r>
            <w:r w:rsidRPr="00805F2A">
              <w:rPr>
                <w:rFonts w:cs="Times New Roman"/>
                <w:sz w:val="24"/>
                <w:szCs w:val="24"/>
              </w:rPr>
              <w:t>тах).</w:t>
            </w:r>
          </w:p>
          <w:p w:rsidR="00062C62" w:rsidRPr="00805F2A" w:rsidRDefault="00062C62" w:rsidP="00474F70">
            <w:pPr>
              <w:pStyle w:val="table-body0mm"/>
              <w:rPr>
                <w:rFonts w:cs="Times New Roman"/>
                <w:sz w:val="24"/>
                <w:szCs w:val="24"/>
              </w:rPr>
            </w:pPr>
            <w:r w:rsidRPr="00805F2A">
              <w:rPr>
                <w:rFonts w:cs="Times New Roman"/>
                <w:sz w:val="24"/>
                <w:szCs w:val="24"/>
              </w:rPr>
              <w:t xml:space="preserve">Определение на слух, по нотной записи размеров 2/4, 3/4, 4/4. </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вокальных упражнений, песен в разм</w:t>
            </w:r>
            <w:r w:rsidRPr="00805F2A">
              <w:rPr>
                <w:rFonts w:cs="Times New Roman"/>
                <w:sz w:val="24"/>
                <w:szCs w:val="24"/>
              </w:rPr>
              <w:t>е</w:t>
            </w:r>
            <w:r w:rsidRPr="00805F2A">
              <w:rPr>
                <w:rFonts w:cs="Times New Roman"/>
                <w:sz w:val="24"/>
                <w:szCs w:val="24"/>
              </w:rPr>
              <w:t>рах 2/4, 3/4, 4/4 с хлопками-акцентами на сильную долю, элементарными дирижёрскими жестами.</w:t>
            </w:r>
          </w:p>
          <w:p w:rsidR="00062C62" w:rsidRPr="00805F2A" w:rsidRDefault="00062C62" w:rsidP="00474F70">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музыкальным размером, танцевальные, двигательные импровизации под музыку.</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в размерах 2/4, 3/4, 4/4.</w:t>
            </w:r>
          </w:p>
          <w:p w:rsidR="00062C62" w:rsidRPr="00805F2A" w:rsidRDefault="00062C62" w:rsidP="00474F70">
            <w:pPr>
              <w:pStyle w:val="table-body0mm"/>
              <w:rPr>
                <w:rFonts w:cs="Times New Roman"/>
                <w:sz w:val="24"/>
                <w:szCs w:val="24"/>
              </w:rPr>
            </w:pPr>
            <w:r w:rsidRPr="00805F2A">
              <w:rPr>
                <w:rFonts w:cs="Times New Roman"/>
                <w:sz w:val="24"/>
                <w:szCs w:val="24"/>
              </w:rPr>
              <w:t>Вокальная и инструментальная импровизация в з</w:t>
            </w:r>
            <w:r w:rsidRPr="00805F2A">
              <w:rPr>
                <w:rFonts w:cs="Times New Roman"/>
                <w:sz w:val="24"/>
                <w:szCs w:val="24"/>
              </w:rPr>
              <w:t>а</w:t>
            </w:r>
            <w:r w:rsidRPr="00805F2A">
              <w:rPr>
                <w:rFonts w:cs="Times New Roman"/>
                <w:sz w:val="24"/>
                <w:szCs w:val="24"/>
              </w:rPr>
              <w:t>данном размере</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Ж)</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Муз</w:t>
            </w:r>
            <w:r w:rsidRPr="00805F2A">
              <w:rPr>
                <w:rFonts w:cs="Times New Roman"/>
                <w:sz w:val="24"/>
                <w:szCs w:val="24"/>
              </w:rPr>
              <w:t>ы</w:t>
            </w:r>
            <w:r w:rsidRPr="00805F2A">
              <w:rPr>
                <w:rFonts w:cs="Times New Roman"/>
                <w:sz w:val="24"/>
                <w:szCs w:val="24"/>
              </w:rPr>
              <w:lastRenderedPageBreak/>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Темп, тембр. </w:t>
            </w:r>
            <w:r w:rsidRPr="00805F2A">
              <w:rPr>
                <w:rFonts w:cs="Times New Roman"/>
                <w:sz w:val="24"/>
                <w:szCs w:val="24"/>
              </w:rPr>
              <w:br/>
            </w:r>
            <w:r w:rsidRPr="00805F2A">
              <w:rPr>
                <w:rFonts w:cs="Times New Roman"/>
                <w:sz w:val="24"/>
                <w:szCs w:val="24"/>
              </w:rPr>
              <w:lastRenderedPageBreak/>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Знакомство с элементами музыкального языка, сп</w:t>
            </w:r>
            <w:r w:rsidRPr="00805F2A">
              <w:rPr>
                <w:rFonts w:cs="Times New Roman"/>
                <w:sz w:val="24"/>
                <w:szCs w:val="24"/>
              </w:rPr>
              <w:t>е</w:t>
            </w:r>
            <w:r w:rsidRPr="00805F2A">
              <w:rPr>
                <w:rFonts w:cs="Times New Roman"/>
                <w:sz w:val="24"/>
                <w:szCs w:val="24"/>
              </w:rPr>
              <w:lastRenderedPageBreak/>
              <w:t>циальными терминами, их обозначением в нотной записи.</w:t>
            </w:r>
          </w:p>
          <w:p w:rsidR="00062C62" w:rsidRPr="00805F2A" w:rsidRDefault="00062C62" w:rsidP="00474F70">
            <w:pPr>
              <w:pStyle w:val="table-body0mm"/>
              <w:rPr>
                <w:rFonts w:cs="Times New Roman"/>
                <w:sz w:val="24"/>
                <w:szCs w:val="24"/>
              </w:rPr>
            </w:pPr>
            <w:r w:rsidRPr="00805F2A">
              <w:rPr>
                <w:rFonts w:cs="Times New Roman"/>
                <w:sz w:val="24"/>
                <w:szCs w:val="24"/>
              </w:rPr>
              <w:t>Определение изученных элементов на слух при восприятии музыкальных произведений.</w:t>
            </w:r>
          </w:p>
          <w:p w:rsidR="00062C62" w:rsidRPr="00805F2A" w:rsidRDefault="00062C62" w:rsidP="00474F70">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вокальных и ритмических упражнений, песен с ярко выраженными динамическими, темп</w:t>
            </w:r>
            <w:r w:rsidRPr="00805F2A">
              <w:rPr>
                <w:rFonts w:cs="Times New Roman"/>
                <w:sz w:val="24"/>
                <w:szCs w:val="24"/>
              </w:rPr>
              <w:t>о</w:t>
            </w:r>
            <w:r w:rsidRPr="00805F2A">
              <w:rPr>
                <w:rFonts w:cs="Times New Roman"/>
                <w:sz w:val="24"/>
                <w:szCs w:val="24"/>
              </w:rPr>
              <w:t>выми, штриховыми красками.</w:t>
            </w:r>
          </w:p>
          <w:p w:rsidR="00062C62" w:rsidRPr="00805F2A" w:rsidRDefault="00062C62" w:rsidP="00474F70">
            <w:pPr>
              <w:pStyle w:val="table-body0mm"/>
              <w:rPr>
                <w:rFonts w:cs="Times New Roman"/>
                <w:sz w:val="24"/>
                <w:szCs w:val="24"/>
              </w:rPr>
            </w:pPr>
            <w:r w:rsidRPr="00805F2A">
              <w:rPr>
                <w:rFonts w:cs="Times New Roman"/>
                <w:sz w:val="24"/>
                <w:szCs w:val="24"/>
              </w:rPr>
              <w:t>Использование элементов музыкального языка для создания определённого образа, настроения в в</w:t>
            </w:r>
            <w:r w:rsidRPr="00805F2A">
              <w:rPr>
                <w:rFonts w:cs="Times New Roman"/>
                <w:sz w:val="24"/>
                <w:szCs w:val="24"/>
              </w:rPr>
              <w:t>о</w:t>
            </w:r>
            <w:r w:rsidRPr="00805F2A">
              <w:rPr>
                <w:rFonts w:cs="Times New Roman"/>
                <w:sz w:val="24"/>
                <w:szCs w:val="24"/>
              </w:rPr>
              <w:t>кальных и инструментальных импровизациях.</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с ярко выраженными д</w:t>
            </w:r>
            <w:r w:rsidRPr="00805F2A">
              <w:rPr>
                <w:rFonts w:cs="Times New Roman"/>
                <w:sz w:val="24"/>
                <w:szCs w:val="24"/>
              </w:rPr>
              <w:t>и</w:t>
            </w:r>
            <w:r w:rsidRPr="00805F2A">
              <w:rPr>
                <w:rFonts w:cs="Times New Roman"/>
                <w:sz w:val="24"/>
                <w:szCs w:val="24"/>
              </w:rPr>
              <w:lastRenderedPageBreak/>
              <w:t xml:space="preserve">намическими, темповыми, штриховыми красками. </w:t>
            </w:r>
          </w:p>
          <w:p w:rsidR="00062C62" w:rsidRPr="00805F2A" w:rsidRDefault="00062C62" w:rsidP="00474F70">
            <w:pPr>
              <w:pStyle w:val="table-body0mm"/>
              <w:rPr>
                <w:rFonts w:cs="Times New Roman"/>
                <w:sz w:val="24"/>
                <w:szCs w:val="24"/>
              </w:rPr>
            </w:pPr>
            <w:r w:rsidRPr="00805F2A">
              <w:rPr>
                <w:rFonts w:cs="Times New Roman"/>
                <w:sz w:val="24"/>
                <w:szCs w:val="24"/>
              </w:rPr>
              <w:t>Исполнительская интерпретация на основе их и</w:t>
            </w:r>
            <w:r w:rsidRPr="00805F2A">
              <w:rPr>
                <w:rFonts w:cs="Times New Roman"/>
                <w:sz w:val="24"/>
                <w:szCs w:val="24"/>
              </w:rPr>
              <w:t>з</w:t>
            </w:r>
            <w:r w:rsidRPr="00805F2A">
              <w:rPr>
                <w:rFonts w:cs="Times New Roman"/>
                <w:sz w:val="24"/>
                <w:szCs w:val="24"/>
              </w:rPr>
              <w:t>менения.</w:t>
            </w:r>
          </w:p>
          <w:p w:rsidR="00062C62" w:rsidRPr="00805F2A" w:rsidRDefault="00062C62" w:rsidP="00474F70">
            <w:pPr>
              <w:pStyle w:val="table-body0mm"/>
              <w:rPr>
                <w:rFonts w:cs="Times New Roman"/>
                <w:sz w:val="24"/>
                <w:szCs w:val="24"/>
              </w:rPr>
            </w:pPr>
            <w:r w:rsidRPr="00805F2A">
              <w:rPr>
                <w:rFonts w:cs="Times New Roman"/>
                <w:sz w:val="24"/>
                <w:szCs w:val="24"/>
              </w:rPr>
              <w:t>Составление музыкального словаря</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w:t>
            </w:r>
          </w:p>
          <w:p w:rsidR="00062C62" w:rsidRPr="00805F2A" w:rsidRDefault="00062C62"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Регистры. Ноты певческого диап</w:t>
            </w:r>
            <w:r w:rsidRPr="00805F2A">
              <w:rPr>
                <w:rFonts w:cs="Times New Roman"/>
                <w:sz w:val="24"/>
                <w:szCs w:val="24"/>
              </w:rPr>
              <w:t>а</w:t>
            </w:r>
            <w:r w:rsidRPr="00805F2A">
              <w:rPr>
                <w:rFonts w:cs="Times New Roman"/>
                <w:sz w:val="24"/>
                <w:szCs w:val="24"/>
              </w:rPr>
              <w:t>зона. Располож</w:t>
            </w:r>
            <w:r w:rsidRPr="00805F2A">
              <w:rPr>
                <w:rFonts w:cs="Times New Roman"/>
                <w:sz w:val="24"/>
                <w:szCs w:val="24"/>
              </w:rPr>
              <w:t>е</w:t>
            </w:r>
            <w:r w:rsidRPr="00805F2A">
              <w:rPr>
                <w:rFonts w:cs="Times New Roman"/>
                <w:sz w:val="24"/>
                <w:szCs w:val="24"/>
              </w:rPr>
              <w:t>ние нот на клави</w:t>
            </w:r>
            <w:r w:rsidRPr="00805F2A">
              <w:rPr>
                <w:rFonts w:cs="Times New Roman"/>
                <w:sz w:val="24"/>
                <w:szCs w:val="24"/>
              </w:rPr>
              <w:t>а</w:t>
            </w:r>
            <w:r w:rsidRPr="00805F2A">
              <w:rPr>
                <w:rFonts w:cs="Times New Roman"/>
                <w:sz w:val="24"/>
                <w:szCs w:val="24"/>
              </w:rPr>
              <w:t>туре. Знаки альт</w:t>
            </w:r>
            <w:r w:rsidRPr="00805F2A">
              <w:rPr>
                <w:rFonts w:cs="Times New Roman"/>
                <w:sz w:val="24"/>
                <w:szCs w:val="24"/>
              </w:rPr>
              <w:t>е</w:t>
            </w:r>
            <w:r w:rsidRPr="00805F2A">
              <w:rPr>
                <w:rFonts w:cs="Times New Roman"/>
                <w:sz w:val="24"/>
                <w:szCs w:val="24"/>
              </w:rPr>
              <w:t>рации (диезы, б</w:t>
            </w:r>
            <w:r w:rsidRPr="00805F2A">
              <w:rPr>
                <w:rFonts w:cs="Times New Roman"/>
                <w:sz w:val="24"/>
                <w:szCs w:val="24"/>
              </w:rPr>
              <w:t>е</w:t>
            </w:r>
            <w:r w:rsidRPr="00805F2A">
              <w:rPr>
                <w:rFonts w:cs="Times New Roman"/>
                <w:sz w:val="24"/>
                <w:szCs w:val="24"/>
              </w:rPr>
              <w:t>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Освоение понятий «выше-ниже». Определение на слух принадлежности звуков к одному из регис</w:t>
            </w:r>
            <w:r w:rsidRPr="00805F2A">
              <w:rPr>
                <w:rFonts w:cs="Times New Roman"/>
                <w:sz w:val="24"/>
                <w:szCs w:val="24"/>
              </w:rPr>
              <w:t>т</w:t>
            </w:r>
            <w:r w:rsidRPr="00805F2A">
              <w:rPr>
                <w:rFonts w:cs="Times New Roman"/>
                <w:sz w:val="24"/>
                <w:szCs w:val="24"/>
              </w:rPr>
              <w:t>ров. Прослеживание по нотной записи отдельных мотивов, фрагментов знакомых песен, вычленение знакомых нот, знаков альтерации.</w:t>
            </w:r>
          </w:p>
          <w:p w:rsidR="00062C62" w:rsidRPr="00805F2A" w:rsidRDefault="00062C62" w:rsidP="000E5641">
            <w:pPr>
              <w:pStyle w:val="table-body0mm"/>
              <w:rPr>
                <w:rFonts w:cs="Times New Roman"/>
                <w:sz w:val="24"/>
                <w:szCs w:val="24"/>
              </w:rPr>
            </w:pPr>
            <w:r w:rsidRPr="00805F2A">
              <w:rPr>
                <w:rFonts w:cs="Times New Roman"/>
                <w:sz w:val="24"/>
                <w:szCs w:val="24"/>
              </w:rPr>
              <w:t>Наблюдение за изменением музыкального образа при изменении регистра.</w:t>
            </w:r>
          </w:p>
          <w:p w:rsidR="00062C62" w:rsidRPr="00805F2A" w:rsidRDefault="00062C62" w:rsidP="000E5641">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кратких мелодий по нотам.</w:t>
            </w:r>
          </w:p>
          <w:p w:rsidR="00062C62" w:rsidRPr="00805F2A" w:rsidRDefault="00062C62" w:rsidP="000E5641">
            <w:pPr>
              <w:pStyle w:val="table-body0mm"/>
              <w:rPr>
                <w:rFonts w:cs="Times New Roman"/>
                <w:sz w:val="24"/>
                <w:szCs w:val="24"/>
              </w:rPr>
            </w:pPr>
            <w:r w:rsidRPr="00805F2A">
              <w:rPr>
                <w:rFonts w:cs="Times New Roman"/>
                <w:sz w:val="24"/>
                <w:szCs w:val="24"/>
              </w:rPr>
              <w:t>Выполнение упражнений на виртуальной клавиат</w:t>
            </w:r>
            <w:r w:rsidRPr="00805F2A">
              <w:rPr>
                <w:rFonts w:cs="Times New Roman"/>
                <w:sz w:val="24"/>
                <w:szCs w:val="24"/>
              </w:rPr>
              <w:t>у</w:t>
            </w:r>
            <w:r w:rsidRPr="00805F2A">
              <w:rPr>
                <w:rFonts w:cs="Times New Roman"/>
                <w:sz w:val="24"/>
                <w:szCs w:val="24"/>
              </w:rPr>
              <w:t>ре</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И)</w:t>
            </w:r>
          </w:p>
          <w:p w:rsidR="00062C62" w:rsidRPr="00805F2A" w:rsidRDefault="00062C62"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Мел</w:t>
            </w:r>
            <w:r w:rsidRPr="00805F2A">
              <w:rPr>
                <w:rFonts w:cs="Times New Roman"/>
                <w:sz w:val="24"/>
                <w:szCs w:val="24"/>
              </w:rPr>
              <w:t>о</w:t>
            </w:r>
            <w:r w:rsidRPr="00805F2A">
              <w:rPr>
                <w:rFonts w:cs="Times New Roman"/>
                <w:sz w:val="24"/>
                <w:szCs w:val="24"/>
              </w:rPr>
              <w:t>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Мотив, музыкал</w:t>
            </w:r>
            <w:r w:rsidRPr="00805F2A">
              <w:rPr>
                <w:rFonts w:cs="Times New Roman"/>
                <w:sz w:val="24"/>
                <w:szCs w:val="24"/>
              </w:rPr>
              <w:t>ь</w:t>
            </w:r>
            <w:r w:rsidRPr="00805F2A">
              <w:rPr>
                <w:rFonts w:cs="Times New Roman"/>
                <w:sz w:val="24"/>
                <w:szCs w:val="24"/>
              </w:rPr>
              <w:t>ная фраза. Пост</w:t>
            </w:r>
            <w:r w:rsidRPr="00805F2A">
              <w:rPr>
                <w:rFonts w:cs="Times New Roman"/>
                <w:sz w:val="24"/>
                <w:szCs w:val="24"/>
              </w:rPr>
              <w:t>у</w:t>
            </w:r>
            <w:r w:rsidRPr="00805F2A">
              <w:rPr>
                <w:rFonts w:cs="Times New Roman"/>
                <w:sz w:val="24"/>
                <w:szCs w:val="24"/>
              </w:rPr>
              <w:t>пенное, плавное движение мел</w:t>
            </w:r>
            <w:r w:rsidRPr="00805F2A">
              <w:rPr>
                <w:rFonts w:cs="Times New Roman"/>
                <w:sz w:val="24"/>
                <w:szCs w:val="24"/>
              </w:rPr>
              <w:t>о</w:t>
            </w:r>
            <w:r w:rsidRPr="00805F2A">
              <w:rPr>
                <w:rFonts w:cs="Times New Roman"/>
                <w:sz w:val="24"/>
                <w:szCs w:val="24"/>
              </w:rPr>
              <w:t>дии, скачки. М</w:t>
            </w:r>
            <w:r w:rsidRPr="00805F2A">
              <w:rPr>
                <w:rFonts w:cs="Times New Roman"/>
                <w:sz w:val="24"/>
                <w:szCs w:val="24"/>
              </w:rPr>
              <w:t>е</w:t>
            </w:r>
            <w:r w:rsidRPr="00805F2A">
              <w:rPr>
                <w:rFonts w:cs="Times New Roman"/>
                <w:sz w:val="24"/>
                <w:szCs w:val="24"/>
              </w:rPr>
              <w:t>лодический рис</w:t>
            </w:r>
            <w:r w:rsidRPr="00805F2A">
              <w:rPr>
                <w:rFonts w:cs="Times New Roman"/>
                <w:sz w:val="24"/>
                <w:szCs w:val="24"/>
              </w:rPr>
              <w:t>у</w:t>
            </w:r>
            <w:r w:rsidRPr="00805F2A">
              <w:rPr>
                <w:rFonts w:cs="Times New Roman"/>
                <w:sz w:val="24"/>
                <w:szCs w:val="24"/>
              </w:rPr>
              <w:t>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импровизация (вокальная или на зв</w:t>
            </w:r>
            <w:r w:rsidRPr="00805F2A">
              <w:rPr>
                <w:rFonts w:cs="Times New Roman"/>
                <w:sz w:val="24"/>
                <w:szCs w:val="24"/>
              </w:rPr>
              <w:t>у</w:t>
            </w:r>
            <w:r w:rsidRPr="00805F2A">
              <w:rPr>
                <w:rFonts w:cs="Times New Roman"/>
                <w:sz w:val="24"/>
                <w:szCs w:val="24"/>
              </w:rPr>
              <w:t>ковысотных музыкальных инструментах) разли</w:t>
            </w:r>
            <w:r w:rsidRPr="00805F2A">
              <w:rPr>
                <w:rFonts w:cs="Times New Roman"/>
                <w:sz w:val="24"/>
                <w:szCs w:val="24"/>
              </w:rPr>
              <w:t>ч</w:t>
            </w:r>
            <w:r w:rsidRPr="00805F2A">
              <w:rPr>
                <w:rFonts w:cs="Times New Roman"/>
                <w:sz w:val="24"/>
                <w:szCs w:val="24"/>
              </w:rPr>
              <w:t xml:space="preserve">ных мелодических рисунков. </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pacing w:val="-2"/>
                <w:sz w:val="24"/>
                <w:szCs w:val="24"/>
              </w:rPr>
            </w:pPr>
            <w:r w:rsidRPr="00805F2A">
              <w:rPr>
                <w:rFonts w:cs="Times New Roman"/>
                <w:spacing w:val="-2"/>
                <w:sz w:val="24"/>
                <w:szCs w:val="24"/>
              </w:rPr>
              <w:t xml:space="preserve">Нахождение по нотам границ музыкальной фразы, мотива. </w:t>
            </w:r>
          </w:p>
          <w:p w:rsidR="00062C62" w:rsidRPr="00805F2A" w:rsidRDefault="00062C62" w:rsidP="00474F70">
            <w:pPr>
              <w:pStyle w:val="table-body0mm"/>
              <w:rPr>
                <w:rFonts w:cs="Times New Roman"/>
                <w:sz w:val="24"/>
                <w:szCs w:val="24"/>
              </w:rPr>
            </w:pPr>
            <w:r w:rsidRPr="00805F2A">
              <w:rPr>
                <w:rFonts w:cs="Times New Roman"/>
                <w:sz w:val="24"/>
                <w:szCs w:val="24"/>
              </w:rPr>
              <w:t>Обнаружение повторяющихся и неповторяющихся мотивов, музыкальных фраз, похожих друг на др</w:t>
            </w:r>
            <w:r w:rsidRPr="00805F2A">
              <w:rPr>
                <w:rFonts w:cs="Times New Roman"/>
                <w:sz w:val="24"/>
                <w:szCs w:val="24"/>
              </w:rPr>
              <w:t>у</w:t>
            </w:r>
            <w:r w:rsidRPr="00805F2A">
              <w:rPr>
                <w:rFonts w:cs="Times New Roman"/>
                <w:sz w:val="24"/>
                <w:szCs w:val="24"/>
              </w:rPr>
              <w:t>га.</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клавиатуре попевок, кратких м</w:t>
            </w:r>
            <w:r w:rsidRPr="00805F2A">
              <w:rPr>
                <w:rFonts w:cs="Times New Roman"/>
                <w:sz w:val="24"/>
                <w:szCs w:val="24"/>
              </w:rPr>
              <w:t>е</w:t>
            </w:r>
            <w:r w:rsidRPr="00805F2A">
              <w:rPr>
                <w:rFonts w:cs="Times New Roman"/>
                <w:sz w:val="24"/>
                <w:szCs w:val="24"/>
              </w:rPr>
              <w:t>лодий по нотам</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Сопр</w:t>
            </w:r>
            <w:r w:rsidRPr="00805F2A">
              <w:rPr>
                <w:rFonts w:cs="Times New Roman"/>
                <w:sz w:val="24"/>
                <w:szCs w:val="24"/>
              </w:rPr>
              <w:t>о</w:t>
            </w:r>
            <w:r w:rsidRPr="00805F2A">
              <w:rPr>
                <w:rFonts w:cs="Times New Roman"/>
                <w:sz w:val="24"/>
                <w:szCs w:val="24"/>
              </w:rPr>
              <w:lastRenderedPageBreak/>
              <w:t>вожд</w:t>
            </w:r>
            <w:r w:rsidRPr="00805F2A">
              <w:rPr>
                <w:rFonts w:cs="Times New Roman"/>
                <w:sz w:val="24"/>
                <w:szCs w:val="24"/>
              </w:rPr>
              <w:t>е</w:t>
            </w:r>
            <w:r w:rsidRPr="00805F2A">
              <w:rPr>
                <w:rFonts w:cs="Times New Roman"/>
                <w:sz w:val="24"/>
                <w:szCs w:val="24"/>
              </w:rPr>
              <w:t>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Аккомпанемент. </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Остинато.</w:t>
            </w:r>
          </w:p>
          <w:p w:rsidR="00062C62" w:rsidRPr="00805F2A" w:rsidRDefault="00062C62" w:rsidP="00474F70">
            <w:pPr>
              <w:pStyle w:val="table-body0mm"/>
              <w:rPr>
                <w:rFonts w:cs="Times New Roman"/>
                <w:sz w:val="24"/>
                <w:szCs w:val="24"/>
              </w:rPr>
            </w:pPr>
            <w:r w:rsidRPr="00805F2A">
              <w:rPr>
                <w:rFonts w:cs="Times New Roman"/>
                <w:sz w:val="24"/>
                <w:szCs w:val="24"/>
              </w:rPr>
              <w:t>Вступление, з</w:t>
            </w:r>
            <w:r w:rsidRPr="00805F2A">
              <w:rPr>
                <w:rFonts w:cs="Times New Roman"/>
                <w:sz w:val="24"/>
                <w:szCs w:val="24"/>
              </w:rPr>
              <w:t>а</w:t>
            </w:r>
            <w:r w:rsidRPr="00805F2A">
              <w:rPr>
                <w:rFonts w:cs="Times New Roman"/>
                <w:sz w:val="24"/>
                <w:szCs w:val="24"/>
              </w:rPr>
              <w:t>ключение, прои</w:t>
            </w:r>
            <w:r w:rsidRPr="00805F2A">
              <w:rPr>
                <w:rFonts w:cs="Times New Roman"/>
                <w:sz w:val="24"/>
                <w:szCs w:val="24"/>
              </w:rPr>
              <w:t>г</w:t>
            </w:r>
            <w:r w:rsidRPr="00805F2A">
              <w:rPr>
                <w:rFonts w:cs="Times New Roman"/>
                <w:sz w:val="24"/>
                <w:szCs w:val="24"/>
              </w:rPr>
              <w:t>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Определение на слух, прослеживание по нотной </w:t>
            </w:r>
            <w:r w:rsidRPr="00805F2A">
              <w:rPr>
                <w:rFonts w:cs="Times New Roman"/>
                <w:sz w:val="24"/>
                <w:szCs w:val="24"/>
              </w:rPr>
              <w:lastRenderedPageBreak/>
              <w:t>записи главного голоса и сопровождения. Различ</w:t>
            </w:r>
            <w:r w:rsidRPr="00805F2A">
              <w:rPr>
                <w:rFonts w:cs="Times New Roman"/>
                <w:sz w:val="24"/>
                <w:szCs w:val="24"/>
              </w:rPr>
              <w:t>е</w:t>
            </w:r>
            <w:r w:rsidRPr="00805F2A">
              <w:rPr>
                <w:rFonts w:cs="Times New Roman"/>
                <w:sz w:val="24"/>
                <w:szCs w:val="24"/>
              </w:rPr>
              <w:t>ние, характеристика мелодических и ритмических особенностей главного голоса и сопровождения. Показ рукой линии движения главного голоса и а</w:t>
            </w:r>
            <w:r w:rsidRPr="00805F2A">
              <w:rPr>
                <w:rFonts w:cs="Times New Roman"/>
                <w:sz w:val="24"/>
                <w:szCs w:val="24"/>
              </w:rPr>
              <w:t>к</w:t>
            </w:r>
            <w:r w:rsidRPr="00805F2A">
              <w:rPr>
                <w:rFonts w:cs="Times New Roman"/>
                <w:sz w:val="24"/>
                <w:szCs w:val="24"/>
              </w:rPr>
              <w:t>компанемента.</w:t>
            </w:r>
          </w:p>
          <w:p w:rsidR="00062C62" w:rsidRPr="00805F2A" w:rsidRDefault="00062C62" w:rsidP="00474F70">
            <w:pPr>
              <w:pStyle w:val="table-body0mm"/>
              <w:rPr>
                <w:rFonts w:cs="Times New Roman"/>
                <w:sz w:val="24"/>
                <w:szCs w:val="24"/>
              </w:rPr>
            </w:pPr>
            <w:r w:rsidRPr="00805F2A">
              <w:rPr>
                <w:rFonts w:cs="Times New Roman"/>
                <w:sz w:val="24"/>
                <w:szCs w:val="24"/>
              </w:rPr>
              <w:t>Различение простейших элементов музыкальной формы: вступление, заключение, проигрыш. С</w:t>
            </w:r>
            <w:r w:rsidRPr="00805F2A">
              <w:rPr>
                <w:rFonts w:cs="Times New Roman"/>
                <w:sz w:val="24"/>
                <w:szCs w:val="24"/>
              </w:rPr>
              <w:t>о</w:t>
            </w:r>
            <w:r w:rsidRPr="00805F2A">
              <w:rPr>
                <w:rFonts w:cs="Times New Roman"/>
                <w:sz w:val="24"/>
                <w:szCs w:val="24"/>
              </w:rPr>
              <w:t>ставление наглядной графической схемы.</w:t>
            </w:r>
          </w:p>
          <w:p w:rsidR="00062C62" w:rsidRPr="00805F2A" w:rsidRDefault="00062C62" w:rsidP="00474F70">
            <w:pPr>
              <w:pStyle w:val="table-body0mm"/>
              <w:rPr>
                <w:rFonts w:cs="Times New Roman"/>
                <w:spacing w:val="-2"/>
                <w:sz w:val="24"/>
                <w:szCs w:val="24"/>
              </w:rPr>
            </w:pPr>
            <w:r w:rsidRPr="00805F2A">
              <w:rPr>
                <w:rFonts w:cs="Times New Roman"/>
                <w:spacing w:val="-2"/>
                <w:sz w:val="24"/>
                <w:szCs w:val="24"/>
              </w:rPr>
              <w:t>Импровизация ритмического аккомпанемента к зн</w:t>
            </w:r>
            <w:r w:rsidRPr="00805F2A">
              <w:rPr>
                <w:rFonts w:cs="Times New Roman"/>
                <w:spacing w:val="-2"/>
                <w:sz w:val="24"/>
                <w:szCs w:val="24"/>
              </w:rPr>
              <w:t>а</w:t>
            </w:r>
            <w:r w:rsidRPr="00805F2A">
              <w:rPr>
                <w:rFonts w:cs="Times New Roman"/>
                <w:spacing w:val="-2"/>
                <w:sz w:val="24"/>
                <w:szCs w:val="24"/>
              </w:rPr>
              <w:t>комой песне (звучащими жестами или на ударных инструментах).</w:t>
            </w:r>
          </w:p>
          <w:p w:rsidR="00062C62" w:rsidRPr="00805F2A" w:rsidRDefault="00062C62" w:rsidP="000E5641">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0E5641">
            <w:pPr>
              <w:pStyle w:val="table-body0mm"/>
              <w:rPr>
                <w:rFonts w:cs="Times New Roman"/>
                <w:sz w:val="24"/>
                <w:szCs w:val="24"/>
              </w:rPr>
            </w:pPr>
            <w:r w:rsidRPr="00805F2A">
              <w:rPr>
                <w:rFonts w:cs="Times New Roman"/>
                <w:sz w:val="24"/>
                <w:szCs w:val="24"/>
              </w:rPr>
              <w:t>Импровизация, сочинение вступления, заключения, проигрыша к знакомой мелодии, попевке, песне (вокально или на звуковысотных инструментах).</w:t>
            </w:r>
          </w:p>
          <w:p w:rsidR="00062C62" w:rsidRPr="00805F2A" w:rsidRDefault="00062C62" w:rsidP="000E5641">
            <w:pPr>
              <w:pStyle w:val="table-body0mm"/>
              <w:rPr>
                <w:rFonts w:cs="Times New Roman"/>
                <w:sz w:val="24"/>
                <w:szCs w:val="24"/>
              </w:rPr>
            </w:pPr>
            <w:r w:rsidRPr="00805F2A">
              <w:rPr>
                <w:rFonts w:cs="Times New Roman"/>
                <w:sz w:val="24"/>
                <w:szCs w:val="24"/>
              </w:rPr>
              <w:t>Исполнение простейшего сопровождения (бурдо</w:t>
            </w:r>
            <w:r w:rsidRPr="00805F2A">
              <w:rPr>
                <w:rFonts w:cs="Times New Roman"/>
                <w:sz w:val="24"/>
                <w:szCs w:val="24"/>
              </w:rPr>
              <w:t>н</w:t>
            </w:r>
            <w:r w:rsidRPr="00805F2A">
              <w:rPr>
                <w:rFonts w:cs="Times New Roman"/>
                <w:sz w:val="24"/>
                <w:szCs w:val="24"/>
              </w:rPr>
              <w:t>ный бас, остинато) к знакомой мелодии на клави</w:t>
            </w:r>
            <w:r w:rsidRPr="00805F2A">
              <w:rPr>
                <w:rFonts w:cs="Times New Roman"/>
                <w:sz w:val="24"/>
                <w:szCs w:val="24"/>
              </w:rPr>
              <w:t>ш</w:t>
            </w:r>
            <w:r w:rsidRPr="00805F2A">
              <w:rPr>
                <w:rFonts w:cs="Times New Roman"/>
                <w:sz w:val="24"/>
                <w:szCs w:val="24"/>
              </w:rPr>
              <w:lastRenderedPageBreak/>
              <w:t>ных или духовых инструментах</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Л)</w:t>
            </w:r>
          </w:p>
          <w:p w:rsidR="00062C62" w:rsidRPr="00805F2A" w:rsidRDefault="00062C62"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со строением куплетной формы. С</w:t>
            </w:r>
            <w:r w:rsidRPr="00805F2A">
              <w:rPr>
                <w:rFonts w:cs="Times New Roman"/>
                <w:sz w:val="24"/>
                <w:szCs w:val="24"/>
              </w:rPr>
              <w:t>о</w:t>
            </w:r>
            <w:r w:rsidRPr="00805F2A">
              <w:rPr>
                <w:rFonts w:cs="Times New Roman"/>
                <w:sz w:val="24"/>
                <w:szCs w:val="24"/>
              </w:rPr>
              <w:t>ставление наглядной буквенной или графической схемы куплетной формы.</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песен, написанных в куплетной форме.</w:t>
            </w:r>
          </w:p>
          <w:p w:rsidR="00062C62" w:rsidRPr="00805F2A" w:rsidRDefault="00062C62" w:rsidP="00474F70">
            <w:pPr>
              <w:pStyle w:val="table-body0mm"/>
              <w:rPr>
                <w:rFonts w:cs="Times New Roman"/>
                <w:sz w:val="24"/>
                <w:szCs w:val="24"/>
              </w:rPr>
            </w:pPr>
            <w:r w:rsidRPr="00805F2A">
              <w:rPr>
                <w:rFonts w:cs="Times New Roman"/>
                <w:sz w:val="24"/>
                <w:szCs w:val="24"/>
              </w:rPr>
              <w:t>Различение куплетной формы при слушании незн</w:t>
            </w:r>
            <w:r w:rsidRPr="00805F2A">
              <w:rPr>
                <w:rFonts w:cs="Times New Roman"/>
                <w:sz w:val="24"/>
                <w:szCs w:val="24"/>
              </w:rPr>
              <w:t>а</w:t>
            </w:r>
            <w:r w:rsidRPr="00805F2A">
              <w:rPr>
                <w:rFonts w:cs="Times New Roman"/>
                <w:sz w:val="24"/>
                <w:szCs w:val="24"/>
              </w:rPr>
              <w:t>комых музыкальных произведений.</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pacing w:val="-3"/>
                <w:sz w:val="24"/>
                <w:szCs w:val="24"/>
              </w:rPr>
              <w:t>Импровизация, сочинение новых куплетов к знак</w:t>
            </w:r>
            <w:r w:rsidRPr="00805F2A">
              <w:rPr>
                <w:rFonts w:cs="Times New Roman"/>
                <w:spacing w:val="-3"/>
                <w:sz w:val="24"/>
                <w:szCs w:val="24"/>
              </w:rPr>
              <w:t>о</w:t>
            </w:r>
            <w:r w:rsidRPr="00805F2A">
              <w:rPr>
                <w:rFonts w:cs="Times New Roman"/>
                <w:spacing w:val="-3"/>
                <w:sz w:val="24"/>
                <w:szCs w:val="24"/>
              </w:rPr>
              <w:t>мой песне</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w:t>
            </w:r>
          </w:p>
          <w:p w:rsidR="00062C62" w:rsidRPr="00805F2A" w:rsidRDefault="00062C62"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Понятие лада. С</w:t>
            </w:r>
            <w:r w:rsidRPr="00805F2A">
              <w:rPr>
                <w:rFonts w:cs="Times New Roman"/>
                <w:sz w:val="24"/>
                <w:szCs w:val="24"/>
              </w:rPr>
              <w:t>е</w:t>
            </w:r>
            <w:r w:rsidRPr="00805F2A">
              <w:rPr>
                <w:rFonts w:cs="Times New Roman"/>
                <w:sz w:val="24"/>
                <w:szCs w:val="24"/>
              </w:rPr>
              <w:t>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Определение на слух ладового наклонения музыки. Игра «Солнышко — туча». Наблюдение за измен</w:t>
            </w:r>
            <w:r w:rsidRPr="00805F2A">
              <w:rPr>
                <w:rFonts w:cs="Times New Roman"/>
                <w:sz w:val="24"/>
                <w:szCs w:val="24"/>
              </w:rPr>
              <w:t>е</w:t>
            </w:r>
            <w:r w:rsidRPr="00805F2A">
              <w:rPr>
                <w:rFonts w:cs="Times New Roman"/>
                <w:sz w:val="24"/>
                <w:szCs w:val="24"/>
              </w:rPr>
              <w:t xml:space="preserve">нием музыкального образа при изменении лада. Распевания, вокальные упражнения, построенные на чередовании мажора и минора. </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Исполнение песен с ярко выраженной ладовой о</w:t>
            </w:r>
            <w:r w:rsidRPr="00805F2A">
              <w:rPr>
                <w:rFonts w:cs="Times New Roman"/>
                <w:sz w:val="24"/>
                <w:szCs w:val="24"/>
              </w:rPr>
              <w:t>к</w:t>
            </w:r>
            <w:r w:rsidRPr="00805F2A">
              <w:rPr>
                <w:rFonts w:cs="Times New Roman"/>
                <w:sz w:val="24"/>
                <w:szCs w:val="24"/>
              </w:rPr>
              <w:t>раской.</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Импровизация, сочинение в заданном ладу.</w:t>
            </w:r>
          </w:p>
          <w:p w:rsidR="00062C62" w:rsidRPr="00805F2A" w:rsidRDefault="00062C62" w:rsidP="00474F70">
            <w:pPr>
              <w:pStyle w:val="table-body0mm"/>
              <w:rPr>
                <w:rFonts w:cs="Times New Roman"/>
                <w:sz w:val="24"/>
                <w:szCs w:val="24"/>
              </w:rPr>
            </w:pPr>
            <w:r w:rsidRPr="00805F2A">
              <w:rPr>
                <w:rFonts w:cs="Times New Roman"/>
                <w:sz w:val="24"/>
                <w:szCs w:val="24"/>
              </w:rPr>
              <w:t>Чтение сказок о нотах и музыкальных ладах</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Н)</w:t>
            </w:r>
          </w:p>
          <w:p w:rsidR="00062C62" w:rsidRPr="00805F2A" w:rsidRDefault="00062C62"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Пент</w:t>
            </w:r>
            <w:r w:rsidRPr="00805F2A">
              <w:rPr>
                <w:rFonts w:cs="Times New Roman"/>
                <w:sz w:val="24"/>
                <w:szCs w:val="24"/>
              </w:rPr>
              <w:t>а</w:t>
            </w:r>
            <w:r w:rsidRPr="00805F2A">
              <w:rPr>
                <w:rFonts w:cs="Times New Roman"/>
                <w:sz w:val="24"/>
                <w:szCs w:val="24"/>
              </w:rPr>
              <w:t>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Пентатоника — </w:t>
            </w:r>
            <w:r w:rsidRPr="00805F2A">
              <w:rPr>
                <w:rFonts w:cs="Times New Roman"/>
                <w:sz w:val="24"/>
                <w:szCs w:val="24"/>
              </w:rPr>
              <w:br/>
              <w:t>пятиступенный лад, распростр</w:t>
            </w:r>
            <w:r w:rsidRPr="00805F2A">
              <w:rPr>
                <w:rFonts w:cs="Times New Roman"/>
                <w:sz w:val="24"/>
                <w:szCs w:val="24"/>
              </w:rPr>
              <w:t>а</w:t>
            </w:r>
            <w:r w:rsidRPr="00805F2A">
              <w:rPr>
                <w:rFonts w:cs="Times New Roman"/>
                <w:sz w:val="24"/>
                <w:szCs w:val="24"/>
              </w:rPr>
              <w:t>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инструментальных произведений, и</w:t>
            </w:r>
            <w:r w:rsidRPr="00805F2A">
              <w:rPr>
                <w:rFonts w:cs="Times New Roman"/>
                <w:sz w:val="24"/>
                <w:szCs w:val="24"/>
              </w:rPr>
              <w:t>с</w:t>
            </w:r>
            <w:r w:rsidRPr="00805F2A">
              <w:rPr>
                <w:rFonts w:cs="Times New Roman"/>
                <w:sz w:val="24"/>
                <w:szCs w:val="24"/>
              </w:rPr>
              <w:t>полнение песен, написанных в пентатонике.</w:t>
            </w:r>
          </w:p>
          <w:p w:rsidR="00062C62" w:rsidRPr="00805F2A" w:rsidRDefault="00062C62" w:rsidP="00474F70">
            <w:pPr>
              <w:pStyle w:val="table-body0mm"/>
              <w:rPr>
                <w:rFonts w:cs="Times New Roman"/>
                <w:sz w:val="24"/>
                <w:szCs w:val="24"/>
              </w:rPr>
            </w:pPr>
            <w:r w:rsidRPr="00805F2A">
              <w:rPr>
                <w:rFonts w:cs="Times New Roman"/>
                <w:sz w:val="24"/>
                <w:szCs w:val="24"/>
              </w:rPr>
              <w:t>Импровизация на чёрных клавишах фортепиано.</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Импровизация в пентатонном ладу на других муз</w:t>
            </w:r>
            <w:r w:rsidRPr="00805F2A">
              <w:rPr>
                <w:rFonts w:cs="Times New Roman"/>
                <w:sz w:val="24"/>
                <w:szCs w:val="24"/>
              </w:rPr>
              <w:t>ы</w:t>
            </w:r>
            <w:r w:rsidRPr="00805F2A">
              <w:rPr>
                <w:rFonts w:cs="Times New Roman"/>
                <w:sz w:val="24"/>
                <w:szCs w:val="24"/>
              </w:rPr>
              <w:t>кальных инструментах (свирель, блокфлейта, штабшпили со съёмными пластинами)</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w:t>
            </w:r>
          </w:p>
          <w:p w:rsidR="00062C62" w:rsidRPr="00805F2A" w:rsidRDefault="00062C62" w:rsidP="00474F70">
            <w:pPr>
              <w:pStyle w:val="table-body0mm"/>
              <w:rPr>
                <w:rFonts w:cs="Times New Roman"/>
                <w:sz w:val="24"/>
                <w:szCs w:val="24"/>
              </w:rPr>
            </w:pPr>
            <w:r w:rsidRPr="00805F2A">
              <w:rPr>
                <w:rFonts w:cs="Times New Roman"/>
                <w:sz w:val="24"/>
                <w:szCs w:val="24"/>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Ноты второй и м</w:t>
            </w:r>
            <w:r w:rsidRPr="00805F2A">
              <w:rPr>
                <w:rFonts w:cs="Times New Roman"/>
                <w:sz w:val="24"/>
                <w:szCs w:val="24"/>
              </w:rPr>
              <w:t>а</w:t>
            </w:r>
            <w:r w:rsidRPr="00805F2A">
              <w:rPr>
                <w:rFonts w:cs="Times New Roman"/>
                <w:sz w:val="24"/>
                <w:szCs w:val="24"/>
              </w:rPr>
              <w:t>лой октавы. Бас</w:t>
            </w:r>
            <w:r w:rsidRPr="00805F2A">
              <w:rPr>
                <w:rFonts w:cs="Times New Roman"/>
                <w:sz w:val="24"/>
                <w:szCs w:val="24"/>
              </w:rPr>
              <w:t>о</w:t>
            </w:r>
            <w:r w:rsidRPr="00805F2A">
              <w:rPr>
                <w:rFonts w:cs="Times New Roman"/>
                <w:sz w:val="24"/>
                <w:szCs w:val="24"/>
              </w:rPr>
              <w:t>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нотной записью во второй и малой октаве. Прослеживание по нотам небольших мел</w:t>
            </w:r>
            <w:r w:rsidRPr="00805F2A">
              <w:rPr>
                <w:rFonts w:cs="Times New Roman"/>
                <w:sz w:val="24"/>
                <w:szCs w:val="24"/>
              </w:rPr>
              <w:t>о</w:t>
            </w:r>
            <w:r w:rsidRPr="00805F2A">
              <w:rPr>
                <w:rFonts w:cs="Times New Roman"/>
                <w:sz w:val="24"/>
                <w:szCs w:val="24"/>
              </w:rPr>
              <w:t>дий в соответствующем диапазоне.</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Сравнение одной и той же мелодии, записанной в разных октавах.</w:t>
            </w:r>
          </w:p>
          <w:p w:rsidR="00062C62" w:rsidRPr="00805F2A" w:rsidRDefault="00062C62" w:rsidP="00474F70">
            <w:pPr>
              <w:pStyle w:val="table-body0mm"/>
              <w:rPr>
                <w:rFonts w:cs="Times New Roman"/>
                <w:sz w:val="24"/>
                <w:szCs w:val="24"/>
              </w:rPr>
            </w:pPr>
            <w:r w:rsidRPr="00805F2A">
              <w:rPr>
                <w:rFonts w:cs="Times New Roman"/>
                <w:sz w:val="24"/>
                <w:szCs w:val="24"/>
              </w:rPr>
              <w:t>Определение на слух, в какой октаве звучит муз</w:t>
            </w:r>
            <w:r w:rsidRPr="00805F2A">
              <w:rPr>
                <w:rFonts w:cs="Times New Roman"/>
                <w:sz w:val="24"/>
                <w:szCs w:val="24"/>
              </w:rPr>
              <w:t>ы</w:t>
            </w:r>
            <w:r w:rsidRPr="00805F2A">
              <w:rPr>
                <w:rFonts w:cs="Times New Roman"/>
                <w:sz w:val="24"/>
                <w:szCs w:val="24"/>
              </w:rPr>
              <w:t>кальный фрагмент.</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на духовых, клавишных инструментах или виртуальной клавиатуре попевок, кратких м</w:t>
            </w:r>
            <w:r w:rsidRPr="00805F2A">
              <w:rPr>
                <w:rFonts w:cs="Times New Roman"/>
                <w:sz w:val="24"/>
                <w:szCs w:val="24"/>
              </w:rPr>
              <w:t>е</w:t>
            </w:r>
            <w:r w:rsidRPr="00805F2A">
              <w:rPr>
                <w:rFonts w:cs="Times New Roman"/>
                <w:sz w:val="24"/>
                <w:szCs w:val="24"/>
              </w:rPr>
              <w:t>лодий по нотам</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П)</w:t>
            </w:r>
          </w:p>
          <w:p w:rsidR="00062C62" w:rsidRPr="00805F2A" w:rsidRDefault="00062C62" w:rsidP="00474F70">
            <w:pPr>
              <w:pStyle w:val="table-body0mm"/>
              <w:rPr>
                <w:rFonts w:cs="Times New Roman"/>
                <w:sz w:val="24"/>
                <w:szCs w:val="24"/>
              </w:rPr>
            </w:pPr>
            <w:r w:rsidRPr="00805F2A">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Допо</w:t>
            </w:r>
            <w:r w:rsidRPr="00805F2A">
              <w:rPr>
                <w:rFonts w:cs="Times New Roman"/>
                <w:sz w:val="24"/>
                <w:szCs w:val="24"/>
              </w:rPr>
              <w:t>л</w:t>
            </w:r>
            <w:r w:rsidRPr="00805F2A">
              <w:rPr>
                <w:rFonts w:cs="Times New Roman"/>
                <w:sz w:val="24"/>
                <w:szCs w:val="24"/>
              </w:rPr>
              <w:t>нител</w:t>
            </w:r>
            <w:r w:rsidRPr="00805F2A">
              <w:rPr>
                <w:rFonts w:cs="Times New Roman"/>
                <w:sz w:val="24"/>
                <w:szCs w:val="24"/>
              </w:rPr>
              <w:t>ь</w:t>
            </w:r>
            <w:r w:rsidRPr="00805F2A">
              <w:rPr>
                <w:rFonts w:cs="Times New Roman"/>
                <w:sz w:val="24"/>
                <w:szCs w:val="24"/>
              </w:rPr>
              <w:t>ные обозн</w:t>
            </w:r>
            <w:r w:rsidRPr="00805F2A">
              <w:rPr>
                <w:rFonts w:cs="Times New Roman"/>
                <w:sz w:val="24"/>
                <w:szCs w:val="24"/>
              </w:rPr>
              <w:t>а</w:t>
            </w:r>
            <w:r w:rsidRPr="00805F2A">
              <w:rPr>
                <w:rFonts w:cs="Times New Roman"/>
                <w:sz w:val="24"/>
                <w:szCs w:val="24"/>
              </w:rPr>
              <w:t>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дополнительными элементами нотной записи. Исполнение песен, попевок, в которых пр</w:t>
            </w:r>
            <w:r w:rsidRPr="00805F2A">
              <w:rPr>
                <w:rFonts w:cs="Times New Roman"/>
                <w:sz w:val="24"/>
                <w:szCs w:val="24"/>
              </w:rPr>
              <w:t>и</w:t>
            </w:r>
            <w:r w:rsidRPr="00805F2A">
              <w:rPr>
                <w:rFonts w:cs="Times New Roman"/>
                <w:sz w:val="24"/>
                <w:szCs w:val="24"/>
              </w:rPr>
              <w:t>сутствуют данные элементы</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Ритм</w:t>
            </w:r>
            <w:r w:rsidRPr="00805F2A">
              <w:rPr>
                <w:rFonts w:cs="Times New Roman"/>
                <w:sz w:val="24"/>
                <w:szCs w:val="24"/>
              </w:rPr>
              <w:t>и</w:t>
            </w:r>
            <w:r w:rsidRPr="00805F2A">
              <w:rPr>
                <w:rFonts w:cs="Times New Roman"/>
                <w:sz w:val="24"/>
                <w:szCs w:val="24"/>
              </w:rPr>
              <w:lastRenderedPageBreak/>
              <w:t>ческие рисунки в разм</w:t>
            </w:r>
            <w:r w:rsidRPr="00805F2A">
              <w:rPr>
                <w:rFonts w:cs="Times New Roman"/>
                <w:sz w:val="24"/>
                <w:szCs w:val="24"/>
              </w:rPr>
              <w:t>е</w:t>
            </w:r>
            <w:r w:rsidRPr="00805F2A">
              <w:rPr>
                <w:rFonts w:cs="Times New Roman"/>
                <w:sz w:val="24"/>
                <w:szCs w:val="24"/>
              </w:rPr>
              <w:t>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Размер 6/8. </w:t>
            </w:r>
            <w:r w:rsidRPr="00805F2A">
              <w:rPr>
                <w:rFonts w:cs="Times New Roman"/>
                <w:sz w:val="24"/>
                <w:szCs w:val="24"/>
              </w:rPr>
              <w:br/>
            </w:r>
            <w:r w:rsidRPr="00805F2A">
              <w:rPr>
                <w:rFonts w:cs="Times New Roman"/>
                <w:sz w:val="24"/>
                <w:szCs w:val="24"/>
              </w:rPr>
              <w:lastRenderedPageBreak/>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Определение на слух, прослеживание по нотной </w:t>
            </w:r>
            <w:r w:rsidRPr="00805F2A">
              <w:rPr>
                <w:rFonts w:cs="Times New Roman"/>
                <w:sz w:val="24"/>
                <w:szCs w:val="24"/>
              </w:rPr>
              <w:lastRenderedPageBreak/>
              <w:t xml:space="preserve">записи ритмических рисунков в размере 6/8. </w:t>
            </w:r>
          </w:p>
          <w:p w:rsidR="00062C62" w:rsidRPr="00805F2A" w:rsidRDefault="00062C62" w:rsidP="000E5641">
            <w:pPr>
              <w:pStyle w:val="table-body0mm"/>
              <w:rPr>
                <w:rFonts w:cs="Times New Roman"/>
                <w:spacing w:val="1"/>
                <w:sz w:val="24"/>
                <w:szCs w:val="24"/>
              </w:rPr>
            </w:pPr>
            <w:r w:rsidRPr="00805F2A">
              <w:rPr>
                <w:rFonts w:cs="Times New Roman"/>
                <w:spacing w:val="1"/>
                <w:sz w:val="24"/>
                <w:szCs w:val="24"/>
              </w:rPr>
              <w:t>Исполнение, импровизация с помощью звучащих жестов (хлопки, шлепки, притопы) и/или ударных инструментов. Игра «Ритмическое эхо», прохлоп</w:t>
            </w:r>
            <w:r w:rsidRPr="00805F2A">
              <w:rPr>
                <w:rFonts w:cs="Times New Roman"/>
                <w:spacing w:val="1"/>
                <w:sz w:val="24"/>
                <w:szCs w:val="24"/>
              </w:rPr>
              <w:t>ы</w:t>
            </w:r>
            <w:r w:rsidRPr="00805F2A">
              <w:rPr>
                <w:rFonts w:cs="Times New Roman"/>
                <w:spacing w:val="1"/>
                <w:sz w:val="24"/>
                <w:szCs w:val="24"/>
              </w:rPr>
              <w:t>вание ритма по ритмическим карточкам, прогов</w:t>
            </w:r>
            <w:r w:rsidRPr="00805F2A">
              <w:rPr>
                <w:rFonts w:cs="Times New Roman"/>
                <w:spacing w:val="1"/>
                <w:sz w:val="24"/>
                <w:szCs w:val="24"/>
              </w:rPr>
              <w:t>а</w:t>
            </w:r>
            <w:r w:rsidRPr="00805F2A">
              <w:rPr>
                <w:rFonts w:cs="Times New Roman"/>
                <w:spacing w:val="1"/>
                <w:sz w:val="24"/>
                <w:szCs w:val="24"/>
              </w:rPr>
              <w:t>ривание ритмослогами. Разучивание, исполнение на ударных инструментах ритмической партитуры.</w:t>
            </w:r>
          </w:p>
          <w:p w:rsidR="00062C62" w:rsidRPr="00805F2A" w:rsidRDefault="00062C62" w:rsidP="000E5641">
            <w:pPr>
              <w:pStyle w:val="table-body0mm"/>
              <w:rPr>
                <w:rFonts w:cs="Times New Roman"/>
                <w:sz w:val="24"/>
                <w:szCs w:val="24"/>
              </w:rPr>
            </w:pPr>
            <w:r w:rsidRPr="00805F2A">
              <w:rPr>
                <w:rFonts w:cs="Times New Roman"/>
                <w:sz w:val="24"/>
                <w:szCs w:val="24"/>
              </w:rPr>
              <w:t>Слушание музыкальных произведений с ярко в</w:t>
            </w:r>
            <w:r w:rsidRPr="00805F2A">
              <w:rPr>
                <w:rFonts w:cs="Times New Roman"/>
                <w:sz w:val="24"/>
                <w:szCs w:val="24"/>
              </w:rPr>
              <w:t>ы</w:t>
            </w:r>
            <w:r w:rsidRPr="00805F2A">
              <w:rPr>
                <w:rFonts w:cs="Times New Roman"/>
                <w:sz w:val="24"/>
                <w:szCs w:val="24"/>
              </w:rPr>
              <w:t>раженным ритмическим рисунком, воспроизвед</w:t>
            </w:r>
            <w:r w:rsidRPr="00805F2A">
              <w:rPr>
                <w:rFonts w:cs="Times New Roman"/>
                <w:sz w:val="24"/>
                <w:szCs w:val="24"/>
              </w:rPr>
              <w:t>е</w:t>
            </w:r>
            <w:r w:rsidRPr="00805F2A">
              <w:rPr>
                <w:rFonts w:cs="Times New Roman"/>
                <w:sz w:val="24"/>
                <w:szCs w:val="24"/>
              </w:rPr>
              <w:t>ние данного ритма по памяти (хлопками).</w:t>
            </w:r>
          </w:p>
          <w:p w:rsidR="00062C62" w:rsidRPr="00805F2A" w:rsidRDefault="00062C62" w:rsidP="000E5641">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попевок, мелодий и аккомпанементов в ра</w:t>
            </w:r>
            <w:r w:rsidRPr="00805F2A">
              <w:rPr>
                <w:rFonts w:cs="Times New Roman"/>
                <w:sz w:val="24"/>
                <w:szCs w:val="24"/>
              </w:rPr>
              <w:t>з</w:t>
            </w:r>
            <w:r w:rsidRPr="00805F2A">
              <w:rPr>
                <w:rFonts w:cs="Times New Roman"/>
                <w:sz w:val="24"/>
                <w:szCs w:val="24"/>
              </w:rPr>
              <w:t>мере 6/8</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С)</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уч.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Тонал</w:t>
            </w:r>
            <w:r w:rsidRPr="00805F2A">
              <w:rPr>
                <w:rFonts w:cs="Times New Roman"/>
                <w:sz w:val="24"/>
                <w:szCs w:val="24"/>
              </w:rPr>
              <w:t>ь</w:t>
            </w:r>
            <w:r w:rsidRPr="00805F2A">
              <w:rPr>
                <w:rFonts w:cs="Times New Roman"/>
                <w:sz w:val="24"/>
                <w:szCs w:val="24"/>
              </w:rPr>
              <w:t xml:space="preserve">ность. </w:t>
            </w:r>
            <w:r w:rsidRPr="00805F2A">
              <w:rPr>
                <w:rFonts w:cs="Times New Roman"/>
                <w:sz w:val="24"/>
                <w:szCs w:val="24"/>
              </w:rPr>
              <w:lastRenderedPageBreak/>
              <w:t>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Тоника, тонал</w:t>
            </w:r>
            <w:r w:rsidRPr="00805F2A">
              <w:rPr>
                <w:rFonts w:cs="Times New Roman"/>
                <w:sz w:val="24"/>
                <w:szCs w:val="24"/>
              </w:rPr>
              <w:t>ь</w:t>
            </w:r>
            <w:r w:rsidRPr="00805F2A">
              <w:rPr>
                <w:rFonts w:cs="Times New Roman"/>
                <w:sz w:val="24"/>
                <w:szCs w:val="24"/>
              </w:rPr>
              <w:t xml:space="preserve">ность. Знаки при </w:t>
            </w:r>
            <w:r w:rsidRPr="00805F2A">
              <w:rPr>
                <w:rFonts w:cs="Times New Roman"/>
                <w:sz w:val="24"/>
                <w:szCs w:val="24"/>
              </w:rPr>
              <w:lastRenderedPageBreak/>
              <w:t>ключе. Мажорные и минорные т</w:t>
            </w:r>
            <w:r w:rsidRPr="00805F2A">
              <w:rPr>
                <w:rFonts w:cs="Times New Roman"/>
                <w:sz w:val="24"/>
                <w:szCs w:val="24"/>
              </w:rPr>
              <w:t>о</w:t>
            </w:r>
            <w:r w:rsidRPr="00805F2A">
              <w:rPr>
                <w:rFonts w:cs="Times New Roman"/>
                <w:sz w:val="24"/>
                <w:szCs w:val="24"/>
              </w:rPr>
              <w:t xml:space="preserve">нальности (до 2—3 знаков </w:t>
            </w:r>
            <w:r w:rsidRPr="00805F2A">
              <w:rPr>
                <w:rFonts w:cs="Times New Roman"/>
                <w:sz w:val="24"/>
                <w:szCs w:val="24"/>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Определение на слух устойчивых звуков. Игра «у</w:t>
            </w:r>
            <w:r w:rsidRPr="00805F2A">
              <w:rPr>
                <w:rFonts w:cs="Times New Roman"/>
                <w:sz w:val="24"/>
                <w:szCs w:val="24"/>
              </w:rPr>
              <w:t>с</w:t>
            </w:r>
            <w:r w:rsidRPr="00805F2A">
              <w:rPr>
                <w:rFonts w:cs="Times New Roman"/>
                <w:sz w:val="24"/>
                <w:szCs w:val="24"/>
              </w:rPr>
              <w:t>той — неустой». Пение упражнений — гамм с н</w:t>
            </w:r>
            <w:r w:rsidRPr="00805F2A">
              <w:rPr>
                <w:rFonts w:cs="Times New Roman"/>
                <w:sz w:val="24"/>
                <w:szCs w:val="24"/>
              </w:rPr>
              <w:t>а</w:t>
            </w:r>
            <w:r w:rsidRPr="00805F2A">
              <w:rPr>
                <w:rFonts w:cs="Times New Roman"/>
                <w:sz w:val="24"/>
                <w:szCs w:val="24"/>
              </w:rPr>
              <w:lastRenderedPageBreak/>
              <w:t>званием нот, прослеживание по нотам. Освоение понятия «тоника». Упражнение на допевание н</w:t>
            </w:r>
            <w:r w:rsidRPr="00805F2A">
              <w:rPr>
                <w:rFonts w:cs="Times New Roman"/>
                <w:sz w:val="24"/>
                <w:szCs w:val="24"/>
              </w:rPr>
              <w:t>е</w:t>
            </w:r>
            <w:r w:rsidRPr="00805F2A">
              <w:rPr>
                <w:rFonts w:cs="Times New Roman"/>
                <w:sz w:val="24"/>
                <w:szCs w:val="24"/>
              </w:rPr>
              <w:t>полной музыкальной фразы до тоники «Закончи музыкальную фразу».</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Импровизация в заданной тональности</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Т)</w:t>
            </w:r>
          </w:p>
          <w:p w:rsidR="00062C62" w:rsidRPr="00805F2A" w:rsidRDefault="00062C62"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Инте</w:t>
            </w:r>
            <w:r w:rsidRPr="00805F2A">
              <w:rPr>
                <w:rFonts w:cs="Times New Roman"/>
                <w:sz w:val="24"/>
                <w:szCs w:val="24"/>
              </w:rPr>
              <w:t>р</w:t>
            </w:r>
            <w:r w:rsidRPr="00805F2A">
              <w:rPr>
                <w:rFonts w:cs="Times New Roman"/>
                <w:sz w:val="24"/>
                <w:szCs w:val="24"/>
              </w:rPr>
              <w:t xml:space="preserve">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Понятие муз</w:t>
            </w:r>
            <w:r w:rsidRPr="00805F2A">
              <w:rPr>
                <w:rFonts w:cs="Times New Roman"/>
                <w:sz w:val="24"/>
                <w:szCs w:val="24"/>
              </w:rPr>
              <w:t>ы</w:t>
            </w:r>
            <w:r w:rsidRPr="00805F2A">
              <w:rPr>
                <w:rFonts w:cs="Times New Roman"/>
                <w:sz w:val="24"/>
                <w:szCs w:val="24"/>
              </w:rPr>
              <w:t>кального интерв</w:t>
            </w:r>
            <w:r w:rsidRPr="00805F2A">
              <w:rPr>
                <w:rFonts w:cs="Times New Roman"/>
                <w:sz w:val="24"/>
                <w:szCs w:val="24"/>
              </w:rPr>
              <w:t>а</w:t>
            </w:r>
            <w:r w:rsidRPr="00805F2A">
              <w:rPr>
                <w:rFonts w:cs="Times New Roman"/>
                <w:sz w:val="24"/>
                <w:szCs w:val="24"/>
              </w:rPr>
              <w:t>ла. Тон, полутон. Консонансы: те</w:t>
            </w:r>
            <w:r w:rsidRPr="00805F2A">
              <w:rPr>
                <w:rFonts w:cs="Times New Roman"/>
                <w:sz w:val="24"/>
                <w:szCs w:val="24"/>
              </w:rPr>
              <w:t>р</w:t>
            </w:r>
            <w:r w:rsidRPr="00805F2A">
              <w:rPr>
                <w:rFonts w:cs="Times New Roman"/>
                <w:sz w:val="24"/>
                <w:szCs w:val="24"/>
              </w:rPr>
              <w:t>ция, кварта, кви</w:t>
            </w:r>
            <w:r w:rsidRPr="00805F2A">
              <w:rPr>
                <w:rFonts w:cs="Times New Roman"/>
                <w:sz w:val="24"/>
                <w:szCs w:val="24"/>
              </w:rPr>
              <w:t>н</w:t>
            </w:r>
            <w:r w:rsidRPr="00805F2A">
              <w:rPr>
                <w:rFonts w:cs="Times New Roman"/>
                <w:sz w:val="24"/>
                <w:szCs w:val="24"/>
              </w:rPr>
              <w:t>та, секста, октава. Диссонансы: с</w:t>
            </w:r>
            <w:r w:rsidRPr="00805F2A">
              <w:rPr>
                <w:rFonts w:cs="Times New Roman"/>
                <w:sz w:val="24"/>
                <w:szCs w:val="24"/>
              </w:rPr>
              <w:t>е</w:t>
            </w:r>
            <w:r w:rsidRPr="00805F2A">
              <w:rPr>
                <w:rFonts w:cs="Times New Roman"/>
                <w:sz w:val="24"/>
                <w:szCs w:val="24"/>
              </w:rPr>
              <w:t>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Освоение понятия «интервал». Анализ ступеневого состава мажорной и минорной гаммы (тон-полутон). </w:t>
            </w:r>
          </w:p>
          <w:p w:rsidR="00062C62" w:rsidRPr="00805F2A" w:rsidRDefault="00062C62" w:rsidP="00474F70">
            <w:pPr>
              <w:pStyle w:val="table-body0mm"/>
              <w:rPr>
                <w:rFonts w:cs="Times New Roman"/>
                <w:sz w:val="24"/>
                <w:szCs w:val="24"/>
              </w:rPr>
            </w:pPr>
            <w:r w:rsidRPr="00805F2A">
              <w:rPr>
                <w:rFonts w:cs="Times New Roman"/>
                <w:sz w:val="24"/>
                <w:szCs w:val="24"/>
              </w:rPr>
              <w:t>Различение на слух диссонансов и консонансов, п</w:t>
            </w:r>
            <w:r w:rsidRPr="00805F2A">
              <w:rPr>
                <w:rFonts w:cs="Times New Roman"/>
                <w:sz w:val="24"/>
                <w:szCs w:val="24"/>
              </w:rPr>
              <w:t>а</w:t>
            </w:r>
            <w:r w:rsidRPr="00805F2A">
              <w:rPr>
                <w:rFonts w:cs="Times New Roman"/>
                <w:sz w:val="24"/>
                <w:szCs w:val="24"/>
              </w:rPr>
              <w:t>раллельного движения двух голосов в октаву, те</w:t>
            </w:r>
            <w:r w:rsidRPr="00805F2A">
              <w:rPr>
                <w:rFonts w:cs="Times New Roman"/>
                <w:sz w:val="24"/>
                <w:szCs w:val="24"/>
              </w:rPr>
              <w:t>р</w:t>
            </w:r>
            <w:r w:rsidRPr="00805F2A">
              <w:rPr>
                <w:rFonts w:cs="Times New Roman"/>
                <w:sz w:val="24"/>
                <w:szCs w:val="24"/>
              </w:rPr>
              <w:t>цию, сексту. Подбор эпитетов для определения краски звучания различных интервалов.</w:t>
            </w:r>
          </w:p>
          <w:p w:rsidR="00062C62" w:rsidRPr="00805F2A" w:rsidRDefault="00062C62" w:rsidP="000E5641">
            <w:pPr>
              <w:pStyle w:val="table-body0mm"/>
              <w:rPr>
                <w:rFonts w:cs="Times New Roman"/>
                <w:sz w:val="24"/>
                <w:szCs w:val="24"/>
              </w:rPr>
            </w:pPr>
            <w:r w:rsidRPr="00805F2A">
              <w:rPr>
                <w:rFonts w:cs="Times New Roman"/>
                <w:sz w:val="24"/>
                <w:szCs w:val="24"/>
              </w:rPr>
              <w:t>Разучивание, исполнение попевок и песен с ярко выраженной характерной интерваликой в мелод</w:t>
            </w:r>
            <w:r w:rsidRPr="00805F2A">
              <w:rPr>
                <w:rFonts w:cs="Times New Roman"/>
                <w:sz w:val="24"/>
                <w:szCs w:val="24"/>
              </w:rPr>
              <w:t>и</w:t>
            </w:r>
            <w:r w:rsidRPr="00805F2A">
              <w:rPr>
                <w:rFonts w:cs="Times New Roman"/>
                <w:sz w:val="24"/>
                <w:szCs w:val="24"/>
              </w:rPr>
              <w:t>ческом движении. Элементы двухголосия.</w:t>
            </w:r>
          </w:p>
          <w:p w:rsidR="00062C62" w:rsidRPr="00805F2A" w:rsidRDefault="00062C62" w:rsidP="000E5641">
            <w:pPr>
              <w:pStyle w:val="table-body0mm"/>
              <w:rPr>
                <w:rFonts w:cs="Times New Roman"/>
                <w:sz w:val="24"/>
                <w:szCs w:val="24"/>
              </w:rPr>
            </w:pPr>
            <w:r w:rsidRPr="00805F2A">
              <w:rPr>
                <w:rStyle w:val="Italic"/>
                <w:rFonts w:cs="Times New Roman"/>
                <w:iCs/>
                <w:sz w:val="24"/>
                <w:szCs w:val="24"/>
              </w:rPr>
              <w:lastRenderedPageBreak/>
              <w:t>На выбор или факультативно</w:t>
            </w:r>
            <w:r w:rsidRPr="00805F2A">
              <w:rPr>
                <w:rFonts w:cs="Times New Roman"/>
                <w:sz w:val="24"/>
                <w:szCs w:val="24"/>
              </w:rPr>
              <w:t>:</w:t>
            </w:r>
          </w:p>
          <w:p w:rsidR="00062C62" w:rsidRPr="00805F2A" w:rsidRDefault="00062C62" w:rsidP="000E5641">
            <w:pPr>
              <w:pStyle w:val="table-body0mm"/>
              <w:rPr>
                <w:rFonts w:cs="Times New Roman"/>
                <w:sz w:val="24"/>
                <w:szCs w:val="24"/>
              </w:rPr>
            </w:pPr>
            <w:r w:rsidRPr="00805F2A">
              <w:rPr>
                <w:rFonts w:cs="Times New Roman"/>
                <w:sz w:val="24"/>
                <w:szCs w:val="24"/>
              </w:rPr>
              <w:t>Досочинение к простой мелодии подголоска, п</w:t>
            </w:r>
            <w:r w:rsidRPr="00805F2A">
              <w:rPr>
                <w:rFonts w:cs="Times New Roman"/>
                <w:sz w:val="24"/>
                <w:szCs w:val="24"/>
              </w:rPr>
              <w:t>о</w:t>
            </w:r>
            <w:r w:rsidRPr="00805F2A">
              <w:rPr>
                <w:rFonts w:cs="Times New Roman"/>
                <w:sz w:val="24"/>
                <w:szCs w:val="24"/>
              </w:rPr>
              <w:t>вторяющего основной голос в терцию, октаву.</w:t>
            </w:r>
          </w:p>
          <w:p w:rsidR="00062C62" w:rsidRPr="00805F2A" w:rsidRDefault="00062C62" w:rsidP="000E5641">
            <w:pPr>
              <w:pStyle w:val="table-body0mm"/>
              <w:rPr>
                <w:rFonts w:cs="Times New Roman"/>
                <w:sz w:val="24"/>
                <w:szCs w:val="24"/>
              </w:rPr>
            </w:pPr>
            <w:r w:rsidRPr="00805F2A">
              <w:rPr>
                <w:rFonts w:cs="Times New Roman"/>
                <w:sz w:val="24"/>
                <w:szCs w:val="24"/>
              </w:rPr>
              <w:t>Сочинение аккомпанемента на основе движения квинтами, октавами</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У)</w:t>
            </w:r>
          </w:p>
          <w:p w:rsidR="00062C62" w:rsidRPr="00805F2A" w:rsidRDefault="00062C62"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Гарм</w:t>
            </w:r>
            <w:r w:rsidRPr="00805F2A">
              <w:rPr>
                <w:rFonts w:cs="Times New Roman"/>
                <w:sz w:val="24"/>
                <w:szCs w:val="24"/>
              </w:rPr>
              <w:t>о</w:t>
            </w:r>
            <w:r w:rsidRPr="00805F2A">
              <w:rPr>
                <w:rFonts w:cs="Times New Roman"/>
                <w:sz w:val="24"/>
                <w:szCs w:val="24"/>
              </w:rPr>
              <w:t>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Аккорд. Трезвучие мажорное и м</w:t>
            </w:r>
            <w:r w:rsidRPr="00805F2A">
              <w:rPr>
                <w:rFonts w:cs="Times New Roman"/>
                <w:sz w:val="24"/>
                <w:szCs w:val="24"/>
              </w:rPr>
              <w:t>и</w:t>
            </w:r>
            <w:r w:rsidRPr="00805F2A">
              <w:rPr>
                <w:rFonts w:cs="Times New Roman"/>
                <w:sz w:val="24"/>
                <w:szCs w:val="24"/>
              </w:rPr>
              <w:t>норное. Понятие фактуры. Фактуры аккомпанемента бас-аккорд, акко</w:t>
            </w:r>
            <w:r w:rsidRPr="00805F2A">
              <w:rPr>
                <w:rFonts w:cs="Times New Roman"/>
                <w:sz w:val="24"/>
                <w:szCs w:val="24"/>
              </w:rPr>
              <w:t>р</w:t>
            </w:r>
            <w:r w:rsidRPr="00805F2A">
              <w:rPr>
                <w:rFonts w:cs="Times New Roman"/>
                <w:sz w:val="24"/>
                <w:szCs w:val="24"/>
              </w:rPr>
              <w:t>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Различение на слух интервалов и аккордов. Разл</w:t>
            </w:r>
            <w:r w:rsidRPr="00805F2A">
              <w:rPr>
                <w:rFonts w:cs="Times New Roman"/>
                <w:sz w:val="24"/>
                <w:szCs w:val="24"/>
              </w:rPr>
              <w:t>и</w:t>
            </w:r>
            <w:r w:rsidRPr="00805F2A">
              <w:rPr>
                <w:rFonts w:cs="Times New Roman"/>
                <w:sz w:val="24"/>
                <w:szCs w:val="24"/>
              </w:rPr>
              <w:t xml:space="preserve">чение на слух мажорных и минорных аккордов. </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попевок и песен с мел</w:t>
            </w:r>
            <w:r w:rsidRPr="00805F2A">
              <w:rPr>
                <w:rFonts w:cs="Times New Roman"/>
                <w:sz w:val="24"/>
                <w:szCs w:val="24"/>
              </w:rPr>
              <w:t>о</w:t>
            </w:r>
            <w:r w:rsidRPr="00805F2A">
              <w:rPr>
                <w:rFonts w:cs="Times New Roman"/>
                <w:sz w:val="24"/>
                <w:szCs w:val="24"/>
              </w:rPr>
              <w:t>дическим движением по звукам аккордов. Вокал</w:t>
            </w:r>
            <w:r w:rsidRPr="00805F2A">
              <w:rPr>
                <w:rFonts w:cs="Times New Roman"/>
                <w:sz w:val="24"/>
                <w:szCs w:val="24"/>
              </w:rPr>
              <w:t>ь</w:t>
            </w:r>
            <w:r w:rsidRPr="00805F2A">
              <w:rPr>
                <w:rFonts w:cs="Times New Roman"/>
                <w:sz w:val="24"/>
                <w:szCs w:val="24"/>
              </w:rPr>
              <w:t>ные упражнения с элементами трёхголосия.</w:t>
            </w:r>
          </w:p>
          <w:p w:rsidR="00062C62" w:rsidRPr="00805F2A" w:rsidRDefault="00062C62" w:rsidP="00474F70">
            <w:pPr>
              <w:pStyle w:val="table-body0mm"/>
              <w:rPr>
                <w:rFonts w:cs="Times New Roman"/>
                <w:sz w:val="24"/>
                <w:szCs w:val="24"/>
              </w:rPr>
            </w:pPr>
            <w:r w:rsidRPr="00805F2A">
              <w:rPr>
                <w:rFonts w:cs="Times New Roman"/>
                <w:sz w:val="24"/>
                <w:szCs w:val="24"/>
              </w:rPr>
              <w:t>Определение на слух типа фактуры аккомпанеме</w:t>
            </w:r>
            <w:r w:rsidRPr="00805F2A">
              <w:rPr>
                <w:rFonts w:cs="Times New Roman"/>
                <w:sz w:val="24"/>
                <w:szCs w:val="24"/>
              </w:rPr>
              <w:t>н</w:t>
            </w:r>
            <w:r w:rsidRPr="00805F2A">
              <w:rPr>
                <w:rFonts w:cs="Times New Roman"/>
                <w:sz w:val="24"/>
                <w:szCs w:val="24"/>
              </w:rPr>
              <w:t>та исполняемых песен, прослушанных инструме</w:t>
            </w:r>
            <w:r w:rsidRPr="00805F2A">
              <w:rPr>
                <w:rFonts w:cs="Times New Roman"/>
                <w:sz w:val="24"/>
                <w:szCs w:val="24"/>
              </w:rPr>
              <w:t>н</w:t>
            </w:r>
            <w:r w:rsidRPr="00805F2A">
              <w:rPr>
                <w:rFonts w:cs="Times New Roman"/>
                <w:sz w:val="24"/>
                <w:szCs w:val="24"/>
              </w:rPr>
              <w:t>тальных произведений.</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Сочинение аккордового аккомпанемента к мелодии песни</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Ф)</w:t>
            </w:r>
          </w:p>
          <w:p w:rsidR="00062C62" w:rsidRPr="00805F2A" w:rsidRDefault="00062C62"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Контраст и повтор как принципы строения муз</w:t>
            </w:r>
            <w:r w:rsidRPr="00805F2A">
              <w:rPr>
                <w:rFonts w:cs="Times New Roman"/>
                <w:sz w:val="24"/>
                <w:szCs w:val="24"/>
              </w:rPr>
              <w:t>ы</w:t>
            </w:r>
            <w:r w:rsidRPr="00805F2A">
              <w:rPr>
                <w:rFonts w:cs="Times New Roman"/>
                <w:sz w:val="24"/>
                <w:szCs w:val="24"/>
              </w:rPr>
              <w:t>кального произв</w:t>
            </w:r>
            <w:r w:rsidRPr="00805F2A">
              <w:rPr>
                <w:rFonts w:cs="Times New Roman"/>
                <w:sz w:val="24"/>
                <w:szCs w:val="24"/>
              </w:rPr>
              <w:t>е</w:t>
            </w:r>
            <w:r w:rsidRPr="00805F2A">
              <w:rPr>
                <w:rFonts w:cs="Times New Roman"/>
                <w:sz w:val="24"/>
                <w:szCs w:val="24"/>
              </w:rPr>
              <w:t>дения. Двухчас</w:t>
            </w:r>
            <w:r w:rsidRPr="00805F2A">
              <w:rPr>
                <w:rFonts w:cs="Times New Roman"/>
                <w:sz w:val="24"/>
                <w:szCs w:val="24"/>
              </w:rPr>
              <w:t>т</w:t>
            </w:r>
            <w:r w:rsidRPr="00805F2A">
              <w:rPr>
                <w:rFonts w:cs="Times New Roman"/>
                <w:sz w:val="24"/>
                <w:szCs w:val="24"/>
              </w:rPr>
              <w:t>ная, трёхчастная и трёхчастная р</w:t>
            </w:r>
            <w:r w:rsidRPr="00805F2A">
              <w:rPr>
                <w:rFonts w:cs="Times New Roman"/>
                <w:sz w:val="24"/>
                <w:szCs w:val="24"/>
              </w:rPr>
              <w:t>е</w:t>
            </w:r>
            <w:r w:rsidRPr="00805F2A">
              <w:rPr>
                <w:rFonts w:cs="Times New Roman"/>
                <w:sz w:val="24"/>
                <w:szCs w:val="24"/>
              </w:rPr>
              <w:t>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со строением музыкального произвед</w:t>
            </w:r>
            <w:r w:rsidRPr="00805F2A">
              <w:rPr>
                <w:rFonts w:cs="Times New Roman"/>
                <w:sz w:val="24"/>
                <w:szCs w:val="24"/>
              </w:rPr>
              <w:t>е</w:t>
            </w:r>
            <w:r w:rsidRPr="00805F2A">
              <w:rPr>
                <w:rFonts w:cs="Times New Roman"/>
                <w:sz w:val="24"/>
                <w:szCs w:val="24"/>
              </w:rPr>
              <w:t xml:space="preserve">ния, понятиями двухчастной и трёхчастной формы, рондо. </w:t>
            </w:r>
          </w:p>
          <w:p w:rsidR="00062C62" w:rsidRPr="00805F2A" w:rsidRDefault="00062C62" w:rsidP="00474F70">
            <w:pPr>
              <w:pStyle w:val="table-body0mm"/>
              <w:rPr>
                <w:rFonts w:cs="Times New Roman"/>
                <w:sz w:val="24"/>
                <w:szCs w:val="24"/>
              </w:rPr>
            </w:pPr>
            <w:r w:rsidRPr="00805F2A">
              <w:rPr>
                <w:rFonts w:cs="Times New Roman"/>
                <w:sz w:val="24"/>
                <w:szCs w:val="24"/>
              </w:rPr>
              <w:t>Слушание произведений: определение формы их строения на слух. Составление наглядной букве</w:t>
            </w:r>
            <w:r w:rsidRPr="00805F2A">
              <w:rPr>
                <w:rFonts w:cs="Times New Roman"/>
                <w:sz w:val="24"/>
                <w:szCs w:val="24"/>
              </w:rPr>
              <w:t>н</w:t>
            </w:r>
            <w:r w:rsidRPr="00805F2A">
              <w:rPr>
                <w:rFonts w:cs="Times New Roman"/>
                <w:sz w:val="24"/>
                <w:szCs w:val="24"/>
              </w:rPr>
              <w:t>ной или графической схемы.</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песен, написанных в двухчастной или трёхчастной форме.</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Коллективная импровизация в форме рондо, трё</w:t>
            </w:r>
            <w:r w:rsidRPr="00805F2A">
              <w:rPr>
                <w:rFonts w:cs="Times New Roman"/>
                <w:sz w:val="24"/>
                <w:szCs w:val="24"/>
              </w:rPr>
              <w:t>х</w:t>
            </w:r>
            <w:r w:rsidRPr="00805F2A">
              <w:rPr>
                <w:rFonts w:cs="Times New Roman"/>
                <w:sz w:val="24"/>
                <w:szCs w:val="24"/>
              </w:rPr>
              <w:t>частной репризной форме.</w:t>
            </w:r>
          </w:p>
          <w:p w:rsidR="00062C62" w:rsidRPr="00805F2A" w:rsidRDefault="00062C62" w:rsidP="00474F70">
            <w:pPr>
              <w:pStyle w:val="table-body0mm"/>
              <w:rPr>
                <w:rFonts w:cs="Times New Roman"/>
                <w:sz w:val="24"/>
                <w:szCs w:val="24"/>
              </w:rPr>
            </w:pPr>
            <w:r w:rsidRPr="00805F2A">
              <w:rPr>
                <w:rFonts w:cs="Times New Roman"/>
                <w:sz w:val="24"/>
                <w:szCs w:val="24"/>
              </w:rPr>
              <w:t>Создание художественных композиций (рисунок, аппликация и др.) по законам музыкальной формы</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Х)</w:t>
            </w:r>
          </w:p>
          <w:p w:rsidR="00062C62" w:rsidRPr="00805F2A" w:rsidRDefault="00062C62"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Вари</w:t>
            </w:r>
            <w:r w:rsidRPr="00805F2A">
              <w:rPr>
                <w:rFonts w:cs="Times New Roman"/>
                <w:sz w:val="24"/>
                <w:szCs w:val="24"/>
              </w:rPr>
              <w:t>а</w:t>
            </w:r>
            <w:r w:rsidRPr="00805F2A">
              <w:rPr>
                <w:rFonts w:cs="Times New Roman"/>
                <w:sz w:val="24"/>
                <w:szCs w:val="24"/>
              </w:rPr>
              <w:t>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произведений, сочинённых в форме в</w:t>
            </w:r>
            <w:r w:rsidRPr="00805F2A">
              <w:rPr>
                <w:rFonts w:cs="Times New Roman"/>
                <w:sz w:val="24"/>
                <w:szCs w:val="24"/>
              </w:rPr>
              <w:t>а</w:t>
            </w:r>
            <w:r w:rsidRPr="00805F2A">
              <w:rPr>
                <w:rFonts w:cs="Times New Roman"/>
                <w:sz w:val="24"/>
                <w:szCs w:val="24"/>
              </w:rPr>
              <w:t>риаций. Наблюдение за развитием, изменением о</w:t>
            </w:r>
            <w:r w:rsidRPr="00805F2A">
              <w:rPr>
                <w:rFonts w:cs="Times New Roman"/>
                <w:sz w:val="24"/>
                <w:szCs w:val="24"/>
              </w:rPr>
              <w:t>с</w:t>
            </w:r>
            <w:r w:rsidRPr="00805F2A">
              <w:rPr>
                <w:rFonts w:cs="Times New Roman"/>
                <w:sz w:val="24"/>
                <w:szCs w:val="24"/>
              </w:rPr>
              <w:t xml:space="preserve">новной темы. Составление наглядной буквенной </w:t>
            </w:r>
            <w:r w:rsidRPr="00805F2A">
              <w:rPr>
                <w:rFonts w:cs="Times New Roman"/>
                <w:sz w:val="24"/>
                <w:szCs w:val="24"/>
              </w:rPr>
              <w:lastRenderedPageBreak/>
              <w:t>или графической схемы.</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ритмической партитуры, построенной по принципу вариаций.</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Коллективная импровизация в форме вариаций</w:t>
            </w:r>
          </w:p>
        </w:tc>
      </w:tr>
    </w:tbl>
    <w:p w:rsidR="00062C62" w:rsidRPr="00805F2A" w:rsidRDefault="00062C62" w:rsidP="00767BB0">
      <w:pPr>
        <w:pStyle w:val="body"/>
        <w:spacing w:before="147"/>
        <w:rPr>
          <w:rFonts w:cs="Times New Roman"/>
          <w:sz w:val="24"/>
          <w:szCs w:val="24"/>
        </w:rPr>
      </w:pPr>
    </w:p>
    <w:p w:rsidR="00062C62" w:rsidRPr="00805F2A" w:rsidRDefault="00062C62">
      <w:pPr>
        <w:spacing w:after="160" w:line="259" w:lineRule="auto"/>
        <w:ind w:firstLine="0"/>
        <w:jc w:val="left"/>
        <w:rPr>
          <w:color w:val="000000"/>
          <w:sz w:val="24"/>
          <w:szCs w:val="24"/>
        </w:rPr>
      </w:pPr>
      <w:r w:rsidRPr="00805F2A">
        <w:rPr>
          <w:sz w:val="24"/>
          <w:szCs w:val="24"/>
        </w:rPr>
        <w:br w:type="page"/>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 2 «Народная музыка России»</w:t>
      </w:r>
    </w:p>
    <w:p w:rsidR="00062C62" w:rsidRPr="00805F2A" w:rsidRDefault="00062C62" w:rsidP="000E5641">
      <w:pPr>
        <w:pStyle w:val="bodyindent"/>
        <w:ind w:right="83"/>
        <w:rPr>
          <w:rFonts w:cs="Times New Roman"/>
          <w:sz w:val="24"/>
          <w:szCs w:val="24"/>
        </w:rPr>
      </w:pPr>
      <w:r w:rsidRPr="00805F2A">
        <w:rPr>
          <w:rFonts w:cs="Times New Roman"/>
          <w:sz w:val="24"/>
          <w:szCs w:val="24"/>
        </w:rPr>
        <w:t>Данный модуль является одним из наиболее значимых. Цели воспитания национальной и гр</w:t>
      </w:r>
      <w:r w:rsidRPr="00805F2A">
        <w:rPr>
          <w:rFonts w:cs="Times New Roman"/>
          <w:sz w:val="24"/>
          <w:szCs w:val="24"/>
        </w:rPr>
        <w:t>а</w:t>
      </w:r>
      <w:r w:rsidRPr="00805F2A">
        <w:rPr>
          <w:rFonts w:cs="Times New Roman"/>
          <w:sz w:val="24"/>
          <w:szCs w:val="24"/>
        </w:rPr>
        <w:t>жданской идентичности, а также принцип «вхождения в музыку от родного порога» предполаг</w:t>
      </w:r>
      <w:r w:rsidRPr="00805F2A">
        <w:rPr>
          <w:rFonts w:cs="Times New Roman"/>
          <w:sz w:val="24"/>
          <w:szCs w:val="24"/>
        </w:rPr>
        <w:t>а</w:t>
      </w:r>
      <w:r w:rsidRPr="00805F2A">
        <w:rPr>
          <w:rFonts w:cs="Times New Roman"/>
          <w:sz w:val="24"/>
          <w:szCs w:val="24"/>
        </w:rPr>
        <w:t>ют, что отправной точкой для освоения всего богатства и разнообразия музыки должна быть м</w:t>
      </w:r>
      <w:r w:rsidRPr="00805F2A">
        <w:rPr>
          <w:rFonts w:cs="Times New Roman"/>
          <w:sz w:val="24"/>
          <w:szCs w:val="24"/>
        </w:rPr>
        <w:t>у</w:t>
      </w:r>
      <w:r w:rsidRPr="00805F2A">
        <w:rPr>
          <w:rFonts w:cs="Times New Roman"/>
          <w:sz w:val="24"/>
          <w:szCs w:val="24"/>
        </w:rPr>
        <w:t>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w:t>
      </w:r>
      <w:r w:rsidRPr="00805F2A">
        <w:rPr>
          <w:rFonts w:cs="Times New Roman"/>
          <w:sz w:val="24"/>
          <w:szCs w:val="24"/>
        </w:rPr>
        <w:t>и</w:t>
      </w:r>
      <w:r w:rsidRPr="00805F2A">
        <w:rPr>
          <w:rFonts w:cs="Times New Roman"/>
          <w:sz w:val="24"/>
          <w:szCs w:val="24"/>
        </w:rPr>
        <w:t>рующих фольклорный колорит.</w:t>
      </w:r>
    </w:p>
    <w:p w:rsidR="00062C62" w:rsidRPr="00805F2A" w:rsidRDefault="00062C62" w:rsidP="00767BB0">
      <w:pPr>
        <w:pStyle w:val="bodyindent"/>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062C62" w:rsidRPr="0013150C"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062C62" w:rsidRPr="0013150C"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Музыкальные тр</w:t>
            </w:r>
            <w:r w:rsidRPr="00805F2A">
              <w:rPr>
                <w:rFonts w:cs="Times New Roman"/>
                <w:sz w:val="24"/>
                <w:szCs w:val="24"/>
              </w:rPr>
              <w:t>а</w:t>
            </w:r>
            <w:r w:rsidRPr="00805F2A">
              <w:rPr>
                <w:rFonts w:cs="Times New Roman"/>
                <w:sz w:val="24"/>
                <w:szCs w:val="24"/>
              </w:rPr>
              <w:t>диции малой Р</w:t>
            </w:r>
            <w:r w:rsidRPr="00805F2A">
              <w:rPr>
                <w:rFonts w:cs="Times New Roman"/>
                <w:sz w:val="24"/>
                <w:szCs w:val="24"/>
              </w:rPr>
              <w:t>о</w:t>
            </w:r>
            <w:r w:rsidRPr="00805F2A">
              <w:rPr>
                <w:rFonts w:cs="Times New Roman"/>
                <w:sz w:val="24"/>
                <w:szCs w:val="24"/>
              </w:rPr>
              <w:t>дины. Песни, о</w:t>
            </w:r>
            <w:r w:rsidRPr="00805F2A">
              <w:rPr>
                <w:rFonts w:cs="Times New Roman"/>
                <w:sz w:val="24"/>
                <w:szCs w:val="24"/>
              </w:rPr>
              <w:t>б</w:t>
            </w:r>
            <w:r w:rsidRPr="00805F2A">
              <w:rPr>
                <w:rFonts w:cs="Times New Roman"/>
                <w:sz w:val="24"/>
                <w:szCs w:val="24"/>
              </w:rPr>
              <w:t>ряды, музыкал</w:t>
            </w:r>
            <w:r w:rsidRPr="00805F2A">
              <w:rPr>
                <w:rFonts w:cs="Times New Roman"/>
                <w:sz w:val="24"/>
                <w:szCs w:val="24"/>
              </w:rPr>
              <w:t>ь</w:t>
            </w:r>
            <w:r w:rsidRPr="00805F2A">
              <w:rPr>
                <w:rFonts w:cs="Times New Roman"/>
                <w:sz w:val="24"/>
                <w:szCs w:val="24"/>
              </w:rPr>
              <w:lastRenderedPageBreak/>
              <w:t>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062C62" w:rsidRPr="00805F2A" w:rsidRDefault="00062C62" w:rsidP="00474F70">
            <w:pPr>
              <w:pStyle w:val="table-body0mm"/>
              <w:rPr>
                <w:rFonts w:cs="Times New Roman"/>
                <w:sz w:val="24"/>
                <w:szCs w:val="24"/>
              </w:rPr>
            </w:pPr>
            <w:r w:rsidRPr="00805F2A">
              <w:rPr>
                <w:rFonts w:cs="Times New Roman"/>
                <w:sz w:val="24"/>
                <w:szCs w:val="24"/>
              </w:rPr>
              <w:t>Диалог с учителем о музыкальных традициях св</w:t>
            </w:r>
            <w:r w:rsidRPr="00805F2A">
              <w:rPr>
                <w:rFonts w:cs="Times New Roman"/>
                <w:sz w:val="24"/>
                <w:szCs w:val="24"/>
              </w:rPr>
              <w:t>о</w:t>
            </w:r>
            <w:r w:rsidRPr="00805F2A">
              <w:rPr>
                <w:rFonts w:cs="Times New Roman"/>
                <w:sz w:val="24"/>
                <w:szCs w:val="24"/>
              </w:rPr>
              <w:lastRenderedPageBreak/>
              <w:t>его родного края.</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Просмотр видеофильма о культуре родного края.</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краеведческого музея.</w:t>
            </w:r>
          </w:p>
          <w:p w:rsidR="00062C62" w:rsidRPr="00805F2A" w:rsidRDefault="00062C62" w:rsidP="00474F70">
            <w:pPr>
              <w:pStyle w:val="table-body0mm"/>
              <w:rPr>
                <w:rFonts w:cs="Times New Roman"/>
                <w:sz w:val="24"/>
                <w:szCs w:val="24"/>
              </w:rPr>
            </w:pPr>
            <w:r w:rsidRPr="00805F2A">
              <w:rPr>
                <w:rFonts w:cs="Times New Roman"/>
                <w:sz w:val="24"/>
                <w:szCs w:val="24"/>
              </w:rPr>
              <w:t>Посещение этнографического спектакля, концерта</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Б) </w:t>
            </w:r>
            <w:r w:rsidRPr="00805F2A">
              <w:rPr>
                <w:rFonts w:cs="Times New Roman"/>
                <w:sz w:val="24"/>
                <w:szCs w:val="24"/>
              </w:rPr>
              <w:br/>
              <w:t>1—3 уч. часа</w:t>
            </w:r>
          </w:p>
          <w:p w:rsidR="00062C62" w:rsidRPr="00805F2A" w:rsidRDefault="00062C62" w:rsidP="00474F70">
            <w:pPr>
              <w:pStyle w:val="table-body0mm"/>
              <w:rPr>
                <w:rFonts w:cs="Times New Roman"/>
                <w:sz w:val="24"/>
                <w:szCs w:val="24"/>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Русский фоль</w:t>
            </w:r>
            <w:r w:rsidRPr="00805F2A">
              <w:rPr>
                <w:rFonts w:cs="Times New Roman"/>
                <w:sz w:val="24"/>
                <w:szCs w:val="24"/>
              </w:rPr>
              <w:t>к</w:t>
            </w:r>
            <w:r w:rsidRPr="00805F2A">
              <w:rPr>
                <w:rFonts w:cs="Times New Roman"/>
                <w:sz w:val="24"/>
                <w:szCs w:val="24"/>
              </w:rPr>
              <w:t>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Русские народные песни (трудовые, солдатские, </w:t>
            </w:r>
            <w:r w:rsidRPr="00805F2A">
              <w:rPr>
                <w:rFonts w:cs="Times New Roman"/>
                <w:sz w:val="24"/>
                <w:szCs w:val="24"/>
              </w:rPr>
              <w:br/>
              <w:t>хороводные и др.). Детский фольклор (игровые, закли</w:t>
            </w:r>
            <w:r w:rsidRPr="00805F2A">
              <w:rPr>
                <w:rFonts w:cs="Times New Roman"/>
                <w:sz w:val="24"/>
                <w:szCs w:val="24"/>
              </w:rPr>
              <w:t>ч</w:t>
            </w:r>
            <w:r w:rsidRPr="00805F2A">
              <w:rPr>
                <w:rFonts w:cs="Times New Roman"/>
                <w:sz w:val="24"/>
                <w:szCs w:val="24"/>
              </w:rPr>
              <w:t>ки, потешки, сч</w:t>
            </w:r>
            <w:r w:rsidRPr="00805F2A">
              <w:rPr>
                <w:rFonts w:cs="Times New Roman"/>
                <w:sz w:val="24"/>
                <w:szCs w:val="24"/>
              </w:rPr>
              <w:t>и</w:t>
            </w:r>
            <w:r w:rsidRPr="00805F2A">
              <w:rPr>
                <w:rFonts w:cs="Times New Roman"/>
                <w:sz w:val="24"/>
                <w:szCs w:val="24"/>
              </w:rP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русских народных песен разных жанров.</w:t>
            </w:r>
          </w:p>
          <w:p w:rsidR="00062C62" w:rsidRPr="00805F2A" w:rsidRDefault="00062C62" w:rsidP="00474F70">
            <w:pPr>
              <w:pStyle w:val="table-body0mm"/>
              <w:rPr>
                <w:rFonts w:cs="Times New Roman"/>
                <w:sz w:val="24"/>
                <w:szCs w:val="24"/>
              </w:rPr>
            </w:pPr>
            <w:r w:rsidRPr="00805F2A">
              <w:rPr>
                <w:rFonts w:cs="Times New Roman"/>
                <w:sz w:val="24"/>
                <w:szCs w:val="24"/>
              </w:rPr>
              <w:t>Участие в коллективной традиционной музыкал</w:t>
            </w:r>
            <w:r w:rsidRPr="00805F2A">
              <w:rPr>
                <w:rFonts w:cs="Times New Roman"/>
                <w:sz w:val="24"/>
                <w:szCs w:val="24"/>
              </w:rPr>
              <w:t>ь</w:t>
            </w:r>
            <w:r w:rsidRPr="00805F2A">
              <w:rPr>
                <w:rFonts w:cs="Times New Roman"/>
                <w:sz w:val="24"/>
                <w:szCs w:val="24"/>
              </w:rPr>
              <w:t>ной игре</w:t>
            </w:r>
            <w:r w:rsidRPr="00805F2A">
              <w:rPr>
                <w:rStyle w:val="footnote-num"/>
                <w:rFonts w:cs="Times New Roman"/>
                <w:sz w:val="24"/>
                <w:szCs w:val="24"/>
              </w:rPr>
              <w:t>1</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Сочинение мелодий, вокальная импровизация на основе текстов игрового детского фольклора.</w:t>
            </w:r>
          </w:p>
          <w:p w:rsidR="00062C62" w:rsidRPr="00805F2A" w:rsidRDefault="00062C62" w:rsidP="00474F70">
            <w:pPr>
              <w:pStyle w:val="table-body0mm"/>
              <w:rPr>
                <w:rFonts w:cs="Times New Roman"/>
                <w:sz w:val="24"/>
                <w:szCs w:val="24"/>
              </w:rPr>
            </w:pPr>
            <w:r w:rsidRPr="00805F2A">
              <w:rPr>
                <w:rFonts w:cs="Times New Roman"/>
                <w:sz w:val="24"/>
                <w:szCs w:val="24"/>
              </w:rPr>
              <w:t>Ритмическая импровизация, сочинение аккомпан</w:t>
            </w:r>
            <w:r w:rsidRPr="00805F2A">
              <w:rPr>
                <w:rFonts w:cs="Times New Roman"/>
                <w:sz w:val="24"/>
                <w:szCs w:val="24"/>
              </w:rPr>
              <w:t>е</w:t>
            </w:r>
            <w:r w:rsidRPr="00805F2A">
              <w:rPr>
                <w:rFonts w:cs="Times New Roman"/>
                <w:sz w:val="24"/>
                <w:szCs w:val="24"/>
              </w:rPr>
              <w:t>мента на ударных инструментах к изученным н</w:t>
            </w:r>
            <w:r w:rsidRPr="00805F2A">
              <w:rPr>
                <w:rFonts w:cs="Times New Roman"/>
                <w:sz w:val="24"/>
                <w:szCs w:val="24"/>
              </w:rPr>
              <w:t>а</w:t>
            </w:r>
            <w:r w:rsidRPr="00805F2A">
              <w:rPr>
                <w:rFonts w:cs="Times New Roman"/>
                <w:sz w:val="24"/>
                <w:szCs w:val="24"/>
              </w:rPr>
              <w:t>родным песням.</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Исполнение на клавишных или духовых инстр</w:t>
            </w:r>
            <w:r w:rsidRPr="00805F2A">
              <w:rPr>
                <w:rFonts w:cs="Times New Roman"/>
                <w:sz w:val="24"/>
                <w:szCs w:val="24"/>
              </w:rPr>
              <w:t>у</w:t>
            </w:r>
            <w:r w:rsidRPr="00805F2A">
              <w:rPr>
                <w:rFonts w:cs="Times New Roman"/>
                <w:sz w:val="24"/>
                <w:szCs w:val="24"/>
              </w:rPr>
              <w:t>ментах (фортепиано, синтезатор, свирель, бло</w:t>
            </w:r>
            <w:r w:rsidRPr="00805F2A">
              <w:rPr>
                <w:rFonts w:cs="Times New Roman"/>
                <w:sz w:val="24"/>
                <w:szCs w:val="24"/>
              </w:rPr>
              <w:t>к</w:t>
            </w:r>
            <w:r w:rsidRPr="00805F2A">
              <w:rPr>
                <w:rFonts w:cs="Times New Roman"/>
                <w:sz w:val="24"/>
                <w:szCs w:val="24"/>
              </w:rPr>
              <w:t>флейта, мелодика и др.) мелодий народных песен, прослеживание мелодии по нотной записи</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В)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Русские наро</w:t>
            </w:r>
            <w:r w:rsidRPr="00805F2A">
              <w:rPr>
                <w:rFonts w:cs="Times New Roman"/>
                <w:sz w:val="24"/>
                <w:szCs w:val="24"/>
              </w:rPr>
              <w:t>д</w:t>
            </w:r>
            <w:r w:rsidRPr="00805F2A">
              <w:rPr>
                <w:rFonts w:cs="Times New Roman"/>
                <w:sz w:val="24"/>
                <w:szCs w:val="24"/>
              </w:rPr>
              <w:t>ные м</w:t>
            </w:r>
            <w:r w:rsidRPr="00805F2A">
              <w:rPr>
                <w:rFonts w:cs="Times New Roman"/>
                <w:sz w:val="24"/>
                <w:szCs w:val="24"/>
              </w:rPr>
              <w:t>у</w:t>
            </w:r>
            <w:r w:rsidRPr="00805F2A">
              <w:rPr>
                <w:rFonts w:cs="Times New Roman"/>
                <w:sz w:val="24"/>
                <w:szCs w:val="24"/>
              </w:rPr>
              <w:t>зыкал</w:t>
            </w:r>
            <w:r w:rsidRPr="00805F2A">
              <w:rPr>
                <w:rFonts w:cs="Times New Roman"/>
                <w:sz w:val="24"/>
                <w:szCs w:val="24"/>
              </w:rPr>
              <w:t>ь</w:t>
            </w:r>
            <w:r w:rsidRPr="00805F2A">
              <w:rPr>
                <w:rFonts w:cs="Times New Roman"/>
                <w:sz w:val="24"/>
                <w:szCs w:val="24"/>
              </w:rPr>
              <w:t>ные и</w:t>
            </w:r>
            <w:r w:rsidRPr="00805F2A">
              <w:rPr>
                <w:rFonts w:cs="Times New Roman"/>
                <w:sz w:val="24"/>
                <w:szCs w:val="24"/>
              </w:rPr>
              <w:t>н</w:t>
            </w:r>
            <w:r w:rsidRPr="00805F2A">
              <w:rPr>
                <w:rFonts w:cs="Times New Roman"/>
                <w:sz w:val="24"/>
                <w:szCs w:val="24"/>
              </w:rPr>
              <w:t>стр</w:t>
            </w:r>
            <w:r w:rsidRPr="00805F2A">
              <w:rPr>
                <w:rFonts w:cs="Times New Roman"/>
                <w:sz w:val="24"/>
                <w:szCs w:val="24"/>
              </w:rPr>
              <w:t>у</w:t>
            </w:r>
            <w:r w:rsidRPr="00805F2A">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Народные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(балалайка, рожок, свирель, гусли, гармонь, ложки). Инстр</w:t>
            </w:r>
            <w:r w:rsidRPr="00805F2A">
              <w:rPr>
                <w:rFonts w:cs="Times New Roman"/>
                <w:sz w:val="24"/>
                <w:szCs w:val="24"/>
              </w:rPr>
              <w:t>у</w:t>
            </w:r>
            <w:r w:rsidRPr="00805F2A">
              <w:rPr>
                <w:rFonts w:cs="Times New Roman"/>
                <w:sz w:val="24"/>
                <w:szCs w:val="24"/>
              </w:rPr>
              <w:t>ментальные на</w:t>
            </w:r>
            <w:r w:rsidRPr="00805F2A">
              <w:rPr>
                <w:rFonts w:cs="Times New Roman"/>
                <w:sz w:val="24"/>
                <w:szCs w:val="24"/>
              </w:rPr>
              <w:t>и</w:t>
            </w:r>
            <w:r w:rsidRPr="00805F2A">
              <w:rPr>
                <w:rFonts w:cs="Times New Roman"/>
                <w:sz w:val="24"/>
                <w:szCs w:val="24"/>
              </w:rPr>
              <w:t xml:space="preserve">грыши. </w:t>
            </w:r>
            <w:r w:rsidRPr="00805F2A">
              <w:rPr>
                <w:rFonts w:cs="Times New Roman"/>
                <w:sz w:val="24"/>
                <w:szCs w:val="24"/>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внешним видом, особенностями и</w:t>
            </w:r>
            <w:r w:rsidRPr="00805F2A">
              <w:rPr>
                <w:rFonts w:cs="Times New Roman"/>
                <w:sz w:val="24"/>
                <w:szCs w:val="24"/>
              </w:rPr>
              <w:t>с</w:t>
            </w:r>
            <w:r w:rsidRPr="00805F2A">
              <w:rPr>
                <w:rFonts w:cs="Times New Roman"/>
                <w:sz w:val="24"/>
                <w:szCs w:val="24"/>
              </w:rPr>
              <w:t>полнения и звучания русских народных инструме</w:t>
            </w:r>
            <w:r w:rsidRPr="00805F2A">
              <w:rPr>
                <w:rFonts w:cs="Times New Roman"/>
                <w:sz w:val="24"/>
                <w:szCs w:val="24"/>
              </w:rPr>
              <w:t>н</w:t>
            </w:r>
            <w:r w:rsidRPr="00805F2A">
              <w:rPr>
                <w:rFonts w:cs="Times New Roman"/>
                <w:sz w:val="24"/>
                <w:szCs w:val="24"/>
              </w:rPr>
              <w:t>тов.</w:t>
            </w:r>
          </w:p>
          <w:p w:rsidR="00062C62" w:rsidRPr="00805F2A" w:rsidRDefault="00062C62" w:rsidP="00474F70">
            <w:pPr>
              <w:pStyle w:val="table-body0mm"/>
              <w:rPr>
                <w:rFonts w:cs="Times New Roman"/>
                <w:sz w:val="24"/>
                <w:szCs w:val="24"/>
              </w:rPr>
            </w:pPr>
            <w:r w:rsidRPr="00805F2A">
              <w:rPr>
                <w:rFonts w:cs="Times New Roman"/>
                <w:sz w:val="24"/>
                <w:szCs w:val="24"/>
              </w:rPr>
              <w:t>Определение на слух тембров инструментов. Кла</w:t>
            </w:r>
            <w:r w:rsidRPr="00805F2A">
              <w:rPr>
                <w:rFonts w:cs="Times New Roman"/>
                <w:sz w:val="24"/>
                <w:szCs w:val="24"/>
              </w:rPr>
              <w:t>с</w:t>
            </w:r>
            <w:r w:rsidRPr="00805F2A">
              <w:rPr>
                <w:rFonts w:cs="Times New Roman"/>
                <w:sz w:val="24"/>
                <w:szCs w:val="24"/>
              </w:rPr>
              <w:t>сификация на группы духовых, ударных, струнных. Музыкальная викторина на знание тембров наро</w:t>
            </w:r>
            <w:r w:rsidRPr="00805F2A">
              <w:rPr>
                <w:rFonts w:cs="Times New Roman"/>
                <w:sz w:val="24"/>
                <w:szCs w:val="24"/>
              </w:rPr>
              <w:t>д</w:t>
            </w:r>
            <w:r w:rsidRPr="00805F2A">
              <w:rPr>
                <w:rFonts w:cs="Times New Roman"/>
                <w:sz w:val="24"/>
                <w:szCs w:val="24"/>
              </w:rPr>
              <w:t>ных инструментов.</w:t>
            </w:r>
          </w:p>
          <w:p w:rsidR="00062C62" w:rsidRPr="00805F2A" w:rsidRDefault="00062C62" w:rsidP="00474F70">
            <w:pPr>
              <w:pStyle w:val="table-body0mm"/>
              <w:rPr>
                <w:rFonts w:cs="Times New Roman"/>
                <w:sz w:val="24"/>
                <w:szCs w:val="24"/>
              </w:rPr>
            </w:pPr>
            <w:r w:rsidRPr="00805F2A">
              <w:rPr>
                <w:rFonts w:cs="Times New Roman"/>
                <w:sz w:val="24"/>
                <w:szCs w:val="24"/>
              </w:rPr>
              <w:t>Двигательная игра — импровизация-подражание игре на музыкальных инструментах.</w:t>
            </w:r>
          </w:p>
          <w:p w:rsidR="00062C62" w:rsidRPr="00805F2A" w:rsidRDefault="00062C62" w:rsidP="00474F70">
            <w:pPr>
              <w:pStyle w:val="table-body0mm"/>
              <w:rPr>
                <w:rFonts w:cs="Times New Roman"/>
                <w:sz w:val="24"/>
                <w:szCs w:val="24"/>
              </w:rPr>
            </w:pPr>
            <w:r w:rsidRPr="00805F2A">
              <w:rPr>
                <w:rFonts w:cs="Times New Roman"/>
                <w:sz w:val="24"/>
                <w:szCs w:val="24"/>
              </w:rPr>
              <w:t>Слушание фортепианных пьес композиторов, и</w:t>
            </w:r>
            <w:r w:rsidRPr="00805F2A">
              <w:rPr>
                <w:rFonts w:cs="Times New Roman"/>
                <w:sz w:val="24"/>
                <w:szCs w:val="24"/>
              </w:rPr>
              <w:t>с</w:t>
            </w:r>
            <w:r w:rsidRPr="00805F2A">
              <w:rPr>
                <w:rFonts w:cs="Times New Roman"/>
                <w:sz w:val="24"/>
                <w:szCs w:val="24"/>
              </w:rPr>
              <w:t>полнение песен, в которых присутствуют звукоиз</w:t>
            </w:r>
            <w:r w:rsidRPr="00805F2A">
              <w:rPr>
                <w:rFonts w:cs="Times New Roman"/>
                <w:sz w:val="24"/>
                <w:szCs w:val="24"/>
              </w:rPr>
              <w:t>о</w:t>
            </w:r>
            <w:r w:rsidRPr="00805F2A">
              <w:rPr>
                <w:rFonts w:cs="Times New Roman"/>
                <w:sz w:val="24"/>
                <w:szCs w:val="24"/>
              </w:rPr>
              <w:t>бразительные элементы, подражание голосам н</w:t>
            </w:r>
            <w:r w:rsidRPr="00805F2A">
              <w:rPr>
                <w:rFonts w:cs="Times New Roman"/>
                <w:sz w:val="24"/>
                <w:szCs w:val="24"/>
              </w:rPr>
              <w:t>а</w:t>
            </w:r>
            <w:r w:rsidRPr="00805F2A">
              <w:rPr>
                <w:rFonts w:cs="Times New Roman"/>
                <w:sz w:val="24"/>
                <w:szCs w:val="24"/>
              </w:rPr>
              <w:lastRenderedPageBreak/>
              <w:t>родных инструментов.</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Просмотр видеофильма о русских музыкальных и</w:t>
            </w:r>
            <w:r w:rsidRPr="00805F2A">
              <w:rPr>
                <w:rFonts w:cs="Times New Roman"/>
                <w:sz w:val="24"/>
                <w:szCs w:val="24"/>
              </w:rPr>
              <w:t>н</w:t>
            </w:r>
            <w:r w:rsidRPr="00805F2A">
              <w:rPr>
                <w:rFonts w:cs="Times New Roman"/>
                <w:sz w:val="24"/>
                <w:szCs w:val="24"/>
              </w:rPr>
              <w:t>струментах.</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музыкального или краеведческого м</w:t>
            </w:r>
            <w:r w:rsidRPr="00805F2A">
              <w:rPr>
                <w:rFonts w:cs="Times New Roman"/>
                <w:sz w:val="24"/>
                <w:szCs w:val="24"/>
              </w:rPr>
              <w:t>у</w:t>
            </w:r>
            <w:r w:rsidRPr="00805F2A">
              <w:rPr>
                <w:rFonts w:cs="Times New Roman"/>
                <w:sz w:val="24"/>
                <w:szCs w:val="24"/>
              </w:rPr>
              <w:t>зея.</w:t>
            </w:r>
          </w:p>
          <w:p w:rsidR="00062C62" w:rsidRPr="00805F2A" w:rsidRDefault="00062C62" w:rsidP="00474F70">
            <w:pPr>
              <w:pStyle w:val="table-body0mm"/>
              <w:rPr>
                <w:rFonts w:cs="Times New Roman"/>
                <w:sz w:val="24"/>
                <w:szCs w:val="24"/>
              </w:rPr>
            </w:pPr>
            <w:r w:rsidRPr="00805F2A">
              <w:rPr>
                <w:rFonts w:cs="Times New Roman"/>
                <w:sz w:val="24"/>
                <w:szCs w:val="24"/>
              </w:rPr>
              <w:t>Освоение простейших навыков игры на свирели, ложках</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Г)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Народные сказит</w:t>
            </w:r>
            <w:r w:rsidRPr="00805F2A">
              <w:rPr>
                <w:rFonts w:cs="Times New Roman"/>
                <w:sz w:val="24"/>
                <w:szCs w:val="24"/>
              </w:rPr>
              <w:t>е</w:t>
            </w:r>
            <w:r w:rsidRPr="00805F2A">
              <w:rPr>
                <w:rFonts w:cs="Times New Roman"/>
                <w:sz w:val="24"/>
                <w:szCs w:val="24"/>
              </w:rPr>
              <w:t>ли. Русские наро</w:t>
            </w:r>
            <w:r w:rsidRPr="00805F2A">
              <w:rPr>
                <w:rFonts w:cs="Times New Roman"/>
                <w:sz w:val="24"/>
                <w:szCs w:val="24"/>
              </w:rPr>
              <w:t>д</w:t>
            </w:r>
            <w:r w:rsidRPr="00805F2A">
              <w:rPr>
                <w:rFonts w:cs="Times New Roman"/>
                <w:sz w:val="24"/>
                <w:szCs w:val="24"/>
              </w:rPr>
              <w:t>ные сказания, б</w:t>
            </w:r>
            <w:r w:rsidRPr="00805F2A">
              <w:rPr>
                <w:rFonts w:cs="Times New Roman"/>
                <w:sz w:val="24"/>
                <w:szCs w:val="24"/>
              </w:rPr>
              <w:t>ы</w:t>
            </w:r>
            <w:r w:rsidRPr="00805F2A">
              <w:rPr>
                <w:rFonts w:cs="Times New Roman"/>
                <w:sz w:val="24"/>
                <w:szCs w:val="24"/>
              </w:rPr>
              <w:t>лины. Эпос нар</w:t>
            </w:r>
            <w:r w:rsidRPr="00805F2A">
              <w:rPr>
                <w:rFonts w:cs="Times New Roman"/>
                <w:sz w:val="24"/>
                <w:szCs w:val="24"/>
              </w:rPr>
              <w:t>о</w:t>
            </w:r>
            <w:r w:rsidRPr="00805F2A">
              <w:rPr>
                <w:rFonts w:cs="Times New Roman"/>
                <w:sz w:val="24"/>
                <w:szCs w:val="24"/>
              </w:rPr>
              <w:t xml:space="preserve">дов </w:t>
            </w:r>
            <w:r w:rsidRPr="00805F2A">
              <w:rPr>
                <w:rFonts w:cs="Times New Roman"/>
                <w:sz w:val="24"/>
                <w:szCs w:val="24"/>
              </w:rPr>
              <w:br/>
              <w:t>России</w:t>
            </w:r>
            <w:r w:rsidRPr="00805F2A">
              <w:rPr>
                <w:rStyle w:val="footnote-num"/>
                <w:rFonts w:cs="Times New Roman"/>
                <w:sz w:val="24"/>
                <w:szCs w:val="24"/>
              </w:rPr>
              <w:t>2</w:t>
            </w:r>
            <w:r w:rsidRPr="00805F2A">
              <w:rPr>
                <w:rFonts w:cs="Times New Roman"/>
                <w:sz w:val="24"/>
                <w:szCs w:val="24"/>
              </w:rPr>
              <w:t xml:space="preserve">. </w:t>
            </w:r>
            <w:r w:rsidRPr="00805F2A">
              <w:rPr>
                <w:rFonts w:cs="Times New Roman"/>
                <w:sz w:val="24"/>
                <w:szCs w:val="24"/>
              </w:rPr>
              <w:br/>
              <w:t xml:space="preserve">Сказки и легенды </w:t>
            </w:r>
            <w:r w:rsidRPr="00805F2A">
              <w:rPr>
                <w:rFonts w:cs="Times New Roman"/>
                <w:sz w:val="24"/>
                <w:szCs w:val="24"/>
              </w:rPr>
              <w:lastRenderedPageBreak/>
              <w:t xml:space="preserve">о музыке </w:t>
            </w:r>
            <w:r w:rsidRPr="00805F2A">
              <w:rPr>
                <w:rFonts w:cs="Times New Roman"/>
                <w:sz w:val="24"/>
                <w:szCs w:val="24"/>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Знакомство с манерой сказывания нараспев. Сл</w:t>
            </w:r>
            <w:r w:rsidRPr="00805F2A">
              <w:rPr>
                <w:rFonts w:cs="Times New Roman"/>
                <w:sz w:val="24"/>
                <w:szCs w:val="24"/>
              </w:rPr>
              <w:t>у</w:t>
            </w:r>
            <w:r w:rsidRPr="00805F2A">
              <w:rPr>
                <w:rFonts w:cs="Times New Roman"/>
                <w:sz w:val="24"/>
                <w:szCs w:val="24"/>
              </w:rPr>
              <w:t>шание сказок, былин, эпических сказаний, расск</w:t>
            </w:r>
            <w:r w:rsidRPr="00805F2A">
              <w:rPr>
                <w:rFonts w:cs="Times New Roman"/>
                <w:sz w:val="24"/>
                <w:szCs w:val="24"/>
              </w:rPr>
              <w:t>а</w:t>
            </w:r>
            <w:r w:rsidRPr="00805F2A">
              <w:rPr>
                <w:rFonts w:cs="Times New Roman"/>
                <w:sz w:val="24"/>
                <w:szCs w:val="24"/>
              </w:rPr>
              <w:t>зываемых нараспев.</w:t>
            </w:r>
          </w:p>
          <w:p w:rsidR="00062C62" w:rsidRPr="00805F2A" w:rsidRDefault="00062C62" w:rsidP="00474F70">
            <w:pPr>
              <w:pStyle w:val="table-body0mm"/>
              <w:rPr>
                <w:rFonts w:cs="Times New Roman"/>
                <w:sz w:val="24"/>
                <w:szCs w:val="24"/>
              </w:rPr>
            </w:pPr>
            <w:r w:rsidRPr="00805F2A">
              <w:rPr>
                <w:rFonts w:cs="Times New Roman"/>
                <w:sz w:val="24"/>
                <w:szCs w:val="24"/>
              </w:rPr>
              <w:t>В инструментальной музыке определение на слух музыкальных интонаций речитативного характера.</w:t>
            </w:r>
          </w:p>
          <w:p w:rsidR="00062C62" w:rsidRPr="00805F2A" w:rsidRDefault="00062C62" w:rsidP="00474F70">
            <w:pPr>
              <w:pStyle w:val="table-body0mm"/>
              <w:rPr>
                <w:rFonts w:cs="Times New Roman"/>
                <w:sz w:val="24"/>
                <w:szCs w:val="24"/>
              </w:rPr>
            </w:pPr>
            <w:r w:rsidRPr="00805F2A">
              <w:rPr>
                <w:rFonts w:cs="Times New Roman"/>
                <w:sz w:val="24"/>
                <w:szCs w:val="24"/>
              </w:rPr>
              <w:t>Создание иллюстраций к прослушанным муз</w:t>
            </w:r>
            <w:r w:rsidRPr="00805F2A">
              <w:rPr>
                <w:rFonts w:cs="Times New Roman"/>
                <w:sz w:val="24"/>
                <w:szCs w:val="24"/>
              </w:rPr>
              <w:t>ы</w:t>
            </w:r>
            <w:r w:rsidRPr="00805F2A">
              <w:rPr>
                <w:rFonts w:cs="Times New Roman"/>
                <w:sz w:val="24"/>
                <w:szCs w:val="24"/>
              </w:rPr>
              <w:t xml:space="preserve">кальным и литературным произведениям. </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lastRenderedPageBreak/>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Просмотр фильмов, мультфильмов, созданных на основе былин, сказаний.</w:t>
            </w:r>
          </w:p>
          <w:p w:rsidR="00062C62" w:rsidRPr="00805F2A" w:rsidRDefault="00062C62" w:rsidP="00474F70">
            <w:pPr>
              <w:pStyle w:val="table-body0mm"/>
              <w:rPr>
                <w:rFonts w:cs="Times New Roman"/>
                <w:sz w:val="24"/>
                <w:szCs w:val="24"/>
              </w:rPr>
            </w:pPr>
            <w:r w:rsidRPr="00805F2A">
              <w:rPr>
                <w:rFonts w:cs="Times New Roman"/>
                <w:sz w:val="24"/>
                <w:szCs w:val="24"/>
              </w:rPr>
              <w:t>Речитативная импровизация — чтение нараспев фрагмента сказки, былины</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Д) </w:t>
            </w:r>
            <w:r w:rsidRPr="00805F2A">
              <w:rPr>
                <w:rFonts w:cs="Times New Roman"/>
                <w:sz w:val="24"/>
                <w:szCs w:val="24"/>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Жанры муз</w:t>
            </w:r>
            <w:r w:rsidRPr="00805F2A">
              <w:rPr>
                <w:rFonts w:cs="Times New Roman"/>
                <w:sz w:val="24"/>
                <w:szCs w:val="24"/>
              </w:rPr>
              <w:t>ы</w:t>
            </w:r>
            <w:r w:rsidRPr="00805F2A">
              <w:rPr>
                <w:rFonts w:cs="Times New Roman"/>
                <w:sz w:val="24"/>
                <w:szCs w:val="24"/>
              </w:rPr>
              <w:t>кальн</w:t>
            </w:r>
            <w:r w:rsidRPr="00805F2A">
              <w:rPr>
                <w:rFonts w:cs="Times New Roman"/>
                <w:sz w:val="24"/>
                <w:szCs w:val="24"/>
              </w:rPr>
              <w:t>о</w:t>
            </w:r>
            <w:r w:rsidRPr="00805F2A">
              <w:rPr>
                <w:rFonts w:cs="Times New Roman"/>
                <w:sz w:val="24"/>
                <w:szCs w:val="24"/>
              </w:rPr>
              <w:t>го фоль</w:t>
            </w:r>
            <w:r w:rsidRPr="00805F2A">
              <w:rPr>
                <w:rFonts w:cs="Times New Roman"/>
                <w:sz w:val="24"/>
                <w:szCs w:val="24"/>
              </w:rPr>
              <w:t>к</w:t>
            </w:r>
            <w:r w:rsidRPr="00805F2A">
              <w:rPr>
                <w:rFonts w:cs="Times New Roman"/>
                <w:sz w:val="24"/>
                <w:szCs w:val="24"/>
              </w:rPr>
              <w:t xml:space="preserve">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Фольклорные жанры, общие для всех народов: л</w:t>
            </w:r>
            <w:r w:rsidRPr="00805F2A">
              <w:rPr>
                <w:rFonts w:cs="Times New Roman"/>
                <w:sz w:val="24"/>
                <w:szCs w:val="24"/>
              </w:rPr>
              <w:t>и</w:t>
            </w:r>
            <w:r w:rsidRPr="00805F2A">
              <w:rPr>
                <w:rFonts w:cs="Times New Roman"/>
                <w:sz w:val="24"/>
                <w:szCs w:val="24"/>
              </w:rPr>
              <w:t>рические, труд</w:t>
            </w:r>
            <w:r w:rsidRPr="00805F2A">
              <w:rPr>
                <w:rFonts w:cs="Times New Roman"/>
                <w:sz w:val="24"/>
                <w:szCs w:val="24"/>
              </w:rPr>
              <w:t>о</w:t>
            </w:r>
            <w:r w:rsidRPr="00805F2A">
              <w:rPr>
                <w:rFonts w:cs="Times New Roman"/>
                <w:sz w:val="24"/>
                <w:szCs w:val="24"/>
              </w:rPr>
              <w:t>вые, колыбельные песни, танцы и пляски. Традиц</w:t>
            </w:r>
            <w:r w:rsidRPr="00805F2A">
              <w:rPr>
                <w:rFonts w:cs="Times New Roman"/>
                <w:sz w:val="24"/>
                <w:szCs w:val="24"/>
              </w:rPr>
              <w:t>и</w:t>
            </w:r>
            <w:r w:rsidRPr="00805F2A">
              <w:rPr>
                <w:rFonts w:cs="Times New Roman"/>
                <w:sz w:val="24"/>
                <w:szCs w:val="24"/>
              </w:rPr>
              <w:t>онные музыкал</w:t>
            </w:r>
            <w:r w:rsidRPr="00805F2A">
              <w:rPr>
                <w:rFonts w:cs="Times New Roman"/>
                <w:sz w:val="24"/>
                <w:szCs w:val="24"/>
              </w:rPr>
              <w:t>ь</w:t>
            </w:r>
            <w:r w:rsidRPr="00805F2A">
              <w:rPr>
                <w:rFonts w:cs="Times New Roman"/>
                <w:sz w:val="24"/>
                <w:szCs w:val="24"/>
              </w:rPr>
              <w:t>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Различение на слух контрастных по характеру фольклорных жанров: колыбельная, трудовая, л</w:t>
            </w:r>
            <w:r w:rsidRPr="00805F2A">
              <w:rPr>
                <w:rFonts w:cs="Times New Roman"/>
                <w:sz w:val="24"/>
                <w:szCs w:val="24"/>
              </w:rPr>
              <w:t>и</w:t>
            </w:r>
            <w:r w:rsidRPr="00805F2A">
              <w:rPr>
                <w:rFonts w:cs="Times New Roman"/>
                <w:sz w:val="24"/>
                <w:szCs w:val="24"/>
              </w:rPr>
              <w:t>рическая, плясовая. Определение, характеристика типичных элементов музыкального языка (темп, ритм, мелодия, динамика и др.), состава исполнит</w:t>
            </w:r>
            <w:r w:rsidRPr="00805F2A">
              <w:rPr>
                <w:rFonts w:cs="Times New Roman"/>
                <w:sz w:val="24"/>
                <w:szCs w:val="24"/>
              </w:rPr>
              <w:t>е</w:t>
            </w:r>
            <w:r w:rsidRPr="00805F2A">
              <w:rPr>
                <w:rFonts w:cs="Times New Roman"/>
                <w:sz w:val="24"/>
                <w:szCs w:val="24"/>
              </w:rPr>
              <w:t>лей.</w:t>
            </w:r>
          </w:p>
          <w:p w:rsidR="00062C62" w:rsidRPr="00805F2A" w:rsidRDefault="00062C62" w:rsidP="000E5641">
            <w:pPr>
              <w:pStyle w:val="table-body0mm"/>
              <w:rPr>
                <w:rFonts w:cs="Times New Roman"/>
                <w:sz w:val="24"/>
                <w:szCs w:val="24"/>
              </w:rPr>
            </w:pPr>
            <w:r w:rsidRPr="00805F2A">
              <w:rPr>
                <w:rFonts w:cs="Times New Roman"/>
                <w:sz w:val="24"/>
                <w:szCs w:val="24"/>
              </w:rPr>
              <w:t>Определение тембра музыкальных инструментов, отнесение к одной из групп (духовые, ударные, струнные).</w:t>
            </w:r>
          </w:p>
          <w:p w:rsidR="00062C62" w:rsidRPr="00805F2A" w:rsidRDefault="00062C62" w:rsidP="000E5641">
            <w:pPr>
              <w:pStyle w:val="table-body0mm"/>
              <w:rPr>
                <w:rFonts w:cs="Times New Roman"/>
                <w:sz w:val="24"/>
                <w:szCs w:val="24"/>
              </w:rPr>
            </w:pPr>
            <w:r w:rsidRPr="00805F2A">
              <w:rPr>
                <w:rFonts w:cs="Times New Roman"/>
                <w:sz w:val="24"/>
                <w:szCs w:val="24"/>
              </w:rPr>
              <w:t>Разучивание, исполнение песен разных жанров, о</w:t>
            </w:r>
            <w:r w:rsidRPr="00805F2A">
              <w:rPr>
                <w:rFonts w:cs="Times New Roman"/>
                <w:sz w:val="24"/>
                <w:szCs w:val="24"/>
              </w:rPr>
              <w:t>т</w:t>
            </w:r>
            <w:r w:rsidRPr="00805F2A">
              <w:rPr>
                <w:rFonts w:cs="Times New Roman"/>
                <w:sz w:val="24"/>
                <w:szCs w:val="24"/>
              </w:rPr>
              <w:t>носящихся к фольклору разных народов Росси</w:t>
            </w:r>
            <w:r w:rsidRPr="00805F2A">
              <w:rPr>
                <w:rFonts w:cs="Times New Roman"/>
                <w:sz w:val="24"/>
                <w:szCs w:val="24"/>
              </w:rPr>
              <w:t>й</w:t>
            </w:r>
            <w:r w:rsidRPr="00805F2A">
              <w:rPr>
                <w:rFonts w:cs="Times New Roman"/>
                <w:sz w:val="24"/>
                <w:szCs w:val="24"/>
              </w:rPr>
              <w:lastRenderedPageBreak/>
              <w:t>ской Феде-</w:t>
            </w:r>
            <w:r w:rsidRPr="00805F2A">
              <w:rPr>
                <w:rFonts w:cs="Times New Roman"/>
                <w:sz w:val="24"/>
                <w:szCs w:val="24"/>
              </w:rPr>
              <w:br/>
              <w:t xml:space="preserve">рации. </w:t>
            </w:r>
          </w:p>
          <w:p w:rsidR="00062C62" w:rsidRPr="00805F2A" w:rsidRDefault="00062C62" w:rsidP="000E5641">
            <w:pPr>
              <w:pStyle w:val="table-body0mm"/>
              <w:rPr>
                <w:rFonts w:cs="Times New Roman"/>
                <w:spacing w:val="2"/>
                <w:sz w:val="24"/>
                <w:szCs w:val="24"/>
              </w:rPr>
            </w:pPr>
            <w:r w:rsidRPr="00805F2A">
              <w:rPr>
                <w:rFonts w:cs="Times New Roman"/>
                <w:spacing w:val="2"/>
                <w:sz w:val="24"/>
                <w:szCs w:val="24"/>
              </w:rPr>
              <w:t>Импровизации, сочинение к ним ритмических а</w:t>
            </w:r>
            <w:r w:rsidRPr="00805F2A">
              <w:rPr>
                <w:rFonts w:cs="Times New Roman"/>
                <w:spacing w:val="2"/>
                <w:sz w:val="24"/>
                <w:szCs w:val="24"/>
              </w:rPr>
              <w:t>к</w:t>
            </w:r>
            <w:r w:rsidRPr="00805F2A">
              <w:rPr>
                <w:rFonts w:cs="Times New Roman"/>
                <w:spacing w:val="2"/>
                <w:sz w:val="24"/>
                <w:szCs w:val="24"/>
              </w:rPr>
              <w:t>компанементов (звучащими жестами, на ударных инструментах).</w:t>
            </w:r>
          </w:p>
          <w:p w:rsidR="00062C62" w:rsidRPr="00805F2A" w:rsidRDefault="00062C62" w:rsidP="000E5641">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0E5641">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(см. выше) мелодий народных песен, пр</w:t>
            </w:r>
            <w:r w:rsidRPr="00805F2A">
              <w:rPr>
                <w:rFonts w:cs="Times New Roman"/>
                <w:sz w:val="24"/>
                <w:szCs w:val="24"/>
              </w:rPr>
              <w:t>о</w:t>
            </w:r>
            <w:r w:rsidRPr="00805F2A">
              <w:rPr>
                <w:rFonts w:cs="Times New Roman"/>
                <w:sz w:val="24"/>
                <w:szCs w:val="24"/>
              </w:rPr>
              <w:t>слеживание мелодии по нотной записи</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Е)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Наро</w:t>
            </w:r>
            <w:r w:rsidRPr="00805F2A">
              <w:rPr>
                <w:rFonts w:cs="Times New Roman"/>
                <w:sz w:val="24"/>
                <w:szCs w:val="24"/>
              </w:rPr>
              <w:t>д</w:t>
            </w:r>
            <w:r w:rsidRPr="00805F2A">
              <w:rPr>
                <w:rFonts w:cs="Times New Roman"/>
                <w:sz w:val="24"/>
                <w:szCs w:val="24"/>
              </w:rPr>
              <w:t>ные праз</w:t>
            </w:r>
            <w:r w:rsidRPr="00805F2A">
              <w:rPr>
                <w:rFonts w:cs="Times New Roman"/>
                <w:sz w:val="24"/>
                <w:szCs w:val="24"/>
              </w:rPr>
              <w:t>д</w:t>
            </w:r>
            <w:r w:rsidRPr="00805F2A">
              <w:rPr>
                <w:rFonts w:cs="Times New Roman"/>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Обряды, игры, х</w:t>
            </w:r>
            <w:r w:rsidRPr="00805F2A">
              <w:rPr>
                <w:rFonts w:cs="Times New Roman"/>
                <w:sz w:val="24"/>
                <w:szCs w:val="24"/>
              </w:rPr>
              <w:t>о</w:t>
            </w:r>
            <w:r w:rsidRPr="00805F2A">
              <w:rPr>
                <w:rFonts w:cs="Times New Roman"/>
                <w:sz w:val="24"/>
                <w:szCs w:val="24"/>
              </w:rPr>
              <w:t>роводы, праздни</w:t>
            </w:r>
            <w:r w:rsidRPr="00805F2A">
              <w:rPr>
                <w:rFonts w:cs="Times New Roman"/>
                <w:sz w:val="24"/>
                <w:szCs w:val="24"/>
              </w:rPr>
              <w:t>ч</w:t>
            </w:r>
            <w:r w:rsidRPr="00805F2A">
              <w:rPr>
                <w:rFonts w:cs="Times New Roman"/>
                <w:sz w:val="24"/>
                <w:szCs w:val="24"/>
              </w:rPr>
              <w:t xml:space="preserve">ная символика — на примере одного или нескольких народных </w:t>
            </w:r>
            <w:r w:rsidRPr="00805F2A">
              <w:rPr>
                <w:rFonts w:cs="Times New Roman"/>
                <w:sz w:val="24"/>
                <w:szCs w:val="24"/>
              </w:rPr>
              <w:br/>
            </w:r>
            <w:r w:rsidRPr="00805F2A">
              <w:rPr>
                <w:rFonts w:cs="Times New Roman"/>
                <w:sz w:val="24"/>
                <w:szCs w:val="24"/>
              </w:rPr>
              <w:lastRenderedPageBreak/>
              <w:t>праздников</w:t>
            </w:r>
            <w:r w:rsidRPr="00805F2A">
              <w:rPr>
                <w:rStyle w:val="footnote-num"/>
                <w:rFonts w:cs="Times New Roman"/>
                <w:sz w:val="24"/>
                <w:szCs w:val="24"/>
              </w:rPr>
              <w:t>1</w:t>
            </w:r>
            <w:r w:rsidRPr="00805F2A">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Знакомство с праздничными обычаями, обрядами, бытовавшими ранее и сохранившимися сегодня у различных народностей Российской Федерации.</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песен, реконструкция фрагмента обр</w:t>
            </w:r>
            <w:r w:rsidRPr="00805F2A">
              <w:rPr>
                <w:rFonts w:cs="Times New Roman"/>
                <w:sz w:val="24"/>
                <w:szCs w:val="24"/>
              </w:rPr>
              <w:t>я</w:t>
            </w:r>
            <w:r w:rsidRPr="00805F2A">
              <w:rPr>
                <w:rFonts w:cs="Times New Roman"/>
                <w:sz w:val="24"/>
                <w:szCs w:val="24"/>
              </w:rPr>
              <w:t>да, участие в коллективной традиционной игре</w:t>
            </w:r>
            <w:r w:rsidRPr="00805F2A">
              <w:rPr>
                <w:rStyle w:val="footnote-num"/>
                <w:rFonts w:cs="Times New Roman"/>
                <w:sz w:val="24"/>
                <w:szCs w:val="24"/>
              </w:rPr>
              <w:t>2</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Просмотр фильма/ мультфильма, рассказывающего о символике фольклорного праздника. </w:t>
            </w:r>
          </w:p>
          <w:p w:rsidR="00062C62" w:rsidRPr="00805F2A" w:rsidRDefault="00062C62" w:rsidP="00474F70">
            <w:pPr>
              <w:pStyle w:val="table-body0mm"/>
              <w:rPr>
                <w:rFonts w:cs="Times New Roman"/>
                <w:sz w:val="24"/>
                <w:szCs w:val="24"/>
              </w:rPr>
            </w:pPr>
            <w:r w:rsidRPr="00805F2A">
              <w:rPr>
                <w:rFonts w:cs="Times New Roman"/>
                <w:sz w:val="24"/>
                <w:szCs w:val="24"/>
              </w:rPr>
              <w:t>Посещение театра, театрализованного представл</w:t>
            </w:r>
            <w:r w:rsidRPr="00805F2A">
              <w:rPr>
                <w:rFonts w:cs="Times New Roman"/>
                <w:sz w:val="24"/>
                <w:szCs w:val="24"/>
              </w:rPr>
              <w:t>е</w:t>
            </w:r>
            <w:r w:rsidRPr="00805F2A">
              <w:rPr>
                <w:rFonts w:cs="Times New Roman"/>
                <w:sz w:val="24"/>
                <w:szCs w:val="24"/>
              </w:rPr>
              <w:t>ния.</w:t>
            </w:r>
          </w:p>
          <w:p w:rsidR="00062C62" w:rsidRPr="00805F2A" w:rsidRDefault="00062C62" w:rsidP="00474F70">
            <w:pPr>
              <w:pStyle w:val="table-body0mm"/>
              <w:rPr>
                <w:rFonts w:cs="Times New Roman"/>
                <w:sz w:val="24"/>
                <w:szCs w:val="24"/>
              </w:rPr>
            </w:pPr>
            <w:r w:rsidRPr="00805F2A">
              <w:rPr>
                <w:rFonts w:cs="Times New Roman"/>
                <w:sz w:val="24"/>
                <w:szCs w:val="24"/>
              </w:rPr>
              <w:t>Участие в народных гуляньях на улицах родного города, посёлка</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Ж) </w:t>
            </w:r>
            <w:r w:rsidRPr="00805F2A">
              <w:rPr>
                <w:rFonts w:cs="Times New Roman"/>
                <w:sz w:val="24"/>
                <w:szCs w:val="24"/>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Первые артисты, наро</w:t>
            </w:r>
            <w:r w:rsidRPr="00805F2A">
              <w:rPr>
                <w:rFonts w:cs="Times New Roman"/>
                <w:sz w:val="24"/>
                <w:szCs w:val="24"/>
              </w:rPr>
              <w:t>д</w:t>
            </w:r>
            <w:r w:rsidRPr="00805F2A">
              <w:rPr>
                <w:rFonts w:cs="Times New Roman"/>
                <w:sz w:val="24"/>
                <w:szCs w:val="24"/>
              </w:rPr>
              <w:t>ный т</w:t>
            </w:r>
            <w:r w:rsidRPr="00805F2A">
              <w:rPr>
                <w:rFonts w:cs="Times New Roman"/>
                <w:sz w:val="24"/>
                <w:szCs w:val="24"/>
              </w:rPr>
              <w:t>е</w:t>
            </w:r>
            <w:r w:rsidRPr="00805F2A">
              <w:rPr>
                <w:rFonts w:cs="Times New Roman"/>
                <w:sz w:val="24"/>
                <w:szCs w:val="24"/>
              </w:rPr>
              <w:t>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Скоморохи. </w:t>
            </w:r>
            <w:r w:rsidRPr="00805F2A">
              <w:rPr>
                <w:rFonts w:cs="Times New Roman"/>
                <w:sz w:val="24"/>
                <w:szCs w:val="24"/>
              </w:rPr>
              <w:br/>
            </w:r>
            <w:r w:rsidRPr="00805F2A">
              <w:rPr>
                <w:rFonts w:cs="Times New Roman"/>
                <w:spacing w:val="-1"/>
                <w:sz w:val="24"/>
                <w:szCs w:val="24"/>
              </w:rPr>
              <w:t>Ярмарочный бал</w:t>
            </w:r>
            <w:r w:rsidRPr="00805F2A">
              <w:rPr>
                <w:rFonts w:cs="Times New Roman"/>
                <w:spacing w:val="-1"/>
                <w:sz w:val="24"/>
                <w:szCs w:val="24"/>
              </w:rPr>
              <w:t>а</w:t>
            </w:r>
            <w:r w:rsidRPr="00805F2A">
              <w:rPr>
                <w:rFonts w:cs="Times New Roman"/>
                <w:spacing w:val="-1"/>
                <w:sz w:val="24"/>
                <w:szCs w:val="24"/>
              </w:rPr>
              <w:t>ган.</w:t>
            </w:r>
            <w:r w:rsidRPr="00805F2A">
              <w:rPr>
                <w:rFonts w:cs="Times New Roman"/>
                <w:sz w:val="24"/>
                <w:szCs w:val="24"/>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Чтение учебных, справочных текстов по теме. Ди</w:t>
            </w:r>
            <w:r w:rsidRPr="00805F2A">
              <w:rPr>
                <w:rFonts w:cs="Times New Roman"/>
                <w:sz w:val="24"/>
                <w:szCs w:val="24"/>
              </w:rPr>
              <w:t>а</w:t>
            </w:r>
            <w:r w:rsidRPr="00805F2A">
              <w:rPr>
                <w:rFonts w:cs="Times New Roman"/>
                <w:sz w:val="24"/>
                <w:szCs w:val="24"/>
              </w:rPr>
              <w:t>лог с учителем.</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скоморошин.</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Просмотр фильма/ мультфильма, фрагмента муз</w:t>
            </w:r>
            <w:r w:rsidRPr="00805F2A">
              <w:rPr>
                <w:rFonts w:cs="Times New Roman"/>
                <w:sz w:val="24"/>
                <w:szCs w:val="24"/>
              </w:rPr>
              <w:t>ы</w:t>
            </w:r>
            <w:r w:rsidRPr="00805F2A">
              <w:rPr>
                <w:rFonts w:cs="Times New Roman"/>
                <w:sz w:val="24"/>
                <w:szCs w:val="24"/>
              </w:rPr>
              <w:t>кального спектакля. Творческий проект — театр</w:t>
            </w:r>
            <w:r w:rsidRPr="00805F2A">
              <w:rPr>
                <w:rFonts w:cs="Times New Roman"/>
                <w:sz w:val="24"/>
                <w:szCs w:val="24"/>
              </w:rPr>
              <w:t>а</w:t>
            </w:r>
            <w:r w:rsidRPr="00805F2A">
              <w:rPr>
                <w:rFonts w:cs="Times New Roman"/>
                <w:sz w:val="24"/>
                <w:szCs w:val="24"/>
              </w:rPr>
              <w:t>лизованная постановка</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З) </w:t>
            </w:r>
            <w:r w:rsidRPr="00805F2A">
              <w:rPr>
                <w:rFonts w:cs="Times New Roman"/>
                <w:sz w:val="24"/>
                <w:szCs w:val="24"/>
              </w:rPr>
              <w:br/>
              <w:t xml:space="preserve">2—8 уч. </w:t>
            </w:r>
            <w:r w:rsidRPr="00805F2A">
              <w:rPr>
                <w:rFonts w:cs="Times New Roman"/>
                <w:sz w:val="24"/>
                <w:szCs w:val="24"/>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Фоль</w:t>
            </w:r>
            <w:r w:rsidRPr="00805F2A">
              <w:rPr>
                <w:rFonts w:cs="Times New Roman"/>
                <w:sz w:val="24"/>
                <w:szCs w:val="24"/>
              </w:rPr>
              <w:t>к</w:t>
            </w:r>
            <w:r w:rsidRPr="00805F2A">
              <w:rPr>
                <w:rFonts w:cs="Times New Roman"/>
                <w:sz w:val="24"/>
                <w:szCs w:val="24"/>
              </w:rPr>
              <w:t>лор н</w:t>
            </w:r>
            <w:r w:rsidRPr="00805F2A">
              <w:rPr>
                <w:rFonts w:cs="Times New Roman"/>
                <w:sz w:val="24"/>
                <w:szCs w:val="24"/>
              </w:rPr>
              <w:t>а</w:t>
            </w:r>
            <w:r w:rsidRPr="00805F2A">
              <w:rPr>
                <w:rFonts w:cs="Times New Roman"/>
                <w:sz w:val="24"/>
                <w:szCs w:val="24"/>
              </w:rPr>
              <w:lastRenderedPageBreak/>
              <w:t>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Музыкальные тр</w:t>
            </w:r>
            <w:r w:rsidRPr="00805F2A">
              <w:rPr>
                <w:rFonts w:cs="Times New Roman"/>
                <w:sz w:val="24"/>
                <w:szCs w:val="24"/>
              </w:rPr>
              <w:t>а</w:t>
            </w:r>
            <w:r w:rsidRPr="00805F2A">
              <w:rPr>
                <w:rFonts w:cs="Times New Roman"/>
                <w:sz w:val="24"/>
                <w:szCs w:val="24"/>
              </w:rPr>
              <w:t>диции, особенн</w:t>
            </w:r>
            <w:r w:rsidRPr="00805F2A">
              <w:rPr>
                <w:rFonts w:cs="Times New Roman"/>
                <w:sz w:val="24"/>
                <w:szCs w:val="24"/>
              </w:rPr>
              <w:t>о</w:t>
            </w:r>
            <w:r w:rsidRPr="00805F2A">
              <w:rPr>
                <w:rFonts w:cs="Times New Roman"/>
                <w:sz w:val="24"/>
                <w:szCs w:val="24"/>
              </w:rPr>
              <w:lastRenderedPageBreak/>
              <w:t>сти народной м</w:t>
            </w:r>
            <w:r w:rsidRPr="00805F2A">
              <w:rPr>
                <w:rFonts w:cs="Times New Roman"/>
                <w:sz w:val="24"/>
                <w:szCs w:val="24"/>
              </w:rPr>
              <w:t>у</w:t>
            </w:r>
            <w:r w:rsidRPr="00805F2A">
              <w:rPr>
                <w:rFonts w:cs="Times New Roman"/>
                <w:sz w:val="24"/>
                <w:szCs w:val="24"/>
              </w:rPr>
              <w:t>зыки республик Российской Фед</w:t>
            </w:r>
            <w:r w:rsidRPr="00805F2A">
              <w:rPr>
                <w:rFonts w:cs="Times New Roman"/>
                <w:sz w:val="24"/>
                <w:szCs w:val="24"/>
              </w:rPr>
              <w:t>е</w:t>
            </w:r>
            <w:r w:rsidRPr="00805F2A">
              <w:rPr>
                <w:rFonts w:cs="Times New Roman"/>
                <w:sz w:val="24"/>
                <w:szCs w:val="24"/>
              </w:rPr>
              <w:t>рации</w:t>
            </w:r>
            <w:r w:rsidRPr="00805F2A">
              <w:rPr>
                <w:rStyle w:val="footnote-num"/>
                <w:rFonts w:cs="Times New Roman"/>
                <w:sz w:val="24"/>
                <w:szCs w:val="24"/>
              </w:rPr>
              <w:t>3</w:t>
            </w:r>
            <w:r w:rsidRPr="00805F2A">
              <w:rPr>
                <w:rFonts w:cs="Times New Roman"/>
                <w:sz w:val="24"/>
                <w:szCs w:val="24"/>
              </w:rPr>
              <w:t xml:space="preserve">. </w:t>
            </w:r>
            <w:r w:rsidRPr="00805F2A">
              <w:rPr>
                <w:rFonts w:cs="Times New Roman"/>
                <w:sz w:val="24"/>
                <w:szCs w:val="24"/>
              </w:rPr>
              <w:br/>
              <w:t>Жанры, интон</w:t>
            </w:r>
            <w:r w:rsidRPr="00805F2A">
              <w:rPr>
                <w:rFonts w:cs="Times New Roman"/>
                <w:sz w:val="24"/>
                <w:szCs w:val="24"/>
              </w:rPr>
              <w:t>а</w:t>
            </w:r>
            <w:r w:rsidRPr="00805F2A">
              <w:rPr>
                <w:rFonts w:cs="Times New Roman"/>
                <w:sz w:val="24"/>
                <w:szCs w:val="24"/>
              </w:rPr>
              <w:t xml:space="preserve">ции, музыкальные </w:t>
            </w:r>
            <w:r w:rsidRPr="00805F2A">
              <w:rPr>
                <w:rFonts w:cs="Times New Roman"/>
                <w:sz w:val="24"/>
                <w:szCs w:val="24"/>
              </w:rPr>
              <w:br/>
              <w:t xml:space="preserve">инструменты, </w:t>
            </w:r>
            <w:r w:rsidRPr="00805F2A">
              <w:rPr>
                <w:rFonts w:cs="Times New Roman"/>
                <w:sz w:val="24"/>
                <w:szCs w:val="24"/>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Знакомство с особенностями музыкального фоль</w:t>
            </w:r>
            <w:r w:rsidRPr="00805F2A">
              <w:rPr>
                <w:rFonts w:cs="Times New Roman"/>
                <w:sz w:val="24"/>
                <w:szCs w:val="24"/>
              </w:rPr>
              <w:t>к</w:t>
            </w:r>
            <w:r w:rsidRPr="00805F2A">
              <w:rPr>
                <w:rFonts w:cs="Times New Roman"/>
                <w:sz w:val="24"/>
                <w:szCs w:val="24"/>
              </w:rPr>
              <w:t>лора различных народностей Российской Федер</w:t>
            </w:r>
            <w:r w:rsidRPr="00805F2A">
              <w:rPr>
                <w:rFonts w:cs="Times New Roman"/>
                <w:sz w:val="24"/>
                <w:szCs w:val="24"/>
              </w:rPr>
              <w:t>а</w:t>
            </w:r>
            <w:r w:rsidRPr="00805F2A">
              <w:rPr>
                <w:rFonts w:cs="Times New Roman"/>
                <w:sz w:val="24"/>
                <w:szCs w:val="24"/>
              </w:rPr>
              <w:lastRenderedPageBreak/>
              <w:t>ции. Определение характерных черт, характерист</w:t>
            </w:r>
            <w:r w:rsidRPr="00805F2A">
              <w:rPr>
                <w:rFonts w:cs="Times New Roman"/>
                <w:sz w:val="24"/>
                <w:szCs w:val="24"/>
              </w:rPr>
              <w:t>и</w:t>
            </w:r>
            <w:r w:rsidRPr="00805F2A">
              <w:rPr>
                <w:rFonts w:cs="Times New Roman"/>
                <w:sz w:val="24"/>
                <w:szCs w:val="24"/>
              </w:rPr>
              <w:t>ка типичных элементов музыкального языка (ритм, лад, интонации).</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песен, танцев, импровизация ритмич</w:t>
            </w:r>
            <w:r w:rsidRPr="00805F2A">
              <w:rPr>
                <w:rFonts w:cs="Times New Roman"/>
                <w:sz w:val="24"/>
                <w:szCs w:val="24"/>
              </w:rPr>
              <w:t>е</w:t>
            </w:r>
            <w:r w:rsidRPr="00805F2A">
              <w:rPr>
                <w:rFonts w:cs="Times New Roman"/>
                <w:sz w:val="24"/>
                <w:szCs w:val="24"/>
              </w:rPr>
              <w:t>ских аккомпанементов на ударных инструментах.</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на клавишных или духовых инстр</w:t>
            </w:r>
            <w:r w:rsidRPr="00805F2A">
              <w:rPr>
                <w:rFonts w:cs="Times New Roman"/>
                <w:sz w:val="24"/>
                <w:szCs w:val="24"/>
              </w:rPr>
              <w:t>у</w:t>
            </w:r>
            <w:r w:rsidRPr="00805F2A">
              <w:rPr>
                <w:rFonts w:cs="Times New Roman"/>
                <w:sz w:val="24"/>
                <w:szCs w:val="24"/>
              </w:rPr>
              <w:t>ментах мелодий народных песен, прослеживание мелодии по нотной записи.</w:t>
            </w:r>
          </w:p>
          <w:p w:rsidR="00062C62" w:rsidRPr="00805F2A" w:rsidRDefault="00062C62" w:rsidP="00474F70">
            <w:pPr>
              <w:pStyle w:val="table-body0mm"/>
              <w:rPr>
                <w:rFonts w:cs="Times New Roman"/>
                <w:sz w:val="24"/>
                <w:szCs w:val="24"/>
              </w:rPr>
            </w:pPr>
            <w:r w:rsidRPr="00805F2A">
              <w:rPr>
                <w:rFonts w:cs="Times New Roman"/>
                <w:sz w:val="24"/>
                <w:szCs w:val="24"/>
              </w:rPr>
              <w:t>Творческие, исследовательские проекты, школьные фестивали, посвящённые музыкальному творчеству народов России</w:t>
            </w:r>
          </w:p>
        </w:tc>
      </w:tr>
      <w:tr w:rsidR="00062C62" w:rsidRPr="0013150C"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И) </w:t>
            </w:r>
            <w:r w:rsidRPr="00805F2A">
              <w:rPr>
                <w:rFonts w:cs="Times New Roman"/>
                <w:sz w:val="24"/>
                <w:szCs w:val="24"/>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Фоль</w:t>
            </w:r>
            <w:r w:rsidRPr="00805F2A">
              <w:rPr>
                <w:rFonts w:cs="Times New Roman"/>
                <w:sz w:val="24"/>
                <w:szCs w:val="24"/>
              </w:rPr>
              <w:t>к</w:t>
            </w:r>
            <w:r w:rsidRPr="00805F2A">
              <w:rPr>
                <w:rFonts w:cs="Times New Roman"/>
                <w:sz w:val="24"/>
                <w:szCs w:val="24"/>
              </w:rPr>
              <w:t>лор в творч</w:t>
            </w:r>
            <w:r w:rsidRPr="00805F2A">
              <w:rPr>
                <w:rFonts w:cs="Times New Roman"/>
                <w:sz w:val="24"/>
                <w:szCs w:val="24"/>
              </w:rPr>
              <w:t>е</w:t>
            </w:r>
            <w:r w:rsidRPr="00805F2A">
              <w:rPr>
                <w:rFonts w:cs="Times New Roman"/>
                <w:sz w:val="24"/>
                <w:szCs w:val="24"/>
              </w:rPr>
              <w:t xml:space="preserve">стве </w:t>
            </w:r>
            <w:r w:rsidRPr="00805F2A">
              <w:rPr>
                <w:rFonts w:cs="Times New Roman"/>
                <w:sz w:val="24"/>
                <w:szCs w:val="24"/>
              </w:rPr>
              <w:lastRenderedPageBreak/>
              <w:t>профе</w:t>
            </w:r>
            <w:r w:rsidRPr="00805F2A">
              <w:rPr>
                <w:rFonts w:cs="Times New Roman"/>
                <w:sz w:val="24"/>
                <w:szCs w:val="24"/>
              </w:rPr>
              <w:t>с</w:t>
            </w:r>
            <w:r w:rsidRPr="00805F2A">
              <w:rPr>
                <w:rFonts w:cs="Times New Roman"/>
                <w:sz w:val="24"/>
                <w:szCs w:val="24"/>
              </w:rPr>
              <w:t>си</w:t>
            </w:r>
            <w:r w:rsidRPr="00805F2A">
              <w:rPr>
                <w:rFonts w:cs="Times New Roman"/>
                <w:sz w:val="24"/>
                <w:szCs w:val="24"/>
              </w:rPr>
              <w:t>о</w:t>
            </w:r>
            <w:r w:rsidRPr="00805F2A">
              <w:rPr>
                <w:rFonts w:cs="Times New Roman"/>
                <w:sz w:val="24"/>
                <w:szCs w:val="24"/>
              </w:rPr>
              <w:t>нальных муз</w:t>
            </w:r>
            <w:r w:rsidRPr="00805F2A">
              <w:rPr>
                <w:rFonts w:cs="Times New Roman"/>
                <w:sz w:val="24"/>
                <w:szCs w:val="24"/>
              </w:rPr>
              <w:t>ы</w:t>
            </w:r>
            <w:r w:rsidRPr="00805F2A">
              <w:rPr>
                <w:rFonts w:cs="Times New Roman"/>
                <w:sz w:val="24"/>
                <w:szCs w:val="24"/>
              </w:rPr>
              <w:t>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Собиратели </w:t>
            </w:r>
            <w:r w:rsidRPr="00805F2A">
              <w:rPr>
                <w:rFonts w:cs="Times New Roman"/>
                <w:sz w:val="24"/>
                <w:szCs w:val="24"/>
              </w:rPr>
              <w:br/>
              <w:t xml:space="preserve">фольклора. </w:t>
            </w:r>
            <w:r w:rsidRPr="00805F2A">
              <w:rPr>
                <w:rFonts w:cs="Times New Roman"/>
                <w:sz w:val="24"/>
                <w:szCs w:val="24"/>
              </w:rPr>
              <w:br/>
              <w:t xml:space="preserve">Народные мелодии в обработке </w:t>
            </w:r>
            <w:r w:rsidRPr="00805F2A">
              <w:rPr>
                <w:rFonts w:cs="Times New Roman"/>
                <w:sz w:val="24"/>
                <w:szCs w:val="24"/>
              </w:rPr>
              <w:br/>
            </w:r>
            <w:r w:rsidRPr="00805F2A">
              <w:rPr>
                <w:rFonts w:cs="Times New Roman"/>
                <w:sz w:val="24"/>
                <w:szCs w:val="24"/>
              </w:rPr>
              <w:lastRenderedPageBreak/>
              <w:t>композиторов. Н</w:t>
            </w:r>
            <w:r w:rsidRPr="00805F2A">
              <w:rPr>
                <w:rFonts w:cs="Times New Roman"/>
                <w:sz w:val="24"/>
                <w:szCs w:val="24"/>
              </w:rPr>
              <w:t>а</w:t>
            </w:r>
            <w:r w:rsidRPr="00805F2A">
              <w:rPr>
                <w:rFonts w:cs="Times New Roman"/>
                <w:sz w:val="24"/>
                <w:szCs w:val="24"/>
              </w:rPr>
              <w:t>родные жанры, и</w:t>
            </w:r>
            <w:r w:rsidRPr="00805F2A">
              <w:rPr>
                <w:rFonts w:cs="Times New Roman"/>
                <w:sz w:val="24"/>
                <w:szCs w:val="24"/>
              </w:rPr>
              <w:t>н</w:t>
            </w:r>
            <w:r w:rsidRPr="00805F2A">
              <w:rPr>
                <w:rFonts w:cs="Times New Roman"/>
                <w:sz w:val="24"/>
                <w:szCs w:val="24"/>
              </w:rPr>
              <w:t xml:space="preserve">тонации </w:t>
            </w:r>
            <w:r w:rsidRPr="00805F2A">
              <w:rPr>
                <w:rFonts w:cs="Times New Roman"/>
                <w:sz w:val="24"/>
                <w:szCs w:val="24"/>
              </w:rPr>
              <w:br/>
              <w:t xml:space="preserve">как основа </w:t>
            </w:r>
            <w:r w:rsidRPr="00805F2A">
              <w:rPr>
                <w:rFonts w:cs="Times New Roman"/>
                <w:sz w:val="24"/>
                <w:szCs w:val="24"/>
              </w:rPr>
              <w:br/>
              <w:t>для композито</w:t>
            </w:r>
            <w:r w:rsidRPr="00805F2A">
              <w:rPr>
                <w:rFonts w:cs="Times New Roman"/>
                <w:sz w:val="24"/>
                <w:szCs w:val="24"/>
              </w:rPr>
              <w:t>р</w:t>
            </w:r>
            <w:r w:rsidRPr="00805F2A">
              <w:rPr>
                <w:rFonts w:cs="Times New Roman"/>
                <w:sz w:val="24"/>
                <w:szCs w:val="24"/>
              </w:rPr>
              <w:t>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Диалог с учителем о значении фольклористики. Чтение учебных, популярных текстов о собират</w:t>
            </w:r>
            <w:r w:rsidRPr="00805F2A">
              <w:rPr>
                <w:rFonts w:cs="Times New Roman"/>
                <w:sz w:val="24"/>
                <w:szCs w:val="24"/>
              </w:rPr>
              <w:t>е</w:t>
            </w:r>
            <w:r w:rsidRPr="00805F2A">
              <w:rPr>
                <w:rFonts w:cs="Times New Roman"/>
                <w:sz w:val="24"/>
                <w:szCs w:val="24"/>
              </w:rPr>
              <w:t>лях фольклора.</w:t>
            </w:r>
          </w:p>
          <w:p w:rsidR="00062C62" w:rsidRPr="00805F2A" w:rsidRDefault="00062C62" w:rsidP="00474F70">
            <w:pPr>
              <w:pStyle w:val="table-body0mm"/>
              <w:rPr>
                <w:rFonts w:cs="Times New Roman"/>
                <w:sz w:val="24"/>
                <w:szCs w:val="24"/>
              </w:rPr>
            </w:pPr>
            <w:r w:rsidRPr="00805F2A">
              <w:rPr>
                <w:rFonts w:cs="Times New Roman"/>
                <w:sz w:val="24"/>
                <w:szCs w:val="24"/>
              </w:rPr>
              <w:t xml:space="preserve">Слушание музыки, созданной композиторами на </w:t>
            </w:r>
            <w:r w:rsidRPr="00805F2A">
              <w:rPr>
                <w:rFonts w:cs="Times New Roman"/>
                <w:sz w:val="24"/>
                <w:szCs w:val="24"/>
              </w:rPr>
              <w:lastRenderedPageBreak/>
              <w:t>основе народных жанров и интонаций. Определ</w:t>
            </w:r>
            <w:r w:rsidRPr="00805F2A">
              <w:rPr>
                <w:rFonts w:cs="Times New Roman"/>
                <w:sz w:val="24"/>
                <w:szCs w:val="24"/>
              </w:rPr>
              <w:t>е</w:t>
            </w:r>
            <w:r w:rsidRPr="00805F2A">
              <w:rPr>
                <w:rFonts w:cs="Times New Roman"/>
                <w:sz w:val="24"/>
                <w:szCs w:val="24"/>
              </w:rPr>
              <w:t>ние приёмов обработки, развития народных мел</w:t>
            </w:r>
            <w:r w:rsidRPr="00805F2A">
              <w:rPr>
                <w:rFonts w:cs="Times New Roman"/>
                <w:sz w:val="24"/>
                <w:szCs w:val="24"/>
              </w:rPr>
              <w:t>о</w:t>
            </w:r>
            <w:r w:rsidRPr="00805F2A">
              <w:rPr>
                <w:rFonts w:cs="Times New Roman"/>
                <w:sz w:val="24"/>
                <w:szCs w:val="24"/>
              </w:rPr>
              <w:t>дий.</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народных песен в комп</w:t>
            </w:r>
            <w:r w:rsidRPr="00805F2A">
              <w:rPr>
                <w:rFonts w:cs="Times New Roman"/>
                <w:sz w:val="24"/>
                <w:szCs w:val="24"/>
              </w:rPr>
              <w:t>о</w:t>
            </w:r>
            <w:r w:rsidRPr="00805F2A">
              <w:rPr>
                <w:rFonts w:cs="Times New Roman"/>
                <w:sz w:val="24"/>
                <w:szCs w:val="24"/>
              </w:rPr>
              <w:t>зиторской обработке. Сравнение звучания одних и тех же мелодий в народном и композиторском в</w:t>
            </w:r>
            <w:r w:rsidRPr="00805F2A">
              <w:rPr>
                <w:rFonts w:cs="Times New Roman"/>
                <w:sz w:val="24"/>
                <w:szCs w:val="24"/>
              </w:rPr>
              <w:t>а</w:t>
            </w:r>
            <w:r w:rsidRPr="00805F2A">
              <w:rPr>
                <w:rFonts w:cs="Times New Roman"/>
                <w:sz w:val="24"/>
                <w:szCs w:val="24"/>
              </w:rPr>
              <w:t>рианте. Обсуждение аргументированных оцено</w:t>
            </w:r>
            <w:r w:rsidRPr="00805F2A">
              <w:rPr>
                <w:rFonts w:cs="Times New Roman"/>
                <w:sz w:val="24"/>
                <w:szCs w:val="24"/>
              </w:rPr>
              <w:t>ч</w:t>
            </w:r>
            <w:r w:rsidRPr="00805F2A">
              <w:rPr>
                <w:rFonts w:cs="Times New Roman"/>
                <w:sz w:val="24"/>
                <w:szCs w:val="24"/>
              </w:rPr>
              <w:t>ных суждений на основе сравнения.</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Аналогии с изобразительным искусством — сра</w:t>
            </w:r>
            <w:r w:rsidRPr="00805F2A">
              <w:rPr>
                <w:rFonts w:cs="Times New Roman"/>
                <w:sz w:val="24"/>
                <w:szCs w:val="24"/>
              </w:rPr>
              <w:t>в</w:t>
            </w:r>
            <w:r w:rsidRPr="00805F2A">
              <w:rPr>
                <w:rFonts w:cs="Times New Roman"/>
                <w:sz w:val="24"/>
                <w:szCs w:val="24"/>
              </w:rPr>
              <w:t>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w:t>
            </w:r>
            <w:r w:rsidRPr="00805F2A">
              <w:rPr>
                <w:rFonts w:cs="Times New Roman"/>
                <w:sz w:val="24"/>
                <w:szCs w:val="24"/>
              </w:rPr>
              <w:t>т</w:t>
            </w:r>
            <w:r w:rsidRPr="00805F2A">
              <w:rPr>
                <w:rFonts w:cs="Times New Roman"/>
                <w:sz w:val="24"/>
                <w:szCs w:val="24"/>
              </w:rPr>
              <w:t>вующих техниках росписи</w:t>
            </w:r>
          </w:p>
        </w:tc>
      </w:tr>
    </w:tbl>
    <w:p w:rsidR="00062C62" w:rsidRPr="00805F2A" w:rsidRDefault="00062C62" w:rsidP="00767BB0">
      <w:pPr>
        <w:pStyle w:val="body"/>
        <w:rPr>
          <w:rFonts w:cs="Times New Roman"/>
          <w:sz w:val="24"/>
          <w:szCs w:val="24"/>
        </w:rPr>
      </w:pPr>
    </w:p>
    <w:p w:rsidR="00062C62" w:rsidRPr="00805F2A" w:rsidRDefault="00062C62">
      <w:pPr>
        <w:spacing w:after="160" w:line="259" w:lineRule="auto"/>
        <w:ind w:firstLine="0"/>
        <w:jc w:val="left"/>
        <w:rPr>
          <w:color w:val="000000"/>
          <w:sz w:val="24"/>
          <w:szCs w:val="24"/>
        </w:rPr>
      </w:pPr>
      <w:r w:rsidRPr="00805F2A">
        <w:rPr>
          <w:sz w:val="24"/>
          <w:szCs w:val="24"/>
        </w:rPr>
        <w:br w:type="page"/>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 3 «Музыка народов мира»</w:t>
      </w:r>
    </w:p>
    <w:p w:rsidR="00062C62" w:rsidRPr="00805F2A" w:rsidRDefault="00062C62" w:rsidP="000E5641">
      <w:pPr>
        <w:pStyle w:val="bodyindent"/>
        <w:ind w:right="83"/>
        <w:rPr>
          <w:rFonts w:cs="Times New Roman"/>
          <w:spacing w:val="1"/>
          <w:sz w:val="24"/>
          <w:szCs w:val="24"/>
        </w:rPr>
      </w:pPr>
      <w:r w:rsidRPr="00805F2A">
        <w:rPr>
          <w:rFonts w:cs="Times New Roman"/>
          <w:spacing w:val="1"/>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w:t>
      </w:r>
      <w:r w:rsidRPr="00805F2A">
        <w:rPr>
          <w:rFonts w:cs="Times New Roman"/>
          <w:spacing w:val="1"/>
          <w:sz w:val="24"/>
          <w:szCs w:val="24"/>
        </w:rPr>
        <w:t>а</w:t>
      </w:r>
      <w:r w:rsidRPr="00805F2A">
        <w:rPr>
          <w:rFonts w:cs="Times New Roman"/>
          <w:spacing w:val="1"/>
          <w:sz w:val="24"/>
          <w:szCs w:val="24"/>
        </w:rPr>
        <w:t>циональные семьи с кавказскими, среднеазиатскими корнями — это реальная картина культу</w:t>
      </w:r>
      <w:r w:rsidRPr="00805F2A">
        <w:rPr>
          <w:rFonts w:cs="Times New Roman"/>
          <w:spacing w:val="1"/>
          <w:sz w:val="24"/>
          <w:szCs w:val="24"/>
        </w:rPr>
        <w:t>р</w:t>
      </w:r>
      <w:r w:rsidRPr="00805F2A">
        <w:rPr>
          <w:rFonts w:cs="Times New Roman"/>
          <w:spacing w:val="1"/>
          <w:sz w:val="24"/>
          <w:szCs w:val="24"/>
        </w:rPr>
        <w:t xml:space="preserve">ного разнообразия, сохраняющегося в современной России. </w:t>
      </w:r>
    </w:p>
    <w:p w:rsidR="00062C62" w:rsidRPr="00805F2A" w:rsidRDefault="00062C62" w:rsidP="000E5641">
      <w:pPr>
        <w:pStyle w:val="bodyindent"/>
        <w:ind w:right="83"/>
        <w:rPr>
          <w:rFonts w:cs="Times New Roman"/>
          <w:sz w:val="24"/>
          <w:szCs w:val="24"/>
        </w:rPr>
      </w:pPr>
      <w:r w:rsidRPr="00805F2A">
        <w:rPr>
          <w:rFonts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w:t>
      </w:r>
      <w:r w:rsidRPr="00805F2A">
        <w:rPr>
          <w:rFonts w:cs="Times New Roman"/>
          <w:sz w:val="24"/>
          <w:szCs w:val="24"/>
        </w:rPr>
        <w:t>у</w:t>
      </w:r>
      <w:r w:rsidRPr="00805F2A">
        <w:rPr>
          <w:rFonts w:cs="Times New Roman"/>
          <w:sz w:val="24"/>
          <w:szCs w:val="24"/>
        </w:rPr>
        <w:t>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w:t>
      </w:r>
      <w:r w:rsidRPr="00805F2A">
        <w:rPr>
          <w:rFonts w:cs="Times New Roman"/>
          <w:sz w:val="24"/>
          <w:szCs w:val="24"/>
        </w:rPr>
        <w:t>и</w:t>
      </w:r>
      <w:r w:rsidRPr="00805F2A">
        <w:rPr>
          <w:rFonts w:cs="Times New Roman"/>
          <w:sz w:val="24"/>
          <w:szCs w:val="24"/>
        </w:rPr>
        <w:t xml:space="preserve">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062C62" w:rsidRPr="00805F2A" w:rsidRDefault="00062C62" w:rsidP="00767BB0">
      <w:pPr>
        <w:pStyle w:val="bodyindent"/>
        <w:rPr>
          <w:rFonts w:cs="Times New Roman"/>
          <w:sz w:val="24"/>
          <w:szCs w:val="24"/>
        </w:rPr>
      </w:pPr>
    </w:p>
    <w:tbl>
      <w:tblPr>
        <w:tblW w:w="0" w:type="auto"/>
        <w:tblInd w:w="113" w:type="dxa"/>
        <w:tblLayout w:type="fixed"/>
        <w:tblCellMar>
          <w:left w:w="0" w:type="dxa"/>
          <w:right w:w="0" w:type="dxa"/>
        </w:tblCellMar>
        <w:tblLook w:val="0000"/>
      </w:tblPr>
      <w:tblGrid>
        <w:gridCol w:w="1191"/>
        <w:gridCol w:w="1133"/>
        <w:gridCol w:w="4185"/>
        <w:gridCol w:w="3629"/>
      </w:tblGrid>
      <w:tr w:rsidR="00062C62" w:rsidRPr="0013150C"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w:t>
            </w:r>
            <w:r w:rsidRPr="00805F2A">
              <w:rPr>
                <w:rFonts w:ascii="Times New Roman" w:hAnsi="Times New Roman" w:cs="Times New Roman"/>
                <w:sz w:val="24"/>
                <w:szCs w:val="24"/>
              </w:rPr>
              <w:t>ю</w:t>
            </w:r>
            <w:r w:rsidRPr="00805F2A">
              <w:rPr>
                <w:rFonts w:ascii="Times New Roman" w:hAnsi="Times New Roman" w:cs="Times New Roman"/>
                <w:sz w:val="24"/>
                <w:szCs w:val="24"/>
              </w:rPr>
              <w:t>щихся</w:t>
            </w:r>
          </w:p>
        </w:tc>
      </w:tr>
      <w:tr w:rsidR="00062C62" w:rsidRPr="0013150C"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А) </w:t>
            </w:r>
            <w:r w:rsidRPr="00805F2A">
              <w:rPr>
                <w:rFonts w:cs="Times New Roman"/>
                <w:sz w:val="24"/>
                <w:szCs w:val="24"/>
              </w:rPr>
              <w:br/>
            </w:r>
            <w:r w:rsidRPr="00805F2A">
              <w:rPr>
                <w:rFonts w:cs="Times New Roman"/>
                <w:sz w:val="24"/>
                <w:szCs w:val="24"/>
              </w:rPr>
              <w:lastRenderedPageBreak/>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Музыка </w:t>
            </w:r>
            <w:r w:rsidRPr="00805F2A">
              <w:rPr>
                <w:rFonts w:cs="Times New Roman"/>
                <w:sz w:val="24"/>
                <w:szCs w:val="24"/>
              </w:rPr>
              <w:lastRenderedPageBreak/>
              <w:t>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Фольклор и музыкальные традиции </w:t>
            </w:r>
            <w:r w:rsidRPr="00805F2A">
              <w:rPr>
                <w:rFonts w:cs="Times New Roman"/>
                <w:sz w:val="24"/>
                <w:szCs w:val="24"/>
              </w:rPr>
              <w:lastRenderedPageBreak/>
              <w:t>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Знакомство с особенностями м</w:t>
            </w:r>
            <w:r w:rsidRPr="00805F2A">
              <w:rPr>
                <w:rFonts w:cs="Times New Roman"/>
                <w:sz w:val="24"/>
                <w:szCs w:val="24"/>
              </w:rPr>
              <w:t>у</w:t>
            </w:r>
            <w:r w:rsidRPr="00805F2A">
              <w:rPr>
                <w:rFonts w:cs="Times New Roman"/>
                <w:sz w:val="24"/>
                <w:szCs w:val="24"/>
              </w:rPr>
              <w:lastRenderedPageBreak/>
              <w:t>зыкального фольклора народов других стран. Определение х</w:t>
            </w:r>
            <w:r w:rsidRPr="00805F2A">
              <w:rPr>
                <w:rFonts w:cs="Times New Roman"/>
                <w:sz w:val="24"/>
                <w:szCs w:val="24"/>
              </w:rPr>
              <w:t>а</w:t>
            </w:r>
            <w:r w:rsidRPr="00805F2A">
              <w:rPr>
                <w:rFonts w:cs="Times New Roman"/>
                <w:sz w:val="24"/>
                <w:szCs w:val="24"/>
              </w:rPr>
              <w:t>рактерных черт, типичных эл</w:t>
            </w:r>
            <w:r w:rsidRPr="00805F2A">
              <w:rPr>
                <w:rFonts w:cs="Times New Roman"/>
                <w:sz w:val="24"/>
                <w:szCs w:val="24"/>
              </w:rPr>
              <w:t>е</w:t>
            </w:r>
            <w:r w:rsidRPr="00805F2A">
              <w:rPr>
                <w:rFonts w:cs="Times New Roman"/>
                <w:sz w:val="24"/>
                <w:szCs w:val="24"/>
              </w:rPr>
              <w:t>ментов музы-</w:t>
            </w:r>
          </w:p>
        </w:tc>
      </w:tr>
      <w:tr w:rsidR="00062C62" w:rsidRPr="0013150C"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Б)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Кавка</w:t>
            </w:r>
            <w:r w:rsidRPr="00805F2A">
              <w:rPr>
                <w:rFonts w:cs="Times New Roman"/>
                <w:sz w:val="24"/>
                <w:szCs w:val="24"/>
              </w:rPr>
              <w:t>з</w:t>
            </w:r>
            <w:r w:rsidRPr="00805F2A">
              <w:rPr>
                <w:rFonts w:cs="Times New Roman"/>
                <w:sz w:val="24"/>
                <w:szCs w:val="24"/>
              </w:rPr>
              <w:t>ские м</w:t>
            </w:r>
            <w:r w:rsidRPr="00805F2A">
              <w:rPr>
                <w:rFonts w:cs="Times New Roman"/>
                <w:sz w:val="24"/>
                <w:szCs w:val="24"/>
              </w:rPr>
              <w:t>е</w:t>
            </w:r>
            <w:r w:rsidRPr="00805F2A">
              <w:rPr>
                <w:rFonts w:cs="Times New Roman"/>
                <w:sz w:val="24"/>
                <w:szCs w:val="24"/>
              </w:rPr>
              <w:t>лодии и ритмы</w:t>
            </w:r>
            <w:r w:rsidRPr="00805F2A">
              <w:rPr>
                <w:rStyle w:val="footnote-num"/>
                <w:rFonts w:cs="Times New Roman"/>
                <w:sz w:val="24"/>
                <w:szCs w:val="24"/>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жанры. Композиторы и музыканты-исполнители Грузии, Армении, Азе</w:t>
            </w:r>
            <w:r w:rsidRPr="00805F2A">
              <w:rPr>
                <w:rFonts w:cs="Times New Roman"/>
                <w:sz w:val="24"/>
                <w:szCs w:val="24"/>
              </w:rPr>
              <w:t>р</w:t>
            </w:r>
            <w:r w:rsidRPr="00805F2A">
              <w:rPr>
                <w:rFonts w:cs="Times New Roman"/>
                <w:sz w:val="24"/>
                <w:szCs w:val="24"/>
              </w:rPr>
              <w:t>байджана</w:t>
            </w:r>
            <w:r w:rsidRPr="00805F2A">
              <w:rPr>
                <w:rStyle w:val="footnote-num"/>
                <w:rFonts w:cs="Times New Roman"/>
                <w:sz w:val="24"/>
                <w:szCs w:val="24"/>
              </w:rPr>
              <w:t>2</w:t>
            </w:r>
            <w:r w:rsidRPr="00805F2A">
              <w:rPr>
                <w:rFonts w:cs="Times New Roman"/>
                <w:sz w:val="24"/>
                <w:szCs w:val="24"/>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кального языка (ритм, лад, и</w:t>
            </w:r>
            <w:r w:rsidRPr="00805F2A">
              <w:rPr>
                <w:rFonts w:cs="Times New Roman"/>
                <w:sz w:val="24"/>
                <w:szCs w:val="24"/>
              </w:rPr>
              <w:t>н</w:t>
            </w:r>
            <w:r w:rsidRPr="00805F2A">
              <w:rPr>
                <w:rFonts w:cs="Times New Roman"/>
                <w:sz w:val="24"/>
                <w:szCs w:val="24"/>
              </w:rPr>
              <w:t>тонации).</w:t>
            </w:r>
          </w:p>
          <w:p w:rsidR="00062C62" w:rsidRPr="00805F2A" w:rsidRDefault="00062C62" w:rsidP="00474F70">
            <w:pPr>
              <w:pStyle w:val="table-body0mm"/>
              <w:rPr>
                <w:rFonts w:cs="Times New Roman"/>
                <w:sz w:val="24"/>
                <w:szCs w:val="24"/>
              </w:rPr>
            </w:pPr>
            <w:r w:rsidRPr="00805F2A">
              <w:rPr>
                <w:rFonts w:cs="Times New Roman"/>
                <w:sz w:val="24"/>
                <w:szCs w:val="24"/>
              </w:rPr>
              <w:t>Знакомство с внешним видом, особенностями исполнения и звучания народных инструме</w:t>
            </w:r>
            <w:r w:rsidRPr="00805F2A">
              <w:rPr>
                <w:rFonts w:cs="Times New Roman"/>
                <w:sz w:val="24"/>
                <w:szCs w:val="24"/>
              </w:rPr>
              <w:t>н</w:t>
            </w:r>
            <w:r w:rsidRPr="00805F2A">
              <w:rPr>
                <w:rFonts w:cs="Times New Roman"/>
                <w:sz w:val="24"/>
                <w:szCs w:val="24"/>
              </w:rPr>
              <w:t>тов.</w:t>
            </w:r>
          </w:p>
          <w:p w:rsidR="00062C62" w:rsidRPr="00805F2A" w:rsidRDefault="00062C62" w:rsidP="00474F70">
            <w:pPr>
              <w:pStyle w:val="table-body0mm"/>
              <w:rPr>
                <w:rFonts w:cs="Times New Roman"/>
                <w:sz w:val="24"/>
                <w:szCs w:val="24"/>
              </w:rPr>
            </w:pPr>
            <w:r w:rsidRPr="00805F2A">
              <w:rPr>
                <w:rFonts w:cs="Times New Roman"/>
                <w:sz w:val="24"/>
                <w:szCs w:val="24"/>
              </w:rPr>
              <w:t xml:space="preserve">Определение на слух тембров инструментов. </w:t>
            </w:r>
          </w:p>
          <w:p w:rsidR="00062C62" w:rsidRPr="00805F2A" w:rsidRDefault="00062C62" w:rsidP="00474F70">
            <w:pPr>
              <w:pStyle w:val="table-body0mm"/>
              <w:rPr>
                <w:rFonts w:cs="Times New Roman"/>
                <w:sz w:val="24"/>
                <w:szCs w:val="24"/>
              </w:rPr>
            </w:pPr>
            <w:r w:rsidRPr="00805F2A">
              <w:rPr>
                <w:rFonts w:cs="Times New Roman"/>
                <w:sz w:val="24"/>
                <w:szCs w:val="24"/>
              </w:rPr>
              <w:t>Классификация на группы дух</w:t>
            </w:r>
            <w:r w:rsidRPr="00805F2A">
              <w:rPr>
                <w:rFonts w:cs="Times New Roman"/>
                <w:sz w:val="24"/>
                <w:szCs w:val="24"/>
              </w:rPr>
              <w:t>о</w:t>
            </w:r>
            <w:r w:rsidRPr="00805F2A">
              <w:rPr>
                <w:rFonts w:cs="Times New Roman"/>
                <w:sz w:val="24"/>
                <w:szCs w:val="24"/>
              </w:rPr>
              <w:t xml:space="preserve">вых, ударных, струнных. </w:t>
            </w:r>
          </w:p>
          <w:p w:rsidR="00062C62" w:rsidRPr="00805F2A" w:rsidRDefault="00062C62" w:rsidP="00474F70">
            <w:pPr>
              <w:pStyle w:val="table-body0mm"/>
              <w:rPr>
                <w:rFonts w:cs="Times New Roman"/>
                <w:sz w:val="24"/>
                <w:szCs w:val="24"/>
              </w:rPr>
            </w:pPr>
            <w:r w:rsidRPr="00805F2A">
              <w:rPr>
                <w:rFonts w:cs="Times New Roman"/>
                <w:sz w:val="24"/>
                <w:szCs w:val="24"/>
              </w:rPr>
              <w:t>Музыкальная викторина на зн</w:t>
            </w:r>
            <w:r w:rsidRPr="00805F2A">
              <w:rPr>
                <w:rFonts w:cs="Times New Roman"/>
                <w:sz w:val="24"/>
                <w:szCs w:val="24"/>
              </w:rPr>
              <w:t>а</w:t>
            </w:r>
            <w:r w:rsidRPr="00805F2A">
              <w:rPr>
                <w:rFonts w:cs="Times New Roman"/>
                <w:sz w:val="24"/>
                <w:szCs w:val="24"/>
              </w:rPr>
              <w:lastRenderedPageBreak/>
              <w:t>ние тембров народных инстр</w:t>
            </w:r>
            <w:r w:rsidRPr="00805F2A">
              <w:rPr>
                <w:rFonts w:cs="Times New Roman"/>
                <w:sz w:val="24"/>
                <w:szCs w:val="24"/>
              </w:rPr>
              <w:t>у</w:t>
            </w:r>
            <w:r w:rsidRPr="00805F2A">
              <w:rPr>
                <w:rFonts w:cs="Times New Roman"/>
                <w:sz w:val="24"/>
                <w:szCs w:val="24"/>
              </w:rPr>
              <w:t>ментов.</w:t>
            </w:r>
          </w:p>
          <w:p w:rsidR="00062C62" w:rsidRPr="00805F2A" w:rsidRDefault="00062C62" w:rsidP="00474F70">
            <w:pPr>
              <w:pStyle w:val="table-body0mm"/>
              <w:rPr>
                <w:rFonts w:cs="Times New Roman"/>
                <w:sz w:val="24"/>
                <w:szCs w:val="24"/>
              </w:rPr>
            </w:pPr>
            <w:r w:rsidRPr="00805F2A">
              <w:rPr>
                <w:rFonts w:cs="Times New Roman"/>
                <w:sz w:val="24"/>
                <w:szCs w:val="24"/>
              </w:rPr>
              <w:t>Двигательная игра — импров</w:t>
            </w:r>
            <w:r w:rsidRPr="00805F2A">
              <w:rPr>
                <w:rFonts w:cs="Times New Roman"/>
                <w:sz w:val="24"/>
                <w:szCs w:val="24"/>
              </w:rPr>
              <w:t>и</w:t>
            </w:r>
            <w:r w:rsidRPr="00805F2A">
              <w:rPr>
                <w:rFonts w:cs="Times New Roman"/>
                <w:sz w:val="24"/>
                <w:szCs w:val="24"/>
              </w:rPr>
              <w:t>зация-подражание игре на муз</w:t>
            </w:r>
            <w:r w:rsidRPr="00805F2A">
              <w:rPr>
                <w:rFonts w:cs="Times New Roman"/>
                <w:sz w:val="24"/>
                <w:szCs w:val="24"/>
              </w:rPr>
              <w:t>ы</w:t>
            </w:r>
            <w:r w:rsidRPr="00805F2A">
              <w:rPr>
                <w:rFonts w:cs="Times New Roman"/>
                <w:sz w:val="24"/>
                <w:szCs w:val="24"/>
              </w:rPr>
              <w:t xml:space="preserve">кальных инструментах. </w:t>
            </w:r>
          </w:p>
          <w:p w:rsidR="00062C62" w:rsidRPr="00805F2A" w:rsidRDefault="00062C62" w:rsidP="00474F70">
            <w:pPr>
              <w:pStyle w:val="table-body0mm"/>
              <w:rPr>
                <w:rFonts w:cs="Times New Roman"/>
                <w:sz w:val="24"/>
                <w:szCs w:val="24"/>
              </w:rPr>
            </w:pPr>
            <w:r w:rsidRPr="00805F2A">
              <w:rPr>
                <w:rFonts w:cs="Times New Roman"/>
                <w:sz w:val="24"/>
                <w:szCs w:val="24"/>
              </w:rPr>
              <w:t>Сравнение интонаций, жанров, ладов, инструментов других н</w:t>
            </w:r>
            <w:r w:rsidRPr="00805F2A">
              <w:rPr>
                <w:rFonts w:cs="Times New Roman"/>
                <w:sz w:val="24"/>
                <w:szCs w:val="24"/>
              </w:rPr>
              <w:t>а</w:t>
            </w:r>
            <w:r w:rsidRPr="00805F2A">
              <w:rPr>
                <w:rFonts w:cs="Times New Roman"/>
                <w:sz w:val="24"/>
                <w:szCs w:val="24"/>
              </w:rPr>
              <w:t>родов с фольклорными элеме</w:t>
            </w:r>
            <w:r w:rsidRPr="00805F2A">
              <w:rPr>
                <w:rFonts w:cs="Times New Roman"/>
                <w:sz w:val="24"/>
                <w:szCs w:val="24"/>
              </w:rPr>
              <w:t>н</w:t>
            </w:r>
            <w:r w:rsidRPr="00805F2A">
              <w:rPr>
                <w:rFonts w:cs="Times New Roman"/>
                <w:sz w:val="24"/>
                <w:szCs w:val="24"/>
              </w:rPr>
              <w:t>тами народов России.</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 исполнение п</w:t>
            </w:r>
            <w:r w:rsidRPr="00805F2A">
              <w:rPr>
                <w:rFonts w:cs="Times New Roman"/>
                <w:sz w:val="24"/>
                <w:szCs w:val="24"/>
              </w:rPr>
              <w:t>е</w:t>
            </w:r>
            <w:r w:rsidRPr="00805F2A">
              <w:rPr>
                <w:rFonts w:cs="Times New Roman"/>
                <w:sz w:val="24"/>
                <w:szCs w:val="24"/>
              </w:rPr>
              <w:t>сен, танцев, сочинение, импр</w:t>
            </w:r>
            <w:r w:rsidRPr="00805F2A">
              <w:rPr>
                <w:rFonts w:cs="Times New Roman"/>
                <w:sz w:val="24"/>
                <w:szCs w:val="24"/>
              </w:rPr>
              <w:t>о</w:t>
            </w:r>
            <w:r w:rsidRPr="00805F2A">
              <w:rPr>
                <w:rFonts w:cs="Times New Roman"/>
                <w:sz w:val="24"/>
                <w:szCs w:val="24"/>
              </w:rPr>
              <w:t>визация ритмических аккомп</w:t>
            </w:r>
            <w:r w:rsidRPr="00805F2A">
              <w:rPr>
                <w:rFonts w:cs="Times New Roman"/>
                <w:sz w:val="24"/>
                <w:szCs w:val="24"/>
              </w:rPr>
              <w:t>а</w:t>
            </w:r>
            <w:r w:rsidRPr="00805F2A">
              <w:rPr>
                <w:rFonts w:cs="Times New Roman"/>
                <w:sz w:val="24"/>
                <w:szCs w:val="24"/>
              </w:rPr>
              <w:t>нементов к ним (с помощью звучащих жестов или на уда</w:t>
            </w:r>
            <w:r w:rsidRPr="00805F2A">
              <w:rPr>
                <w:rFonts w:cs="Times New Roman"/>
                <w:sz w:val="24"/>
                <w:szCs w:val="24"/>
              </w:rPr>
              <w:t>р</w:t>
            </w:r>
            <w:r w:rsidRPr="00805F2A">
              <w:rPr>
                <w:rFonts w:cs="Times New Roman"/>
                <w:sz w:val="24"/>
                <w:szCs w:val="24"/>
              </w:rPr>
              <w:t>ных инструментах).</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 xml:space="preserve">Исполнение на клавишных или </w:t>
            </w:r>
            <w:r w:rsidRPr="00805F2A">
              <w:rPr>
                <w:rFonts w:cs="Times New Roman"/>
                <w:sz w:val="24"/>
                <w:szCs w:val="24"/>
              </w:rPr>
              <w:lastRenderedPageBreak/>
              <w:t>духовых инструментах наро</w:t>
            </w:r>
            <w:r w:rsidRPr="00805F2A">
              <w:rPr>
                <w:rFonts w:cs="Times New Roman"/>
                <w:sz w:val="24"/>
                <w:szCs w:val="24"/>
              </w:rPr>
              <w:t>д</w:t>
            </w:r>
            <w:r w:rsidRPr="00805F2A">
              <w:rPr>
                <w:rFonts w:cs="Times New Roman"/>
                <w:sz w:val="24"/>
                <w:szCs w:val="24"/>
              </w:rPr>
              <w:t>ных</w:t>
            </w:r>
          </w:p>
        </w:tc>
      </w:tr>
      <w:tr w:rsidR="00062C62" w:rsidRPr="0013150C"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В)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Танцевальный и песенный фольклор европейских народов</w:t>
            </w:r>
            <w:r w:rsidRPr="00805F2A">
              <w:rPr>
                <w:rStyle w:val="footnote-num"/>
                <w:rFonts w:cs="Times New Roman"/>
                <w:sz w:val="24"/>
                <w:szCs w:val="24"/>
              </w:rPr>
              <w:t>3</w:t>
            </w:r>
            <w:r w:rsidRPr="00805F2A">
              <w:rPr>
                <w:rFonts w:cs="Times New Roman"/>
                <w:sz w:val="24"/>
                <w:szCs w:val="24"/>
              </w:rPr>
              <w:t>. Канон. Стра</w:t>
            </w:r>
            <w:r w:rsidRPr="00805F2A">
              <w:rPr>
                <w:rFonts w:cs="Times New Roman"/>
                <w:sz w:val="24"/>
                <w:szCs w:val="24"/>
              </w:rPr>
              <w:t>н</w:t>
            </w:r>
            <w:r w:rsidRPr="00805F2A">
              <w:rPr>
                <w:rFonts w:cs="Times New Roman"/>
                <w:sz w:val="24"/>
                <w:szCs w:val="24"/>
              </w:rPr>
              <w:t>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r>
      <w:tr w:rsidR="00062C62" w:rsidRPr="0013150C"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Г) </w:t>
            </w:r>
          </w:p>
          <w:p w:rsidR="00062C62" w:rsidRPr="00805F2A" w:rsidRDefault="00062C62"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 Испании и Л</w:t>
            </w:r>
            <w:r w:rsidRPr="00805F2A">
              <w:rPr>
                <w:rFonts w:cs="Times New Roman"/>
                <w:sz w:val="24"/>
                <w:szCs w:val="24"/>
              </w:rPr>
              <w:t>а</w:t>
            </w:r>
            <w:r w:rsidRPr="00805F2A">
              <w:rPr>
                <w:rFonts w:cs="Times New Roman"/>
                <w:sz w:val="24"/>
                <w:szCs w:val="24"/>
              </w:rPr>
              <w:t>тинской Амер</w:t>
            </w:r>
            <w:r w:rsidRPr="00805F2A">
              <w:rPr>
                <w:rFonts w:cs="Times New Roman"/>
                <w:sz w:val="24"/>
                <w:szCs w:val="24"/>
              </w:rPr>
              <w:t>и</w:t>
            </w:r>
            <w:r w:rsidRPr="00805F2A">
              <w:rPr>
                <w:rFonts w:cs="Times New Roman"/>
                <w:sz w:val="24"/>
                <w:szCs w:val="24"/>
              </w:rPr>
              <w:t>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Фламенко. Искусство игры на гитаре, кастаньеты, латиноамериканские ударные инструменты. Танцевальные жанры</w:t>
            </w:r>
            <w:r w:rsidRPr="00805F2A">
              <w:rPr>
                <w:rStyle w:val="footnote-num"/>
                <w:rFonts w:cs="Times New Roman"/>
                <w:sz w:val="24"/>
                <w:szCs w:val="24"/>
              </w:rPr>
              <w:t>4</w:t>
            </w:r>
            <w:r w:rsidRPr="00805F2A">
              <w:rPr>
                <w:rFonts w:cs="Times New Roman"/>
                <w:sz w:val="24"/>
                <w:szCs w:val="24"/>
              </w:rPr>
              <w:t>. Профессиональные композ</w:t>
            </w:r>
            <w:r w:rsidRPr="00805F2A">
              <w:rPr>
                <w:rFonts w:cs="Times New Roman"/>
                <w:sz w:val="24"/>
                <w:szCs w:val="24"/>
              </w:rPr>
              <w:t>и</w:t>
            </w:r>
            <w:r w:rsidRPr="00805F2A">
              <w:rPr>
                <w:rFonts w:cs="Times New Roman"/>
                <w:sz w:val="24"/>
                <w:szCs w:val="24"/>
              </w:rPr>
              <w:t>торы и исполнители</w:t>
            </w:r>
            <w:r w:rsidRPr="00805F2A">
              <w:rPr>
                <w:rStyle w:val="footnote-num"/>
                <w:rFonts w:cs="Times New Roman"/>
                <w:sz w:val="24"/>
                <w:szCs w:val="24"/>
              </w:rPr>
              <w:t>5</w:t>
            </w:r>
          </w:p>
        </w:tc>
        <w:tc>
          <w:tcPr>
            <w:tcW w:w="3629"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r>
      <w:tr w:rsidR="00062C62" w:rsidRPr="0013150C"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Д) </w:t>
            </w:r>
            <w:r w:rsidRPr="00805F2A">
              <w:rPr>
                <w:rFonts w:cs="Times New Roman"/>
                <w:sz w:val="24"/>
                <w:szCs w:val="24"/>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Смешение традиций и культур в м</w:t>
            </w:r>
            <w:r w:rsidRPr="00805F2A">
              <w:rPr>
                <w:rFonts w:cs="Times New Roman"/>
                <w:sz w:val="24"/>
                <w:szCs w:val="24"/>
              </w:rPr>
              <w:t>у</w:t>
            </w:r>
            <w:r w:rsidRPr="00805F2A">
              <w:rPr>
                <w:rFonts w:cs="Times New Roman"/>
                <w:sz w:val="24"/>
                <w:szCs w:val="24"/>
              </w:rPr>
              <w:t>зыке Северной Америки. Африка</w:t>
            </w:r>
            <w:r w:rsidRPr="00805F2A">
              <w:rPr>
                <w:rFonts w:cs="Times New Roman"/>
                <w:sz w:val="24"/>
                <w:szCs w:val="24"/>
              </w:rPr>
              <w:t>н</w:t>
            </w:r>
            <w:r w:rsidRPr="00805F2A">
              <w:rPr>
                <w:rFonts w:cs="Times New Roman"/>
                <w:sz w:val="24"/>
                <w:szCs w:val="24"/>
              </w:rPr>
              <w:t>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r>
      <w:tr w:rsidR="00062C62" w:rsidRPr="0013150C"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Е) </w:t>
            </w:r>
          </w:p>
          <w:p w:rsidR="00062C62" w:rsidRPr="00805F2A" w:rsidRDefault="00062C62"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Древние истоки музыкальной культ</w:t>
            </w:r>
            <w:r w:rsidRPr="00805F2A">
              <w:rPr>
                <w:rFonts w:cs="Times New Roman"/>
                <w:sz w:val="24"/>
                <w:szCs w:val="24"/>
              </w:rPr>
              <w:t>у</w:t>
            </w:r>
            <w:r w:rsidRPr="00805F2A">
              <w:rPr>
                <w:rFonts w:cs="Times New Roman"/>
                <w:sz w:val="24"/>
                <w:szCs w:val="24"/>
              </w:rPr>
              <w:t>ры стран Юго-Восточной Азии. И</w:t>
            </w:r>
            <w:r w:rsidRPr="00805F2A">
              <w:rPr>
                <w:rFonts w:cs="Times New Roman"/>
                <w:sz w:val="24"/>
                <w:szCs w:val="24"/>
              </w:rPr>
              <w:t>м</w:t>
            </w:r>
            <w:r w:rsidRPr="00805F2A">
              <w:rPr>
                <w:rFonts w:cs="Times New Roman"/>
                <w:sz w:val="24"/>
                <w:szCs w:val="24"/>
              </w:rPr>
              <w:t>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r>
      <w:tr w:rsidR="00062C62" w:rsidRPr="0013150C"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Ж) </w:t>
            </w:r>
          </w:p>
          <w:p w:rsidR="00062C62" w:rsidRPr="00805F2A" w:rsidRDefault="00062C62"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 Средней Азии</w:t>
            </w:r>
            <w:r w:rsidRPr="00805F2A">
              <w:rPr>
                <w:rStyle w:val="footnote-num"/>
                <w:rFonts w:cs="Times New Roman"/>
                <w:sz w:val="24"/>
                <w:szCs w:val="24"/>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Музыкальные традиции и праздники, народные инструменты и совреме</w:t>
            </w:r>
            <w:r w:rsidRPr="00805F2A">
              <w:rPr>
                <w:rFonts w:cs="Times New Roman"/>
                <w:sz w:val="24"/>
                <w:szCs w:val="24"/>
              </w:rPr>
              <w:t>н</w:t>
            </w:r>
            <w:r w:rsidRPr="00805F2A">
              <w:rPr>
                <w:rFonts w:cs="Times New Roman"/>
                <w:sz w:val="24"/>
                <w:szCs w:val="24"/>
              </w:rPr>
              <w:t>ные исполнители Казахстана, Кирг</w:t>
            </w:r>
            <w:r w:rsidRPr="00805F2A">
              <w:rPr>
                <w:rFonts w:cs="Times New Roman"/>
                <w:sz w:val="24"/>
                <w:szCs w:val="24"/>
              </w:rPr>
              <w:t>и</w:t>
            </w:r>
            <w:r w:rsidRPr="00805F2A">
              <w:rPr>
                <w:rFonts w:cs="Times New Roman"/>
                <w:sz w:val="24"/>
                <w:szCs w:val="24"/>
              </w:rPr>
              <w:t>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мелодий, прослеживание их по нотной записи.</w:t>
            </w:r>
          </w:p>
          <w:p w:rsidR="00062C62" w:rsidRPr="00805F2A" w:rsidRDefault="00062C62" w:rsidP="00474F70">
            <w:pPr>
              <w:pStyle w:val="table-body0mm"/>
              <w:rPr>
                <w:rFonts w:cs="Times New Roman"/>
                <w:sz w:val="24"/>
                <w:szCs w:val="24"/>
              </w:rPr>
            </w:pPr>
            <w:r w:rsidRPr="00805F2A">
              <w:rPr>
                <w:rFonts w:cs="Times New Roman"/>
                <w:sz w:val="24"/>
                <w:szCs w:val="24"/>
              </w:rPr>
              <w:t>Творческие, исследовательские проекты, школьные фестивали, посвящённые музыкальной культуре народов мира</w:t>
            </w:r>
          </w:p>
        </w:tc>
      </w:tr>
      <w:tr w:rsidR="00062C62" w:rsidRPr="0013150C"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З) </w:t>
            </w:r>
          </w:p>
          <w:p w:rsidR="00062C62" w:rsidRPr="00805F2A" w:rsidRDefault="00062C62" w:rsidP="00474F70">
            <w:pPr>
              <w:pStyle w:val="table-body0mm"/>
              <w:rPr>
                <w:rFonts w:cs="Times New Roman"/>
                <w:sz w:val="24"/>
                <w:szCs w:val="24"/>
              </w:rPr>
            </w:pPr>
            <w:r w:rsidRPr="00805F2A">
              <w:rPr>
                <w:rFonts w:cs="Times New Roman"/>
                <w:sz w:val="24"/>
                <w:szCs w:val="24"/>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Интонации народной музыки в тво</w:t>
            </w:r>
            <w:r w:rsidRPr="00805F2A">
              <w:rPr>
                <w:rFonts w:cs="Times New Roman"/>
                <w:sz w:val="24"/>
                <w:szCs w:val="24"/>
              </w:rPr>
              <w:t>р</w:t>
            </w:r>
            <w:r w:rsidRPr="00805F2A">
              <w:rPr>
                <w:rFonts w:cs="Times New Roman"/>
                <w:sz w:val="24"/>
                <w:szCs w:val="24"/>
              </w:rPr>
              <w:t>честве зарубежных композиторов — ярких представителей национального музыкального стиля своей страны</w:t>
            </w:r>
            <w:r w:rsidRPr="00805F2A">
              <w:rPr>
                <w:rStyle w:val="footnote-num"/>
                <w:rFonts w:cs="Times New Roman"/>
                <w:sz w:val="24"/>
                <w:szCs w:val="24"/>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творчеством ко</w:t>
            </w:r>
            <w:r w:rsidRPr="00805F2A">
              <w:rPr>
                <w:rFonts w:cs="Times New Roman"/>
                <w:sz w:val="24"/>
                <w:szCs w:val="24"/>
              </w:rPr>
              <w:t>м</w:t>
            </w:r>
            <w:r w:rsidRPr="00805F2A">
              <w:rPr>
                <w:rFonts w:cs="Times New Roman"/>
                <w:sz w:val="24"/>
                <w:szCs w:val="24"/>
              </w:rPr>
              <w:t>позиторов. Сравнение их соч</w:t>
            </w:r>
            <w:r w:rsidRPr="00805F2A">
              <w:rPr>
                <w:rFonts w:cs="Times New Roman"/>
                <w:sz w:val="24"/>
                <w:szCs w:val="24"/>
              </w:rPr>
              <w:t>и</w:t>
            </w:r>
            <w:r w:rsidRPr="00805F2A">
              <w:rPr>
                <w:rFonts w:cs="Times New Roman"/>
                <w:sz w:val="24"/>
                <w:szCs w:val="24"/>
              </w:rPr>
              <w:t>нений с народной музыкой. О</w:t>
            </w:r>
            <w:r w:rsidRPr="00805F2A">
              <w:rPr>
                <w:rFonts w:cs="Times New Roman"/>
                <w:sz w:val="24"/>
                <w:szCs w:val="24"/>
              </w:rPr>
              <w:t>п</w:t>
            </w:r>
            <w:r w:rsidRPr="00805F2A">
              <w:rPr>
                <w:rFonts w:cs="Times New Roman"/>
                <w:sz w:val="24"/>
                <w:szCs w:val="24"/>
              </w:rPr>
              <w:t>ределение формы, принципа развития фольк-</w:t>
            </w:r>
          </w:p>
        </w:tc>
      </w:tr>
      <w:tr w:rsidR="00062C62" w:rsidRPr="0013150C"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И) </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Диалог </w:t>
            </w:r>
            <w:r w:rsidRPr="00805F2A">
              <w:rPr>
                <w:rFonts w:cs="Times New Roman"/>
                <w:sz w:val="24"/>
                <w:szCs w:val="24"/>
              </w:rPr>
              <w:lastRenderedPageBreak/>
              <w:t>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Культурные связи между музыкант</w:t>
            </w:r>
            <w:r w:rsidRPr="00805F2A">
              <w:rPr>
                <w:rFonts w:cs="Times New Roman"/>
                <w:sz w:val="24"/>
                <w:szCs w:val="24"/>
              </w:rPr>
              <w:t>а</w:t>
            </w:r>
            <w:r w:rsidRPr="00805F2A">
              <w:rPr>
                <w:rFonts w:cs="Times New Roman"/>
                <w:sz w:val="24"/>
                <w:szCs w:val="24"/>
              </w:rPr>
              <w:lastRenderedPageBreak/>
              <w:t xml:space="preserve">ми разных стран. </w:t>
            </w:r>
          </w:p>
          <w:p w:rsidR="00062C62" w:rsidRPr="00805F2A" w:rsidRDefault="00062C62" w:rsidP="00474F70">
            <w:pPr>
              <w:pStyle w:val="table-body0mm"/>
              <w:rPr>
                <w:rFonts w:cs="Times New Roman"/>
                <w:sz w:val="24"/>
                <w:szCs w:val="24"/>
              </w:rPr>
            </w:pPr>
            <w:r w:rsidRPr="00805F2A">
              <w:rPr>
                <w:rFonts w:cs="Times New Roman"/>
                <w:sz w:val="24"/>
                <w:szCs w:val="24"/>
              </w:rPr>
              <w:t>Образы, интонации фольклора других народов и стран в музыке отечестве</w:t>
            </w:r>
            <w:r w:rsidRPr="00805F2A">
              <w:rPr>
                <w:rFonts w:cs="Times New Roman"/>
                <w:sz w:val="24"/>
                <w:szCs w:val="24"/>
              </w:rPr>
              <w:t>н</w:t>
            </w:r>
            <w:r w:rsidRPr="00805F2A">
              <w:rPr>
                <w:rFonts w:cs="Times New Roman"/>
                <w:sz w:val="24"/>
                <w:szCs w:val="24"/>
              </w:rPr>
              <w:t>ных и зарубежных композиторов (в том числе образы других культур в музыке русских композиторов и ру</w:t>
            </w:r>
            <w:r w:rsidRPr="00805F2A">
              <w:rPr>
                <w:rFonts w:cs="Times New Roman"/>
                <w:sz w:val="24"/>
                <w:szCs w:val="24"/>
              </w:rPr>
              <w:t>с</w:t>
            </w:r>
            <w:r w:rsidRPr="00805F2A">
              <w:rPr>
                <w:rFonts w:cs="Times New Roman"/>
                <w:sz w:val="24"/>
                <w:szCs w:val="24"/>
              </w:rPr>
              <w:t>ские музыкальные цитаты в творчес</w:t>
            </w:r>
            <w:r w:rsidRPr="00805F2A">
              <w:rPr>
                <w:rFonts w:cs="Times New Roman"/>
                <w:sz w:val="24"/>
                <w:szCs w:val="24"/>
              </w:rPr>
              <w:t>т</w:t>
            </w:r>
            <w:r w:rsidRPr="00805F2A">
              <w:rPr>
                <w:rFonts w:cs="Times New Roman"/>
                <w:sz w:val="24"/>
                <w:szCs w:val="24"/>
              </w:rPr>
              <w:t>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лорного музыкального матери</w:t>
            </w:r>
            <w:r w:rsidRPr="00805F2A">
              <w:rPr>
                <w:rFonts w:cs="Times New Roman"/>
                <w:sz w:val="24"/>
                <w:szCs w:val="24"/>
              </w:rPr>
              <w:t>а</w:t>
            </w:r>
            <w:r w:rsidRPr="00805F2A">
              <w:rPr>
                <w:rFonts w:cs="Times New Roman"/>
                <w:sz w:val="24"/>
                <w:szCs w:val="24"/>
              </w:rPr>
              <w:lastRenderedPageBreak/>
              <w:t>ла.</w:t>
            </w:r>
          </w:p>
          <w:p w:rsidR="00062C62" w:rsidRPr="00805F2A" w:rsidRDefault="00062C62" w:rsidP="00474F70">
            <w:pPr>
              <w:pStyle w:val="table-body0mm"/>
              <w:rPr>
                <w:rFonts w:cs="Times New Roman"/>
                <w:sz w:val="24"/>
                <w:szCs w:val="24"/>
              </w:rPr>
            </w:pPr>
            <w:r w:rsidRPr="00805F2A">
              <w:rPr>
                <w:rFonts w:cs="Times New Roman"/>
                <w:sz w:val="24"/>
                <w:szCs w:val="24"/>
              </w:rPr>
              <w:t>Вокализация наиболее ярких тем инструментальных сочинений.</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до</w:t>
            </w:r>
            <w:r w:rsidRPr="00805F2A">
              <w:rPr>
                <w:rFonts w:cs="Times New Roman"/>
                <w:sz w:val="24"/>
                <w:szCs w:val="24"/>
              </w:rPr>
              <w:t>с</w:t>
            </w:r>
            <w:r w:rsidRPr="00805F2A">
              <w:rPr>
                <w:rFonts w:cs="Times New Roman"/>
                <w:sz w:val="24"/>
                <w:szCs w:val="24"/>
              </w:rPr>
              <w:t>тупных вокальных сочинений.</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на клавишных или духовых инструментах композ</w:t>
            </w:r>
            <w:r w:rsidRPr="00805F2A">
              <w:rPr>
                <w:rFonts w:cs="Times New Roman"/>
                <w:sz w:val="24"/>
                <w:szCs w:val="24"/>
              </w:rPr>
              <w:t>и</w:t>
            </w:r>
            <w:r w:rsidRPr="00805F2A">
              <w:rPr>
                <w:rFonts w:cs="Times New Roman"/>
                <w:sz w:val="24"/>
                <w:szCs w:val="24"/>
              </w:rPr>
              <w:t>торских мелодий, прослежив</w:t>
            </w:r>
            <w:r w:rsidRPr="00805F2A">
              <w:rPr>
                <w:rFonts w:cs="Times New Roman"/>
                <w:sz w:val="24"/>
                <w:szCs w:val="24"/>
              </w:rPr>
              <w:t>а</w:t>
            </w:r>
            <w:r w:rsidRPr="00805F2A">
              <w:rPr>
                <w:rFonts w:cs="Times New Roman"/>
                <w:sz w:val="24"/>
                <w:szCs w:val="24"/>
              </w:rPr>
              <w:t>ние их по нотной записи.</w:t>
            </w:r>
          </w:p>
          <w:p w:rsidR="00062C62" w:rsidRPr="00805F2A" w:rsidRDefault="00062C62" w:rsidP="00474F70">
            <w:pPr>
              <w:pStyle w:val="table-body0mm"/>
              <w:rPr>
                <w:rFonts w:cs="Times New Roman"/>
                <w:sz w:val="24"/>
                <w:szCs w:val="24"/>
              </w:rPr>
            </w:pPr>
            <w:r w:rsidRPr="00805F2A">
              <w:rPr>
                <w:rFonts w:cs="Times New Roman"/>
                <w:sz w:val="24"/>
                <w:szCs w:val="24"/>
              </w:rPr>
              <w:t>Творческие, исследовательские проекты, посвящённые выда</w:t>
            </w:r>
            <w:r w:rsidRPr="00805F2A">
              <w:rPr>
                <w:rFonts w:cs="Times New Roman"/>
                <w:sz w:val="24"/>
                <w:szCs w:val="24"/>
              </w:rPr>
              <w:t>ю</w:t>
            </w:r>
            <w:r w:rsidRPr="00805F2A">
              <w:rPr>
                <w:rFonts w:cs="Times New Roman"/>
                <w:sz w:val="24"/>
                <w:szCs w:val="24"/>
              </w:rPr>
              <w:t>щимся композиторам</w:t>
            </w:r>
          </w:p>
        </w:tc>
      </w:tr>
    </w:tbl>
    <w:p w:rsidR="00062C62" w:rsidRPr="00805F2A" w:rsidRDefault="00062C62" w:rsidP="00767BB0">
      <w:pPr>
        <w:pStyle w:val="body"/>
        <w:rPr>
          <w:rFonts w:cs="Times New Roman"/>
          <w:sz w:val="24"/>
          <w:szCs w:val="24"/>
        </w:rPr>
      </w:pPr>
    </w:p>
    <w:p w:rsidR="00062C62" w:rsidRPr="00805F2A" w:rsidRDefault="00062C62">
      <w:pPr>
        <w:spacing w:after="160" w:line="259" w:lineRule="auto"/>
        <w:ind w:firstLine="0"/>
        <w:jc w:val="left"/>
        <w:rPr>
          <w:color w:val="000000"/>
          <w:sz w:val="24"/>
          <w:szCs w:val="24"/>
        </w:rPr>
      </w:pPr>
      <w:r w:rsidRPr="00805F2A">
        <w:rPr>
          <w:sz w:val="24"/>
          <w:szCs w:val="24"/>
        </w:rPr>
        <w:br w:type="page"/>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 4 «Духовная музыка»</w:t>
      </w:r>
    </w:p>
    <w:p w:rsidR="00062C62" w:rsidRPr="00805F2A" w:rsidRDefault="00062C62" w:rsidP="007E6936">
      <w:pPr>
        <w:pStyle w:val="bodyindent"/>
        <w:spacing w:after="142"/>
        <w:ind w:right="83"/>
        <w:rPr>
          <w:rFonts w:cs="Times New Roman"/>
          <w:sz w:val="24"/>
          <w:szCs w:val="24"/>
        </w:rPr>
      </w:pPr>
      <w:r w:rsidRPr="00805F2A">
        <w:rPr>
          <w:rFonts w:cs="Times New Roman"/>
          <w:sz w:val="24"/>
          <w:szCs w:val="24"/>
        </w:rPr>
        <w:t>Музыкальная культура Европы и России на протяжении нескольких столетий была предста</w:t>
      </w:r>
      <w:r w:rsidRPr="00805F2A">
        <w:rPr>
          <w:rFonts w:cs="Times New Roman"/>
          <w:sz w:val="24"/>
          <w:szCs w:val="24"/>
        </w:rPr>
        <w:t>в</w:t>
      </w:r>
      <w:r w:rsidRPr="00805F2A">
        <w:rPr>
          <w:rFonts w:cs="Times New Roman"/>
          <w:sz w:val="24"/>
          <w:szCs w:val="24"/>
        </w:rPr>
        <w:t>лена тремя главными направлениями — музыкой народной, духовной и светской. В рамках рел</w:t>
      </w:r>
      <w:r w:rsidRPr="00805F2A">
        <w:rPr>
          <w:rFonts w:cs="Times New Roman"/>
          <w:sz w:val="24"/>
          <w:szCs w:val="24"/>
        </w:rPr>
        <w:t>и</w:t>
      </w:r>
      <w:r w:rsidRPr="00805F2A">
        <w:rPr>
          <w:rFonts w:cs="Times New Roman"/>
          <w:sz w:val="24"/>
          <w:szCs w:val="24"/>
        </w:rPr>
        <w:t>гиозной культуры были созданы подлинные шедевры музыкального искусства. Изучение данн</w:t>
      </w:r>
      <w:r w:rsidRPr="00805F2A">
        <w:rPr>
          <w:rFonts w:cs="Times New Roman"/>
          <w:sz w:val="24"/>
          <w:szCs w:val="24"/>
        </w:rPr>
        <w:t>о</w:t>
      </w:r>
      <w:r w:rsidRPr="00805F2A">
        <w:rPr>
          <w:rFonts w:cs="Times New Roman"/>
          <w:sz w:val="24"/>
          <w:szCs w:val="24"/>
        </w:rPr>
        <w:t>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w:t>
      </w:r>
      <w:r w:rsidRPr="00805F2A">
        <w:rPr>
          <w:rFonts w:cs="Times New Roman"/>
          <w:sz w:val="24"/>
          <w:szCs w:val="24"/>
        </w:rPr>
        <w:t>у</w:t>
      </w:r>
      <w:r w:rsidRPr="00805F2A">
        <w:rPr>
          <w:rFonts w:cs="Times New Roman"/>
          <w:sz w:val="24"/>
          <w:szCs w:val="24"/>
        </w:rP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tblPr>
      <w:tblGrid>
        <w:gridCol w:w="1191"/>
        <w:gridCol w:w="1133"/>
        <w:gridCol w:w="2211"/>
        <w:gridCol w:w="5603"/>
      </w:tblGrid>
      <w:tr w:rsidR="00062C62" w:rsidRPr="0013150C"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А)</w:t>
            </w:r>
          </w:p>
          <w:p w:rsidR="00062C62" w:rsidRPr="00805F2A" w:rsidRDefault="00062C62"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Звуч</w:t>
            </w:r>
            <w:r w:rsidRPr="00805F2A">
              <w:rPr>
                <w:rFonts w:cs="Times New Roman"/>
                <w:sz w:val="24"/>
                <w:szCs w:val="24"/>
              </w:rPr>
              <w:t>а</w:t>
            </w:r>
            <w:r w:rsidRPr="00805F2A">
              <w:rPr>
                <w:rFonts w:cs="Times New Roman"/>
                <w:sz w:val="24"/>
                <w:szCs w:val="24"/>
              </w:rPr>
              <w:t>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Колокола. </w:t>
            </w:r>
            <w:r w:rsidRPr="00805F2A">
              <w:rPr>
                <w:rFonts w:cs="Times New Roman"/>
                <w:sz w:val="24"/>
                <w:szCs w:val="24"/>
              </w:rPr>
              <w:br/>
              <w:t>Колокольные зв</w:t>
            </w:r>
            <w:r w:rsidRPr="00805F2A">
              <w:rPr>
                <w:rFonts w:cs="Times New Roman"/>
                <w:sz w:val="24"/>
                <w:szCs w:val="24"/>
              </w:rPr>
              <w:t>о</w:t>
            </w:r>
            <w:r w:rsidRPr="00805F2A">
              <w:rPr>
                <w:rFonts w:cs="Times New Roman"/>
                <w:sz w:val="24"/>
                <w:szCs w:val="24"/>
              </w:rPr>
              <w:t>ны (благовест, трезвон и др.).</w:t>
            </w:r>
          </w:p>
          <w:p w:rsidR="00062C62" w:rsidRPr="00805F2A" w:rsidRDefault="00062C62" w:rsidP="00474F70">
            <w:pPr>
              <w:pStyle w:val="table-body0mm"/>
              <w:rPr>
                <w:rFonts w:cs="Times New Roman"/>
                <w:sz w:val="24"/>
                <w:szCs w:val="24"/>
              </w:rPr>
            </w:pPr>
            <w:r w:rsidRPr="00805F2A">
              <w:rPr>
                <w:rFonts w:cs="Times New Roman"/>
                <w:sz w:val="24"/>
                <w:szCs w:val="24"/>
              </w:rPr>
              <w:t xml:space="preserve">Звонарские </w:t>
            </w:r>
            <w:r w:rsidRPr="00805F2A">
              <w:rPr>
                <w:rFonts w:cs="Times New Roman"/>
                <w:sz w:val="24"/>
                <w:szCs w:val="24"/>
              </w:rPr>
              <w:br/>
              <w:t xml:space="preserve">приговорки. </w:t>
            </w:r>
            <w:r w:rsidRPr="00805F2A">
              <w:rPr>
                <w:rFonts w:cs="Times New Roman"/>
                <w:sz w:val="24"/>
                <w:szCs w:val="24"/>
              </w:rPr>
              <w:br/>
              <w:t xml:space="preserve">Колокольность </w:t>
            </w:r>
            <w:r w:rsidRPr="00805F2A">
              <w:rPr>
                <w:rFonts w:cs="Times New Roman"/>
                <w:sz w:val="24"/>
                <w:szCs w:val="24"/>
              </w:rPr>
              <w:lastRenderedPageBreak/>
              <w:t>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Обобщение жизненного опыта, связанного со зв</w:t>
            </w:r>
            <w:r w:rsidRPr="00805F2A">
              <w:rPr>
                <w:rFonts w:cs="Times New Roman"/>
                <w:sz w:val="24"/>
                <w:szCs w:val="24"/>
              </w:rPr>
              <w:t>у</w:t>
            </w:r>
            <w:r w:rsidRPr="00805F2A">
              <w:rPr>
                <w:rFonts w:cs="Times New Roman"/>
                <w:sz w:val="24"/>
                <w:szCs w:val="24"/>
              </w:rPr>
              <w:t>чанием колоколов. Диалог с учителем о традициях изготовления колоколов, значении колокольного звона. Знакомство с видами колокольных звонов.</w:t>
            </w:r>
          </w:p>
          <w:p w:rsidR="00062C62" w:rsidRPr="00805F2A" w:rsidRDefault="00062C62" w:rsidP="00474F70">
            <w:pPr>
              <w:pStyle w:val="table-body0mm"/>
              <w:rPr>
                <w:rFonts w:cs="Times New Roman"/>
                <w:sz w:val="24"/>
                <w:szCs w:val="24"/>
              </w:rPr>
            </w:pPr>
            <w:r w:rsidRPr="00805F2A">
              <w:rPr>
                <w:rFonts w:cs="Times New Roman"/>
                <w:sz w:val="24"/>
                <w:szCs w:val="24"/>
              </w:rPr>
              <w:t>Слушание музыки русских композиторов</w:t>
            </w:r>
            <w:r w:rsidRPr="00805F2A">
              <w:rPr>
                <w:rStyle w:val="footnote-num"/>
                <w:rFonts w:cs="Times New Roman"/>
                <w:sz w:val="24"/>
                <w:szCs w:val="24"/>
              </w:rPr>
              <w:t>1</w:t>
            </w:r>
            <w:r w:rsidRPr="00805F2A">
              <w:rPr>
                <w:rFonts w:cs="Times New Roman"/>
                <w:sz w:val="24"/>
                <w:szCs w:val="24"/>
              </w:rPr>
              <w:t xml:space="preserve"> с ярко выраженным изобразительным элементом кол</w:t>
            </w:r>
            <w:r w:rsidRPr="00805F2A">
              <w:rPr>
                <w:rFonts w:cs="Times New Roman"/>
                <w:sz w:val="24"/>
                <w:szCs w:val="24"/>
              </w:rPr>
              <w:t>о</w:t>
            </w:r>
            <w:r w:rsidRPr="00805F2A">
              <w:rPr>
                <w:rFonts w:cs="Times New Roman"/>
                <w:sz w:val="24"/>
                <w:szCs w:val="24"/>
              </w:rPr>
              <w:t>кольности. Выявление, обсуждение характера, в</w:t>
            </w:r>
            <w:r w:rsidRPr="00805F2A">
              <w:rPr>
                <w:rFonts w:cs="Times New Roman"/>
                <w:sz w:val="24"/>
                <w:szCs w:val="24"/>
              </w:rPr>
              <w:t>ы</w:t>
            </w:r>
            <w:r w:rsidRPr="00805F2A">
              <w:rPr>
                <w:rFonts w:cs="Times New Roman"/>
                <w:sz w:val="24"/>
                <w:szCs w:val="24"/>
              </w:rPr>
              <w:lastRenderedPageBreak/>
              <w:t>разительных средств, использованных композит</w:t>
            </w:r>
            <w:r w:rsidRPr="00805F2A">
              <w:rPr>
                <w:rFonts w:cs="Times New Roman"/>
                <w:sz w:val="24"/>
                <w:szCs w:val="24"/>
              </w:rPr>
              <w:t>о</w:t>
            </w:r>
            <w:r w:rsidRPr="00805F2A">
              <w:rPr>
                <w:rFonts w:cs="Times New Roman"/>
                <w:sz w:val="24"/>
                <w:szCs w:val="24"/>
              </w:rPr>
              <w:t>ром.</w:t>
            </w:r>
          </w:p>
          <w:p w:rsidR="00062C62" w:rsidRPr="00805F2A" w:rsidRDefault="00062C62" w:rsidP="00474F70">
            <w:pPr>
              <w:pStyle w:val="table-body0mm"/>
              <w:rPr>
                <w:rFonts w:cs="Times New Roman"/>
                <w:sz w:val="24"/>
                <w:szCs w:val="24"/>
              </w:rPr>
            </w:pPr>
            <w:r w:rsidRPr="00805F2A">
              <w:rPr>
                <w:rFonts w:cs="Times New Roman"/>
                <w:sz w:val="24"/>
                <w:szCs w:val="24"/>
              </w:rPr>
              <w:t>Двигательная импровизация — имитация движений звонаря на колокольне.</w:t>
            </w:r>
          </w:p>
          <w:p w:rsidR="00062C62" w:rsidRPr="00805F2A" w:rsidRDefault="00062C62" w:rsidP="007E6936">
            <w:pPr>
              <w:pStyle w:val="table-body0mm"/>
              <w:rPr>
                <w:rFonts w:cs="Times New Roman"/>
                <w:sz w:val="24"/>
                <w:szCs w:val="24"/>
              </w:rPr>
            </w:pPr>
            <w:r w:rsidRPr="00805F2A">
              <w:rPr>
                <w:rFonts w:cs="Times New Roman"/>
                <w:sz w:val="24"/>
                <w:szCs w:val="24"/>
              </w:rPr>
              <w:t>Ритмические и артикуляционные упражнения на основе звонарских приговорок.</w:t>
            </w:r>
          </w:p>
          <w:p w:rsidR="00062C62" w:rsidRPr="00805F2A" w:rsidRDefault="00062C62" w:rsidP="007E6936">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7E6936">
            <w:pPr>
              <w:pStyle w:val="table-body0mm"/>
              <w:rPr>
                <w:rFonts w:cs="Times New Roman"/>
                <w:sz w:val="24"/>
                <w:szCs w:val="24"/>
              </w:rPr>
            </w:pPr>
            <w:r w:rsidRPr="00805F2A">
              <w:rPr>
                <w:rFonts w:cs="Times New Roman"/>
                <w:sz w:val="24"/>
                <w:szCs w:val="24"/>
              </w:rPr>
              <w:t>Просмотр документального фильма о колоколах.</w:t>
            </w:r>
          </w:p>
          <w:p w:rsidR="00062C62" w:rsidRPr="00805F2A" w:rsidRDefault="00062C62" w:rsidP="007E6936">
            <w:pPr>
              <w:pStyle w:val="table-body0mm"/>
              <w:rPr>
                <w:rFonts w:cs="Times New Roman"/>
                <w:sz w:val="24"/>
                <w:szCs w:val="24"/>
              </w:rPr>
            </w:pPr>
            <w:r w:rsidRPr="00805F2A">
              <w:rPr>
                <w:rFonts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Б)</w:t>
            </w:r>
          </w:p>
          <w:p w:rsidR="00062C62" w:rsidRPr="00805F2A" w:rsidRDefault="00062C62"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Песни веру</w:t>
            </w:r>
            <w:r w:rsidRPr="00805F2A">
              <w:rPr>
                <w:rFonts w:cs="Times New Roman"/>
                <w:sz w:val="24"/>
                <w:szCs w:val="24"/>
              </w:rPr>
              <w:t>ю</w:t>
            </w:r>
            <w:r w:rsidRPr="00805F2A">
              <w:rPr>
                <w:rFonts w:cs="Times New Roman"/>
                <w:sz w:val="24"/>
                <w:szCs w:val="24"/>
              </w:rPr>
              <w:t>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Молитва, хорал, песнопение, </w:t>
            </w:r>
            <w:r w:rsidRPr="00805F2A">
              <w:rPr>
                <w:rFonts w:cs="Times New Roman"/>
                <w:sz w:val="24"/>
                <w:szCs w:val="24"/>
              </w:rPr>
              <w:br/>
              <w:t>духовный стих.</w:t>
            </w:r>
          </w:p>
          <w:p w:rsidR="00062C62" w:rsidRPr="00805F2A" w:rsidRDefault="00062C62" w:rsidP="00474F70">
            <w:pPr>
              <w:pStyle w:val="table-body0mm"/>
              <w:rPr>
                <w:rFonts w:cs="Times New Roman"/>
                <w:sz w:val="24"/>
                <w:szCs w:val="24"/>
              </w:rPr>
            </w:pPr>
            <w:r w:rsidRPr="00805F2A">
              <w:rPr>
                <w:rFonts w:cs="Times New Roman"/>
                <w:sz w:val="24"/>
                <w:szCs w:val="24"/>
              </w:rPr>
              <w:t>Образы духовной музыки в творч</w:t>
            </w:r>
            <w:r w:rsidRPr="00805F2A">
              <w:rPr>
                <w:rFonts w:cs="Times New Roman"/>
                <w:sz w:val="24"/>
                <w:szCs w:val="24"/>
              </w:rPr>
              <w:t>е</w:t>
            </w:r>
            <w:r w:rsidRPr="00805F2A">
              <w:rPr>
                <w:rFonts w:cs="Times New Roman"/>
                <w:sz w:val="24"/>
                <w:szCs w:val="24"/>
              </w:rPr>
              <w:lastRenderedPageBreak/>
              <w:t>стве композит</w:t>
            </w:r>
            <w:r w:rsidRPr="00805F2A">
              <w:rPr>
                <w:rFonts w:cs="Times New Roman"/>
                <w:sz w:val="24"/>
                <w:szCs w:val="24"/>
              </w:rPr>
              <w:t>о</w:t>
            </w:r>
            <w:r w:rsidRPr="00805F2A">
              <w:rPr>
                <w:rFonts w:cs="Times New Roman"/>
                <w:sz w:val="24"/>
                <w:szCs w:val="24"/>
              </w:rP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062C62" w:rsidRPr="00805F2A" w:rsidRDefault="00062C62" w:rsidP="00474F70">
            <w:pPr>
              <w:pStyle w:val="table-body0mm"/>
              <w:rPr>
                <w:rFonts w:cs="Times New Roman"/>
                <w:sz w:val="24"/>
                <w:szCs w:val="24"/>
              </w:rPr>
            </w:pPr>
            <w:r w:rsidRPr="00805F2A">
              <w:rPr>
                <w:rFonts w:cs="Times New Roman"/>
                <w:sz w:val="24"/>
                <w:szCs w:val="24"/>
              </w:rPr>
              <w:t xml:space="preserve">Знакомство с произведениями светской музыки, в </w:t>
            </w:r>
            <w:r w:rsidRPr="00805F2A">
              <w:rPr>
                <w:rFonts w:cs="Times New Roman"/>
                <w:sz w:val="24"/>
                <w:szCs w:val="24"/>
              </w:rPr>
              <w:lastRenderedPageBreak/>
              <w:t>которых воплощены молитвенные интонации, и</w:t>
            </w:r>
            <w:r w:rsidRPr="00805F2A">
              <w:rPr>
                <w:rFonts w:cs="Times New Roman"/>
                <w:sz w:val="24"/>
                <w:szCs w:val="24"/>
              </w:rPr>
              <w:t>с</w:t>
            </w:r>
            <w:r w:rsidRPr="00805F2A">
              <w:rPr>
                <w:rFonts w:cs="Times New Roman"/>
                <w:sz w:val="24"/>
                <w:szCs w:val="24"/>
              </w:rPr>
              <w:t>пользуется хоральный склад звучания.</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Просмотр документального фильма о значении м</w:t>
            </w:r>
            <w:r w:rsidRPr="00805F2A">
              <w:rPr>
                <w:rFonts w:cs="Times New Roman"/>
                <w:sz w:val="24"/>
                <w:szCs w:val="24"/>
              </w:rPr>
              <w:t>о</w:t>
            </w:r>
            <w:r w:rsidRPr="00805F2A">
              <w:rPr>
                <w:rFonts w:cs="Times New Roman"/>
                <w:sz w:val="24"/>
                <w:szCs w:val="24"/>
              </w:rPr>
              <w:t>литвы.</w:t>
            </w:r>
          </w:p>
          <w:p w:rsidR="00062C62" w:rsidRPr="00805F2A" w:rsidRDefault="00062C62" w:rsidP="00474F70">
            <w:pPr>
              <w:pStyle w:val="table-body0mm"/>
              <w:rPr>
                <w:rFonts w:cs="Times New Roman"/>
                <w:sz w:val="24"/>
                <w:szCs w:val="24"/>
              </w:rPr>
            </w:pPr>
            <w:r w:rsidRPr="00805F2A">
              <w:rPr>
                <w:rFonts w:cs="Times New Roman"/>
                <w:sz w:val="24"/>
                <w:szCs w:val="24"/>
              </w:rPr>
              <w:t>Рисование по мотивам прослушанных музыкальных произведений</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В)</w:t>
            </w:r>
          </w:p>
          <w:p w:rsidR="00062C62" w:rsidRPr="00805F2A" w:rsidRDefault="00062C62"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Инстр</w:t>
            </w:r>
            <w:r w:rsidRPr="00805F2A">
              <w:rPr>
                <w:rFonts w:cs="Times New Roman"/>
                <w:sz w:val="24"/>
                <w:szCs w:val="24"/>
              </w:rPr>
              <w:t>у</w:t>
            </w:r>
            <w:r w:rsidRPr="00805F2A">
              <w:rPr>
                <w:rFonts w:cs="Times New Roman"/>
                <w:sz w:val="24"/>
                <w:szCs w:val="24"/>
              </w:rPr>
              <w:t>ме</w:t>
            </w:r>
            <w:r w:rsidRPr="00805F2A">
              <w:rPr>
                <w:rFonts w:cs="Times New Roman"/>
                <w:sz w:val="24"/>
                <w:szCs w:val="24"/>
              </w:rPr>
              <w:t>н</w:t>
            </w:r>
            <w:r w:rsidRPr="00805F2A">
              <w:rPr>
                <w:rFonts w:cs="Times New Roman"/>
                <w:sz w:val="24"/>
                <w:szCs w:val="24"/>
              </w:rPr>
              <w:t>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Чтение учебных и художественных текстов, посв</w:t>
            </w:r>
            <w:r w:rsidRPr="00805F2A">
              <w:rPr>
                <w:rFonts w:cs="Times New Roman"/>
                <w:sz w:val="24"/>
                <w:szCs w:val="24"/>
              </w:rPr>
              <w:t>я</w:t>
            </w:r>
            <w:r w:rsidRPr="00805F2A">
              <w:rPr>
                <w:rFonts w:cs="Times New Roman"/>
                <w:sz w:val="24"/>
                <w:szCs w:val="24"/>
              </w:rPr>
              <w:t>щённых истории создания, устройству органа, его роли в католическом и протестантском богослуж</w:t>
            </w:r>
            <w:r w:rsidRPr="00805F2A">
              <w:rPr>
                <w:rFonts w:cs="Times New Roman"/>
                <w:sz w:val="24"/>
                <w:szCs w:val="24"/>
              </w:rPr>
              <w:t>е</w:t>
            </w:r>
            <w:r w:rsidRPr="00805F2A">
              <w:rPr>
                <w:rFonts w:cs="Times New Roman"/>
                <w:sz w:val="24"/>
                <w:szCs w:val="24"/>
              </w:rPr>
              <w:t>нии. Ответы на вопросы учителя.</w:t>
            </w:r>
          </w:p>
          <w:p w:rsidR="00062C62" w:rsidRPr="00805F2A" w:rsidRDefault="00062C62" w:rsidP="007E6936">
            <w:pPr>
              <w:pStyle w:val="table-body0mm"/>
              <w:rPr>
                <w:rFonts w:cs="Times New Roman"/>
                <w:sz w:val="24"/>
                <w:szCs w:val="24"/>
              </w:rPr>
            </w:pPr>
            <w:r w:rsidRPr="00805F2A">
              <w:rPr>
                <w:rFonts w:cs="Times New Roman"/>
                <w:sz w:val="24"/>
                <w:szCs w:val="24"/>
              </w:rPr>
              <w:t>Слушание органной музыки И. С. Баха. Описание впечатления от восприятия, характеристика муз</w:t>
            </w:r>
            <w:r w:rsidRPr="00805F2A">
              <w:rPr>
                <w:rFonts w:cs="Times New Roman"/>
                <w:sz w:val="24"/>
                <w:szCs w:val="24"/>
              </w:rPr>
              <w:t>ы</w:t>
            </w:r>
            <w:r w:rsidRPr="00805F2A">
              <w:rPr>
                <w:rFonts w:cs="Times New Roman"/>
                <w:sz w:val="24"/>
                <w:szCs w:val="24"/>
              </w:rPr>
              <w:t>кально-выразительных средств.</w:t>
            </w:r>
          </w:p>
          <w:p w:rsidR="00062C62" w:rsidRPr="00805F2A" w:rsidRDefault="00062C62" w:rsidP="007E6936">
            <w:pPr>
              <w:pStyle w:val="table-body0mm"/>
              <w:rPr>
                <w:rFonts w:cs="Times New Roman"/>
                <w:sz w:val="24"/>
                <w:szCs w:val="24"/>
              </w:rPr>
            </w:pPr>
            <w:r w:rsidRPr="00805F2A">
              <w:rPr>
                <w:rFonts w:cs="Times New Roman"/>
                <w:sz w:val="24"/>
                <w:szCs w:val="24"/>
              </w:rPr>
              <w:t>Игровая имитация особенностей игры на органе (во время слушания).</w:t>
            </w:r>
          </w:p>
          <w:p w:rsidR="00062C62" w:rsidRPr="00805F2A" w:rsidRDefault="00062C62" w:rsidP="007E6936">
            <w:pPr>
              <w:pStyle w:val="table-body0mm"/>
              <w:rPr>
                <w:rFonts w:cs="Times New Roman"/>
                <w:sz w:val="24"/>
                <w:szCs w:val="24"/>
              </w:rPr>
            </w:pPr>
            <w:r w:rsidRPr="00805F2A">
              <w:rPr>
                <w:rFonts w:cs="Times New Roman"/>
                <w:sz w:val="24"/>
                <w:szCs w:val="24"/>
              </w:rPr>
              <w:lastRenderedPageBreak/>
              <w:t>Звуковое исследование — исполнение (учителем) на синтезаторе знакомых музыкальных произвед</w:t>
            </w:r>
            <w:r w:rsidRPr="00805F2A">
              <w:rPr>
                <w:rFonts w:cs="Times New Roman"/>
                <w:sz w:val="24"/>
                <w:szCs w:val="24"/>
              </w:rPr>
              <w:t>е</w:t>
            </w:r>
            <w:r w:rsidRPr="00805F2A">
              <w:rPr>
                <w:rFonts w:cs="Times New Roman"/>
                <w:sz w:val="24"/>
                <w:szCs w:val="24"/>
              </w:rPr>
              <w:t>ний тембром органа. Наблюдение за трансформ</w:t>
            </w:r>
            <w:r w:rsidRPr="00805F2A">
              <w:rPr>
                <w:rFonts w:cs="Times New Roman"/>
                <w:sz w:val="24"/>
                <w:szCs w:val="24"/>
              </w:rPr>
              <w:t>а</w:t>
            </w:r>
            <w:r w:rsidRPr="00805F2A">
              <w:rPr>
                <w:rFonts w:cs="Times New Roman"/>
                <w:sz w:val="24"/>
                <w:szCs w:val="24"/>
              </w:rPr>
              <w:t>цией музыкального образа.</w:t>
            </w:r>
          </w:p>
          <w:p w:rsidR="00062C62" w:rsidRPr="00805F2A" w:rsidRDefault="00062C62" w:rsidP="007E6936">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7E6936">
            <w:pPr>
              <w:pStyle w:val="table-body0mm"/>
              <w:rPr>
                <w:rFonts w:cs="Times New Roman"/>
                <w:sz w:val="24"/>
                <w:szCs w:val="24"/>
              </w:rPr>
            </w:pPr>
            <w:r w:rsidRPr="00805F2A">
              <w:rPr>
                <w:rFonts w:cs="Times New Roman"/>
                <w:sz w:val="24"/>
                <w:szCs w:val="24"/>
              </w:rPr>
              <w:t>Посещение концерта органной музыки.</w:t>
            </w:r>
          </w:p>
          <w:p w:rsidR="00062C62" w:rsidRPr="00805F2A" w:rsidRDefault="00062C62" w:rsidP="007E6936">
            <w:pPr>
              <w:pStyle w:val="table-body0mm"/>
              <w:rPr>
                <w:rFonts w:cs="Times New Roman"/>
                <w:sz w:val="24"/>
                <w:szCs w:val="24"/>
              </w:rPr>
            </w:pPr>
            <w:r w:rsidRPr="00805F2A">
              <w:rPr>
                <w:rFonts w:cs="Times New Roman"/>
                <w:sz w:val="24"/>
                <w:szCs w:val="24"/>
              </w:rPr>
              <w:t>Рассматривание иллюстраций, изображений органа. Проблемная ситуация — выдвижение гипотез о принципах работы этого музыкального инструме</w:t>
            </w:r>
            <w:r w:rsidRPr="00805F2A">
              <w:rPr>
                <w:rFonts w:cs="Times New Roman"/>
                <w:sz w:val="24"/>
                <w:szCs w:val="24"/>
              </w:rPr>
              <w:t>н</w:t>
            </w:r>
            <w:r w:rsidRPr="00805F2A">
              <w:rPr>
                <w:rFonts w:cs="Times New Roman"/>
                <w:sz w:val="24"/>
                <w:szCs w:val="24"/>
              </w:rPr>
              <w:t>та.</w:t>
            </w:r>
          </w:p>
          <w:p w:rsidR="00062C62" w:rsidRPr="00805F2A" w:rsidRDefault="00062C62" w:rsidP="007E6936">
            <w:pPr>
              <w:pStyle w:val="table-body0mm"/>
              <w:rPr>
                <w:rFonts w:cs="Times New Roman"/>
                <w:sz w:val="24"/>
                <w:szCs w:val="24"/>
              </w:rPr>
            </w:pPr>
            <w:r w:rsidRPr="00805F2A">
              <w:rPr>
                <w:rFonts w:cs="Times New Roman"/>
                <w:sz w:val="24"/>
                <w:szCs w:val="24"/>
              </w:rPr>
              <w:t>Просмотр познавательного фильма об органе.</w:t>
            </w:r>
          </w:p>
          <w:p w:rsidR="00062C62" w:rsidRPr="00805F2A" w:rsidRDefault="00062C62" w:rsidP="007E6936">
            <w:pPr>
              <w:pStyle w:val="table-body0mm"/>
              <w:rPr>
                <w:rFonts w:cs="Times New Roman"/>
                <w:sz w:val="24"/>
                <w:szCs w:val="24"/>
              </w:rPr>
            </w:pPr>
            <w:r w:rsidRPr="00805F2A">
              <w:rPr>
                <w:rFonts w:cs="Times New Roman"/>
                <w:sz w:val="24"/>
                <w:szCs w:val="24"/>
              </w:rPr>
              <w:t>Литературное, художественное творчество на осн</w:t>
            </w:r>
            <w:r w:rsidRPr="00805F2A">
              <w:rPr>
                <w:rFonts w:cs="Times New Roman"/>
                <w:sz w:val="24"/>
                <w:szCs w:val="24"/>
              </w:rPr>
              <w:t>о</w:t>
            </w:r>
            <w:r w:rsidRPr="00805F2A">
              <w:rPr>
                <w:rFonts w:cs="Times New Roman"/>
                <w:sz w:val="24"/>
                <w:szCs w:val="24"/>
              </w:rPr>
              <w:t>ве музыкальных впечатлений от восприятия орга</w:t>
            </w:r>
            <w:r w:rsidRPr="00805F2A">
              <w:rPr>
                <w:rFonts w:cs="Times New Roman"/>
                <w:sz w:val="24"/>
                <w:szCs w:val="24"/>
              </w:rPr>
              <w:t>н</w:t>
            </w:r>
            <w:r w:rsidRPr="00805F2A">
              <w:rPr>
                <w:rFonts w:cs="Times New Roman"/>
                <w:sz w:val="24"/>
                <w:szCs w:val="24"/>
              </w:rPr>
              <w:t>ной музыки</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Г)</w:t>
            </w:r>
          </w:p>
          <w:p w:rsidR="00062C62" w:rsidRPr="00805F2A" w:rsidRDefault="00062C62" w:rsidP="00474F70">
            <w:pPr>
              <w:pStyle w:val="table-body0mm"/>
              <w:rPr>
                <w:rFonts w:cs="Times New Roman"/>
                <w:sz w:val="24"/>
                <w:szCs w:val="24"/>
              </w:rPr>
            </w:pPr>
            <w:r w:rsidRPr="00805F2A">
              <w:rPr>
                <w:rFonts w:cs="Times New Roman"/>
                <w:sz w:val="24"/>
                <w:szCs w:val="24"/>
              </w:rPr>
              <w:t xml:space="preserve">1—3 уч.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Иску</w:t>
            </w:r>
            <w:r w:rsidRPr="00805F2A">
              <w:rPr>
                <w:rFonts w:cs="Times New Roman"/>
                <w:sz w:val="24"/>
                <w:szCs w:val="24"/>
              </w:rPr>
              <w:t>с</w:t>
            </w:r>
            <w:r w:rsidRPr="00805F2A">
              <w:rPr>
                <w:rFonts w:cs="Times New Roman"/>
                <w:sz w:val="24"/>
                <w:szCs w:val="24"/>
              </w:rPr>
              <w:t xml:space="preserve">ство </w:t>
            </w:r>
            <w:r w:rsidRPr="00805F2A">
              <w:rPr>
                <w:rFonts w:cs="Times New Roman"/>
                <w:sz w:val="24"/>
                <w:szCs w:val="24"/>
              </w:rPr>
              <w:lastRenderedPageBreak/>
              <w:t>Русской прав</w:t>
            </w:r>
            <w:r w:rsidRPr="00805F2A">
              <w:rPr>
                <w:rFonts w:cs="Times New Roman"/>
                <w:sz w:val="24"/>
                <w:szCs w:val="24"/>
              </w:rPr>
              <w:t>о</w:t>
            </w:r>
            <w:r w:rsidRPr="00805F2A">
              <w:rPr>
                <w:rFonts w:cs="Times New Roman"/>
                <w:sz w:val="24"/>
                <w:szCs w:val="24"/>
              </w:rP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Музыка в прав</w:t>
            </w:r>
            <w:r w:rsidRPr="00805F2A">
              <w:rPr>
                <w:rFonts w:cs="Times New Roman"/>
                <w:sz w:val="24"/>
                <w:szCs w:val="24"/>
              </w:rPr>
              <w:t>о</w:t>
            </w:r>
            <w:r w:rsidRPr="00805F2A">
              <w:rPr>
                <w:rFonts w:cs="Times New Roman"/>
                <w:sz w:val="24"/>
                <w:szCs w:val="24"/>
              </w:rPr>
              <w:t xml:space="preserve">славном храме. </w:t>
            </w:r>
            <w:r w:rsidRPr="00805F2A">
              <w:rPr>
                <w:rFonts w:cs="Times New Roman"/>
                <w:sz w:val="24"/>
                <w:szCs w:val="24"/>
              </w:rPr>
              <w:br/>
            </w:r>
            <w:r w:rsidRPr="00805F2A">
              <w:rPr>
                <w:rFonts w:cs="Times New Roman"/>
                <w:sz w:val="24"/>
                <w:szCs w:val="24"/>
              </w:rPr>
              <w:lastRenderedPageBreak/>
              <w:t>Традиции испо</w:t>
            </w:r>
            <w:r w:rsidRPr="00805F2A">
              <w:rPr>
                <w:rFonts w:cs="Times New Roman"/>
                <w:sz w:val="24"/>
                <w:szCs w:val="24"/>
              </w:rPr>
              <w:t>л</w:t>
            </w:r>
            <w:r w:rsidRPr="00805F2A">
              <w:rPr>
                <w:rFonts w:cs="Times New Roman"/>
                <w:sz w:val="24"/>
                <w:szCs w:val="24"/>
              </w:rPr>
              <w:t xml:space="preserve">нения, жанры </w:t>
            </w:r>
            <w:r w:rsidRPr="00805F2A">
              <w:rPr>
                <w:rFonts w:cs="Times New Roman"/>
                <w:sz w:val="24"/>
                <w:szCs w:val="24"/>
              </w:rPr>
              <w:br/>
              <w:t>(тропарь, стихира, величание и др.). Музыка и жив</w:t>
            </w:r>
            <w:r w:rsidRPr="00805F2A">
              <w:rPr>
                <w:rFonts w:cs="Times New Roman"/>
                <w:sz w:val="24"/>
                <w:szCs w:val="24"/>
              </w:rPr>
              <w:t>о</w:t>
            </w:r>
            <w:r w:rsidRPr="00805F2A">
              <w:rPr>
                <w:rFonts w:cs="Times New Roman"/>
                <w:sz w:val="24"/>
                <w:szCs w:val="24"/>
              </w:rPr>
              <w:t>пись, посвящё</w:t>
            </w:r>
            <w:r w:rsidRPr="00805F2A">
              <w:rPr>
                <w:rFonts w:cs="Times New Roman"/>
                <w:sz w:val="24"/>
                <w:szCs w:val="24"/>
              </w:rPr>
              <w:t>н</w:t>
            </w:r>
            <w:r w:rsidRPr="00805F2A">
              <w:rPr>
                <w:rFonts w:cs="Times New Roman"/>
                <w:sz w:val="24"/>
                <w:szCs w:val="24"/>
              </w:rPr>
              <w:t xml:space="preserve">ные </w:t>
            </w:r>
            <w:r w:rsidRPr="00805F2A">
              <w:rPr>
                <w:rFonts w:cs="Times New Roman"/>
                <w:sz w:val="24"/>
                <w:szCs w:val="24"/>
              </w:rPr>
              <w:br/>
              <w:t>святым. Образы Христа, Богород</w:t>
            </w:r>
            <w:r w:rsidRPr="00805F2A">
              <w:rPr>
                <w:rFonts w:cs="Times New Roman"/>
                <w:sz w:val="24"/>
                <w:szCs w:val="24"/>
              </w:rPr>
              <w:t>и</w:t>
            </w:r>
            <w:r w:rsidRPr="00805F2A">
              <w:rPr>
                <w:rFonts w:cs="Times New Roman"/>
                <w:sz w:val="24"/>
                <w:szCs w:val="24"/>
              </w:rPr>
              <w:t>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Разучивание, исполнение вокальных произведений религиозной тематики, сравнение церковных мел</w:t>
            </w:r>
            <w:r w:rsidRPr="00805F2A">
              <w:rPr>
                <w:rFonts w:cs="Times New Roman"/>
                <w:sz w:val="24"/>
                <w:szCs w:val="24"/>
              </w:rPr>
              <w:t>о</w:t>
            </w:r>
            <w:r w:rsidRPr="00805F2A">
              <w:rPr>
                <w:rFonts w:cs="Times New Roman"/>
                <w:sz w:val="24"/>
                <w:szCs w:val="24"/>
              </w:rPr>
              <w:lastRenderedPageBreak/>
              <w:t>дий и народных песен, мелодий светской музыки.</w:t>
            </w:r>
          </w:p>
          <w:p w:rsidR="00062C62" w:rsidRPr="00805F2A" w:rsidRDefault="00062C62" w:rsidP="00474F70">
            <w:pPr>
              <w:pStyle w:val="table-body0mm"/>
              <w:rPr>
                <w:rFonts w:cs="Times New Roman"/>
                <w:sz w:val="24"/>
                <w:szCs w:val="24"/>
              </w:rPr>
            </w:pPr>
            <w:r w:rsidRPr="00805F2A">
              <w:rPr>
                <w:rFonts w:cs="Times New Roman"/>
                <w:sz w:val="24"/>
                <w:szCs w:val="24"/>
              </w:rPr>
              <w:t>Прослеживание исполняемых мелодий по нотной записи. Анализ типа мелодического движения, ос</w:t>
            </w:r>
            <w:r w:rsidRPr="00805F2A">
              <w:rPr>
                <w:rFonts w:cs="Times New Roman"/>
                <w:sz w:val="24"/>
                <w:szCs w:val="24"/>
              </w:rPr>
              <w:t>о</w:t>
            </w:r>
            <w:r w:rsidRPr="00805F2A">
              <w:rPr>
                <w:rFonts w:cs="Times New Roman"/>
                <w:sz w:val="24"/>
                <w:szCs w:val="24"/>
              </w:rPr>
              <w:t>бенностей ритма, темпа, динамики и т. д.</w:t>
            </w:r>
          </w:p>
          <w:p w:rsidR="00062C62" w:rsidRPr="00805F2A" w:rsidRDefault="00062C62" w:rsidP="00474F70">
            <w:pPr>
              <w:pStyle w:val="table-body0mm"/>
              <w:rPr>
                <w:rFonts w:cs="Times New Roman"/>
                <w:sz w:val="24"/>
                <w:szCs w:val="24"/>
              </w:rPr>
            </w:pPr>
            <w:r w:rsidRPr="00805F2A">
              <w:rPr>
                <w:rFonts w:cs="Times New Roman"/>
                <w:sz w:val="24"/>
                <w:szCs w:val="24"/>
              </w:rPr>
              <w:t>Сопоставление произведений музыки и живописи, посвящённых святым, Христу, Богородице.</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Посещение храма.</w:t>
            </w:r>
          </w:p>
          <w:p w:rsidR="00062C62" w:rsidRPr="00805F2A" w:rsidRDefault="00062C62" w:rsidP="00474F70">
            <w:pPr>
              <w:pStyle w:val="table-body0mm"/>
              <w:rPr>
                <w:rFonts w:cs="Times New Roman"/>
                <w:sz w:val="24"/>
                <w:szCs w:val="24"/>
              </w:rPr>
            </w:pPr>
            <w:r w:rsidRPr="00805F2A">
              <w:rPr>
                <w:rFonts w:cs="Times New Roman"/>
                <w:sz w:val="24"/>
                <w:szCs w:val="24"/>
              </w:rPr>
              <w:t>Поиск в Интернете информации о Крещении Руси, святых, об иконах</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Д)</w:t>
            </w:r>
          </w:p>
          <w:p w:rsidR="00062C62" w:rsidRPr="00805F2A" w:rsidRDefault="00062C62" w:rsidP="00474F70">
            <w:pPr>
              <w:pStyle w:val="table-body0mm"/>
              <w:rPr>
                <w:rFonts w:cs="Times New Roman"/>
                <w:sz w:val="24"/>
                <w:szCs w:val="24"/>
              </w:rPr>
            </w:pPr>
            <w:r w:rsidRPr="00805F2A">
              <w:rPr>
                <w:rFonts w:cs="Times New Roman"/>
                <w:sz w:val="24"/>
                <w:szCs w:val="24"/>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Религ</w:t>
            </w:r>
            <w:r w:rsidRPr="00805F2A">
              <w:rPr>
                <w:rFonts w:cs="Times New Roman"/>
                <w:sz w:val="24"/>
                <w:szCs w:val="24"/>
              </w:rPr>
              <w:t>и</w:t>
            </w:r>
            <w:r w:rsidRPr="00805F2A">
              <w:rPr>
                <w:rFonts w:cs="Times New Roman"/>
                <w:sz w:val="24"/>
                <w:szCs w:val="24"/>
              </w:rPr>
              <w:t>озные праз</w:t>
            </w:r>
            <w:r w:rsidRPr="00805F2A">
              <w:rPr>
                <w:rFonts w:cs="Times New Roman"/>
                <w:sz w:val="24"/>
                <w:szCs w:val="24"/>
              </w:rPr>
              <w:t>д</w:t>
            </w:r>
            <w:r w:rsidRPr="00805F2A">
              <w:rPr>
                <w:rFonts w:cs="Times New Roman"/>
                <w:sz w:val="24"/>
                <w:szCs w:val="24"/>
              </w:rPr>
              <w:t>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Праздничная служба, вокальная </w:t>
            </w:r>
            <w:r w:rsidRPr="00805F2A">
              <w:rPr>
                <w:rFonts w:cs="Times New Roman"/>
                <w:sz w:val="24"/>
                <w:szCs w:val="24"/>
              </w:rPr>
              <w:br/>
              <w:t>(в том числе хор</w:t>
            </w:r>
            <w:r w:rsidRPr="00805F2A">
              <w:rPr>
                <w:rFonts w:cs="Times New Roman"/>
                <w:sz w:val="24"/>
                <w:szCs w:val="24"/>
              </w:rPr>
              <w:t>о</w:t>
            </w:r>
            <w:r w:rsidRPr="00805F2A">
              <w:rPr>
                <w:rFonts w:cs="Times New Roman"/>
                <w:sz w:val="24"/>
                <w:szCs w:val="24"/>
              </w:rPr>
              <w:t>вая) музыка рел</w:t>
            </w:r>
            <w:r w:rsidRPr="00805F2A">
              <w:rPr>
                <w:rFonts w:cs="Times New Roman"/>
                <w:sz w:val="24"/>
                <w:szCs w:val="24"/>
              </w:rPr>
              <w:t>и</w:t>
            </w:r>
            <w:r w:rsidRPr="00805F2A">
              <w:rPr>
                <w:rFonts w:cs="Times New Roman"/>
                <w:sz w:val="24"/>
                <w:szCs w:val="24"/>
              </w:rPr>
              <w:t>гиозного содерж</w:t>
            </w:r>
            <w:r w:rsidRPr="00805F2A">
              <w:rPr>
                <w:rFonts w:cs="Times New Roman"/>
                <w:sz w:val="24"/>
                <w:szCs w:val="24"/>
              </w:rPr>
              <w:t>а</w:t>
            </w:r>
            <w:r w:rsidRPr="00805F2A">
              <w:rPr>
                <w:rFonts w:cs="Times New Roman"/>
                <w:sz w:val="24"/>
                <w:szCs w:val="24"/>
              </w:rPr>
              <w:t>ния</w:t>
            </w:r>
            <w:r w:rsidRPr="00805F2A">
              <w:rPr>
                <w:rStyle w:val="footnote-num"/>
                <w:rFonts w:cs="Times New Roman"/>
                <w:sz w:val="24"/>
                <w:szCs w:val="24"/>
              </w:rPr>
              <w:t>1</w:t>
            </w:r>
            <w:r w:rsidRPr="00805F2A">
              <w:rPr>
                <w:rFonts w:cs="Times New Roman"/>
                <w:sz w:val="24"/>
                <w:szCs w:val="24"/>
              </w:rP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(с опорой на нотный текст), исполн</w:t>
            </w:r>
            <w:r w:rsidRPr="00805F2A">
              <w:rPr>
                <w:rFonts w:cs="Times New Roman"/>
                <w:sz w:val="24"/>
                <w:szCs w:val="24"/>
              </w:rPr>
              <w:t>е</w:t>
            </w:r>
            <w:r w:rsidRPr="00805F2A">
              <w:rPr>
                <w:rFonts w:cs="Times New Roman"/>
                <w:sz w:val="24"/>
                <w:szCs w:val="24"/>
              </w:rPr>
              <w:t>ние доступных вокальных произведений духовной музыки.</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lastRenderedPageBreak/>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Просмотр фильма, посвящённого религиозным праздникам.</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концерта духовной музыки.</w:t>
            </w:r>
          </w:p>
          <w:p w:rsidR="00062C62" w:rsidRPr="00805F2A" w:rsidRDefault="00062C62" w:rsidP="00474F70">
            <w:pPr>
              <w:pStyle w:val="table-body0mm"/>
              <w:rPr>
                <w:rFonts w:cs="Times New Roman"/>
                <w:sz w:val="24"/>
                <w:szCs w:val="24"/>
              </w:rPr>
            </w:pPr>
            <w:r w:rsidRPr="00805F2A">
              <w:rPr>
                <w:rFonts w:cs="Times New Roman"/>
                <w:sz w:val="24"/>
                <w:szCs w:val="24"/>
              </w:rPr>
              <w:t>Исследовательские проекты, посвящённые музыке религиозных праздников</w:t>
            </w:r>
          </w:p>
        </w:tc>
      </w:tr>
    </w:tbl>
    <w:p w:rsidR="00062C62" w:rsidRPr="00805F2A" w:rsidRDefault="00062C62" w:rsidP="00767BB0">
      <w:pPr>
        <w:pStyle w:val="body"/>
        <w:rPr>
          <w:rFonts w:cs="Times New Roman"/>
          <w:sz w:val="24"/>
          <w:szCs w:val="24"/>
        </w:rPr>
      </w:pPr>
    </w:p>
    <w:p w:rsidR="00062C62" w:rsidRPr="00805F2A" w:rsidRDefault="00062C62">
      <w:pPr>
        <w:spacing w:after="160" w:line="259" w:lineRule="auto"/>
        <w:ind w:firstLine="0"/>
        <w:jc w:val="left"/>
        <w:rPr>
          <w:color w:val="000000"/>
          <w:sz w:val="24"/>
          <w:szCs w:val="24"/>
        </w:rPr>
      </w:pPr>
      <w:r w:rsidRPr="00805F2A">
        <w:rPr>
          <w:sz w:val="24"/>
          <w:szCs w:val="24"/>
        </w:rPr>
        <w:br w:type="page"/>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 5 «Классическая музыка»</w:t>
      </w:r>
    </w:p>
    <w:p w:rsidR="00062C62" w:rsidRPr="00805F2A" w:rsidRDefault="00062C62" w:rsidP="007E6936">
      <w:pPr>
        <w:pStyle w:val="bodyindent"/>
        <w:spacing w:after="85"/>
        <w:ind w:right="83"/>
        <w:rPr>
          <w:rFonts w:cs="Times New Roman"/>
          <w:sz w:val="24"/>
          <w:szCs w:val="24"/>
        </w:rPr>
      </w:pPr>
      <w:r w:rsidRPr="00805F2A">
        <w:rPr>
          <w:rFonts w:cs="Times New Roman"/>
          <w:sz w:val="24"/>
          <w:szCs w:val="24"/>
        </w:rPr>
        <w:t>Данный модуль является одним из важнейших. Шедевры мировой музыкальной классики с</w:t>
      </w:r>
      <w:r w:rsidRPr="00805F2A">
        <w:rPr>
          <w:rFonts w:cs="Times New Roman"/>
          <w:sz w:val="24"/>
          <w:szCs w:val="24"/>
        </w:rPr>
        <w:t>о</w:t>
      </w:r>
      <w:r w:rsidRPr="00805F2A">
        <w:rPr>
          <w:rFonts w:cs="Times New Roman"/>
          <w:sz w:val="24"/>
          <w:szCs w:val="24"/>
        </w:rPr>
        <w:t>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w:t>
      </w:r>
      <w:r w:rsidRPr="00805F2A">
        <w:rPr>
          <w:rFonts w:cs="Times New Roman"/>
          <w:sz w:val="24"/>
          <w:szCs w:val="24"/>
        </w:rPr>
        <w:t>у</w:t>
      </w:r>
      <w:r w:rsidRPr="00805F2A">
        <w:rPr>
          <w:rFonts w:cs="Times New Roman"/>
          <w:sz w:val="24"/>
          <w:szCs w:val="24"/>
        </w:rPr>
        <w:t xml:space="preserve">зыкальный вкус на подлинно художественных произведениях. </w:t>
      </w:r>
    </w:p>
    <w:p w:rsidR="00062C62" w:rsidRPr="00805F2A" w:rsidRDefault="00062C62" w:rsidP="007E6936">
      <w:pPr>
        <w:pStyle w:val="bodyindent"/>
        <w:spacing w:after="85"/>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062C62" w:rsidRPr="0013150C"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А)</w:t>
            </w:r>
          </w:p>
          <w:p w:rsidR="00062C62" w:rsidRPr="00805F2A" w:rsidRDefault="00062C62" w:rsidP="00474F70">
            <w:pPr>
              <w:pStyle w:val="table-body0mm"/>
              <w:rPr>
                <w:rFonts w:cs="Times New Roman"/>
                <w:sz w:val="24"/>
                <w:szCs w:val="24"/>
              </w:rPr>
            </w:pPr>
            <w:r w:rsidRPr="00805F2A">
              <w:rPr>
                <w:rFonts w:cs="Times New Roman"/>
                <w:sz w:val="24"/>
                <w:szCs w:val="24"/>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Комп</w:t>
            </w:r>
            <w:r w:rsidRPr="00805F2A">
              <w:rPr>
                <w:rFonts w:cs="Times New Roman"/>
                <w:sz w:val="24"/>
                <w:szCs w:val="24"/>
              </w:rPr>
              <w:t>о</w:t>
            </w:r>
            <w:r w:rsidRPr="00805F2A">
              <w:rPr>
                <w:rFonts w:cs="Times New Roman"/>
                <w:sz w:val="24"/>
                <w:szCs w:val="24"/>
              </w:rPr>
              <w:t>зитор — испо</w:t>
            </w:r>
            <w:r w:rsidRPr="00805F2A">
              <w:rPr>
                <w:rFonts w:cs="Times New Roman"/>
                <w:sz w:val="24"/>
                <w:szCs w:val="24"/>
              </w:rPr>
              <w:t>л</w:t>
            </w:r>
            <w:r w:rsidRPr="00805F2A">
              <w:rPr>
                <w:rFonts w:cs="Times New Roman"/>
                <w:sz w:val="24"/>
                <w:szCs w:val="24"/>
              </w:rPr>
              <w:t>н</w:t>
            </w:r>
            <w:r w:rsidRPr="00805F2A">
              <w:rPr>
                <w:rFonts w:cs="Times New Roman"/>
                <w:sz w:val="24"/>
                <w:szCs w:val="24"/>
              </w:rPr>
              <w:t>и</w:t>
            </w:r>
            <w:r w:rsidRPr="00805F2A">
              <w:rPr>
                <w:rFonts w:cs="Times New Roman"/>
                <w:sz w:val="24"/>
                <w:szCs w:val="24"/>
              </w:rPr>
              <w:t>тель — слуш</w:t>
            </w:r>
            <w:r w:rsidRPr="00805F2A">
              <w:rPr>
                <w:rFonts w:cs="Times New Roman"/>
                <w:sz w:val="24"/>
                <w:szCs w:val="24"/>
              </w:rPr>
              <w:t>а</w:t>
            </w:r>
            <w:r w:rsidRPr="00805F2A">
              <w:rPr>
                <w:rFonts w:cs="Times New Roman"/>
                <w:sz w:val="24"/>
                <w:szCs w:val="24"/>
              </w:rPr>
              <w:t>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Кого называют композитором, и</w:t>
            </w:r>
            <w:r w:rsidRPr="00805F2A">
              <w:rPr>
                <w:rFonts w:cs="Times New Roman"/>
                <w:sz w:val="24"/>
                <w:szCs w:val="24"/>
              </w:rPr>
              <w:t>с</w:t>
            </w:r>
            <w:r w:rsidRPr="00805F2A">
              <w:rPr>
                <w:rFonts w:cs="Times New Roman"/>
                <w:sz w:val="24"/>
                <w:szCs w:val="24"/>
              </w:rPr>
              <w:t>полнителем? Ну</w:t>
            </w:r>
            <w:r w:rsidRPr="00805F2A">
              <w:rPr>
                <w:rFonts w:cs="Times New Roman"/>
                <w:sz w:val="24"/>
                <w:szCs w:val="24"/>
              </w:rPr>
              <w:t>ж</w:t>
            </w:r>
            <w:r w:rsidRPr="00805F2A">
              <w:rPr>
                <w:rFonts w:cs="Times New Roman"/>
                <w:sz w:val="24"/>
                <w:szCs w:val="24"/>
              </w:rPr>
              <w:t xml:space="preserve">но ли учиться слушать музыку? </w:t>
            </w:r>
            <w:r w:rsidRPr="00805F2A">
              <w:rPr>
                <w:rFonts w:cs="Times New Roman"/>
                <w:sz w:val="24"/>
                <w:szCs w:val="24"/>
              </w:rPr>
              <w:br/>
              <w:t>Что значит «уметь слушать музыку»? Концерт, концер</w:t>
            </w:r>
            <w:r w:rsidRPr="00805F2A">
              <w:rPr>
                <w:rFonts w:cs="Times New Roman"/>
                <w:sz w:val="24"/>
                <w:szCs w:val="24"/>
              </w:rPr>
              <w:t>т</w:t>
            </w:r>
            <w:r w:rsidRPr="00805F2A">
              <w:rPr>
                <w:rFonts w:cs="Times New Roman"/>
                <w:sz w:val="24"/>
                <w:szCs w:val="24"/>
              </w:rPr>
              <w:lastRenderedPageBreak/>
              <w:t>ный зал.</w:t>
            </w:r>
          </w:p>
          <w:p w:rsidR="00062C62" w:rsidRPr="00805F2A" w:rsidRDefault="00062C62" w:rsidP="00474F70">
            <w:pPr>
              <w:pStyle w:val="table-body0mm"/>
              <w:rPr>
                <w:rFonts w:cs="Times New Roman"/>
                <w:sz w:val="24"/>
                <w:szCs w:val="24"/>
              </w:rPr>
            </w:pPr>
            <w:r w:rsidRPr="00805F2A">
              <w:rPr>
                <w:rFonts w:cs="Times New Roman"/>
                <w:sz w:val="24"/>
                <w:szCs w:val="24"/>
              </w:rPr>
              <w:t>Правила повед</w:t>
            </w:r>
            <w:r w:rsidRPr="00805F2A">
              <w:rPr>
                <w:rFonts w:cs="Times New Roman"/>
                <w:sz w:val="24"/>
                <w:szCs w:val="24"/>
              </w:rPr>
              <w:t>е</w:t>
            </w:r>
            <w:r w:rsidRPr="00805F2A">
              <w:rPr>
                <w:rFonts w:cs="Times New Roman"/>
                <w:sz w:val="24"/>
                <w:szCs w:val="24"/>
              </w:rPr>
              <w:t>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Просмотр видеозаписи концерта. Слушание муз</w:t>
            </w:r>
            <w:r w:rsidRPr="00805F2A">
              <w:rPr>
                <w:rFonts w:cs="Times New Roman"/>
                <w:sz w:val="24"/>
                <w:szCs w:val="24"/>
              </w:rPr>
              <w:t>ы</w:t>
            </w:r>
            <w:r w:rsidRPr="00805F2A">
              <w:rPr>
                <w:rFonts w:cs="Times New Roman"/>
                <w:sz w:val="24"/>
                <w:szCs w:val="24"/>
              </w:rPr>
              <w:t>ки, рассматривание иллюстраций. Диалог с учит</w:t>
            </w:r>
            <w:r w:rsidRPr="00805F2A">
              <w:rPr>
                <w:rFonts w:cs="Times New Roman"/>
                <w:sz w:val="24"/>
                <w:szCs w:val="24"/>
              </w:rPr>
              <w:t>е</w:t>
            </w:r>
            <w:r w:rsidRPr="00805F2A">
              <w:rPr>
                <w:rFonts w:cs="Times New Roman"/>
                <w:sz w:val="24"/>
                <w:szCs w:val="24"/>
              </w:rPr>
              <w:t>лем по теме занятия. «Я — исполнитель». Игра — имитация исполнительских движений. Игра «Я — композитор» (сочинение небольших попевок, мел</w:t>
            </w:r>
            <w:r w:rsidRPr="00805F2A">
              <w:rPr>
                <w:rFonts w:cs="Times New Roman"/>
                <w:sz w:val="24"/>
                <w:szCs w:val="24"/>
              </w:rPr>
              <w:t>о</w:t>
            </w:r>
            <w:r w:rsidRPr="00805F2A">
              <w:rPr>
                <w:rFonts w:cs="Times New Roman"/>
                <w:sz w:val="24"/>
                <w:szCs w:val="24"/>
              </w:rPr>
              <w:t>дических фраз).</w:t>
            </w:r>
          </w:p>
          <w:p w:rsidR="00062C62" w:rsidRPr="00805F2A" w:rsidRDefault="00062C62" w:rsidP="00474F70">
            <w:pPr>
              <w:pStyle w:val="table-body0mm"/>
              <w:rPr>
                <w:rFonts w:cs="Times New Roman"/>
                <w:sz w:val="24"/>
                <w:szCs w:val="24"/>
              </w:rPr>
            </w:pPr>
            <w:r w:rsidRPr="00805F2A">
              <w:rPr>
                <w:rFonts w:cs="Times New Roman"/>
                <w:sz w:val="24"/>
                <w:szCs w:val="24"/>
              </w:rPr>
              <w:t>Освоение правил поведения на концерте</w:t>
            </w:r>
            <w:r w:rsidRPr="00805F2A">
              <w:rPr>
                <w:rStyle w:val="footnote-num"/>
                <w:rFonts w:cs="Times New Roman"/>
                <w:sz w:val="24"/>
                <w:szCs w:val="24"/>
              </w:rPr>
              <w:t>2</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«Как на концерте» — выступление учителя или о</w:t>
            </w:r>
            <w:r w:rsidRPr="00805F2A">
              <w:rPr>
                <w:rFonts w:cs="Times New Roman"/>
                <w:sz w:val="24"/>
                <w:szCs w:val="24"/>
              </w:rPr>
              <w:t>д</w:t>
            </w:r>
            <w:r w:rsidRPr="00805F2A">
              <w:rPr>
                <w:rFonts w:cs="Times New Roman"/>
                <w:sz w:val="24"/>
                <w:szCs w:val="24"/>
              </w:rPr>
              <w:t>ноклассника, обучающегося в музыкальной школе, с исполнением краткого музыкального произвед</w:t>
            </w:r>
            <w:r w:rsidRPr="00805F2A">
              <w:rPr>
                <w:rFonts w:cs="Times New Roman"/>
                <w:sz w:val="24"/>
                <w:szCs w:val="24"/>
              </w:rPr>
              <w:t>е</w:t>
            </w:r>
            <w:r w:rsidRPr="00805F2A">
              <w:rPr>
                <w:rFonts w:cs="Times New Roman"/>
                <w:sz w:val="24"/>
                <w:szCs w:val="24"/>
              </w:rPr>
              <w:t>ния.</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концерта классической музыки</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Б)</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w:t>
            </w:r>
          </w:p>
          <w:p w:rsidR="00062C62" w:rsidRPr="00805F2A" w:rsidRDefault="00062C62"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Комп</w:t>
            </w:r>
            <w:r w:rsidRPr="00805F2A">
              <w:rPr>
                <w:rFonts w:cs="Times New Roman"/>
                <w:sz w:val="24"/>
                <w:szCs w:val="24"/>
              </w:rPr>
              <w:t>о</w:t>
            </w:r>
            <w:r w:rsidRPr="00805F2A">
              <w:rPr>
                <w:rFonts w:cs="Times New Roman"/>
                <w:sz w:val="24"/>
                <w:szCs w:val="24"/>
              </w:rPr>
              <w:t>зит</w:t>
            </w:r>
            <w:r w:rsidRPr="00805F2A">
              <w:rPr>
                <w:rFonts w:cs="Times New Roman"/>
                <w:sz w:val="24"/>
                <w:szCs w:val="24"/>
              </w:rPr>
              <w:t>о</w:t>
            </w:r>
            <w:r w:rsidRPr="00805F2A">
              <w:rPr>
                <w:rFonts w:cs="Times New Roman"/>
                <w:sz w:val="24"/>
                <w:szCs w:val="24"/>
              </w:rPr>
              <w:t>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Детская музыка П. И. Чайковского, С. С. Прокофьева, Д. Б. Кабалевского и др. </w:t>
            </w:r>
          </w:p>
          <w:p w:rsidR="00062C62" w:rsidRPr="00805F2A" w:rsidRDefault="00062C62" w:rsidP="00474F70">
            <w:pPr>
              <w:pStyle w:val="table-body0mm"/>
              <w:rPr>
                <w:rFonts w:cs="Times New Roman"/>
                <w:sz w:val="24"/>
                <w:szCs w:val="24"/>
              </w:rPr>
            </w:pPr>
            <w:r w:rsidRPr="00805F2A">
              <w:rPr>
                <w:rFonts w:cs="Times New Roman"/>
                <w:sz w:val="24"/>
                <w:szCs w:val="24"/>
              </w:rPr>
              <w:t>Понятие жанра.</w:t>
            </w:r>
          </w:p>
          <w:p w:rsidR="00062C62" w:rsidRPr="00805F2A" w:rsidRDefault="00062C62" w:rsidP="00474F70">
            <w:pPr>
              <w:pStyle w:val="table-body0mm"/>
              <w:rPr>
                <w:rFonts w:cs="Times New Roman"/>
                <w:sz w:val="24"/>
                <w:szCs w:val="24"/>
              </w:rPr>
            </w:pPr>
            <w:r w:rsidRPr="00805F2A">
              <w:rPr>
                <w:rFonts w:cs="Times New Roman"/>
                <w:sz w:val="24"/>
                <w:szCs w:val="24"/>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музыки, определение основного хара</w:t>
            </w:r>
            <w:r w:rsidRPr="00805F2A">
              <w:rPr>
                <w:rFonts w:cs="Times New Roman"/>
                <w:sz w:val="24"/>
                <w:szCs w:val="24"/>
              </w:rPr>
              <w:t>к</w:t>
            </w:r>
            <w:r w:rsidRPr="00805F2A">
              <w:rPr>
                <w:rFonts w:cs="Times New Roman"/>
                <w:sz w:val="24"/>
                <w:szCs w:val="24"/>
              </w:rPr>
              <w:t>тера, музыкально-выразительных средств, испол</w:t>
            </w:r>
            <w:r w:rsidRPr="00805F2A">
              <w:rPr>
                <w:rFonts w:cs="Times New Roman"/>
                <w:sz w:val="24"/>
                <w:szCs w:val="24"/>
              </w:rPr>
              <w:t>ь</w:t>
            </w:r>
            <w:r w:rsidRPr="00805F2A">
              <w:rPr>
                <w:rFonts w:cs="Times New Roman"/>
                <w:sz w:val="24"/>
                <w:szCs w:val="24"/>
              </w:rPr>
              <w:t>зованных композитором. Подбор эпитетов, иллюс</w:t>
            </w:r>
            <w:r w:rsidRPr="00805F2A">
              <w:rPr>
                <w:rFonts w:cs="Times New Roman"/>
                <w:sz w:val="24"/>
                <w:szCs w:val="24"/>
              </w:rPr>
              <w:t>т</w:t>
            </w:r>
            <w:r w:rsidRPr="00805F2A">
              <w:rPr>
                <w:rFonts w:cs="Times New Roman"/>
                <w:sz w:val="24"/>
                <w:szCs w:val="24"/>
              </w:rPr>
              <w:t xml:space="preserve">раций к музыке. Определение жанра. </w:t>
            </w:r>
          </w:p>
          <w:p w:rsidR="00062C62" w:rsidRPr="00805F2A" w:rsidRDefault="00062C62" w:rsidP="00474F70">
            <w:pPr>
              <w:pStyle w:val="table-body0mm"/>
              <w:rPr>
                <w:rFonts w:cs="Times New Roman"/>
                <w:sz w:val="24"/>
                <w:szCs w:val="24"/>
              </w:rPr>
            </w:pPr>
            <w:r w:rsidRPr="00805F2A">
              <w:rPr>
                <w:rFonts w:cs="Times New Roman"/>
                <w:sz w:val="24"/>
                <w:szCs w:val="24"/>
              </w:rPr>
              <w:t>Музыкальная викторина.</w:t>
            </w:r>
          </w:p>
          <w:p w:rsidR="00062C62" w:rsidRPr="00805F2A" w:rsidRDefault="00062C62" w:rsidP="00474F70">
            <w:pPr>
              <w:pStyle w:val="table-body0mm"/>
              <w:rPr>
                <w:rFonts w:cs="Times New Roman"/>
                <w:sz w:val="24"/>
                <w:szCs w:val="24"/>
              </w:rPr>
            </w:pPr>
            <w:r w:rsidRPr="00805F2A">
              <w:rPr>
                <w:rFonts w:cs="Times New Roman"/>
                <w:sz w:val="24"/>
                <w:szCs w:val="24"/>
              </w:rPr>
              <w:t>Вокализация, исполнение мелодий инструментал</w:t>
            </w:r>
            <w:r w:rsidRPr="00805F2A">
              <w:rPr>
                <w:rFonts w:cs="Times New Roman"/>
                <w:sz w:val="24"/>
                <w:szCs w:val="24"/>
              </w:rPr>
              <w:t>ь</w:t>
            </w:r>
            <w:r w:rsidRPr="00805F2A">
              <w:rPr>
                <w:rFonts w:cs="Times New Roman"/>
                <w:sz w:val="24"/>
                <w:szCs w:val="24"/>
              </w:rPr>
              <w:t>ных пьес со словами. Разучивание, исполнение п</w:t>
            </w:r>
            <w:r w:rsidRPr="00805F2A">
              <w:rPr>
                <w:rFonts w:cs="Times New Roman"/>
                <w:sz w:val="24"/>
                <w:szCs w:val="24"/>
              </w:rPr>
              <w:t>е</w:t>
            </w:r>
            <w:r w:rsidRPr="00805F2A">
              <w:rPr>
                <w:rFonts w:cs="Times New Roman"/>
                <w:sz w:val="24"/>
                <w:szCs w:val="24"/>
              </w:rPr>
              <w:t>сен.</w:t>
            </w:r>
          </w:p>
          <w:p w:rsidR="00062C62" w:rsidRPr="00805F2A" w:rsidRDefault="00062C62" w:rsidP="00474F70">
            <w:pPr>
              <w:pStyle w:val="table-body0mm"/>
              <w:rPr>
                <w:rFonts w:cs="Times New Roman"/>
                <w:sz w:val="24"/>
                <w:szCs w:val="24"/>
              </w:rPr>
            </w:pPr>
            <w:r w:rsidRPr="00805F2A">
              <w:rPr>
                <w:rFonts w:cs="Times New Roman"/>
                <w:sz w:val="24"/>
                <w:szCs w:val="24"/>
              </w:rPr>
              <w:t>Сочинение ритмических аккомпанементов (с п</w:t>
            </w:r>
            <w:r w:rsidRPr="00805F2A">
              <w:rPr>
                <w:rFonts w:cs="Times New Roman"/>
                <w:sz w:val="24"/>
                <w:szCs w:val="24"/>
              </w:rPr>
              <w:t>о</w:t>
            </w:r>
            <w:r w:rsidRPr="00805F2A">
              <w:rPr>
                <w:rFonts w:cs="Times New Roman"/>
                <w:sz w:val="24"/>
                <w:szCs w:val="24"/>
              </w:rPr>
              <w:t>мощью звучащих жестов или ударных и шумовых инструментов) к пьесам маршевого и танцевальн</w:t>
            </w:r>
            <w:r w:rsidRPr="00805F2A">
              <w:rPr>
                <w:rFonts w:cs="Times New Roman"/>
                <w:sz w:val="24"/>
                <w:szCs w:val="24"/>
              </w:rPr>
              <w:t>о</w:t>
            </w:r>
            <w:r w:rsidRPr="00805F2A">
              <w:rPr>
                <w:rFonts w:cs="Times New Roman"/>
                <w:sz w:val="24"/>
                <w:szCs w:val="24"/>
              </w:rPr>
              <w:lastRenderedPageBreak/>
              <w:t>го характера</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В)</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w:t>
            </w:r>
          </w:p>
          <w:p w:rsidR="00062C62" w:rsidRPr="00805F2A" w:rsidRDefault="00062C62"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Оркестр — бол</w:t>
            </w:r>
            <w:r w:rsidRPr="00805F2A">
              <w:rPr>
                <w:rFonts w:cs="Times New Roman"/>
                <w:sz w:val="24"/>
                <w:szCs w:val="24"/>
              </w:rPr>
              <w:t>ь</w:t>
            </w:r>
            <w:r w:rsidRPr="00805F2A">
              <w:rPr>
                <w:rFonts w:cs="Times New Roman"/>
                <w:sz w:val="24"/>
                <w:szCs w:val="24"/>
              </w:rPr>
              <w:t>шой коллектив м</w:t>
            </w:r>
            <w:r w:rsidRPr="00805F2A">
              <w:rPr>
                <w:rFonts w:cs="Times New Roman"/>
                <w:sz w:val="24"/>
                <w:szCs w:val="24"/>
              </w:rPr>
              <w:t>у</w:t>
            </w:r>
            <w:r w:rsidRPr="00805F2A">
              <w:rPr>
                <w:rFonts w:cs="Times New Roman"/>
                <w:sz w:val="24"/>
                <w:szCs w:val="24"/>
              </w:rPr>
              <w:t>зыкантов. Дир</w:t>
            </w:r>
            <w:r w:rsidRPr="00805F2A">
              <w:rPr>
                <w:rFonts w:cs="Times New Roman"/>
                <w:sz w:val="24"/>
                <w:szCs w:val="24"/>
              </w:rPr>
              <w:t>и</w:t>
            </w:r>
            <w:r w:rsidRPr="00805F2A">
              <w:rPr>
                <w:rFonts w:cs="Times New Roman"/>
                <w:sz w:val="24"/>
                <w:szCs w:val="24"/>
              </w:rPr>
              <w:t>жёр, партитура, репетиция. Жанр концерта — муз</w:t>
            </w:r>
            <w:r w:rsidRPr="00805F2A">
              <w:rPr>
                <w:rFonts w:cs="Times New Roman"/>
                <w:sz w:val="24"/>
                <w:szCs w:val="24"/>
              </w:rPr>
              <w:t>ы</w:t>
            </w:r>
            <w:r w:rsidRPr="00805F2A">
              <w:rPr>
                <w:rFonts w:cs="Times New Roman"/>
                <w:sz w:val="24"/>
                <w:szCs w:val="24"/>
              </w:rPr>
              <w:t>кальное соревн</w:t>
            </w:r>
            <w:r w:rsidRPr="00805F2A">
              <w:rPr>
                <w:rFonts w:cs="Times New Roman"/>
                <w:sz w:val="24"/>
                <w:szCs w:val="24"/>
              </w:rPr>
              <w:t>о</w:t>
            </w:r>
            <w:r w:rsidRPr="00805F2A">
              <w:rPr>
                <w:rFonts w:cs="Times New Roman"/>
                <w:sz w:val="24"/>
                <w:szCs w:val="24"/>
              </w:rPr>
              <w:t>вание солиста с оркестром</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музыки в исполнении оркестра. Пр</w:t>
            </w:r>
            <w:r w:rsidRPr="00805F2A">
              <w:rPr>
                <w:rFonts w:cs="Times New Roman"/>
                <w:sz w:val="24"/>
                <w:szCs w:val="24"/>
              </w:rPr>
              <w:t>о</w:t>
            </w:r>
            <w:r w:rsidRPr="00805F2A">
              <w:rPr>
                <w:rFonts w:cs="Times New Roman"/>
                <w:sz w:val="24"/>
                <w:szCs w:val="24"/>
              </w:rPr>
              <w:t>смотр видеозаписи. Диалог с учителем о роли д</w:t>
            </w:r>
            <w:r w:rsidRPr="00805F2A">
              <w:rPr>
                <w:rFonts w:cs="Times New Roman"/>
                <w:sz w:val="24"/>
                <w:szCs w:val="24"/>
              </w:rPr>
              <w:t>и</w:t>
            </w:r>
            <w:r w:rsidRPr="00805F2A">
              <w:rPr>
                <w:rFonts w:cs="Times New Roman"/>
                <w:sz w:val="24"/>
                <w:szCs w:val="24"/>
              </w:rPr>
              <w:t>рижёра.</w:t>
            </w:r>
          </w:p>
          <w:p w:rsidR="00062C62" w:rsidRPr="00805F2A" w:rsidRDefault="00062C62" w:rsidP="00474F70">
            <w:pPr>
              <w:pStyle w:val="table-body0mm"/>
              <w:rPr>
                <w:rFonts w:cs="Times New Roman"/>
                <w:sz w:val="24"/>
                <w:szCs w:val="24"/>
              </w:rPr>
            </w:pPr>
            <w:r w:rsidRPr="00805F2A">
              <w:rPr>
                <w:rFonts w:cs="Times New Roman"/>
                <w:sz w:val="24"/>
                <w:szCs w:val="24"/>
              </w:rPr>
              <w:t>«Я — дирижёр» — игра — имитация дирижёрских жестов во время звучания музыки.</w:t>
            </w:r>
          </w:p>
          <w:p w:rsidR="00062C62" w:rsidRPr="00805F2A" w:rsidRDefault="00062C62" w:rsidP="00474F70">
            <w:pPr>
              <w:pStyle w:val="table-body0mm"/>
              <w:rPr>
                <w:rFonts w:cs="Times New Roman"/>
                <w:spacing w:val="1"/>
                <w:sz w:val="24"/>
                <w:szCs w:val="24"/>
              </w:rPr>
            </w:pPr>
            <w:r w:rsidRPr="00805F2A">
              <w:rPr>
                <w:rFonts w:cs="Times New Roman"/>
                <w:spacing w:val="1"/>
                <w:sz w:val="24"/>
                <w:szCs w:val="24"/>
              </w:rPr>
              <w:t>Разучивание и исполнение песен соответствующей тематики.</w:t>
            </w:r>
          </w:p>
          <w:p w:rsidR="00062C62" w:rsidRPr="00805F2A" w:rsidRDefault="00062C62" w:rsidP="00474F70">
            <w:pPr>
              <w:pStyle w:val="table-body0mm"/>
              <w:rPr>
                <w:rFonts w:cs="Times New Roman"/>
                <w:spacing w:val="-4"/>
                <w:sz w:val="24"/>
                <w:szCs w:val="24"/>
              </w:rPr>
            </w:pPr>
            <w:r w:rsidRPr="00805F2A">
              <w:rPr>
                <w:rFonts w:cs="Times New Roman"/>
                <w:spacing w:val="-4"/>
                <w:sz w:val="24"/>
                <w:szCs w:val="24"/>
              </w:rPr>
              <w:t>Знакомство с принципом расположения партий в па</w:t>
            </w:r>
            <w:r w:rsidRPr="00805F2A">
              <w:rPr>
                <w:rFonts w:cs="Times New Roman"/>
                <w:spacing w:val="-4"/>
                <w:sz w:val="24"/>
                <w:szCs w:val="24"/>
              </w:rPr>
              <w:t>р</w:t>
            </w:r>
            <w:r w:rsidRPr="00805F2A">
              <w:rPr>
                <w:rFonts w:cs="Times New Roman"/>
                <w:spacing w:val="-4"/>
                <w:sz w:val="24"/>
                <w:szCs w:val="24"/>
              </w:rPr>
              <w:t>титуре. Разучивание, исполнение (с ориентацией на нотную запись) ритмической партитуры для 2—3 ударных инструментов.</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Работа по группам — сочинение своего варианта ритмической партитуры</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Г)</w:t>
            </w:r>
          </w:p>
          <w:p w:rsidR="00062C62" w:rsidRPr="00805F2A" w:rsidRDefault="00062C62" w:rsidP="00474F70">
            <w:pPr>
              <w:pStyle w:val="table-body0mm"/>
              <w:rPr>
                <w:rFonts w:cs="Times New Roman"/>
                <w:sz w:val="24"/>
                <w:szCs w:val="24"/>
              </w:rPr>
            </w:pPr>
            <w:r w:rsidRPr="00805F2A">
              <w:rPr>
                <w:rFonts w:cs="Times New Roman"/>
                <w:sz w:val="24"/>
                <w:szCs w:val="24"/>
              </w:rPr>
              <w:t xml:space="preserve">1—2 </w:t>
            </w:r>
          </w:p>
          <w:p w:rsidR="00062C62" w:rsidRPr="00805F2A" w:rsidRDefault="00062C62"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7E6936">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Форт</w:t>
            </w:r>
            <w:r w:rsidRPr="00805F2A">
              <w:rPr>
                <w:rFonts w:cs="Times New Roman"/>
                <w:sz w:val="24"/>
                <w:szCs w:val="24"/>
              </w:rPr>
              <w:t>е</w:t>
            </w:r>
            <w:r w:rsidRPr="00805F2A">
              <w:rPr>
                <w:rFonts w:cs="Times New Roman"/>
                <w:sz w:val="24"/>
                <w:szCs w:val="24"/>
              </w:rPr>
              <w:t>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Рояль и пианино. История изобрет</w:t>
            </w:r>
            <w:r w:rsidRPr="00805F2A">
              <w:rPr>
                <w:rFonts w:cs="Times New Roman"/>
                <w:sz w:val="24"/>
                <w:szCs w:val="24"/>
              </w:rPr>
              <w:t>е</w:t>
            </w:r>
            <w:r w:rsidRPr="00805F2A">
              <w:rPr>
                <w:rFonts w:cs="Times New Roman"/>
                <w:sz w:val="24"/>
                <w:szCs w:val="24"/>
              </w:rPr>
              <w:t>ния фортепиано, «секрет» названия инструмента (фо</w:t>
            </w:r>
            <w:r w:rsidRPr="00805F2A">
              <w:rPr>
                <w:rFonts w:cs="Times New Roman"/>
                <w:sz w:val="24"/>
                <w:szCs w:val="24"/>
              </w:rPr>
              <w:t>р</w:t>
            </w:r>
            <w:r w:rsidRPr="00805F2A">
              <w:rPr>
                <w:rFonts w:cs="Times New Roman"/>
                <w:sz w:val="24"/>
                <w:szCs w:val="24"/>
              </w:rPr>
              <w:t>те + пиано). «Предки» и «н</w:t>
            </w:r>
            <w:r w:rsidRPr="00805F2A">
              <w:rPr>
                <w:rFonts w:cs="Times New Roman"/>
                <w:sz w:val="24"/>
                <w:szCs w:val="24"/>
              </w:rPr>
              <w:t>а</w:t>
            </w:r>
            <w:r w:rsidRPr="00805F2A">
              <w:rPr>
                <w:rFonts w:cs="Times New Roman"/>
                <w:sz w:val="24"/>
                <w:szCs w:val="24"/>
              </w:rPr>
              <w:t>следники» форт</w:t>
            </w:r>
            <w:r w:rsidRPr="00805F2A">
              <w:rPr>
                <w:rFonts w:cs="Times New Roman"/>
                <w:sz w:val="24"/>
                <w:szCs w:val="24"/>
              </w:rPr>
              <w:t>е</w:t>
            </w:r>
            <w:r w:rsidRPr="00805F2A">
              <w:rPr>
                <w:rFonts w:cs="Times New Roman"/>
                <w:sz w:val="24"/>
                <w:szCs w:val="24"/>
              </w:rPr>
              <w:t>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pacing w:val="-2"/>
                <w:sz w:val="24"/>
                <w:szCs w:val="24"/>
              </w:rPr>
            </w:pPr>
            <w:r w:rsidRPr="00805F2A">
              <w:rPr>
                <w:rFonts w:cs="Times New Roman"/>
                <w:spacing w:val="-2"/>
                <w:sz w:val="24"/>
                <w:szCs w:val="24"/>
              </w:rPr>
              <w:t>Знакомство с многообразием красок фортепиано. Слушание фортепианных пьес в исполнении извес</w:t>
            </w:r>
            <w:r w:rsidRPr="00805F2A">
              <w:rPr>
                <w:rFonts w:cs="Times New Roman"/>
                <w:spacing w:val="-2"/>
                <w:sz w:val="24"/>
                <w:szCs w:val="24"/>
              </w:rPr>
              <w:t>т</w:t>
            </w:r>
            <w:r w:rsidRPr="00805F2A">
              <w:rPr>
                <w:rFonts w:cs="Times New Roman"/>
                <w:spacing w:val="-2"/>
                <w:sz w:val="24"/>
                <w:szCs w:val="24"/>
              </w:rPr>
              <w:t>ных пианистов.</w:t>
            </w:r>
          </w:p>
          <w:p w:rsidR="00062C62" w:rsidRPr="00805F2A" w:rsidRDefault="00062C62" w:rsidP="007E6936">
            <w:pPr>
              <w:pStyle w:val="table-body0mm"/>
              <w:rPr>
                <w:rFonts w:cs="Times New Roman"/>
                <w:sz w:val="24"/>
                <w:szCs w:val="24"/>
              </w:rPr>
            </w:pPr>
            <w:r w:rsidRPr="00805F2A">
              <w:rPr>
                <w:rFonts w:cs="Times New Roman"/>
                <w:sz w:val="24"/>
                <w:szCs w:val="24"/>
              </w:rPr>
              <w:t>«Я — пианист» — игра — имитация исполнител</w:t>
            </w:r>
            <w:r w:rsidRPr="00805F2A">
              <w:rPr>
                <w:rFonts w:cs="Times New Roman"/>
                <w:sz w:val="24"/>
                <w:szCs w:val="24"/>
              </w:rPr>
              <w:t>ь</w:t>
            </w:r>
            <w:r w:rsidRPr="00805F2A">
              <w:rPr>
                <w:rFonts w:cs="Times New Roman"/>
                <w:sz w:val="24"/>
                <w:szCs w:val="24"/>
              </w:rPr>
              <w:t>ских движений во время звучания музыки.</w:t>
            </w:r>
          </w:p>
          <w:p w:rsidR="00062C62" w:rsidRPr="00805F2A" w:rsidRDefault="00062C62" w:rsidP="007E6936">
            <w:pPr>
              <w:pStyle w:val="table-body0mm"/>
              <w:rPr>
                <w:rFonts w:cs="Times New Roman"/>
                <w:sz w:val="24"/>
                <w:szCs w:val="24"/>
              </w:rPr>
            </w:pPr>
            <w:r w:rsidRPr="00805F2A">
              <w:rPr>
                <w:rFonts w:cs="Times New Roman"/>
                <w:sz w:val="24"/>
                <w:szCs w:val="24"/>
              </w:rPr>
              <w:t>Слушание детских пьес на фортепиано в исполн</w:t>
            </w:r>
            <w:r w:rsidRPr="00805F2A">
              <w:rPr>
                <w:rFonts w:cs="Times New Roman"/>
                <w:sz w:val="24"/>
                <w:szCs w:val="24"/>
              </w:rPr>
              <w:t>е</w:t>
            </w:r>
            <w:r w:rsidRPr="00805F2A">
              <w:rPr>
                <w:rFonts w:cs="Times New Roman"/>
                <w:sz w:val="24"/>
                <w:szCs w:val="24"/>
              </w:rPr>
              <w:t>нии учителя. Демонстрация возможностей инстр</w:t>
            </w:r>
            <w:r w:rsidRPr="00805F2A">
              <w:rPr>
                <w:rFonts w:cs="Times New Roman"/>
                <w:sz w:val="24"/>
                <w:szCs w:val="24"/>
              </w:rPr>
              <w:t>у</w:t>
            </w:r>
            <w:r w:rsidRPr="00805F2A">
              <w:rPr>
                <w:rFonts w:cs="Times New Roman"/>
                <w:sz w:val="24"/>
                <w:szCs w:val="24"/>
              </w:rPr>
              <w:t>мента (исполнение одной и той же пьесы тихо и громко, в разных регистрах, разными штрихами). Игра на фортепиано в ансамбле с учителем</w:t>
            </w:r>
            <w:r w:rsidRPr="00805F2A">
              <w:rPr>
                <w:rStyle w:val="footnote-num"/>
                <w:rFonts w:cs="Times New Roman"/>
                <w:sz w:val="24"/>
                <w:szCs w:val="24"/>
              </w:rPr>
              <w:t>2</w:t>
            </w:r>
            <w:r w:rsidRPr="00805F2A">
              <w:rPr>
                <w:rFonts w:cs="Times New Roman"/>
                <w:sz w:val="24"/>
                <w:szCs w:val="24"/>
              </w:rPr>
              <w:t>.</w:t>
            </w:r>
          </w:p>
          <w:p w:rsidR="00062C62" w:rsidRPr="00805F2A" w:rsidRDefault="00062C62" w:rsidP="007E6936">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7E6936">
            <w:pPr>
              <w:pStyle w:val="table-body0mm"/>
              <w:rPr>
                <w:rFonts w:cs="Times New Roman"/>
                <w:sz w:val="24"/>
                <w:szCs w:val="24"/>
              </w:rPr>
            </w:pPr>
            <w:r w:rsidRPr="00805F2A">
              <w:rPr>
                <w:rFonts w:cs="Times New Roman"/>
                <w:sz w:val="24"/>
                <w:szCs w:val="24"/>
              </w:rPr>
              <w:t>Посещение концерта фортепианной музыки.</w:t>
            </w:r>
          </w:p>
          <w:p w:rsidR="00062C62" w:rsidRPr="00805F2A" w:rsidRDefault="00062C62" w:rsidP="007E6936">
            <w:pPr>
              <w:pStyle w:val="table-body0mm"/>
              <w:rPr>
                <w:rFonts w:cs="Times New Roman"/>
                <w:sz w:val="24"/>
                <w:szCs w:val="24"/>
              </w:rPr>
            </w:pPr>
            <w:r w:rsidRPr="00805F2A">
              <w:rPr>
                <w:rFonts w:cs="Times New Roman"/>
                <w:sz w:val="24"/>
                <w:szCs w:val="24"/>
              </w:rPr>
              <w:t>Разбираем инструмент — наглядная демонстрация внутреннего устройства акустического пианино.</w:t>
            </w:r>
          </w:p>
          <w:p w:rsidR="00062C62" w:rsidRPr="00805F2A" w:rsidRDefault="00062C62" w:rsidP="007E6936">
            <w:pPr>
              <w:pStyle w:val="table-body0mm"/>
              <w:rPr>
                <w:rFonts w:cs="Times New Roman"/>
                <w:sz w:val="24"/>
                <w:szCs w:val="24"/>
              </w:rPr>
            </w:pPr>
            <w:r w:rsidRPr="00805F2A">
              <w:rPr>
                <w:rFonts w:cs="Times New Roman"/>
                <w:sz w:val="24"/>
                <w:szCs w:val="24"/>
              </w:rPr>
              <w:t>«Паспорт инструмента» — исследовательская раб</w:t>
            </w:r>
            <w:r w:rsidRPr="00805F2A">
              <w:rPr>
                <w:rFonts w:cs="Times New Roman"/>
                <w:sz w:val="24"/>
                <w:szCs w:val="24"/>
              </w:rPr>
              <w:t>о</w:t>
            </w:r>
            <w:r w:rsidRPr="00805F2A">
              <w:rPr>
                <w:rFonts w:cs="Times New Roman"/>
                <w:sz w:val="24"/>
                <w:szCs w:val="24"/>
              </w:rPr>
              <w:t>та, предполагающая подсчёт параметров (высота, ширина, количество клавиш, педалей и т. д.)</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Д)</w:t>
            </w:r>
          </w:p>
          <w:p w:rsidR="00062C62" w:rsidRPr="00805F2A" w:rsidRDefault="00062C62" w:rsidP="00474F70">
            <w:pPr>
              <w:pStyle w:val="table-body0mm"/>
              <w:rPr>
                <w:rFonts w:cs="Times New Roman"/>
                <w:sz w:val="24"/>
                <w:szCs w:val="24"/>
              </w:rPr>
            </w:pPr>
            <w:r w:rsidRPr="00805F2A">
              <w:rPr>
                <w:rFonts w:cs="Times New Roman"/>
                <w:sz w:val="24"/>
                <w:szCs w:val="24"/>
              </w:rPr>
              <w:t xml:space="preserve">1—2 </w:t>
            </w:r>
          </w:p>
          <w:p w:rsidR="00062C62" w:rsidRPr="00805F2A" w:rsidRDefault="00062C62"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Предки совреме</w:t>
            </w:r>
            <w:r w:rsidRPr="00805F2A">
              <w:rPr>
                <w:rFonts w:cs="Times New Roman"/>
                <w:sz w:val="24"/>
                <w:szCs w:val="24"/>
              </w:rPr>
              <w:t>н</w:t>
            </w:r>
            <w:r w:rsidRPr="00805F2A">
              <w:rPr>
                <w:rFonts w:cs="Times New Roman"/>
                <w:sz w:val="24"/>
                <w:szCs w:val="24"/>
              </w:rPr>
              <w:t>ной флейты. Л</w:t>
            </w:r>
            <w:r w:rsidRPr="00805F2A">
              <w:rPr>
                <w:rFonts w:cs="Times New Roman"/>
                <w:sz w:val="24"/>
                <w:szCs w:val="24"/>
              </w:rPr>
              <w:t>е</w:t>
            </w:r>
            <w:r w:rsidRPr="00805F2A">
              <w:rPr>
                <w:rFonts w:cs="Times New Roman"/>
                <w:sz w:val="24"/>
                <w:szCs w:val="24"/>
              </w:rPr>
              <w:t>генда о нимфе С</w:t>
            </w:r>
            <w:r w:rsidRPr="00805F2A">
              <w:rPr>
                <w:rFonts w:cs="Times New Roman"/>
                <w:sz w:val="24"/>
                <w:szCs w:val="24"/>
              </w:rPr>
              <w:t>и</w:t>
            </w:r>
            <w:r w:rsidRPr="00805F2A">
              <w:rPr>
                <w:rFonts w:cs="Times New Roman"/>
                <w:sz w:val="24"/>
                <w:szCs w:val="24"/>
              </w:rPr>
              <w:t>ринкс. Музыка для флейты соло, флейты в сопровождении фортепиано, орк</w:t>
            </w:r>
            <w:r w:rsidRPr="00805F2A">
              <w:rPr>
                <w:rFonts w:cs="Times New Roman"/>
                <w:sz w:val="24"/>
                <w:szCs w:val="24"/>
              </w:rPr>
              <w:t>е</w:t>
            </w:r>
            <w:r w:rsidRPr="00805F2A">
              <w:rPr>
                <w:rFonts w:cs="Times New Roman"/>
                <w:sz w:val="24"/>
                <w:szCs w:val="24"/>
              </w:rPr>
              <w:t>стра</w:t>
            </w:r>
            <w:r w:rsidRPr="00805F2A">
              <w:rPr>
                <w:rStyle w:val="footnote-num"/>
                <w:rFonts w:cs="Times New Roman"/>
                <w:sz w:val="24"/>
                <w:szCs w:val="24"/>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внешним видом, устройством и те</w:t>
            </w:r>
            <w:r w:rsidRPr="00805F2A">
              <w:rPr>
                <w:rFonts w:cs="Times New Roman"/>
                <w:sz w:val="24"/>
                <w:szCs w:val="24"/>
              </w:rPr>
              <w:t>м</w:t>
            </w:r>
            <w:r w:rsidRPr="00805F2A">
              <w:rPr>
                <w:rFonts w:cs="Times New Roman"/>
                <w:sz w:val="24"/>
                <w:szCs w:val="24"/>
              </w:rPr>
              <w:t xml:space="preserve">брами классических музыкальных инструментов. </w:t>
            </w:r>
          </w:p>
          <w:p w:rsidR="00062C62" w:rsidRPr="00805F2A" w:rsidRDefault="00062C62" w:rsidP="00474F70">
            <w:pPr>
              <w:pStyle w:val="table-body0mm"/>
              <w:rPr>
                <w:rFonts w:cs="Times New Roman"/>
                <w:sz w:val="24"/>
                <w:szCs w:val="24"/>
              </w:rPr>
            </w:pPr>
            <w:r w:rsidRPr="00805F2A">
              <w:rPr>
                <w:rFonts w:cs="Times New Roman"/>
                <w:sz w:val="24"/>
                <w:szCs w:val="24"/>
              </w:rPr>
              <w:t>Слушание музыкальных фрагментов в исполнении известных музыкантов-инструменталистов.</w:t>
            </w:r>
          </w:p>
          <w:p w:rsidR="00062C62" w:rsidRPr="00805F2A" w:rsidRDefault="00062C62" w:rsidP="00474F70">
            <w:pPr>
              <w:pStyle w:val="table-body0mm"/>
              <w:rPr>
                <w:rFonts w:cs="Times New Roman"/>
                <w:sz w:val="24"/>
                <w:szCs w:val="24"/>
              </w:rPr>
            </w:pPr>
            <w:r w:rsidRPr="00805F2A">
              <w:rPr>
                <w:rFonts w:cs="Times New Roman"/>
                <w:spacing w:val="-2"/>
                <w:sz w:val="24"/>
                <w:szCs w:val="24"/>
              </w:rPr>
              <w:t>Чтение учебных текстов, сказок и легенд, рассказ</w:t>
            </w:r>
            <w:r w:rsidRPr="00805F2A">
              <w:rPr>
                <w:rFonts w:cs="Times New Roman"/>
                <w:spacing w:val="-2"/>
                <w:sz w:val="24"/>
                <w:szCs w:val="24"/>
              </w:rPr>
              <w:t>ы</w:t>
            </w:r>
            <w:r w:rsidRPr="00805F2A">
              <w:rPr>
                <w:rFonts w:cs="Times New Roman"/>
                <w:spacing w:val="-2"/>
                <w:sz w:val="24"/>
                <w:szCs w:val="24"/>
              </w:rPr>
              <w:t>вающих о музыкальных инструментах, истории их появления</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Е)</w:t>
            </w:r>
          </w:p>
          <w:p w:rsidR="00062C62" w:rsidRPr="00805F2A" w:rsidRDefault="00062C62" w:rsidP="00474F70">
            <w:pPr>
              <w:pStyle w:val="table-body0mm"/>
              <w:rPr>
                <w:rFonts w:cs="Times New Roman"/>
                <w:sz w:val="24"/>
                <w:szCs w:val="24"/>
              </w:rPr>
            </w:pPr>
            <w:r w:rsidRPr="00805F2A">
              <w:rPr>
                <w:rFonts w:cs="Times New Roman"/>
                <w:sz w:val="24"/>
                <w:szCs w:val="24"/>
              </w:rPr>
              <w:t xml:space="preserve">2—4 </w:t>
            </w:r>
          </w:p>
          <w:p w:rsidR="00062C62" w:rsidRPr="00805F2A" w:rsidRDefault="00062C62" w:rsidP="00474F70">
            <w:pPr>
              <w:pStyle w:val="table-body0mm"/>
              <w:rPr>
                <w:rFonts w:cs="Times New Roman"/>
                <w:sz w:val="24"/>
                <w:szCs w:val="24"/>
              </w:rPr>
            </w:pPr>
            <w:r w:rsidRPr="00805F2A">
              <w:rPr>
                <w:rFonts w:cs="Times New Roman"/>
                <w:sz w:val="24"/>
                <w:szCs w:val="24"/>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 Скри</w:t>
            </w:r>
            <w:r w:rsidRPr="00805F2A">
              <w:rPr>
                <w:rFonts w:cs="Times New Roman"/>
                <w:sz w:val="24"/>
                <w:szCs w:val="24"/>
              </w:rPr>
              <w:t>п</w:t>
            </w:r>
            <w:r w:rsidRPr="00805F2A">
              <w:rPr>
                <w:rFonts w:cs="Times New Roman"/>
                <w:sz w:val="24"/>
                <w:szCs w:val="24"/>
              </w:rPr>
              <w:t>ка, ви</w:t>
            </w:r>
            <w:r w:rsidRPr="00805F2A">
              <w:rPr>
                <w:rFonts w:cs="Times New Roman"/>
                <w:sz w:val="24"/>
                <w:szCs w:val="24"/>
              </w:rPr>
              <w:t>о</w:t>
            </w:r>
            <w:r w:rsidRPr="00805F2A">
              <w:rPr>
                <w:rFonts w:cs="Times New Roman"/>
                <w:sz w:val="24"/>
                <w:szCs w:val="24"/>
              </w:rPr>
              <w:t>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pacing w:val="-2"/>
                <w:sz w:val="24"/>
                <w:szCs w:val="24"/>
              </w:rPr>
              <w:t>Певучесть тембров струнных смычк</w:t>
            </w:r>
            <w:r w:rsidRPr="00805F2A">
              <w:rPr>
                <w:rFonts w:cs="Times New Roman"/>
                <w:spacing w:val="-2"/>
                <w:sz w:val="24"/>
                <w:szCs w:val="24"/>
              </w:rPr>
              <w:t>о</w:t>
            </w:r>
            <w:r w:rsidRPr="00805F2A">
              <w:rPr>
                <w:rFonts w:cs="Times New Roman"/>
                <w:spacing w:val="-2"/>
                <w:sz w:val="24"/>
                <w:szCs w:val="24"/>
              </w:rPr>
              <w:t>вых инструментов. Композиторы, с</w:t>
            </w:r>
            <w:r w:rsidRPr="00805F2A">
              <w:rPr>
                <w:rFonts w:cs="Times New Roman"/>
                <w:spacing w:val="-2"/>
                <w:sz w:val="24"/>
                <w:szCs w:val="24"/>
              </w:rPr>
              <w:t>о</w:t>
            </w:r>
            <w:r w:rsidRPr="00805F2A">
              <w:rPr>
                <w:rFonts w:cs="Times New Roman"/>
                <w:spacing w:val="-2"/>
                <w:sz w:val="24"/>
                <w:szCs w:val="24"/>
              </w:rPr>
              <w:t>чинявшие скр</w:t>
            </w:r>
            <w:r w:rsidRPr="00805F2A">
              <w:rPr>
                <w:rFonts w:cs="Times New Roman"/>
                <w:spacing w:val="-2"/>
                <w:sz w:val="24"/>
                <w:szCs w:val="24"/>
              </w:rPr>
              <w:t>и</w:t>
            </w:r>
            <w:r w:rsidRPr="00805F2A">
              <w:rPr>
                <w:rFonts w:cs="Times New Roman"/>
                <w:spacing w:val="-2"/>
                <w:sz w:val="24"/>
                <w:szCs w:val="24"/>
              </w:rPr>
              <w:t>пичную музыку. Знаменитые и</w:t>
            </w:r>
            <w:r w:rsidRPr="00805F2A">
              <w:rPr>
                <w:rFonts w:cs="Times New Roman"/>
                <w:spacing w:val="-2"/>
                <w:sz w:val="24"/>
                <w:szCs w:val="24"/>
              </w:rPr>
              <w:t>с</w:t>
            </w:r>
            <w:r w:rsidRPr="00805F2A">
              <w:rPr>
                <w:rFonts w:cs="Times New Roman"/>
                <w:spacing w:val="-2"/>
                <w:sz w:val="24"/>
                <w:szCs w:val="24"/>
              </w:rPr>
              <w:lastRenderedPageBreak/>
              <w:t>полнители, маст</w:t>
            </w:r>
            <w:r w:rsidRPr="00805F2A">
              <w:rPr>
                <w:rFonts w:cs="Times New Roman"/>
                <w:spacing w:val="-2"/>
                <w:sz w:val="24"/>
                <w:szCs w:val="24"/>
              </w:rPr>
              <w:t>е</w:t>
            </w:r>
            <w:r w:rsidRPr="00805F2A">
              <w:rPr>
                <w:rFonts w:cs="Times New Roman"/>
                <w:spacing w:val="-2"/>
                <w:sz w:val="24"/>
                <w:szCs w:val="24"/>
              </w:rPr>
              <w:t>ра, изготавлива</w:t>
            </w:r>
            <w:r w:rsidRPr="00805F2A">
              <w:rPr>
                <w:rFonts w:cs="Times New Roman"/>
                <w:spacing w:val="-2"/>
                <w:sz w:val="24"/>
                <w:szCs w:val="24"/>
              </w:rPr>
              <w:t>в</w:t>
            </w:r>
            <w:r w:rsidRPr="00805F2A">
              <w:rPr>
                <w:rFonts w:cs="Times New Roman"/>
                <w:spacing w:val="-2"/>
                <w:sz w:val="24"/>
                <w:szCs w:val="24"/>
              </w:rPr>
              <w:t>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Игра-имитация исполнительских движений во вр</w:t>
            </w:r>
            <w:r w:rsidRPr="00805F2A">
              <w:rPr>
                <w:rFonts w:cs="Times New Roman"/>
                <w:sz w:val="24"/>
                <w:szCs w:val="24"/>
              </w:rPr>
              <w:t>е</w:t>
            </w:r>
            <w:r w:rsidRPr="00805F2A">
              <w:rPr>
                <w:rFonts w:cs="Times New Roman"/>
                <w:sz w:val="24"/>
                <w:szCs w:val="24"/>
              </w:rPr>
              <w:t>мя звучания музыки.</w:t>
            </w:r>
          </w:p>
          <w:p w:rsidR="00062C62" w:rsidRPr="00805F2A" w:rsidRDefault="00062C62" w:rsidP="00474F70">
            <w:pPr>
              <w:pStyle w:val="table-body0mm"/>
              <w:rPr>
                <w:rFonts w:cs="Times New Roman"/>
                <w:sz w:val="24"/>
                <w:szCs w:val="24"/>
              </w:rPr>
            </w:pPr>
            <w:r w:rsidRPr="00805F2A">
              <w:rPr>
                <w:rFonts w:cs="Times New Roman"/>
                <w:sz w:val="24"/>
                <w:szCs w:val="24"/>
              </w:rPr>
              <w:t>Музыкальная викторина на знание конкретных произведений и их авторов, определения тембров звучащих инструментов.</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песен, посвящённых м</w:t>
            </w:r>
            <w:r w:rsidRPr="00805F2A">
              <w:rPr>
                <w:rFonts w:cs="Times New Roman"/>
                <w:sz w:val="24"/>
                <w:szCs w:val="24"/>
              </w:rPr>
              <w:t>у</w:t>
            </w:r>
            <w:r w:rsidRPr="00805F2A">
              <w:rPr>
                <w:rFonts w:cs="Times New Roman"/>
                <w:sz w:val="24"/>
                <w:szCs w:val="24"/>
              </w:rPr>
              <w:t>зыкальным инструментам.</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lastRenderedPageBreak/>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062C62" w:rsidRPr="00805F2A" w:rsidRDefault="00062C62" w:rsidP="00474F70">
            <w:pPr>
              <w:pStyle w:val="table-body0mm"/>
              <w:rPr>
                <w:rFonts w:cs="Times New Roman"/>
                <w:sz w:val="24"/>
                <w:szCs w:val="24"/>
              </w:rPr>
            </w:pPr>
            <w:r w:rsidRPr="00805F2A">
              <w:rPr>
                <w:rFonts w:cs="Times New Roman"/>
                <w:sz w:val="24"/>
                <w:szCs w:val="24"/>
              </w:rPr>
              <w:t>«Паспорт инструмента» — исследовательская раб</w:t>
            </w:r>
            <w:r w:rsidRPr="00805F2A">
              <w:rPr>
                <w:rFonts w:cs="Times New Roman"/>
                <w:sz w:val="24"/>
                <w:szCs w:val="24"/>
              </w:rPr>
              <w:t>о</w:t>
            </w:r>
            <w:r w:rsidRPr="00805F2A">
              <w:rPr>
                <w:rFonts w:cs="Times New Roman"/>
                <w:sz w:val="24"/>
                <w:szCs w:val="24"/>
              </w:rPr>
              <w:t>та, предполагающая описание внешнего вида и ос</w:t>
            </w:r>
            <w:r w:rsidRPr="00805F2A">
              <w:rPr>
                <w:rFonts w:cs="Times New Roman"/>
                <w:sz w:val="24"/>
                <w:szCs w:val="24"/>
              </w:rPr>
              <w:t>о</w:t>
            </w:r>
            <w:r w:rsidRPr="00805F2A">
              <w:rPr>
                <w:rFonts w:cs="Times New Roman"/>
                <w:sz w:val="24"/>
                <w:szCs w:val="24"/>
              </w:rPr>
              <w:t>бенностей звучания инструмента, способов игры на нём</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Ж)</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w:t>
            </w:r>
          </w:p>
          <w:p w:rsidR="00062C62" w:rsidRPr="00805F2A" w:rsidRDefault="00062C62"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Вокал</w:t>
            </w:r>
            <w:r w:rsidRPr="00805F2A">
              <w:rPr>
                <w:rFonts w:cs="Times New Roman"/>
                <w:sz w:val="24"/>
                <w:szCs w:val="24"/>
              </w:rPr>
              <w:t>ь</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Человеческий г</w:t>
            </w:r>
            <w:r w:rsidRPr="00805F2A">
              <w:rPr>
                <w:rFonts w:cs="Times New Roman"/>
                <w:sz w:val="24"/>
                <w:szCs w:val="24"/>
              </w:rPr>
              <w:t>о</w:t>
            </w:r>
            <w:r w:rsidRPr="00805F2A">
              <w:rPr>
                <w:rFonts w:cs="Times New Roman"/>
                <w:sz w:val="24"/>
                <w:szCs w:val="24"/>
              </w:rPr>
              <w:t>лос — самый с</w:t>
            </w:r>
            <w:r w:rsidRPr="00805F2A">
              <w:rPr>
                <w:rFonts w:cs="Times New Roman"/>
                <w:sz w:val="24"/>
                <w:szCs w:val="24"/>
              </w:rPr>
              <w:t>о</w:t>
            </w:r>
            <w:r w:rsidRPr="00805F2A">
              <w:rPr>
                <w:rFonts w:cs="Times New Roman"/>
                <w:sz w:val="24"/>
                <w:szCs w:val="24"/>
              </w:rPr>
              <w:t>вершенный инс</w:t>
            </w:r>
            <w:r w:rsidRPr="00805F2A">
              <w:rPr>
                <w:rFonts w:cs="Times New Roman"/>
                <w:sz w:val="24"/>
                <w:szCs w:val="24"/>
              </w:rPr>
              <w:t>т</w:t>
            </w:r>
            <w:r w:rsidRPr="00805F2A">
              <w:rPr>
                <w:rFonts w:cs="Times New Roman"/>
                <w:sz w:val="24"/>
                <w:szCs w:val="24"/>
              </w:rPr>
              <w:t>румент.</w:t>
            </w:r>
          </w:p>
          <w:p w:rsidR="00062C62" w:rsidRPr="00805F2A" w:rsidRDefault="00062C62" w:rsidP="00474F70">
            <w:pPr>
              <w:pStyle w:val="table-body0mm"/>
              <w:rPr>
                <w:rFonts w:cs="Times New Roman"/>
                <w:sz w:val="24"/>
                <w:szCs w:val="24"/>
              </w:rPr>
            </w:pPr>
            <w:r w:rsidRPr="00805F2A">
              <w:rPr>
                <w:rFonts w:cs="Times New Roman"/>
                <w:sz w:val="24"/>
                <w:szCs w:val="24"/>
              </w:rPr>
              <w:t>Бережное отнош</w:t>
            </w:r>
            <w:r w:rsidRPr="00805F2A">
              <w:rPr>
                <w:rFonts w:cs="Times New Roman"/>
                <w:sz w:val="24"/>
                <w:szCs w:val="24"/>
              </w:rPr>
              <w:t>е</w:t>
            </w:r>
            <w:r w:rsidRPr="00805F2A">
              <w:rPr>
                <w:rFonts w:cs="Times New Roman"/>
                <w:sz w:val="24"/>
                <w:szCs w:val="24"/>
              </w:rPr>
              <w:t>ние к своему гол</w:t>
            </w:r>
            <w:r w:rsidRPr="00805F2A">
              <w:rPr>
                <w:rFonts w:cs="Times New Roman"/>
                <w:sz w:val="24"/>
                <w:szCs w:val="24"/>
              </w:rPr>
              <w:t>о</w:t>
            </w:r>
            <w:r w:rsidRPr="00805F2A">
              <w:rPr>
                <w:rFonts w:cs="Times New Roman"/>
                <w:sz w:val="24"/>
                <w:szCs w:val="24"/>
              </w:rPr>
              <w:t>су.</w:t>
            </w:r>
          </w:p>
          <w:p w:rsidR="00062C62" w:rsidRPr="00805F2A" w:rsidRDefault="00062C62" w:rsidP="00474F70">
            <w:pPr>
              <w:pStyle w:val="table-body0mm"/>
              <w:rPr>
                <w:rFonts w:cs="Times New Roman"/>
                <w:sz w:val="24"/>
                <w:szCs w:val="24"/>
              </w:rPr>
            </w:pPr>
            <w:r w:rsidRPr="00805F2A">
              <w:rPr>
                <w:rFonts w:cs="Times New Roman"/>
                <w:sz w:val="24"/>
                <w:szCs w:val="24"/>
              </w:rPr>
              <w:t>Известные певцы.</w:t>
            </w:r>
          </w:p>
          <w:p w:rsidR="00062C62" w:rsidRPr="00805F2A" w:rsidRDefault="00062C62" w:rsidP="00474F70">
            <w:pPr>
              <w:pStyle w:val="table-body0mm"/>
              <w:rPr>
                <w:rFonts w:cs="Times New Roman"/>
                <w:sz w:val="24"/>
                <w:szCs w:val="24"/>
              </w:rPr>
            </w:pPr>
            <w:r w:rsidRPr="00805F2A">
              <w:rPr>
                <w:rFonts w:cs="Times New Roman"/>
                <w:sz w:val="24"/>
                <w:szCs w:val="24"/>
              </w:rPr>
              <w:t>Жанры вокальной музыки: песни, в</w:t>
            </w:r>
            <w:r w:rsidRPr="00805F2A">
              <w:rPr>
                <w:rFonts w:cs="Times New Roman"/>
                <w:sz w:val="24"/>
                <w:szCs w:val="24"/>
              </w:rPr>
              <w:t>о</w:t>
            </w:r>
            <w:r w:rsidRPr="00805F2A">
              <w:rPr>
                <w:rFonts w:cs="Times New Roman"/>
                <w:sz w:val="24"/>
                <w:szCs w:val="24"/>
              </w:rPr>
              <w:lastRenderedPageBreak/>
              <w:t>кализы, романсы, арии из опер.</w:t>
            </w:r>
          </w:p>
          <w:p w:rsidR="00062C62" w:rsidRPr="00805F2A" w:rsidRDefault="00062C62" w:rsidP="00474F70">
            <w:pPr>
              <w:pStyle w:val="table-body0mm"/>
              <w:rPr>
                <w:rFonts w:cs="Times New Roman"/>
                <w:sz w:val="24"/>
                <w:szCs w:val="24"/>
              </w:rPr>
            </w:pPr>
            <w:r w:rsidRPr="00805F2A">
              <w:rPr>
                <w:rFonts w:cs="Times New Roman"/>
                <w:sz w:val="24"/>
                <w:szCs w:val="24"/>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Определение на слух типов человеческих голосов (детские, мужские, женские), тембров голосов пр</w:t>
            </w:r>
            <w:r w:rsidRPr="00805F2A">
              <w:rPr>
                <w:rFonts w:cs="Times New Roman"/>
                <w:sz w:val="24"/>
                <w:szCs w:val="24"/>
              </w:rPr>
              <w:t>о</w:t>
            </w:r>
            <w:r w:rsidRPr="00805F2A">
              <w:rPr>
                <w:rFonts w:cs="Times New Roman"/>
                <w:sz w:val="24"/>
                <w:szCs w:val="24"/>
              </w:rPr>
              <w:t>фессиональных вокалистов.</w:t>
            </w:r>
          </w:p>
          <w:p w:rsidR="00062C62" w:rsidRPr="00805F2A" w:rsidRDefault="00062C62" w:rsidP="00474F70">
            <w:pPr>
              <w:pStyle w:val="table-body0mm"/>
              <w:rPr>
                <w:rFonts w:cs="Times New Roman"/>
                <w:sz w:val="24"/>
                <w:szCs w:val="24"/>
              </w:rPr>
            </w:pPr>
            <w:r w:rsidRPr="00805F2A">
              <w:rPr>
                <w:rFonts w:cs="Times New Roman"/>
                <w:sz w:val="24"/>
                <w:szCs w:val="24"/>
              </w:rPr>
              <w:t>Знакомство с жанрами вокальной музыки. Слуш</w:t>
            </w:r>
            <w:r w:rsidRPr="00805F2A">
              <w:rPr>
                <w:rFonts w:cs="Times New Roman"/>
                <w:sz w:val="24"/>
                <w:szCs w:val="24"/>
              </w:rPr>
              <w:t>а</w:t>
            </w:r>
            <w:r w:rsidRPr="00805F2A">
              <w:rPr>
                <w:rFonts w:cs="Times New Roman"/>
                <w:sz w:val="24"/>
                <w:szCs w:val="24"/>
              </w:rPr>
              <w:t>ние вокальных произведений композиторов-классиков.</w:t>
            </w:r>
          </w:p>
          <w:p w:rsidR="00062C62" w:rsidRPr="00805F2A" w:rsidRDefault="00062C62" w:rsidP="00474F70">
            <w:pPr>
              <w:pStyle w:val="table-body0mm"/>
              <w:rPr>
                <w:rFonts w:cs="Times New Roman"/>
                <w:sz w:val="24"/>
                <w:szCs w:val="24"/>
              </w:rPr>
            </w:pPr>
            <w:r w:rsidRPr="00805F2A">
              <w:rPr>
                <w:rFonts w:cs="Times New Roman"/>
                <w:sz w:val="24"/>
                <w:szCs w:val="24"/>
              </w:rPr>
              <w:t>Освоение комплекса дыхательных, артикуляцио</w:t>
            </w:r>
            <w:r w:rsidRPr="00805F2A">
              <w:rPr>
                <w:rFonts w:cs="Times New Roman"/>
                <w:sz w:val="24"/>
                <w:szCs w:val="24"/>
              </w:rPr>
              <w:t>н</w:t>
            </w:r>
            <w:r w:rsidRPr="00805F2A">
              <w:rPr>
                <w:rFonts w:cs="Times New Roman"/>
                <w:sz w:val="24"/>
                <w:szCs w:val="24"/>
              </w:rPr>
              <w:t>ных упражнений. Вокальные упражнения на разв</w:t>
            </w:r>
            <w:r w:rsidRPr="00805F2A">
              <w:rPr>
                <w:rFonts w:cs="Times New Roman"/>
                <w:sz w:val="24"/>
                <w:szCs w:val="24"/>
              </w:rPr>
              <w:t>и</w:t>
            </w:r>
            <w:r w:rsidRPr="00805F2A">
              <w:rPr>
                <w:rFonts w:cs="Times New Roman"/>
                <w:sz w:val="24"/>
                <w:szCs w:val="24"/>
              </w:rPr>
              <w:t>тие гибкости голоса, расширения его диапазона.</w:t>
            </w:r>
          </w:p>
          <w:p w:rsidR="00062C62" w:rsidRPr="00805F2A" w:rsidRDefault="00062C62" w:rsidP="00474F70">
            <w:pPr>
              <w:pStyle w:val="table-body0mm"/>
              <w:rPr>
                <w:rFonts w:cs="Times New Roman"/>
                <w:sz w:val="24"/>
                <w:szCs w:val="24"/>
              </w:rPr>
            </w:pPr>
            <w:r w:rsidRPr="00805F2A">
              <w:rPr>
                <w:rFonts w:cs="Times New Roman"/>
                <w:sz w:val="24"/>
                <w:szCs w:val="24"/>
              </w:rPr>
              <w:t>Проблемная ситуация: что значит красивое пение?</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Музыкальная викторина на знание вокальных м</w:t>
            </w:r>
            <w:r w:rsidRPr="00805F2A">
              <w:rPr>
                <w:rFonts w:cs="Times New Roman"/>
                <w:sz w:val="24"/>
                <w:szCs w:val="24"/>
              </w:rPr>
              <w:t>у</w:t>
            </w:r>
            <w:r w:rsidRPr="00805F2A">
              <w:rPr>
                <w:rFonts w:cs="Times New Roman"/>
                <w:sz w:val="24"/>
                <w:szCs w:val="24"/>
              </w:rPr>
              <w:t>зыкальных произведений и их авторов.</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вокальных произведений композиторов-классиков.</w:t>
            </w:r>
          </w:p>
          <w:p w:rsidR="00062C62" w:rsidRPr="00805F2A" w:rsidRDefault="00062C62" w:rsidP="007E6936">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7E6936">
            <w:pPr>
              <w:pStyle w:val="table-body0mm"/>
              <w:rPr>
                <w:rFonts w:cs="Times New Roman"/>
                <w:sz w:val="24"/>
                <w:szCs w:val="24"/>
              </w:rPr>
            </w:pPr>
            <w:r w:rsidRPr="00805F2A">
              <w:rPr>
                <w:rFonts w:cs="Times New Roman"/>
                <w:sz w:val="24"/>
                <w:szCs w:val="24"/>
              </w:rPr>
              <w:t>Посещение концерта вокальной музыки.</w:t>
            </w:r>
          </w:p>
          <w:p w:rsidR="00062C62" w:rsidRPr="00805F2A" w:rsidRDefault="00062C62" w:rsidP="007E6936">
            <w:pPr>
              <w:pStyle w:val="table-body0mm"/>
              <w:rPr>
                <w:rFonts w:cs="Times New Roman"/>
                <w:sz w:val="24"/>
                <w:szCs w:val="24"/>
              </w:rPr>
            </w:pPr>
            <w:r w:rsidRPr="00805F2A">
              <w:rPr>
                <w:rFonts w:cs="Times New Roman"/>
                <w:sz w:val="24"/>
                <w:szCs w:val="24"/>
              </w:rPr>
              <w:t>Школьный конкурс юных вокалистов</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w:t>
            </w:r>
          </w:p>
          <w:p w:rsidR="00062C62" w:rsidRPr="00805F2A" w:rsidRDefault="00062C62"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Инстр</w:t>
            </w:r>
            <w:r w:rsidRPr="00805F2A">
              <w:rPr>
                <w:rFonts w:cs="Times New Roman"/>
                <w:sz w:val="24"/>
                <w:szCs w:val="24"/>
              </w:rPr>
              <w:t>у</w:t>
            </w:r>
            <w:r w:rsidRPr="00805F2A">
              <w:rPr>
                <w:rFonts w:cs="Times New Roman"/>
                <w:sz w:val="24"/>
                <w:szCs w:val="24"/>
              </w:rPr>
              <w:t>ме</w:t>
            </w:r>
            <w:r w:rsidRPr="00805F2A">
              <w:rPr>
                <w:rFonts w:cs="Times New Roman"/>
                <w:sz w:val="24"/>
                <w:szCs w:val="24"/>
              </w:rPr>
              <w:t>н</w:t>
            </w:r>
            <w:r w:rsidRPr="00805F2A">
              <w:rPr>
                <w:rFonts w:cs="Times New Roman"/>
                <w:sz w:val="24"/>
                <w:szCs w:val="24"/>
              </w:rPr>
              <w:t>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Жанры камерной инструментальной музыки: этюд, пь</w:t>
            </w:r>
            <w:r w:rsidRPr="00805F2A">
              <w:rPr>
                <w:rFonts w:cs="Times New Roman"/>
                <w:sz w:val="24"/>
                <w:szCs w:val="24"/>
              </w:rPr>
              <w:t>е</w:t>
            </w:r>
            <w:r w:rsidRPr="00805F2A">
              <w:rPr>
                <w:rFonts w:cs="Times New Roman"/>
                <w:sz w:val="24"/>
                <w:szCs w:val="24"/>
              </w:rPr>
              <w:t>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w:t>
            </w:r>
            <w:r w:rsidRPr="00805F2A">
              <w:rPr>
                <w:rFonts w:cs="Times New Roman"/>
                <w:sz w:val="24"/>
                <w:szCs w:val="24"/>
              </w:rPr>
              <w:t>и</w:t>
            </w:r>
            <w:r w:rsidRPr="00805F2A">
              <w:rPr>
                <w:rFonts w:cs="Times New Roman"/>
                <w:sz w:val="24"/>
                <w:szCs w:val="24"/>
              </w:rPr>
              <w:t xml:space="preserve">ятия. </w:t>
            </w:r>
          </w:p>
          <w:p w:rsidR="00062C62" w:rsidRPr="00805F2A" w:rsidRDefault="00062C62" w:rsidP="00474F70">
            <w:pPr>
              <w:pStyle w:val="table-body0mm"/>
              <w:rPr>
                <w:rFonts w:cs="Times New Roman"/>
                <w:sz w:val="24"/>
                <w:szCs w:val="24"/>
              </w:rPr>
            </w:pPr>
            <w:r w:rsidRPr="00805F2A">
              <w:rPr>
                <w:rFonts w:cs="Times New Roman"/>
                <w:sz w:val="24"/>
                <w:szCs w:val="24"/>
              </w:rPr>
              <w:t>Музыкальная викторина.</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концерта инструментальной музыки.</w:t>
            </w:r>
          </w:p>
          <w:p w:rsidR="00062C62" w:rsidRPr="00805F2A" w:rsidRDefault="00062C62" w:rsidP="00474F70">
            <w:pPr>
              <w:pStyle w:val="table-body0mm"/>
              <w:rPr>
                <w:rFonts w:cs="Times New Roman"/>
                <w:sz w:val="24"/>
                <w:szCs w:val="24"/>
              </w:rPr>
            </w:pPr>
            <w:r w:rsidRPr="00805F2A">
              <w:rPr>
                <w:rFonts w:cs="Times New Roman"/>
                <w:sz w:val="24"/>
                <w:szCs w:val="24"/>
              </w:rPr>
              <w:t>Составление словаря музыкальных жанров</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И)</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w:t>
            </w:r>
          </w:p>
          <w:p w:rsidR="00062C62" w:rsidRPr="00805F2A" w:rsidRDefault="00062C62"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Пр</w:t>
            </w:r>
            <w:r w:rsidRPr="00805F2A">
              <w:rPr>
                <w:rFonts w:cs="Times New Roman"/>
                <w:sz w:val="24"/>
                <w:szCs w:val="24"/>
              </w:rPr>
              <w:t>о</w:t>
            </w:r>
            <w:r w:rsidRPr="00805F2A">
              <w:rPr>
                <w:rFonts w:cs="Times New Roman"/>
                <w:sz w:val="24"/>
                <w:szCs w:val="24"/>
              </w:rPr>
              <w:t>грам</w:t>
            </w:r>
            <w:r w:rsidRPr="00805F2A">
              <w:rPr>
                <w:rFonts w:cs="Times New Roman"/>
                <w:sz w:val="24"/>
                <w:szCs w:val="24"/>
              </w:rPr>
              <w:t>м</w:t>
            </w:r>
            <w:r w:rsidRPr="00805F2A">
              <w:rPr>
                <w:rFonts w:cs="Times New Roman"/>
                <w:sz w:val="24"/>
                <w:szCs w:val="24"/>
              </w:rPr>
              <w:t>ная м</w:t>
            </w:r>
            <w:r w:rsidRPr="00805F2A">
              <w:rPr>
                <w:rFonts w:cs="Times New Roman"/>
                <w:sz w:val="24"/>
                <w:szCs w:val="24"/>
              </w:rPr>
              <w:t>у</w:t>
            </w:r>
            <w:r w:rsidRPr="00805F2A">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Программная м</w:t>
            </w:r>
            <w:r w:rsidRPr="00805F2A">
              <w:rPr>
                <w:rFonts w:cs="Times New Roman"/>
                <w:sz w:val="24"/>
                <w:szCs w:val="24"/>
              </w:rPr>
              <w:t>у</w:t>
            </w:r>
            <w:r w:rsidRPr="00805F2A">
              <w:rPr>
                <w:rFonts w:cs="Times New Roman"/>
                <w:sz w:val="24"/>
                <w:szCs w:val="24"/>
              </w:rPr>
              <w:t>зыка. Програм</w:t>
            </w:r>
            <w:r w:rsidRPr="00805F2A">
              <w:rPr>
                <w:rFonts w:cs="Times New Roman"/>
                <w:sz w:val="24"/>
                <w:szCs w:val="24"/>
              </w:rPr>
              <w:t>м</w:t>
            </w:r>
            <w:r w:rsidRPr="00805F2A">
              <w:rPr>
                <w:rFonts w:cs="Times New Roman"/>
                <w:sz w:val="24"/>
                <w:szCs w:val="24"/>
              </w:rPr>
              <w:t>ное название, и</w:t>
            </w:r>
            <w:r w:rsidRPr="00805F2A">
              <w:rPr>
                <w:rFonts w:cs="Times New Roman"/>
                <w:sz w:val="24"/>
                <w:szCs w:val="24"/>
              </w:rPr>
              <w:t>з</w:t>
            </w:r>
            <w:r w:rsidRPr="00805F2A">
              <w:rPr>
                <w:rFonts w:cs="Times New Roman"/>
                <w:sz w:val="24"/>
                <w:szCs w:val="24"/>
              </w:rPr>
              <w:t>вестный сюжет, литературный эп</w:t>
            </w:r>
            <w:r w:rsidRPr="00805F2A">
              <w:rPr>
                <w:rFonts w:cs="Times New Roman"/>
                <w:sz w:val="24"/>
                <w:szCs w:val="24"/>
              </w:rPr>
              <w:t>и</w:t>
            </w:r>
            <w:r w:rsidRPr="00805F2A">
              <w:rPr>
                <w:rFonts w:cs="Times New Roman"/>
                <w:sz w:val="24"/>
                <w:szCs w:val="24"/>
              </w:rPr>
              <w:t>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произведений программной музыки. О</w:t>
            </w:r>
            <w:r w:rsidRPr="00805F2A">
              <w:rPr>
                <w:rFonts w:cs="Times New Roman"/>
                <w:sz w:val="24"/>
                <w:szCs w:val="24"/>
              </w:rPr>
              <w:t>б</w:t>
            </w:r>
            <w:r w:rsidRPr="00805F2A">
              <w:rPr>
                <w:rFonts w:cs="Times New Roman"/>
                <w:sz w:val="24"/>
                <w:szCs w:val="24"/>
              </w:rPr>
              <w:t>суждение музыкального образа, музыкальных средств, использованных композитором.</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Рисование образов программной музыки.</w:t>
            </w:r>
          </w:p>
          <w:p w:rsidR="00062C62" w:rsidRPr="00805F2A" w:rsidRDefault="00062C62" w:rsidP="00474F70">
            <w:pPr>
              <w:pStyle w:val="table-body0mm"/>
              <w:rPr>
                <w:rFonts w:cs="Times New Roman"/>
                <w:sz w:val="24"/>
                <w:szCs w:val="24"/>
              </w:rPr>
            </w:pPr>
            <w:r w:rsidRPr="00805F2A">
              <w:rPr>
                <w:rFonts w:cs="Times New Roman"/>
                <w:sz w:val="24"/>
                <w:szCs w:val="24"/>
              </w:rPr>
              <w:t>Сочинение небольших миниатюр (вокальные или инструментальные импровизации) по заданной программе</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w:t>
            </w:r>
          </w:p>
          <w:p w:rsidR="00062C62" w:rsidRPr="00805F2A" w:rsidRDefault="00062C62"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Симф</w:t>
            </w:r>
            <w:r w:rsidRPr="00805F2A">
              <w:rPr>
                <w:rFonts w:cs="Times New Roman"/>
                <w:sz w:val="24"/>
                <w:szCs w:val="24"/>
              </w:rPr>
              <w:t>о</w:t>
            </w:r>
            <w:r w:rsidRPr="00805F2A">
              <w:rPr>
                <w:rFonts w:cs="Times New Roman"/>
                <w:sz w:val="24"/>
                <w:szCs w:val="24"/>
              </w:rPr>
              <w:t>нич</w:t>
            </w:r>
            <w:r w:rsidRPr="00805F2A">
              <w:rPr>
                <w:rFonts w:cs="Times New Roman"/>
                <w:sz w:val="24"/>
                <w:szCs w:val="24"/>
              </w:rPr>
              <w:t>е</w:t>
            </w:r>
            <w:r w:rsidRPr="00805F2A">
              <w:rPr>
                <w:rFonts w:cs="Times New Roman"/>
                <w:sz w:val="24"/>
                <w:szCs w:val="24"/>
              </w:rPr>
              <w:t>ская м</w:t>
            </w:r>
            <w:r w:rsidRPr="00805F2A">
              <w:rPr>
                <w:rFonts w:cs="Times New Roman"/>
                <w:sz w:val="24"/>
                <w:szCs w:val="24"/>
              </w:rPr>
              <w:t>у</w:t>
            </w:r>
            <w:r w:rsidRPr="00805F2A">
              <w:rPr>
                <w:rFonts w:cs="Times New Roman"/>
                <w:sz w:val="24"/>
                <w:szCs w:val="24"/>
              </w:rP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Симфонический оркестр. Тембры, группы инстр</w:t>
            </w:r>
            <w:r w:rsidRPr="00805F2A">
              <w:rPr>
                <w:rFonts w:cs="Times New Roman"/>
                <w:sz w:val="24"/>
                <w:szCs w:val="24"/>
              </w:rPr>
              <w:t>у</w:t>
            </w:r>
            <w:r w:rsidRPr="00805F2A">
              <w:rPr>
                <w:rFonts w:cs="Times New Roman"/>
                <w:sz w:val="24"/>
                <w:szCs w:val="24"/>
              </w:rPr>
              <w:t>ментов. Симф</w:t>
            </w:r>
            <w:r w:rsidRPr="00805F2A">
              <w:rPr>
                <w:rFonts w:cs="Times New Roman"/>
                <w:sz w:val="24"/>
                <w:szCs w:val="24"/>
              </w:rPr>
              <w:t>о</w:t>
            </w:r>
            <w:r w:rsidRPr="00805F2A">
              <w:rPr>
                <w:rFonts w:cs="Times New Roman"/>
                <w:sz w:val="24"/>
                <w:szCs w:val="24"/>
              </w:rPr>
              <w:t>ния, симфонич</w:t>
            </w:r>
            <w:r w:rsidRPr="00805F2A">
              <w:rPr>
                <w:rFonts w:cs="Times New Roman"/>
                <w:sz w:val="24"/>
                <w:szCs w:val="24"/>
              </w:rPr>
              <w:t>е</w:t>
            </w:r>
            <w:r w:rsidRPr="00805F2A">
              <w:rPr>
                <w:rFonts w:cs="Times New Roman"/>
                <w:sz w:val="24"/>
                <w:szCs w:val="24"/>
              </w:rPr>
              <w:t>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составом симфонического оркестра, группами инструментов. Определение на слух те</w:t>
            </w:r>
            <w:r w:rsidRPr="00805F2A">
              <w:rPr>
                <w:rFonts w:cs="Times New Roman"/>
                <w:sz w:val="24"/>
                <w:szCs w:val="24"/>
              </w:rPr>
              <w:t>м</w:t>
            </w:r>
            <w:r w:rsidRPr="00805F2A">
              <w:rPr>
                <w:rFonts w:cs="Times New Roman"/>
                <w:sz w:val="24"/>
                <w:szCs w:val="24"/>
              </w:rPr>
              <w:t>бров инструментов симфонического оркестра.</w:t>
            </w:r>
          </w:p>
          <w:p w:rsidR="00062C62" w:rsidRPr="00805F2A" w:rsidRDefault="00062C62" w:rsidP="00474F70">
            <w:pPr>
              <w:pStyle w:val="table-body0mm"/>
              <w:rPr>
                <w:rFonts w:cs="Times New Roman"/>
                <w:sz w:val="24"/>
                <w:szCs w:val="24"/>
              </w:rPr>
            </w:pPr>
            <w:r w:rsidRPr="00805F2A">
              <w:rPr>
                <w:rFonts w:cs="Times New Roman"/>
                <w:sz w:val="24"/>
                <w:szCs w:val="24"/>
              </w:rPr>
              <w:t>Слушание фрагментов симфонической музыки. «Дирижирование» оркестром.</w:t>
            </w:r>
          </w:p>
          <w:p w:rsidR="00062C62" w:rsidRPr="00805F2A" w:rsidRDefault="00062C62" w:rsidP="00474F70">
            <w:pPr>
              <w:pStyle w:val="table-body0mm"/>
              <w:rPr>
                <w:rFonts w:cs="Times New Roman"/>
                <w:sz w:val="24"/>
                <w:szCs w:val="24"/>
              </w:rPr>
            </w:pPr>
            <w:r w:rsidRPr="00805F2A">
              <w:rPr>
                <w:rFonts w:cs="Times New Roman"/>
                <w:sz w:val="24"/>
                <w:szCs w:val="24"/>
              </w:rPr>
              <w:t>Музыкальная викторина</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концерта симфонической музыки.</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Просмотр фильма об устройстве оркестра</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Л)</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w:t>
            </w:r>
          </w:p>
          <w:p w:rsidR="00062C62" w:rsidRPr="00805F2A" w:rsidRDefault="00062C62"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Русские комп</w:t>
            </w:r>
            <w:r w:rsidRPr="00805F2A">
              <w:rPr>
                <w:rFonts w:cs="Times New Roman"/>
                <w:sz w:val="24"/>
                <w:szCs w:val="24"/>
              </w:rPr>
              <w:t>о</w:t>
            </w:r>
            <w:r w:rsidRPr="00805F2A">
              <w:rPr>
                <w:rFonts w:cs="Times New Roman"/>
                <w:sz w:val="24"/>
                <w:szCs w:val="24"/>
              </w:rPr>
              <w:t>зиторы-класс</w:t>
            </w:r>
            <w:r w:rsidRPr="00805F2A">
              <w:rPr>
                <w:rFonts w:cs="Times New Roman"/>
                <w:sz w:val="24"/>
                <w:szCs w:val="24"/>
              </w:rPr>
              <w:t>и</w:t>
            </w:r>
            <w:r w:rsidRPr="00805F2A">
              <w:rPr>
                <w:rFonts w:cs="Times New Roman"/>
                <w:sz w:val="24"/>
                <w:szCs w:val="24"/>
              </w:rP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отеч</w:t>
            </w:r>
            <w:r w:rsidRPr="00805F2A">
              <w:rPr>
                <w:rFonts w:cs="Times New Roman"/>
                <w:sz w:val="24"/>
                <w:szCs w:val="24"/>
              </w:rPr>
              <w:t>е</w:t>
            </w:r>
            <w:r w:rsidRPr="00805F2A">
              <w:rPr>
                <w:rFonts w:cs="Times New Roman"/>
                <w:sz w:val="24"/>
                <w:szCs w:val="24"/>
              </w:rPr>
              <w:t>ственных комп</w:t>
            </w:r>
            <w:r w:rsidRPr="00805F2A">
              <w:rPr>
                <w:rFonts w:cs="Times New Roman"/>
                <w:sz w:val="24"/>
                <w:szCs w:val="24"/>
              </w:rPr>
              <w:t>о</w:t>
            </w:r>
            <w:r w:rsidRPr="00805F2A">
              <w:rPr>
                <w:rFonts w:cs="Times New Roman"/>
                <w:sz w:val="24"/>
                <w:szCs w:val="24"/>
              </w:rPr>
              <w:t>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творчеством выдающихся композит</w:t>
            </w:r>
            <w:r w:rsidRPr="00805F2A">
              <w:rPr>
                <w:rFonts w:cs="Times New Roman"/>
                <w:sz w:val="24"/>
                <w:szCs w:val="24"/>
              </w:rPr>
              <w:t>о</w:t>
            </w:r>
            <w:r w:rsidRPr="00805F2A">
              <w:rPr>
                <w:rFonts w:cs="Times New Roman"/>
                <w:sz w:val="24"/>
                <w:szCs w:val="24"/>
              </w:rPr>
              <w:t>ров, отдельными фактами из их биографии. Слуш</w:t>
            </w:r>
            <w:r w:rsidRPr="00805F2A">
              <w:rPr>
                <w:rFonts w:cs="Times New Roman"/>
                <w:sz w:val="24"/>
                <w:szCs w:val="24"/>
              </w:rPr>
              <w:t>а</w:t>
            </w:r>
            <w:r w:rsidRPr="00805F2A">
              <w:rPr>
                <w:rFonts w:cs="Times New Roman"/>
                <w:sz w:val="24"/>
                <w:szCs w:val="24"/>
              </w:rPr>
              <w:t>ние музыки. Фрагменты вокальных, инструме</w:t>
            </w:r>
            <w:r w:rsidRPr="00805F2A">
              <w:rPr>
                <w:rFonts w:cs="Times New Roman"/>
                <w:sz w:val="24"/>
                <w:szCs w:val="24"/>
              </w:rPr>
              <w:t>н</w:t>
            </w:r>
            <w:r w:rsidRPr="00805F2A">
              <w:rPr>
                <w:rFonts w:cs="Times New Roman"/>
                <w:sz w:val="24"/>
                <w:szCs w:val="24"/>
              </w:rPr>
              <w:t>тальных, симфонических сочинений. Круг хара</w:t>
            </w:r>
            <w:r w:rsidRPr="00805F2A">
              <w:rPr>
                <w:rFonts w:cs="Times New Roman"/>
                <w:sz w:val="24"/>
                <w:szCs w:val="24"/>
              </w:rPr>
              <w:t>к</w:t>
            </w:r>
            <w:r w:rsidRPr="00805F2A">
              <w:rPr>
                <w:rFonts w:cs="Times New Roman"/>
                <w:sz w:val="24"/>
                <w:szCs w:val="24"/>
              </w:rPr>
              <w:t>терных образов (картины природы, народной жи</w:t>
            </w:r>
            <w:r w:rsidRPr="00805F2A">
              <w:rPr>
                <w:rFonts w:cs="Times New Roman"/>
                <w:sz w:val="24"/>
                <w:szCs w:val="24"/>
              </w:rPr>
              <w:t>з</w:t>
            </w:r>
            <w:r w:rsidRPr="00805F2A">
              <w:rPr>
                <w:rFonts w:cs="Times New Roman"/>
                <w:sz w:val="24"/>
                <w:szCs w:val="24"/>
              </w:rPr>
              <w:t>ни, истории и т. д.). Характеристика музыкальных образов, музыкально-выразительных средств. Н</w:t>
            </w:r>
            <w:r w:rsidRPr="00805F2A">
              <w:rPr>
                <w:rFonts w:cs="Times New Roman"/>
                <w:sz w:val="24"/>
                <w:szCs w:val="24"/>
              </w:rPr>
              <w:t>а</w:t>
            </w:r>
            <w:r w:rsidRPr="00805F2A">
              <w:rPr>
                <w:rFonts w:cs="Times New Roman"/>
                <w:sz w:val="24"/>
                <w:szCs w:val="24"/>
              </w:rPr>
              <w:t>блюдение за развитием музыки. Определение жа</w:t>
            </w:r>
            <w:r w:rsidRPr="00805F2A">
              <w:rPr>
                <w:rFonts w:cs="Times New Roman"/>
                <w:sz w:val="24"/>
                <w:szCs w:val="24"/>
              </w:rPr>
              <w:t>н</w:t>
            </w:r>
            <w:r w:rsidRPr="00805F2A">
              <w:rPr>
                <w:rFonts w:cs="Times New Roman"/>
                <w:sz w:val="24"/>
                <w:szCs w:val="24"/>
              </w:rPr>
              <w:t xml:space="preserve">ра, формы. </w:t>
            </w:r>
          </w:p>
          <w:p w:rsidR="00062C62" w:rsidRPr="00805F2A" w:rsidRDefault="00062C62" w:rsidP="00474F70">
            <w:pPr>
              <w:pStyle w:val="table-body0mm"/>
              <w:rPr>
                <w:rFonts w:cs="Times New Roman"/>
                <w:sz w:val="24"/>
                <w:szCs w:val="24"/>
              </w:rPr>
            </w:pPr>
            <w:r w:rsidRPr="00805F2A">
              <w:rPr>
                <w:rFonts w:cs="Times New Roman"/>
                <w:sz w:val="24"/>
                <w:szCs w:val="24"/>
              </w:rPr>
              <w:t>Чтение учебных текстов и художественной литер</w:t>
            </w:r>
            <w:r w:rsidRPr="00805F2A">
              <w:rPr>
                <w:rFonts w:cs="Times New Roman"/>
                <w:sz w:val="24"/>
                <w:szCs w:val="24"/>
              </w:rPr>
              <w:t>а</w:t>
            </w:r>
            <w:r w:rsidRPr="00805F2A">
              <w:rPr>
                <w:rFonts w:cs="Times New Roman"/>
                <w:sz w:val="24"/>
                <w:szCs w:val="24"/>
              </w:rPr>
              <w:t xml:space="preserve">туры биографического характера. </w:t>
            </w:r>
          </w:p>
          <w:p w:rsidR="00062C62" w:rsidRPr="00805F2A" w:rsidRDefault="00062C62" w:rsidP="00474F70">
            <w:pPr>
              <w:pStyle w:val="table-body0mm"/>
              <w:rPr>
                <w:rFonts w:cs="Times New Roman"/>
                <w:sz w:val="24"/>
                <w:szCs w:val="24"/>
              </w:rPr>
            </w:pPr>
            <w:r w:rsidRPr="00805F2A">
              <w:rPr>
                <w:rFonts w:cs="Times New Roman"/>
                <w:sz w:val="24"/>
                <w:szCs w:val="24"/>
              </w:rPr>
              <w:t>Вокализация тем инструментальных сочинений.</w:t>
            </w:r>
          </w:p>
          <w:p w:rsidR="00062C62" w:rsidRPr="00805F2A" w:rsidRDefault="00062C62" w:rsidP="00474F70">
            <w:pPr>
              <w:pStyle w:val="table-body0mm"/>
              <w:rPr>
                <w:rFonts w:cs="Times New Roman"/>
                <w:spacing w:val="-3"/>
                <w:sz w:val="24"/>
                <w:szCs w:val="24"/>
              </w:rPr>
            </w:pPr>
            <w:r w:rsidRPr="00805F2A">
              <w:rPr>
                <w:rFonts w:cs="Times New Roman"/>
                <w:spacing w:val="-3"/>
                <w:sz w:val="24"/>
                <w:szCs w:val="24"/>
              </w:rPr>
              <w:t>Разучивание, исполнение доступных вокальных с</w:t>
            </w:r>
            <w:r w:rsidRPr="00805F2A">
              <w:rPr>
                <w:rFonts w:cs="Times New Roman"/>
                <w:spacing w:val="-3"/>
                <w:sz w:val="24"/>
                <w:szCs w:val="24"/>
              </w:rPr>
              <w:t>о</w:t>
            </w:r>
            <w:r w:rsidRPr="00805F2A">
              <w:rPr>
                <w:rFonts w:cs="Times New Roman"/>
                <w:spacing w:val="-3"/>
                <w:sz w:val="24"/>
                <w:szCs w:val="24"/>
              </w:rPr>
              <w:t>чинений.</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Посещение концерта. Просмотр биографического фильма</w:t>
            </w: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w:t>
            </w:r>
          </w:p>
          <w:p w:rsidR="00062C62" w:rsidRPr="00805F2A" w:rsidRDefault="00062C62"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Евр</w:t>
            </w:r>
            <w:r w:rsidRPr="00805F2A">
              <w:rPr>
                <w:rFonts w:cs="Times New Roman"/>
                <w:sz w:val="24"/>
                <w:szCs w:val="24"/>
              </w:rPr>
              <w:t>о</w:t>
            </w:r>
            <w:r w:rsidRPr="00805F2A">
              <w:rPr>
                <w:rFonts w:cs="Times New Roman"/>
                <w:sz w:val="24"/>
                <w:szCs w:val="24"/>
              </w:rPr>
              <w:t>пейские комп</w:t>
            </w:r>
            <w:r w:rsidRPr="00805F2A">
              <w:rPr>
                <w:rFonts w:cs="Times New Roman"/>
                <w:sz w:val="24"/>
                <w:szCs w:val="24"/>
              </w:rPr>
              <w:t>о</w:t>
            </w:r>
            <w:r w:rsidRPr="00805F2A">
              <w:rPr>
                <w:rFonts w:cs="Times New Roman"/>
                <w:sz w:val="24"/>
                <w:szCs w:val="24"/>
              </w:rPr>
              <w:t>зиторы-класс</w:t>
            </w:r>
            <w:r w:rsidRPr="00805F2A">
              <w:rPr>
                <w:rFonts w:cs="Times New Roman"/>
                <w:sz w:val="24"/>
                <w:szCs w:val="24"/>
              </w:rPr>
              <w:t>и</w:t>
            </w:r>
            <w:r w:rsidRPr="00805F2A">
              <w:rPr>
                <w:rFonts w:cs="Times New Roman"/>
                <w:sz w:val="24"/>
                <w:szCs w:val="24"/>
              </w:rP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зар</w:t>
            </w:r>
            <w:r w:rsidRPr="00805F2A">
              <w:rPr>
                <w:rFonts w:cs="Times New Roman"/>
                <w:sz w:val="24"/>
                <w:szCs w:val="24"/>
              </w:rPr>
              <w:t>у</w:t>
            </w:r>
            <w:r w:rsidRPr="00805F2A">
              <w:rPr>
                <w:rFonts w:cs="Times New Roman"/>
                <w:sz w:val="24"/>
                <w:szCs w:val="24"/>
              </w:rPr>
              <w:t>бежных композ</w:t>
            </w:r>
            <w:r w:rsidRPr="00805F2A">
              <w:rPr>
                <w:rFonts w:cs="Times New Roman"/>
                <w:sz w:val="24"/>
                <w:szCs w:val="24"/>
              </w:rPr>
              <w:t>и</w:t>
            </w:r>
            <w:r w:rsidRPr="00805F2A">
              <w:rPr>
                <w:rFonts w:cs="Times New Roman"/>
                <w:sz w:val="24"/>
                <w:szCs w:val="24"/>
              </w:rPr>
              <w:t>торов</w:t>
            </w:r>
          </w:p>
        </w:tc>
        <w:tc>
          <w:tcPr>
            <w:tcW w:w="5603"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r>
      <w:tr w:rsidR="00062C62" w:rsidRPr="0013150C"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Н)</w:t>
            </w:r>
          </w:p>
          <w:p w:rsidR="00062C62" w:rsidRPr="00805F2A" w:rsidRDefault="00062C62" w:rsidP="00474F70">
            <w:pPr>
              <w:pStyle w:val="table-body0mm"/>
              <w:rPr>
                <w:rFonts w:cs="Times New Roman"/>
                <w:sz w:val="24"/>
                <w:szCs w:val="24"/>
              </w:rPr>
            </w:pPr>
            <w:r w:rsidRPr="00805F2A">
              <w:rPr>
                <w:rFonts w:cs="Times New Roman"/>
                <w:sz w:val="24"/>
                <w:szCs w:val="24"/>
              </w:rPr>
              <w:t xml:space="preserve">2—6 </w:t>
            </w:r>
          </w:p>
          <w:p w:rsidR="00062C62" w:rsidRPr="00805F2A" w:rsidRDefault="00062C62" w:rsidP="00474F70">
            <w:pPr>
              <w:pStyle w:val="table-body0mm"/>
              <w:rPr>
                <w:rFonts w:cs="Times New Roman"/>
                <w:sz w:val="24"/>
                <w:szCs w:val="24"/>
              </w:rPr>
            </w:pPr>
            <w:r w:rsidRPr="00805F2A">
              <w:rPr>
                <w:rFonts w:cs="Times New Roman"/>
                <w:sz w:val="24"/>
                <w:szCs w:val="24"/>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Масте</w:t>
            </w:r>
            <w:r w:rsidRPr="00805F2A">
              <w:rPr>
                <w:rFonts w:cs="Times New Roman"/>
                <w:sz w:val="24"/>
                <w:szCs w:val="24"/>
              </w:rPr>
              <w:t>р</w:t>
            </w:r>
            <w:r w:rsidRPr="00805F2A">
              <w:rPr>
                <w:rFonts w:cs="Times New Roman"/>
                <w:sz w:val="24"/>
                <w:szCs w:val="24"/>
              </w:rPr>
              <w:t>ство и</w:t>
            </w:r>
            <w:r w:rsidRPr="00805F2A">
              <w:rPr>
                <w:rFonts w:cs="Times New Roman"/>
                <w:sz w:val="24"/>
                <w:szCs w:val="24"/>
              </w:rPr>
              <w:t>с</w:t>
            </w:r>
            <w:r w:rsidRPr="00805F2A">
              <w:rPr>
                <w:rFonts w:cs="Times New Roman"/>
                <w:sz w:val="24"/>
                <w:szCs w:val="24"/>
              </w:rPr>
              <w:t>полн</w:t>
            </w:r>
            <w:r w:rsidRPr="00805F2A">
              <w:rPr>
                <w:rFonts w:cs="Times New Roman"/>
                <w:sz w:val="24"/>
                <w:szCs w:val="24"/>
              </w:rPr>
              <w:t>и</w:t>
            </w:r>
            <w:r w:rsidRPr="00805F2A">
              <w:rPr>
                <w:rFonts w:cs="Times New Roman"/>
                <w:sz w:val="24"/>
                <w:szCs w:val="24"/>
              </w:rPr>
              <w:t xml:space="preserve">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Творчество в</w:t>
            </w:r>
            <w:r w:rsidRPr="00805F2A">
              <w:rPr>
                <w:rFonts w:cs="Times New Roman"/>
                <w:sz w:val="24"/>
                <w:szCs w:val="24"/>
              </w:rPr>
              <w:t>ы</w:t>
            </w:r>
            <w:r w:rsidRPr="00805F2A">
              <w:rPr>
                <w:rFonts w:cs="Times New Roman"/>
                <w:sz w:val="24"/>
                <w:szCs w:val="24"/>
              </w:rPr>
              <w:t>дающихся испо</w:t>
            </w:r>
            <w:r w:rsidRPr="00805F2A">
              <w:rPr>
                <w:rFonts w:cs="Times New Roman"/>
                <w:sz w:val="24"/>
                <w:szCs w:val="24"/>
              </w:rPr>
              <w:t>л</w:t>
            </w:r>
            <w:r w:rsidRPr="00805F2A">
              <w:rPr>
                <w:rFonts w:cs="Times New Roman"/>
                <w:sz w:val="24"/>
                <w:szCs w:val="24"/>
              </w:rPr>
              <w:t>нителей — певцов, инструментал</w:t>
            </w:r>
            <w:r w:rsidRPr="00805F2A">
              <w:rPr>
                <w:rFonts w:cs="Times New Roman"/>
                <w:sz w:val="24"/>
                <w:szCs w:val="24"/>
              </w:rPr>
              <w:t>и</w:t>
            </w:r>
            <w:r w:rsidRPr="00805F2A">
              <w:rPr>
                <w:rFonts w:cs="Times New Roman"/>
                <w:sz w:val="24"/>
                <w:szCs w:val="24"/>
              </w:rPr>
              <w:t>стов, дирижёров. Консерватория, филармония, Ко</w:t>
            </w:r>
            <w:r w:rsidRPr="00805F2A">
              <w:rPr>
                <w:rFonts w:cs="Times New Roman"/>
                <w:sz w:val="24"/>
                <w:szCs w:val="24"/>
              </w:rPr>
              <w:t>н</w:t>
            </w:r>
            <w:r w:rsidRPr="00805F2A">
              <w:rPr>
                <w:rFonts w:cs="Times New Roman"/>
                <w:sz w:val="24"/>
                <w:szCs w:val="24"/>
              </w:rPr>
              <w:t>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творчеством выдающихся исполнит</w:t>
            </w:r>
            <w:r w:rsidRPr="00805F2A">
              <w:rPr>
                <w:rFonts w:cs="Times New Roman"/>
                <w:sz w:val="24"/>
                <w:szCs w:val="24"/>
              </w:rPr>
              <w:t>е</w:t>
            </w:r>
            <w:r w:rsidRPr="00805F2A">
              <w:rPr>
                <w:rFonts w:cs="Times New Roman"/>
                <w:sz w:val="24"/>
                <w:szCs w:val="24"/>
              </w:rPr>
              <w:t>лей классической музыки. Изучение программ, афиш консерватории, филармонии.</w:t>
            </w:r>
          </w:p>
          <w:p w:rsidR="00062C62" w:rsidRPr="00805F2A" w:rsidRDefault="00062C62" w:rsidP="00474F70">
            <w:pPr>
              <w:pStyle w:val="table-body0mm"/>
              <w:rPr>
                <w:rFonts w:cs="Times New Roman"/>
                <w:sz w:val="24"/>
                <w:szCs w:val="24"/>
              </w:rPr>
            </w:pPr>
            <w:r w:rsidRPr="00805F2A">
              <w:rPr>
                <w:rFonts w:cs="Times New Roman"/>
                <w:sz w:val="24"/>
                <w:szCs w:val="24"/>
              </w:rPr>
              <w:t>Сравнение нескольких интерпретаций одного и т</w:t>
            </w:r>
            <w:r w:rsidRPr="00805F2A">
              <w:rPr>
                <w:rFonts w:cs="Times New Roman"/>
                <w:sz w:val="24"/>
                <w:szCs w:val="24"/>
              </w:rPr>
              <w:t>о</w:t>
            </w:r>
            <w:r w:rsidRPr="00805F2A">
              <w:rPr>
                <w:rFonts w:cs="Times New Roman"/>
                <w:sz w:val="24"/>
                <w:szCs w:val="24"/>
              </w:rPr>
              <w:t>го же произведения в исполнении разных музыка</w:t>
            </w:r>
            <w:r w:rsidRPr="00805F2A">
              <w:rPr>
                <w:rFonts w:cs="Times New Roman"/>
                <w:sz w:val="24"/>
                <w:szCs w:val="24"/>
              </w:rPr>
              <w:t>н</w:t>
            </w:r>
            <w:r w:rsidRPr="00805F2A">
              <w:rPr>
                <w:rFonts w:cs="Times New Roman"/>
                <w:sz w:val="24"/>
                <w:szCs w:val="24"/>
              </w:rPr>
              <w:t>тов.</w:t>
            </w:r>
          </w:p>
          <w:p w:rsidR="00062C62" w:rsidRPr="00805F2A" w:rsidRDefault="00062C62" w:rsidP="00474F70">
            <w:pPr>
              <w:pStyle w:val="table-body0mm"/>
              <w:rPr>
                <w:rFonts w:cs="Times New Roman"/>
                <w:sz w:val="24"/>
                <w:szCs w:val="24"/>
              </w:rPr>
            </w:pPr>
            <w:r w:rsidRPr="00805F2A">
              <w:rPr>
                <w:rFonts w:cs="Times New Roman"/>
                <w:sz w:val="24"/>
                <w:szCs w:val="24"/>
              </w:rPr>
              <w:t>Дискуссия на тему «Композитор — исполнитель — слушатель».</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концерта классической музыки.</w:t>
            </w:r>
          </w:p>
          <w:p w:rsidR="00062C62" w:rsidRPr="00805F2A" w:rsidRDefault="00062C62" w:rsidP="00474F70">
            <w:pPr>
              <w:pStyle w:val="table-body0mm"/>
              <w:rPr>
                <w:rFonts w:cs="Times New Roman"/>
                <w:sz w:val="24"/>
                <w:szCs w:val="24"/>
              </w:rPr>
            </w:pPr>
            <w:r w:rsidRPr="00805F2A">
              <w:rPr>
                <w:rFonts w:cs="Times New Roman"/>
                <w:sz w:val="24"/>
                <w:szCs w:val="24"/>
              </w:rPr>
              <w:t>Создание коллекции записей любимого исполнит</w:t>
            </w:r>
            <w:r w:rsidRPr="00805F2A">
              <w:rPr>
                <w:rFonts w:cs="Times New Roman"/>
                <w:sz w:val="24"/>
                <w:szCs w:val="24"/>
              </w:rPr>
              <w:t>е</w:t>
            </w:r>
            <w:r w:rsidRPr="00805F2A">
              <w:rPr>
                <w:rFonts w:cs="Times New Roman"/>
                <w:sz w:val="24"/>
                <w:szCs w:val="24"/>
              </w:rPr>
              <w:t>ля.</w:t>
            </w:r>
          </w:p>
          <w:p w:rsidR="00062C62" w:rsidRPr="00805F2A" w:rsidRDefault="00062C62" w:rsidP="00474F70">
            <w:pPr>
              <w:pStyle w:val="table-body0mm"/>
              <w:rPr>
                <w:rFonts w:cs="Times New Roman"/>
                <w:sz w:val="24"/>
                <w:szCs w:val="24"/>
              </w:rPr>
            </w:pPr>
            <w:r w:rsidRPr="00805F2A">
              <w:rPr>
                <w:rFonts w:cs="Times New Roman"/>
                <w:sz w:val="24"/>
                <w:szCs w:val="24"/>
              </w:rPr>
              <w:t>Деловая игра «Концертный отдел филармонии»</w:t>
            </w:r>
          </w:p>
        </w:tc>
      </w:tr>
    </w:tbl>
    <w:p w:rsidR="00062C62" w:rsidRPr="00805F2A" w:rsidRDefault="00062C62" w:rsidP="00767BB0">
      <w:pPr>
        <w:pStyle w:val="body"/>
        <w:rPr>
          <w:rFonts w:cs="Times New Roman"/>
          <w:sz w:val="24"/>
          <w:szCs w:val="24"/>
        </w:rPr>
      </w:pPr>
    </w:p>
    <w:p w:rsidR="00062C62" w:rsidRPr="00805F2A" w:rsidRDefault="00062C62">
      <w:pPr>
        <w:spacing w:after="160" w:line="259" w:lineRule="auto"/>
        <w:ind w:firstLine="0"/>
        <w:jc w:val="left"/>
        <w:rPr>
          <w:color w:val="000000"/>
          <w:sz w:val="24"/>
          <w:szCs w:val="24"/>
        </w:rPr>
      </w:pPr>
      <w:r w:rsidRPr="00805F2A">
        <w:rPr>
          <w:sz w:val="24"/>
          <w:szCs w:val="24"/>
        </w:rPr>
        <w:lastRenderedPageBreak/>
        <w:br w:type="page"/>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 6 «Современная музыкальная культура»</w:t>
      </w:r>
    </w:p>
    <w:p w:rsidR="00062C62" w:rsidRPr="00805F2A" w:rsidRDefault="00062C62" w:rsidP="007E6936">
      <w:pPr>
        <w:pStyle w:val="bodyindent"/>
        <w:spacing w:after="142"/>
        <w:ind w:right="83"/>
        <w:rPr>
          <w:rFonts w:cs="Times New Roman"/>
          <w:sz w:val="24"/>
          <w:szCs w:val="24"/>
        </w:rPr>
      </w:pPr>
      <w:r w:rsidRPr="00805F2A">
        <w:rPr>
          <w:rFonts w:cs="Times New Roman"/>
          <w:sz w:val="24"/>
          <w:szCs w:val="24"/>
        </w:rPr>
        <w:t>Наряду с важнейшими сферами музыкальной культуры (музыка народная, духовная и све</w:t>
      </w:r>
      <w:r w:rsidRPr="00805F2A">
        <w:rPr>
          <w:rFonts w:cs="Times New Roman"/>
          <w:sz w:val="24"/>
          <w:szCs w:val="24"/>
        </w:rPr>
        <w:t>т</w:t>
      </w:r>
      <w:r w:rsidRPr="00805F2A">
        <w:rPr>
          <w:rFonts w:cs="Times New Roman"/>
          <w:sz w:val="24"/>
          <w:szCs w:val="24"/>
        </w:rPr>
        <w:t>ская), сформировавшимися в прошлые столетия, правомерно выделить в отдельный пласт совр</w:t>
      </w:r>
      <w:r w:rsidRPr="00805F2A">
        <w:rPr>
          <w:rFonts w:cs="Times New Roman"/>
          <w:sz w:val="24"/>
          <w:szCs w:val="24"/>
        </w:rPr>
        <w:t>е</w:t>
      </w:r>
      <w:r w:rsidRPr="00805F2A">
        <w:rPr>
          <w:rFonts w:cs="Times New Roman"/>
          <w:sz w:val="24"/>
          <w:szCs w:val="24"/>
        </w:rPr>
        <w:t>менную музыку. Объективной сложностью в данном случае является вычленение явлений, пе</w:t>
      </w:r>
      <w:r w:rsidRPr="00805F2A">
        <w:rPr>
          <w:rFonts w:cs="Times New Roman"/>
          <w:sz w:val="24"/>
          <w:szCs w:val="24"/>
        </w:rPr>
        <w:t>р</w:t>
      </w:r>
      <w:r w:rsidRPr="00805F2A">
        <w:rPr>
          <w:rFonts w:cs="Times New Roman"/>
          <w:sz w:val="24"/>
          <w:szCs w:val="24"/>
        </w:rPr>
        <w:t>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w:t>
      </w:r>
      <w:r w:rsidRPr="00805F2A">
        <w:rPr>
          <w:rFonts w:cs="Times New Roman"/>
          <w:sz w:val="24"/>
          <w:szCs w:val="24"/>
        </w:rPr>
        <w:t>с</w:t>
      </w:r>
      <w:r w:rsidRPr="00805F2A">
        <w:rPr>
          <w:rFonts w:cs="Times New Roman"/>
          <w:sz w:val="24"/>
          <w:szCs w:val="24"/>
        </w:rPr>
        <w:t>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w:t>
      </w:r>
      <w:r w:rsidRPr="00805F2A">
        <w:rPr>
          <w:rFonts w:cs="Times New Roman"/>
          <w:sz w:val="24"/>
          <w:szCs w:val="24"/>
        </w:rPr>
        <w:t>в</w:t>
      </w:r>
      <w:r w:rsidRPr="00805F2A">
        <w:rPr>
          <w:rFonts w:cs="Times New Roman"/>
          <w:sz w:val="24"/>
          <w:szCs w:val="24"/>
        </w:rPr>
        <w:t>лении. Помимо указанных в модуле тематических блоков, существенным вкладом в такую по</w:t>
      </w:r>
      <w:r w:rsidRPr="00805F2A">
        <w:rPr>
          <w:rFonts w:cs="Times New Roman"/>
          <w:sz w:val="24"/>
          <w:szCs w:val="24"/>
        </w:rPr>
        <w:t>д</w:t>
      </w:r>
      <w:r w:rsidRPr="00805F2A">
        <w:rPr>
          <w:rFonts w:cs="Times New Roman"/>
          <w:sz w:val="24"/>
          <w:szCs w:val="24"/>
        </w:rPr>
        <w:t>готовку является разучивание и исполнение песен современных композиторов, написанных с</w:t>
      </w:r>
      <w:r w:rsidRPr="00805F2A">
        <w:rPr>
          <w:rFonts w:cs="Times New Roman"/>
          <w:sz w:val="24"/>
          <w:szCs w:val="24"/>
        </w:rPr>
        <w:t>о</w:t>
      </w:r>
      <w:r w:rsidRPr="00805F2A">
        <w:rPr>
          <w:rFonts w:cs="Times New Roman"/>
          <w:sz w:val="24"/>
          <w:szCs w:val="24"/>
        </w:rPr>
        <w:t>временным музыкальным языком. При этом необходимо удерживать баланс между современн</w:t>
      </w:r>
      <w:r w:rsidRPr="00805F2A">
        <w:rPr>
          <w:rFonts w:cs="Times New Roman"/>
          <w:sz w:val="24"/>
          <w:szCs w:val="24"/>
        </w:rPr>
        <w:t>о</w:t>
      </w:r>
      <w:r w:rsidRPr="00805F2A">
        <w:rPr>
          <w:rFonts w:cs="Times New Roman"/>
          <w:sz w:val="24"/>
          <w:szCs w:val="24"/>
        </w:rPr>
        <w:t>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tblPr>
      <w:tblGrid>
        <w:gridCol w:w="1191"/>
        <w:gridCol w:w="1133"/>
        <w:gridCol w:w="2211"/>
        <w:gridCol w:w="5603"/>
      </w:tblGrid>
      <w:tr w:rsidR="00062C62" w:rsidRPr="0013150C"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А)</w:t>
            </w:r>
            <w:r w:rsidRPr="00805F2A">
              <w:rPr>
                <w:rFonts w:cs="Times New Roman"/>
                <w:sz w:val="24"/>
                <w:szCs w:val="24"/>
              </w:rPr>
              <w:br/>
            </w:r>
            <w:r w:rsidRPr="00805F2A">
              <w:rPr>
                <w:rFonts w:cs="Times New Roman"/>
                <w:sz w:val="24"/>
                <w:szCs w:val="24"/>
              </w:rPr>
              <w:lastRenderedPageBreak/>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7E6936">
            <w:pPr>
              <w:pStyle w:val="table-body0mm"/>
              <w:rPr>
                <w:rFonts w:cs="Times New Roman"/>
                <w:sz w:val="24"/>
                <w:szCs w:val="24"/>
              </w:rPr>
            </w:pPr>
            <w:r w:rsidRPr="00805F2A">
              <w:rPr>
                <w:rFonts w:cs="Times New Roman"/>
                <w:sz w:val="24"/>
                <w:szCs w:val="24"/>
              </w:rPr>
              <w:lastRenderedPageBreak/>
              <w:t>Совр</w:t>
            </w:r>
            <w:r w:rsidRPr="00805F2A">
              <w:rPr>
                <w:rFonts w:cs="Times New Roman"/>
                <w:sz w:val="24"/>
                <w:szCs w:val="24"/>
              </w:rPr>
              <w:t>е</w:t>
            </w:r>
            <w:r w:rsidRPr="00805F2A">
              <w:rPr>
                <w:rFonts w:cs="Times New Roman"/>
                <w:sz w:val="24"/>
                <w:szCs w:val="24"/>
              </w:rPr>
              <w:lastRenderedPageBreak/>
              <w:t>менные</w:t>
            </w:r>
            <w:r w:rsidRPr="00805F2A">
              <w:rPr>
                <w:rFonts w:cs="Times New Roman"/>
                <w:spacing w:val="-1"/>
                <w:sz w:val="24"/>
                <w:szCs w:val="24"/>
              </w:rPr>
              <w:t xml:space="preserve"> обр</w:t>
            </w:r>
            <w:r w:rsidRPr="00805F2A">
              <w:rPr>
                <w:rFonts w:cs="Times New Roman"/>
                <w:spacing w:val="-1"/>
                <w:sz w:val="24"/>
                <w:szCs w:val="24"/>
              </w:rPr>
              <w:t>а</w:t>
            </w:r>
            <w:r w:rsidRPr="00805F2A">
              <w:rPr>
                <w:rFonts w:cs="Times New Roman"/>
                <w:spacing w:val="-1"/>
                <w:sz w:val="24"/>
                <w:szCs w:val="24"/>
              </w:rPr>
              <w:t>ботки класс</w:t>
            </w:r>
            <w:r w:rsidRPr="00805F2A">
              <w:rPr>
                <w:rFonts w:cs="Times New Roman"/>
                <w:spacing w:val="-1"/>
                <w:sz w:val="24"/>
                <w:szCs w:val="24"/>
              </w:rPr>
              <w:t>и</w:t>
            </w:r>
            <w:r w:rsidRPr="00805F2A">
              <w:rPr>
                <w:rFonts w:cs="Times New Roman"/>
                <w:spacing w:val="-1"/>
                <w:sz w:val="24"/>
                <w:szCs w:val="24"/>
              </w:rPr>
              <w:t>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7E6936">
            <w:pPr>
              <w:pStyle w:val="table-body0mm"/>
              <w:rPr>
                <w:rFonts w:cs="Times New Roman"/>
                <w:spacing w:val="1"/>
                <w:sz w:val="24"/>
                <w:szCs w:val="24"/>
              </w:rPr>
            </w:pPr>
            <w:r w:rsidRPr="00805F2A">
              <w:rPr>
                <w:rFonts w:cs="Times New Roman"/>
                <w:sz w:val="24"/>
                <w:szCs w:val="24"/>
              </w:rPr>
              <w:lastRenderedPageBreak/>
              <w:t>Понятие обрабо</w:t>
            </w:r>
            <w:r w:rsidRPr="00805F2A">
              <w:rPr>
                <w:rFonts w:cs="Times New Roman"/>
                <w:sz w:val="24"/>
                <w:szCs w:val="24"/>
              </w:rPr>
              <w:t>т</w:t>
            </w:r>
            <w:r w:rsidRPr="00805F2A">
              <w:rPr>
                <w:rFonts w:cs="Times New Roman"/>
                <w:sz w:val="24"/>
                <w:szCs w:val="24"/>
              </w:rPr>
              <w:lastRenderedPageBreak/>
              <w:t>ки, творчество с</w:t>
            </w:r>
            <w:r w:rsidRPr="00805F2A">
              <w:rPr>
                <w:rFonts w:cs="Times New Roman"/>
                <w:sz w:val="24"/>
                <w:szCs w:val="24"/>
              </w:rPr>
              <w:t>о</w:t>
            </w:r>
            <w:r w:rsidRPr="00805F2A">
              <w:rPr>
                <w:rFonts w:cs="Times New Roman"/>
                <w:sz w:val="24"/>
                <w:szCs w:val="24"/>
              </w:rPr>
              <w:t>временных комп</w:t>
            </w:r>
            <w:r w:rsidRPr="00805F2A">
              <w:rPr>
                <w:rFonts w:cs="Times New Roman"/>
                <w:sz w:val="24"/>
                <w:szCs w:val="24"/>
              </w:rPr>
              <w:t>о</w:t>
            </w:r>
            <w:r w:rsidRPr="00805F2A">
              <w:rPr>
                <w:rFonts w:cs="Times New Roman"/>
                <w:sz w:val="24"/>
                <w:szCs w:val="24"/>
              </w:rPr>
              <w:t xml:space="preserve">зиторов и исполнителей, </w:t>
            </w:r>
            <w:r w:rsidRPr="00805F2A">
              <w:rPr>
                <w:rFonts w:cs="Times New Roman"/>
                <w:spacing w:val="1"/>
                <w:sz w:val="24"/>
                <w:szCs w:val="24"/>
              </w:rPr>
              <w:t>обрабатывающих классическую м</w:t>
            </w:r>
            <w:r w:rsidRPr="00805F2A">
              <w:rPr>
                <w:rFonts w:cs="Times New Roman"/>
                <w:spacing w:val="1"/>
                <w:sz w:val="24"/>
                <w:szCs w:val="24"/>
              </w:rPr>
              <w:t>у</w:t>
            </w:r>
            <w:r w:rsidRPr="00805F2A">
              <w:rPr>
                <w:rFonts w:cs="Times New Roman"/>
                <w:spacing w:val="1"/>
                <w:sz w:val="24"/>
                <w:szCs w:val="24"/>
              </w:rPr>
              <w:t>зыку.</w:t>
            </w:r>
          </w:p>
          <w:p w:rsidR="00062C62" w:rsidRPr="00805F2A" w:rsidRDefault="00062C62" w:rsidP="007E6936">
            <w:pPr>
              <w:pStyle w:val="table-body0mm"/>
              <w:rPr>
                <w:rFonts w:cs="Times New Roman"/>
                <w:sz w:val="24"/>
                <w:szCs w:val="24"/>
              </w:rPr>
            </w:pPr>
            <w:r w:rsidRPr="00805F2A">
              <w:rPr>
                <w:rFonts w:cs="Times New Roman"/>
                <w:sz w:val="24"/>
                <w:szCs w:val="24"/>
              </w:rPr>
              <w:t>Проблемная с</w:t>
            </w:r>
            <w:r w:rsidRPr="00805F2A">
              <w:rPr>
                <w:rFonts w:cs="Times New Roman"/>
                <w:sz w:val="24"/>
                <w:szCs w:val="24"/>
              </w:rPr>
              <w:t>и</w:t>
            </w:r>
            <w:r w:rsidRPr="00805F2A">
              <w:rPr>
                <w:rFonts w:cs="Times New Roman"/>
                <w:sz w:val="24"/>
                <w:szCs w:val="24"/>
              </w:rPr>
              <w:t>туация: зачем м</w:t>
            </w:r>
            <w:r w:rsidRPr="00805F2A">
              <w:rPr>
                <w:rFonts w:cs="Times New Roman"/>
                <w:sz w:val="24"/>
                <w:szCs w:val="24"/>
              </w:rPr>
              <w:t>у</w:t>
            </w:r>
            <w:r w:rsidRPr="00805F2A">
              <w:rPr>
                <w:rFonts w:cs="Times New Roman"/>
                <w:sz w:val="24"/>
                <w:szCs w:val="24"/>
              </w:rPr>
              <w:t>зыканты делают обработки класс</w:t>
            </w:r>
            <w:r w:rsidRPr="00805F2A">
              <w:rPr>
                <w:rFonts w:cs="Times New Roman"/>
                <w:sz w:val="24"/>
                <w:szCs w:val="24"/>
              </w:rPr>
              <w:t>и</w:t>
            </w:r>
            <w:r w:rsidRPr="00805F2A">
              <w:rPr>
                <w:rFonts w:cs="Times New Roman"/>
                <w:sz w:val="24"/>
                <w:szCs w:val="24"/>
              </w:rPr>
              <w:t>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Различение музыки классической и её современной </w:t>
            </w:r>
            <w:r w:rsidRPr="00805F2A">
              <w:rPr>
                <w:rFonts w:cs="Times New Roman"/>
                <w:sz w:val="24"/>
                <w:szCs w:val="24"/>
              </w:rPr>
              <w:lastRenderedPageBreak/>
              <w:t xml:space="preserve">обработки. </w:t>
            </w:r>
          </w:p>
          <w:p w:rsidR="00062C62" w:rsidRPr="00805F2A" w:rsidRDefault="00062C62" w:rsidP="007E6936">
            <w:pPr>
              <w:pStyle w:val="table-body0mm"/>
              <w:rPr>
                <w:rFonts w:cs="Times New Roman"/>
                <w:sz w:val="24"/>
                <w:szCs w:val="24"/>
              </w:rPr>
            </w:pPr>
            <w:r w:rsidRPr="00805F2A">
              <w:rPr>
                <w:rFonts w:cs="Times New Roman"/>
                <w:sz w:val="24"/>
                <w:szCs w:val="24"/>
              </w:rPr>
              <w:t>Слушание обработок классической музыки, сравн</w:t>
            </w:r>
            <w:r w:rsidRPr="00805F2A">
              <w:rPr>
                <w:rFonts w:cs="Times New Roman"/>
                <w:sz w:val="24"/>
                <w:szCs w:val="24"/>
              </w:rPr>
              <w:t>е</w:t>
            </w:r>
            <w:r w:rsidRPr="00805F2A">
              <w:rPr>
                <w:rFonts w:cs="Times New Roman"/>
                <w:sz w:val="24"/>
                <w:szCs w:val="24"/>
              </w:rPr>
              <w:t>ние их с оригиналом. Обсуждение комплекса выр</w:t>
            </w:r>
            <w:r w:rsidRPr="00805F2A">
              <w:rPr>
                <w:rFonts w:cs="Times New Roman"/>
                <w:sz w:val="24"/>
                <w:szCs w:val="24"/>
              </w:rPr>
              <w:t>а</w:t>
            </w:r>
            <w:r w:rsidRPr="00805F2A">
              <w:rPr>
                <w:rFonts w:cs="Times New Roman"/>
                <w:sz w:val="24"/>
                <w:szCs w:val="24"/>
              </w:rPr>
              <w:t>зительных средств, наблюдение за изменением х</w:t>
            </w:r>
            <w:r w:rsidRPr="00805F2A">
              <w:rPr>
                <w:rFonts w:cs="Times New Roman"/>
                <w:sz w:val="24"/>
                <w:szCs w:val="24"/>
              </w:rPr>
              <w:t>а</w:t>
            </w:r>
            <w:r w:rsidRPr="00805F2A">
              <w:rPr>
                <w:rFonts w:cs="Times New Roman"/>
                <w:sz w:val="24"/>
                <w:szCs w:val="24"/>
              </w:rPr>
              <w:t>рактера музыки.</w:t>
            </w:r>
          </w:p>
          <w:p w:rsidR="00062C62" w:rsidRPr="00805F2A" w:rsidRDefault="00062C62" w:rsidP="007E6936">
            <w:pPr>
              <w:pStyle w:val="table-body0mm"/>
              <w:rPr>
                <w:rFonts w:cs="Times New Roman"/>
                <w:sz w:val="24"/>
                <w:szCs w:val="24"/>
              </w:rPr>
            </w:pPr>
            <w:r w:rsidRPr="00805F2A">
              <w:rPr>
                <w:rFonts w:cs="Times New Roman"/>
                <w:sz w:val="24"/>
                <w:szCs w:val="24"/>
              </w:rPr>
              <w:t>Вокальное исполнение классических тем в сопр</w:t>
            </w:r>
            <w:r w:rsidRPr="00805F2A">
              <w:rPr>
                <w:rFonts w:cs="Times New Roman"/>
                <w:sz w:val="24"/>
                <w:szCs w:val="24"/>
              </w:rPr>
              <w:t>о</w:t>
            </w:r>
            <w:r w:rsidRPr="00805F2A">
              <w:rPr>
                <w:rFonts w:cs="Times New Roman"/>
                <w:sz w:val="24"/>
                <w:szCs w:val="24"/>
              </w:rPr>
              <w:t>вождении современного ритмизованного аккомп</w:t>
            </w:r>
            <w:r w:rsidRPr="00805F2A">
              <w:rPr>
                <w:rFonts w:cs="Times New Roman"/>
                <w:sz w:val="24"/>
                <w:szCs w:val="24"/>
              </w:rPr>
              <w:t>а</w:t>
            </w:r>
            <w:r w:rsidRPr="00805F2A">
              <w:rPr>
                <w:rFonts w:cs="Times New Roman"/>
                <w:sz w:val="24"/>
                <w:szCs w:val="24"/>
              </w:rPr>
              <w:t>немента.</w:t>
            </w:r>
          </w:p>
          <w:p w:rsidR="00062C62" w:rsidRPr="00805F2A" w:rsidRDefault="00062C62" w:rsidP="007E6936">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7E6936">
            <w:pPr>
              <w:pStyle w:val="table-body0mm"/>
              <w:rPr>
                <w:rFonts w:cs="Times New Roman"/>
                <w:sz w:val="24"/>
                <w:szCs w:val="24"/>
              </w:rPr>
            </w:pPr>
            <w:r w:rsidRPr="00805F2A">
              <w:rPr>
                <w:rFonts w:cs="Times New Roman"/>
                <w:sz w:val="24"/>
                <w:szCs w:val="24"/>
              </w:rPr>
              <w:t>Подбор стиля автоаккомпанемента (на клавишном синтезаторе) к известным музыкальным темам композиторов-</w:t>
            </w:r>
            <w:r w:rsidRPr="00805F2A">
              <w:rPr>
                <w:rFonts w:cs="Times New Roman"/>
                <w:sz w:val="24"/>
                <w:szCs w:val="24"/>
              </w:rPr>
              <w:br/>
              <w:t>классиков</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Б)</w:t>
            </w:r>
            <w:r w:rsidRPr="00805F2A">
              <w:rPr>
                <w:rFonts w:cs="Times New Roman"/>
                <w:sz w:val="24"/>
                <w:szCs w:val="24"/>
              </w:rPr>
              <w:br/>
              <w:t xml:space="preserve">2—4 учебных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Особенности дж</w:t>
            </w:r>
            <w:r w:rsidRPr="00805F2A">
              <w:rPr>
                <w:rFonts w:cs="Times New Roman"/>
                <w:sz w:val="24"/>
                <w:szCs w:val="24"/>
              </w:rPr>
              <w:t>а</w:t>
            </w:r>
            <w:r w:rsidRPr="00805F2A">
              <w:rPr>
                <w:rFonts w:cs="Times New Roman"/>
                <w:sz w:val="24"/>
                <w:szCs w:val="24"/>
              </w:rPr>
              <w:t>за: импровизац</w:t>
            </w:r>
            <w:r w:rsidRPr="00805F2A">
              <w:rPr>
                <w:rFonts w:cs="Times New Roman"/>
                <w:sz w:val="24"/>
                <w:szCs w:val="24"/>
              </w:rPr>
              <w:t>и</w:t>
            </w:r>
            <w:r w:rsidRPr="00805F2A">
              <w:rPr>
                <w:rFonts w:cs="Times New Roman"/>
                <w:sz w:val="24"/>
                <w:szCs w:val="24"/>
              </w:rPr>
              <w:t xml:space="preserve">онность, ритм </w:t>
            </w:r>
            <w:r w:rsidRPr="00805F2A">
              <w:rPr>
                <w:rFonts w:cs="Times New Roman"/>
                <w:sz w:val="24"/>
                <w:szCs w:val="24"/>
              </w:rPr>
              <w:lastRenderedPageBreak/>
              <w:t>(синкопы, триоли, свинг). Музыкал</w:t>
            </w:r>
            <w:r w:rsidRPr="00805F2A">
              <w:rPr>
                <w:rFonts w:cs="Times New Roman"/>
                <w:sz w:val="24"/>
                <w:szCs w:val="24"/>
              </w:rPr>
              <w:t>ь</w:t>
            </w:r>
            <w:r w:rsidRPr="00805F2A">
              <w:rPr>
                <w:rFonts w:cs="Times New Roman"/>
                <w:sz w:val="24"/>
                <w:szCs w:val="24"/>
              </w:rPr>
              <w:t xml:space="preserve">ные инструменты джаза, особые приёмы игры на них. </w:t>
            </w:r>
          </w:p>
          <w:p w:rsidR="00062C62" w:rsidRPr="00805F2A" w:rsidRDefault="00062C62" w:rsidP="00474F70">
            <w:pPr>
              <w:pStyle w:val="table-body0mm"/>
              <w:rPr>
                <w:rFonts w:cs="Times New Roman"/>
                <w:sz w:val="24"/>
                <w:szCs w:val="24"/>
              </w:rPr>
            </w:pPr>
            <w:r w:rsidRPr="00805F2A">
              <w:rPr>
                <w:rFonts w:cs="Times New Roman"/>
                <w:sz w:val="24"/>
                <w:szCs w:val="24"/>
              </w:rPr>
              <w:t>Творчество джаз</w:t>
            </w:r>
            <w:r w:rsidRPr="00805F2A">
              <w:rPr>
                <w:rFonts w:cs="Times New Roman"/>
                <w:sz w:val="24"/>
                <w:szCs w:val="24"/>
              </w:rPr>
              <w:t>о</w:t>
            </w:r>
            <w:r w:rsidRPr="00805F2A">
              <w:rPr>
                <w:rFonts w:cs="Times New Roman"/>
                <w:sz w:val="24"/>
                <w:szCs w:val="24"/>
              </w:rPr>
              <w:t>вых музыкантов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Знакомство с творчеством джазовых музыкантов. Узнавание, различение на слух джазовых композ</w:t>
            </w:r>
            <w:r w:rsidRPr="00805F2A">
              <w:rPr>
                <w:rFonts w:cs="Times New Roman"/>
                <w:sz w:val="24"/>
                <w:szCs w:val="24"/>
              </w:rPr>
              <w:t>и</w:t>
            </w:r>
            <w:r w:rsidRPr="00805F2A">
              <w:rPr>
                <w:rFonts w:cs="Times New Roman"/>
                <w:sz w:val="24"/>
                <w:szCs w:val="24"/>
              </w:rPr>
              <w:t>ций в отличие от других музыкальных стилей и н</w:t>
            </w:r>
            <w:r w:rsidRPr="00805F2A">
              <w:rPr>
                <w:rFonts w:cs="Times New Roman"/>
                <w:sz w:val="24"/>
                <w:szCs w:val="24"/>
              </w:rPr>
              <w:t>а</w:t>
            </w:r>
            <w:r w:rsidRPr="00805F2A">
              <w:rPr>
                <w:rFonts w:cs="Times New Roman"/>
                <w:sz w:val="24"/>
                <w:szCs w:val="24"/>
              </w:rPr>
              <w:lastRenderedPageBreak/>
              <w:t>правлений.</w:t>
            </w:r>
          </w:p>
          <w:p w:rsidR="00062C62" w:rsidRPr="00805F2A" w:rsidRDefault="00062C62" w:rsidP="00474F70">
            <w:pPr>
              <w:pStyle w:val="table-body0mm"/>
              <w:rPr>
                <w:rFonts w:cs="Times New Roman"/>
                <w:sz w:val="24"/>
                <w:szCs w:val="24"/>
              </w:rPr>
            </w:pPr>
            <w:r w:rsidRPr="00805F2A">
              <w:rPr>
                <w:rFonts w:cs="Times New Roman"/>
                <w:sz w:val="24"/>
                <w:szCs w:val="24"/>
              </w:rPr>
              <w:t>Определение на слух тембров музыкальных инс</w:t>
            </w:r>
            <w:r w:rsidRPr="00805F2A">
              <w:rPr>
                <w:rFonts w:cs="Times New Roman"/>
                <w:sz w:val="24"/>
                <w:szCs w:val="24"/>
              </w:rPr>
              <w:t>т</w:t>
            </w:r>
            <w:r w:rsidRPr="00805F2A">
              <w:rPr>
                <w:rFonts w:cs="Times New Roman"/>
                <w:sz w:val="24"/>
                <w:szCs w:val="24"/>
              </w:rPr>
              <w:t>рументов, исполняющих джазовую композицию.</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песен в джазовых ритмах. Сочинение, импровизация ритмического аккомп</w:t>
            </w:r>
            <w:r w:rsidRPr="00805F2A">
              <w:rPr>
                <w:rFonts w:cs="Times New Roman"/>
                <w:sz w:val="24"/>
                <w:szCs w:val="24"/>
              </w:rPr>
              <w:t>а</w:t>
            </w:r>
            <w:r w:rsidRPr="00805F2A">
              <w:rPr>
                <w:rFonts w:cs="Times New Roman"/>
                <w:sz w:val="24"/>
                <w:szCs w:val="24"/>
              </w:rPr>
              <w:t>немента с джазовым ритмом, синкопами.</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Составление плейлиста, коллекции записей джаз</w:t>
            </w:r>
            <w:r w:rsidRPr="00805F2A">
              <w:rPr>
                <w:rFonts w:cs="Times New Roman"/>
                <w:sz w:val="24"/>
                <w:szCs w:val="24"/>
              </w:rPr>
              <w:t>о</w:t>
            </w:r>
            <w:r w:rsidRPr="00805F2A">
              <w:rPr>
                <w:rFonts w:cs="Times New Roman"/>
                <w:sz w:val="24"/>
                <w:szCs w:val="24"/>
              </w:rPr>
              <w:t>вых музыкантов</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В)</w:t>
            </w:r>
          </w:p>
          <w:p w:rsidR="00062C62" w:rsidRPr="00805F2A" w:rsidRDefault="00062C62" w:rsidP="00474F70">
            <w:pPr>
              <w:pStyle w:val="table-body0mm"/>
              <w:rPr>
                <w:rFonts w:cs="Times New Roman"/>
                <w:sz w:val="24"/>
                <w:szCs w:val="24"/>
              </w:rPr>
            </w:pPr>
            <w:r w:rsidRPr="00805F2A">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Испо</w:t>
            </w:r>
            <w:r w:rsidRPr="00805F2A">
              <w:rPr>
                <w:rFonts w:cs="Times New Roman"/>
                <w:sz w:val="24"/>
                <w:szCs w:val="24"/>
              </w:rPr>
              <w:t>л</w:t>
            </w:r>
            <w:r w:rsidRPr="00805F2A">
              <w:rPr>
                <w:rFonts w:cs="Times New Roman"/>
                <w:sz w:val="24"/>
                <w:szCs w:val="24"/>
              </w:rPr>
              <w:t>нители совр</w:t>
            </w:r>
            <w:r w:rsidRPr="00805F2A">
              <w:rPr>
                <w:rFonts w:cs="Times New Roman"/>
                <w:sz w:val="24"/>
                <w:szCs w:val="24"/>
              </w:rPr>
              <w:t>е</w:t>
            </w:r>
            <w:r w:rsidRPr="00805F2A">
              <w:rPr>
                <w:rFonts w:cs="Times New Roman"/>
                <w:sz w:val="24"/>
                <w:szCs w:val="24"/>
              </w:rPr>
              <w:t>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Творчество одного или нескольких исполнителей с</w:t>
            </w:r>
            <w:r w:rsidRPr="00805F2A">
              <w:rPr>
                <w:rFonts w:cs="Times New Roman"/>
                <w:sz w:val="24"/>
                <w:szCs w:val="24"/>
              </w:rPr>
              <w:t>о</w:t>
            </w:r>
            <w:r w:rsidRPr="00805F2A">
              <w:rPr>
                <w:rFonts w:cs="Times New Roman"/>
                <w:sz w:val="24"/>
                <w:szCs w:val="24"/>
              </w:rPr>
              <w:t>временной муз</w:t>
            </w:r>
            <w:r w:rsidRPr="00805F2A">
              <w:rPr>
                <w:rFonts w:cs="Times New Roman"/>
                <w:sz w:val="24"/>
                <w:szCs w:val="24"/>
              </w:rPr>
              <w:t>ы</w:t>
            </w:r>
            <w:r w:rsidRPr="00805F2A">
              <w:rPr>
                <w:rFonts w:cs="Times New Roman"/>
                <w:sz w:val="24"/>
                <w:szCs w:val="24"/>
              </w:rPr>
              <w:t>ки, популярных у молодёжи</w:t>
            </w:r>
            <w:r w:rsidRPr="00805F2A">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Просмотр видеоклипов современных исполнителей. Сравнение их композиций с другими направлени</w:t>
            </w:r>
            <w:r w:rsidRPr="00805F2A">
              <w:rPr>
                <w:rFonts w:cs="Times New Roman"/>
                <w:sz w:val="24"/>
                <w:szCs w:val="24"/>
              </w:rPr>
              <w:t>я</w:t>
            </w:r>
            <w:r w:rsidRPr="00805F2A">
              <w:rPr>
                <w:rFonts w:cs="Times New Roman"/>
                <w:sz w:val="24"/>
                <w:szCs w:val="24"/>
              </w:rPr>
              <w:t>ми и стилями (классикой, духовной, народной м</w:t>
            </w:r>
            <w:r w:rsidRPr="00805F2A">
              <w:rPr>
                <w:rFonts w:cs="Times New Roman"/>
                <w:sz w:val="24"/>
                <w:szCs w:val="24"/>
              </w:rPr>
              <w:t>у</w:t>
            </w:r>
            <w:r w:rsidRPr="00805F2A">
              <w:rPr>
                <w:rFonts w:cs="Times New Roman"/>
                <w:sz w:val="24"/>
                <w:szCs w:val="24"/>
              </w:rPr>
              <w:t>зыкой).</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 xml:space="preserve">: </w:t>
            </w:r>
          </w:p>
          <w:p w:rsidR="00062C62" w:rsidRPr="00805F2A" w:rsidRDefault="00062C62" w:rsidP="00474F70">
            <w:pPr>
              <w:pStyle w:val="table-body0mm"/>
              <w:rPr>
                <w:rFonts w:cs="Times New Roman"/>
                <w:sz w:val="24"/>
                <w:szCs w:val="24"/>
              </w:rPr>
            </w:pPr>
            <w:r w:rsidRPr="00805F2A">
              <w:rPr>
                <w:rFonts w:cs="Times New Roman"/>
                <w:sz w:val="24"/>
                <w:szCs w:val="24"/>
              </w:rPr>
              <w:t>Составление плейлиста, коллекции записей совр</w:t>
            </w:r>
            <w:r w:rsidRPr="00805F2A">
              <w:rPr>
                <w:rFonts w:cs="Times New Roman"/>
                <w:sz w:val="24"/>
                <w:szCs w:val="24"/>
              </w:rPr>
              <w:t>е</w:t>
            </w:r>
            <w:r w:rsidRPr="00805F2A">
              <w:rPr>
                <w:rFonts w:cs="Times New Roman"/>
                <w:sz w:val="24"/>
                <w:szCs w:val="24"/>
              </w:rPr>
              <w:t xml:space="preserve">менной музыки для друзей-одноклассников (для </w:t>
            </w:r>
            <w:r w:rsidRPr="00805F2A">
              <w:rPr>
                <w:rFonts w:cs="Times New Roman"/>
                <w:sz w:val="24"/>
                <w:szCs w:val="24"/>
              </w:rPr>
              <w:lastRenderedPageBreak/>
              <w:t>проведения совместного досуга).</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Съёмка собственного видеоклипа на музыку одной из современных популярных композиций</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Г)</w:t>
            </w:r>
          </w:p>
          <w:p w:rsidR="00062C62" w:rsidRPr="00805F2A" w:rsidRDefault="00062C62" w:rsidP="00474F70">
            <w:pPr>
              <w:pStyle w:val="table-body0mm"/>
              <w:rPr>
                <w:rFonts w:cs="Times New Roman"/>
                <w:sz w:val="24"/>
                <w:szCs w:val="24"/>
              </w:rPr>
            </w:pPr>
            <w:r w:rsidRPr="00805F2A">
              <w:rPr>
                <w:rFonts w:cs="Times New Roman"/>
                <w:sz w:val="24"/>
                <w:szCs w:val="24"/>
              </w:rP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Эле</w:t>
            </w:r>
            <w:r w:rsidRPr="00805F2A">
              <w:rPr>
                <w:rFonts w:cs="Times New Roman"/>
                <w:sz w:val="24"/>
                <w:szCs w:val="24"/>
              </w:rPr>
              <w:t>к</w:t>
            </w:r>
            <w:r w:rsidRPr="00805F2A">
              <w:rPr>
                <w:rFonts w:cs="Times New Roman"/>
                <w:sz w:val="24"/>
                <w:szCs w:val="24"/>
              </w:rPr>
              <w:t>тронные муз</w:t>
            </w:r>
            <w:r w:rsidRPr="00805F2A">
              <w:rPr>
                <w:rFonts w:cs="Times New Roman"/>
                <w:sz w:val="24"/>
                <w:szCs w:val="24"/>
              </w:rPr>
              <w:t>ы</w:t>
            </w:r>
            <w:r w:rsidRPr="00805F2A">
              <w:rPr>
                <w:rFonts w:cs="Times New Roman"/>
                <w:sz w:val="24"/>
                <w:szCs w:val="24"/>
              </w:rPr>
              <w:t>кальные инстр</w:t>
            </w:r>
            <w:r w:rsidRPr="00805F2A">
              <w:rPr>
                <w:rFonts w:cs="Times New Roman"/>
                <w:sz w:val="24"/>
                <w:szCs w:val="24"/>
              </w:rPr>
              <w:t>у</w:t>
            </w:r>
            <w:r w:rsidRPr="00805F2A">
              <w:rPr>
                <w:rFonts w:cs="Times New Roman"/>
                <w:sz w:val="24"/>
                <w:szCs w:val="24"/>
              </w:rP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Современные «двойники» кла</w:t>
            </w:r>
            <w:r w:rsidRPr="00805F2A">
              <w:rPr>
                <w:rFonts w:cs="Times New Roman"/>
                <w:sz w:val="24"/>
                <w:szCs w:val="24"/>
              </w:rPr>
              <w:t>с</w:t>
            </w:r>
            <w:r w:rsidRPr="00805F2A">
              <w:rPr>
                <w:rFonts w:cs="Times New Roman"/>
                <w:sz w:val="24"/>
                <w:szCs w:val="24"/>
              </w:rPr>
              <w:t>сических муз</w:t>
            </w:r>
            <w:r w:rsidRPr="00805F2A">
              <w:rPr>
                <w:rFonts w:cs="Times New Roman"/>
                <w:sz w:val="24"/>
                <w:szCs w:val="24"/>
              </w:rPr>
              <w:t>ы</w:t>
            </w:r>
            <w:r w:rsidRPr="00805F2A">
              <w:rPr>
                <w:rFonts w:cs="Times New Roman"/>
                <w:sz w:val="24"/>
                <w:szCs w:val="24"/>
              </w:rPr>
              <w:t>кальных инстр</w:t>
            </w:r>
            <w:r w:rsidRPr="00805F2A">
              <w:rPr>
                <w:rFonts w:cs="Times New Roman"/>
                <w:sz w:val="24"/>
                <w:szCs w:val="24"/>
              </w:rPr>
              <w:t>у</w:t>
            </w:r>
            <w:r w:rsidRPr="00805F2A">
              <w:rPr>
                <w:rFonts w:cs="Times New Roman"/>
                <w:sz w:val="24"/>
                <w:szCs w:val="24"/>
              </w:rPr>
              <w:t>ментов: синтез</w:t>
            </w:r>
            <w:r w:rsidRPr="00805F2A">
              <w:rPr>
                <w:rFonts w:cs="Times New Roman"/>
                <w:sz w:val="24"/>
                <w:szCs w:val="24"/>
              </w:rPr>
              <w:t>а</w:t>
            </w:r>
            <w:r w:rsidRPr="00805F2A">
              <w:rPr>
                <w:rFonts w:cs="Times New Roman"/>
                <w:sz w:val="24"/>
                <w:szCs w:val="24"/>
              </w:rPr>
              <w:t>тор, электронная скрипка, гитара, барабаны и т. д.</w:t>
            </w:r>
          </w:p>
          <w:p w:rsidR="00062C62" w:rsidRPr="00805F2A" w:rsidRDefault="00062C62" w:rsidP="00474F70">
            <w:pPr>
              <w:pStyle w:val="table-body0mm"/>
              <w:rPr>
                <w:rFonts w:cs="Times New Roman"/>
                <w:sz w:val="24"/>
                <w:szCs w:val="24"/>
              </w:rPr>
            </w:pPr>
            <w:r w:rsidRPr="00805F2A">
              <w:rPr>
                <w:rFonts w:cs="Times New Roman"/>
                <w:sz w:val="24"/>
                <w:szCs w:val="24"/>
              </w:rPr>
              <w:t>Виртуальные м</w:t>
            </w:r>
            <w:r w:rsidRPr="00805F2A">
              <w:rPr>
                <w:rFonts w:cs="Times New Roman"/>
                <w:sz w:val="24"/>
                <w:szCs w:val="24"/>
              </w:rPr>
              <w:t>у</w:t>
            </w:r>
            <w:r w:rsidRPr="00805F2A">
              <w:rPr>
                <w:rFonts w:cs="Times New Roman"/>
                <w:sz w:val="24"/>
                <w:szCs w:val="24"/>
              </w:rPr>
              <w:t>зыкальные инс</w:t>
            </w:r>
            <w:r w:rsidRPr="00805F2A">
              <w:rPr>
                <w:rFonts w:cs="Times New Roman"/>
                <w:sz w:val="24"/>
                <w:szCs w:val="24"/>
              </w:rPr>
              <w:t>т</w:t>
            </w:r>
            <w:r w:rsidRPr="00805F2A">
              <w:rPr>
                <w:rFonts w:cs="Times New Roman"/>
                <w:sz w:val="24"/>
                <w:szCs w:val="24"/>
              </w:rPr>
              <w:t>рументы в комп</w:t>
            </w:r>
            <w:r w:rsidRPr="00805F2A">
              <w:rPr>
                <w:rFonts w:cs="Times New Roman"/>
                <w:sz w:val="24"/>
                <w:szCs w:val="24"/>
              </w:rPr>
              <w:t>ь</w:t>
            </w:r>
            <w:r w:rsidRPr="00805F2A">
              <w:rPr>
                <w:rFonts w:cs="Times New Roman"/>
                <w:sz w:val="24"/>
                <w:szCs w:val="24"/>
              </w:rPr>
              <w:t>ютерных програ</w:t>
            </w:r>
            <w:r w:rsidRPr="00805F2A">
              <w:rPr>
                <w:rFonts w:cs="Times New Roman"/>
                <w:sz w:val="24"/>
                <w:szCs w:val="24"/>
              </w:rPr>
              <w:t>м</w:t>
            </w:r>
            <w:r w:rsidRPr="00805F2A">
              <w:rPr>
                <w:rFonts w:cs="Times New Roman"/>
                <w:sz w:val="24"/>
                <w:szCs w:val="24"/>
              </w:rPr>
              <w:lastRenderedPageBreak/>
              <w:t>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Слушание музыкальных композиций в исполнении на электронных музыкальных инструментах. Сра</w:t>
            </w:r>
            <w:r w:rsidRPr="00805F2A">
              <w:rPr>
                <w:rFonts w:cs="Times New Roman"/>
                <w:sz w:val="24"/>
                <w:szCs w:val="24"/>
              </w:rPr>
              <w:t>в</w:t>
            </w:r>
            <w:r w:rsidRPr="00805F2A">
              <w:rPr>
                <w:rFonts w:cs="Times New Roman"/>
                <w:sz w:val="24"/>
                <w:szCs w:val="24"/>
              </w:rPr>
              <w:t xml:space="preserve">нение их звучания с акустическими инструментами, обсуждение результатов сравнения. </w:t>
            </w:r>
          </w:p>
          <w:p w:rsidR="00062C62" w:rsidRPr="00805F2A" w:rsidRDefault="00062C62" w:rsidP="00474F70">
            <w:pPr>
              <w:pStyle w:val="table-body0mm"/>
              <w:rPr>
                <w:rFonts w:cs="Times New Roman"/>
                <w:sz w:val="24"/>
                <w:szCs w:val="24"/>
              </w:rPr>
            </w:pPr>
            <w:r w:rsidRPr="00805F2A">
              <w:rPr>
                <w:rFonts w:cs="Times New Roman"/>
                <w:sz w:val="24"/>
                <w:szCs w:val="24"/>
              </w:rPr>
              <w:t>Подбор электронных тембров для создания музыки к фантастическому фильму.</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музыкального магазина (отдел эле</w:t>
            </w:r>
            <w:r w:rsidRPr="00805F2A">
              <w:rPr>
                <w:rFonts w:cs="Times New Roman"/>
                <w:sz w:val="24"/>
                <w:szCs w:val="24"/>
              </w:rPr>
              <w:t>к</w:t>
            </w:r>
            <w:r w:rsidRPr="00805F2A">
              <w:rPr>
                <w:rFonts w:cs="Times New Roman"/>
                <w:sz w:val="24"/>
                <w:szCs w:val="24"/>
              </w:rPr>
              <w:t>тронных музыкальных инструментов).</w:t>
            </w:r>
          </w:p>
          <w:p w:rsidR="00062C62" w:rsidRPr="00805F2A" w:rsidRDefault="00062C62" w:rsidP="00474F70">
            <w:pPr>
              <w:pStyle w:val="table-body0mm"/>
              <w:rPr>
                <w:rFonts w:cs="Times New Roman"/>
                <w:sz w:val="24"/>
                <w:szCs w:val="24"/>
              </w:rPr>
            </w:pPr>
            <w:r w:rsidRPr="00805F2A">
              <w:rPr>
                <w:rFonts w:cs="Times New Roman"/>
                <w:sz w:val="24"/>
                <w:szCs w:val="24"/>
              </w:rPr>
              <w:t>Просмотр фильма об электронных музыкальных инструментах.</w:t>
            </w:r>
          </w:p>
          <w:p w:rsidR="00062C62" w:rsidRPr="00805F2A" w:rsidRDefault="00062C62" w:rsidP="00474F70">
            <w:pPr>
              <w:pStyle w:val="table-body0mm"/>
              <w:rPr>
                <w:rFonts w:cs="Times New Roman"/>
                <w:sz w:val="24"/>
                <w:szCs w:val="24"/>
              </w:rPr>
            </w:pPr>
            <w:r w:rsidRPr="00805F2A">
              <w:rPr>
                <w:rFonts w:cs="Times New Roman"/>
                <w:sz w:val="24"/>
                <w:szCs w:val="24"/>
              </w:rPr>
              <w:t>Создание электронной композиции в компьюте</w:t>
            </w:r>
            <w:r w:rsidRPr="00805F2A">
              <w:rPr>
                <w:rFonts w:cs="Times New Roman"/>
                <w:sz w:val="24"/>
                <w:szCs w:val="24"/>
              </w:rPr>
              <w:t>р</w:t>
            </w:r>
            <w:r w:rsidRPr="00805F2A">
              <w:rPr>
                <w:rFonts w:cs="Times New Roman"/>
                <w:sz w:val="24"/>
                <w:szCs w:val="24"/>
              </w:rPr>
              <w:lastRenderedPageBreak/>
              <w:t>ных программах с готовыми семплами (Garage Band и др.)</w:t>
            </w:r>
          </w:p>
        </w:tc>
      </w:tr>
    </w:tbl>
    <w:p w:rsidR="00062C62" w:rsidRPr="00805F2A" w:rsidRDefault="00062C62" w:rsidP="00767BB0">
      <w:pPr>
        <w:pStyle w:val="body"/>
        <w:rPr>
          <w:rFonts w:cs="Times New Roman"/>
          <w:sz w:val="24"/>
          <w:szCs w:val="24"/>
        </w:rPr>
      </w:pPr>
    </w:p>
    <w:p w:rsidR="00062C62" w:rsidRPr="00805F2A" w:rsidRDefault="00062C62">
      <w:pPr>
        <w:spacing w:after="160" w:line="259" w:lineRule="auto"/>
        <w:ind w:firstLine="0"/>
        <w:jc w:val="left"/>
        <w:rPr>
          <w:color w:val="000000"/>
          <w:sz w:val="24"/>
          <w:szCs w:val="24"/>
        </w:rPr>
      </w:pPr>
      <w:r w:rsidRPr="00805F2A">
        <w:rPr>
          <w:sz w:val="24"/>
          <w:szCs w:val="24"/>
        </w:rPr>
        <w:br w:type="page"/>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 7 «Музыка театра и кино»</w:t>
      </w:r>
    </w:p>
    <w:p w:rsidR="00062C62" w:rsidRPr="00805F2A" w:rsidRDefault="00062C62" w:rsidP="007E6936">
      <w:pPr>
        <w:pStyle w:val="bodyindent"/>
        <w:ind w:right="83"/>
        <w:rPr>
          <w:rFonts w:cs="Times New Roman"/>
          <w:sz w:val="24"/>
          <w:szCs w:val="24"/>
        </w:rPr>
      </w:pPr>
      <w:r w:rsidRPr="00805F2A">
        <w:rPr>
          <w:rFonts w:cs="Times New Roman"/>
          <w:sz w:val="24"/>
          <w:szCs w:val="24"/>
        </w:rPr>
        <w:t>Модуль «Музыка театра и кино» тесно переплетается с модулем «Классическая музыка», м</w:t>
      </w:r>
      <w:r w:rsidRPr="00805F2A">
        <w:rPr>
          <w:rFonts w:cs="Times New Roman"/>
          <w:sz w:val="24"/>
          <w:szCs w:val="24"/>
        </w:rPr>
        <w:t>о</w:t>
      </w:r>
      <w:r w:rsidRPr="00805F2A">
        <w:rPr>
          <w:rFonts w:cs="Times New Roman"/>
          <w:sz w:val="24"/>
          <w:szCs w:val="24"/>
        </w:rPr>
        <w:t xml:space="preserve">жет стыковаться по ряду произведений с модулями «Современная музыка» (мюзикл), «Музыка в жизни человека» (музыкальные портреты, музыка о войне). </w:t>
      </w:r>
    </w:p>
    <w:p w:rsidR="00062C62" w:rsidRPr="00805F2A" w:rsidRDefault="00062C62" w:rsidP="007E6936">
      <w:pPr>
        <w:pStyle w:val="bodyindent"/>
        <w:spacing w:after="57"/>
        <w:ind w:right="83"/>
        <w:rPr>
          <w:rFonts w:cs="Times New Roman"/>
          <w:sz w:val="24"/>
          <w:szCs w:val="24"/>
        </w:rPr>
      </w:pPr>
      <w:r w:rsidRPr="00805F2A">
        <w:rPr>
          <w:rFonts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w:t>
      </w:r>
      <w:r w:rsidRPr="00805F2A">
        <w:rPr>
          <w:rFonts w:cs="Times New Roman"/>
          <w:sz w:val="24"/>
          <w:szCs w:val="24"/>
        </w:rPr>
        <w:t>ы</w:t>
      </w:r>
      <w:r w:rsidRPr="00805F2A">
        <w:rPr>
          <w:rFonts w:cs="Times New Roman"/>
          <w:sz w:val="24"/>
          <w:szCs w:val="24"/>
        </w:rPr>
        <w:t>кальных театров, коллективный просмотр фильмов.</w:t>
      </w:r>
    </w:p>
    <w:p w:rsidR="00062C62" w:rsidRPr="00805F2A" w:rsidRDefault="00062C62" w:rsidP="007E6936">
      <w:pPr>
        <w:pStyle w:val="bodyindent"/>
        <w:spacing w:after="57"/>
        <w:ind w:right="83"/>
        <w:rPr>
          <w:rFonts w:cs="Times New Roman"/>
          <w:sz w:val="24"/>
          <w:szCs w:val="24"/>
        </w:rPr>
      </w:pPr>
    </w:p>
    <w:tbl>
      <w:tblPr>
        <w:tblW w:w="10138" w:type="dxa"/>
        <w:tblInd w:w="113" w:type="dxa"/>
        <w:tblLayout w:type="fixed"/>
        <w:tblCellMar>
          <w:left w:w="0" w:type="dxa"/>
          <w:right w:w="0" w:type="dxa"/>
        </w:tblCellMar>
        <w:tblLook w:val="0000"/>
      </w:tblPr>
      <w:tblGrid>
        <w:gridCol w:w="1191"/>
        <w:gridCol w:w="1133"/>
        <w:gridCol w:w="2211"/>
        <w:gridCol w:w="5603"/>
      </w:tblGrid>
      <w:tr w:rsidR="00062C62" w:rsidRPr="0013150C"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А)</w:t>
            </w:r>
          </w:p>
          <w:p w:rsidR="00062C62" w:rsidRPr="00805F2A" w:rsidRDefault="00062C62"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кальная сказка на сцене, на э</w:t>
            </w:r>
            <w:r w:rsidRPr="00805F2A">
              <w:rPr>
                <w:rFonts w:cs="Times New Roman"/>
                <w:sz w:val="24"/>
                <w:szCs w:val="24"/>
              </w:rPr>
              <w:t>к</w:t>
            </w:r>
            <w:r w:rsidRPr="00805F2A">
              <w:rPr>
                <w:rFonts w:cs="Times New Roman"/>
                <w:sz w:val="24"/>
                <w:szCs w:val="24"/>
              </w:rPr>
              <w:t>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Характеры перс</w:t>
            </w:r>
            <w:r w:rsidRPr="00805F2A">
              <w:rPr>
                <w:rFonts w:cs="Times New Roman"/>
                <w:sz w:val="24"/>
                <w:szCs w:val="24"/>
              </w:rPr>
              <w:t>о</w:t>
            </w:r>
            <w:r w:rsidRPr="00805F2A">
              <w:rPr>
                <w:rFonts w:cs="Times New Roman"/>
                <w:sz w:val="24"/>
                <w:szCs w:val="24"/>
              </w:rPr>
              <w:t>нажей, отражё</w:t>
            </w:r>
            <w:r w:rsidRPr="00805F2A">
              <w:rPr>
                <w:rFonts w:cs="Times New Roman"/>
                <w:sz w:val="24"/>
                <w:szCs w:val="24"/>
              </w:rPr>
              <w:t>н</w:t>
            </w:r>
            <w:r w:rsidRPr="00805F2A">
              <w:rPr>
                <w:rFonts w:cs="Times New Roman"/>
                <w:sz w:val="24"/>
                <w:szCs w:val="24"/>
              </w:rPr>
              <w:t>ные в музыке. Тембр голоса. С</w:t>
            </w:r>
            <w:r w:rsidRPr="00805F2A">
              <w:rPr>
                <w:rFonts w:cs="Times New Roman"/>
                <w:sz w:val="24"/>
                <w:szCs w:val="24"/>
              </w:rPr>
              <w:t>о</w:t>
            </w:r>
            <w:r w:rsidRPr="00805F2A">
              <w:rPr>
                <w:rFonts w:cs="Times New Roman"/>
                <w:sz w:val="24"/>
                <w:szCs w:val="24"/>
              </w:rPr>
              <w:t>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062C62" w:rsidRPr="00805F2A" w:rsidRDefault="00062C62" w:rsidP="00474F70">
            <w:pPr>
              <w:pStyle w:val="table-body0mm"/>
              <w:rPr>
                <w:rFonts w:cs="Times New Roman"/>
                <w:spacing w:val="-3"/>
                <w:sz w:val="24"/>
                <w:szCs w:val="24"/>
              </w:rPr>
            </w:pPr>
            <w:r w:rsidRPr="00805F2A">
              <w:rPr>
                <w:rFonts w:cs="Times New Roman"/>
                <w:spacing w:val="-3"/>
                <w:sz w:val="24"/>
                <w:szCs w:val="24"/>
              </w:rPr>
              <w:t>Видеопросмотр музыкальной сказки. Обсуждение музыкально-выразительных средств, передающих п</w:t>
            </w:r>
            <w:r w:rsidRPr="00805F2A">
              <w:rPr>
                <w:rFonts w:cs="Times New Roman"/>
                <w:spacing w:val="-3"/>
                <w:sz w:val="24"/>
                <w:szCs w:val="24"/>
              </w:rPr>
              <w:t>о</w:t>
            </w:r>
            <w:r w:rsidRPr="00805F2A">
              <w:rPr>
                <w:rFonts w:cs="Times New Roman"/>
                <w:spacing w:val="-3"/>
                <w:sz w:val="24"/>
                <w:szCs w:val="24"/>
              </w:rPr>
              <w:t>вороты сюжета, характеры героев. Игра-викторина «Угадай по голосу».</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отдельных номеров из детской оперы, музыкальной сказки.</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 xml:space="preserve">Постановка детской музыкальной сказки, спектакль </w:t>
            </w:r>
            <w:r w:rsidRPr="00805F2A">
              <w:rPr>
                <w:rFonts w:cs="Times New Roman"/>
                <w:sz w:val="24"/>
                <w:szCs w:val="24"/>
              </w:rPr>
              <w:lastRenderedPageBreak/>
              <w:t>для родителей.</w:t>
            </w:r>
          </w:p>
          <w:p w:rsidR="00062C62" w:rsidRPr="00805F2A" w:rsidRDefault="00062C62" w:rsidP="00474F70">
            <w:pPr>
              <w:pStyle w:val="table-body0mm"/>
              <w:rPr>
                <w:rFonts w:cs="Times New Roman"/>
                <w:sz w:val="24"/>
                <w:szCs w:val="24"/>
              </w:rPr>
            </w:pPr>
            <w:r w:rsidRPr="00805F2A">
              <w:rPr>
                <w:rFonts w:cs="Times New Roman"/>
                <w:sz w:val="24"/>
                <w:szCs w:val="24"/>
              </w:rPr>
              <w:t>Творческий проект «Озвучиваем мультфильм»</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Б)</w:t>
            </w:r>
          </w:p>
          <w:p w:rsidR="00062C62" w:rsidRPr="00805F2A" w:rsidRDefault="00062C62"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Особенности м</w:t>
            </w:r>
            <w:r w:rsidRPr="00805F2A">
              <w:rPr>
                <w:rFonts w:cs="Times New Roman"/>
                <w:sz w:val="24"/>
                <w:szCs w:val="24"/>
              </w:rPr>
              <w:t>у</w:t>
            </w:r>
            <w:r w:rsidRPr="00805F2A">
              <w:rPr>
                <w:rFonts w:cs="Times New Roman"/>
                <w:sz w:val="24"/>
                <w:szCs w:val="24"/>
              </w:rPr>
              <w:t>зыкальных спе</w:t>
            </w:r>
            <w:r w:rsidRPr="00805F2A">
              <w:rPr>
                <w:rFonts w:cs="Times New Roman"/>
                <w:sz w:val="24"/>
                <w:szCs w:val="24"/>
              </w:rPr>
              <w:t>к</w:t>
            </w:r>
            <w:r w:rsidRPr="00805F2A">
              <w:rPr>
                <w:rFonts w:cs="Times New Roman"/>
                <w:sz w:val="24"/>
                <w:szCs w:val="24"/>
              </w:rPr>
              <w:t>таклей. Балет. Опера. Солисты, хор, оркестр, д</w:t>
            </w:r>
            <w:r w:rsidRPr="00805F2A">
              <w:rPr>
                <w:rFonts w:cs="Times New Roman"/>
                <w:sz w:val="24"/>
                <w:szCs w:val="24"/>
              </w:rPr>
              <w:t>и</w:t>
            </w:r>
            <w:r w:rsidRPr="00805F2A">
              <w:rPr>
                <w:rFonts w:cs="Times New Roman"/>
                <w:sz w:val="24"/>
                <w:szCs w:val="24"/>
              </w:rPr>
              <w:t>рижёр в музыкал</w:t>
            </w:r>
            <w:r w:rsidRPr="00805F2A">
              <w:rPr>
                <w:rFonts w:cs="Times New Roman"/>
                <w:sz w:val="24"/>
                <w:szCs w:val="24"/>
              </w:rPr>
              <w:t>ь</w:t>
            </w:r>
            <w:r w:rsidRPr="00805F2A">
              <w:rPr>
                <w:rFonts w:cs="Times New Roman"/>
                <w:sz w:val="24"/>
                <w:szCs w:val="24"/>
              </w:rPr>
              <w:t>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со знаменитыми музыкальными теа</w:t>
            </w:r>
            <w:r w:rsidRPr="00805F2A">
              <w:rPr>
                <w:rFonts w:cs="Times New Roman"/>
                <w:sz w:val="24"/>
                <w:szCs w:val="24"/>
              </w:rPr>
              <w:t>т</w:t>
            </w:r>
            <w:r w:rsidRPr="00805F2A">
              <w:rPr>
                <w:rFonts w:cs="Times New Roman"/>
                <w:sz w:val="24"/>
                <w:szCs w:val="24"/>
              </w:rPr>
              <w:t>рами. Просмотр фрагментов музыкальных спекта</w:t>
            </w:r>
            <w:r w:rsidRPr="00805F2A">
              <w:rPr>
                <w:rFonts w:cs="Times New Roman"/>
                <w:sz w:val="24"/>
                <w:szCs w:val="24"/>
              </w:rPr>
              <w:t>к</w:t>
            </w:r>
            <w:r w:rsidRPr="00805F2A">
              <w:rPr>
                <w:rFonts w:cs="Times New Roman"/>
                <w:sz w:val="24"/>
                <w:szCs w:val="24"/>
              </w:rPr>
              <w:t>лей с комментариями учителя.</w:t>
            </w:r>
          </w:p>
          <w:p w:rsidR="00062C62" w:rsidRPr="00805F2A" w:rsidRDefault="00062C62" w:rsidP="00474F70">
            <w:pPr>
              <w:pStyle w:val="table-body0mm"/>
              <w:rPr>
                <w:rFonts w:cs="Times New Roman"/>
                <w:sz w:val="24"/>
                <w:szCs w:val="24"/>
              </w:rPr>
            </w:pPr>
            <w:r w:rsidRPr="00805F2A">
              <w:rPr>
                <w:rFonts w:cs="Times New Roman"/>
                <w:sz w:val="24"/>
                <w:szCs w:val="24"/>
              </w:rPr>
              <w:t>Определение особенностей балетного и оперного спектакля. Тесты или кроссворды на освоение сп</w:t>
            </w:r>
            <w:r w:rsidRPr="00805F2A">
              <w:rPr>
                <w:rFonts w:cs="Times New Roman"/>
                <w:sz w:val="24"/>
                <w:szCs w:val="24"/>
              </w:rPr>
              <w:t>е</w:t>
            </w:r>
            <w:r w:rsidRPr="00805F2A">
              <w:rPr>
                <w:rFonts w:cs="Times New Roman"/>
                <w:sz w:val="24"/>
                <w:szCs w:val="24"/>
              </w:rPr>
              <w:t>циальных терминов.</w:t>
            </w:r>
          </w:p>
          <w:p w:rsidR="00062C62" w:rsidRPr="00805F2A" w:rsidRDefault="00062C62" w:rsidP="007E6936">
            <w:pPr>
              <w:pStyle w:val="table-body0mm"/>
              <w:rPr>
                <w:rFonts w:cs="Times New Roman"/>
                <w:sz w:val="24"/>
                <w:szCs w:val="24"/>
              </w:rPr>
            </w:pPr>
            <w:r w:rsidRPr="00805F2A">
              <w:rPr>
                <w:rFonts w:cs="Times New Roman"/>
                <w:sz w:val="24"/>
                <w:szCs w:val="24"/>
              </w:rPr>
              <w:t>Танцевальная импровизация под музыку фрагмента балета.</w:t>
            </w:r>
          </w:p>
          <w:p w:rsidR="00062C62" w:rsidRPr="00805F2A" w:rsidRDefault="00062C62" w:rsidP="007E6936">
            <w:pPr>
              <w:pStyle w:val="table-body0mm"/>
              <w:rPr>
                <w:rFonts w:cs="Times New Roman"/>
                <w:sz w:val="24"/>
                <w:szCs w:val="24"/>
              </w:rPr>
            </w:pPr>
            <w:r w:rsidRPr="00805F2A">
              <w:rPr>
                <w:rFonts w:cs="Times New Roman"/>
                <w:sz w:val="24"/>
                <w:szCs w:val="24"/>
              </w:rPr>
              <w:t>Разучивание и исполнение доступного фрагмента, обработки песни / хора из оперы.</w:t>
            </w:r>
          </w:p>
          <w:p w:rsidR="00062C62" w:rsidRPr="00805F2A" w:rsidRDefault="00062C62" w:rsidP="007E6936">
            <w:pPr>
              <w:pStyle w:val="table-body0mm"/>
              <w:rPr>
                <w:rFonts w:cs="Times New Roman"/>
                <w:sz w:val="24"/>
                <w:szCs w:val="24"/>
              </w:rPr>
            </w:pPr>
            <w:r w:rsidRPr="00805F2A">
              <w:rPr>
                <w:rFonts w:cs="Times New Roman"/>
                <w:sz w:val="24"/>
                <w:szCs w:val="24"/>
              </w:rPr>
              <w:t>«Игра в дирижёра» — двигательная импровизация во время слушания оркестрового фрагмента муз</w:t>
            </w:r>
            <w:r w:rsidRPr="00805F2A">
              <w:rPr>
                <w:rFonts w:cs="Times New Roman"/>
                <w:sz w:val="24"/>
                <w:szCs w:val="24"/>
              </w:rPr>
              <w:t>ы</w:t>
            </w:r>
            <w:r w:rsidRPr="00805F2A">
              <w:rPr>
                <w:rFonts w:cs="Times New Roman"/>
                <w:sz w:val="24"/>
                <w:szCs w:val="24"/>
              </w:rPr>
              <w:t>кального спектакля.</w:t>
            </w:r>
          </w:p>
          <w:p w:rsidR="00062C62" w:rsidRPr="00805F2A" w:rsidRDefault="00062C62" w:rsidP="007E6936">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7E6936">
            <w:pPr>
              <w:pStyle w:val="table-body0mm"/>
              <w:rPr>
                <w:rFonts w:cs="Times New Roman"/>
                <w:sz w:val="24"/>
                <w:szCs w:val="24"/>
              </w:rPr>
            </w:pPr>
            <w:r w:rsidRPr="00805F2A">
              <w:rPr>
                <w:rFonts w:cs="Times New Roman"/>
                <w:sz w:val="24"/>
                <w:szCs w:val="24"/>
              </w:rPr>
              <w:lastRenderedPageBreak/>
              <w:t>Посещение спектакля или экскурсия в местный м</w:t>
            </w:r>
            <w:r w:rsidRPr="00805F2A">
              <w:rPr>
                <w:rFonts w:cs="Times New Roman"/>
                <w:sz w:val="24"/>
                <w:szCs w:val="24"/>
              </w:rPr>
              <w:t>у</w:t>
            </w:r>
            <w:r w:rsidRPr="00805F2A">
              <w:rPr>
                <w:rFonts w:cs="Times New Roman"/>
                <w:sz w:val="24"/>
                <w:szCs w:val="24"/>
              </w:rPr>
              <w:t>зыкальный театр.</w:t>
            </w:r>
          </w:p>
          <w:p w:rsidR="00062C62" w:rsidRPr="00805F2A" w:rsidRDefault="00062C62" w:rsidP="007E6936">
            <w:pPr>
              <w:pStyle w:val="table-body0mm"/>
              <w:rPr>
                <w:rFonts w:cs="Times New Roman"/>
                <w:sz w:val="24"/>
                <w:szCs w:val="24"/>
              </w:rPr>
            </w:pPr>
            <w:r w:rsidRPr="00805F2A">
              <w:rPr>
                <w:rFonts w:cs="Times New Roman"/>
                <w:sz w:val="24"/>
                <w:szCs w:val="24"/>
              </w:rPr>
              <w:t>Виртуальная экскурсия по Большому театру.</w:t>
            </w:r>
          </w:p>
          <w:p w:rsidR="00062C62" w:rsidRPr="00805F2A" w:rsidRDefault="00062C62" w:rsidP="007E6936">
            <w:pPr>
              <w:pStyle w:val="table-body0mm"/>
              <w:rPr>
                <w:rFonts w:cs="Times New Roman"/>
                <w:sz w:val="24"/>
                <w:szCs w:val="24"/>
              </w:rPr>
            </w:pPr>
            <w:r w:rsidRPr="00805F2A">
              <w:rPr>
                <w:rFonts w:cs="Times New Roman"/>
                <w:sz w:val="24"/>
                <w:szCs w:val="24"/>
              </w:rPr>
              <w:t>Рисование по мотивам музыкального спектакля, создание афиши</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В)</w:t>
            </w:r>
          </w:p>
          <w:p w:rsidR="00062C62" w:rsidRPr="00805F2A" w:rsidRDefault="00062C62"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Балет. Хоре</w:t>
            </w:r>
            <w:r w:rsidRPr="00805F2A">
              <w:rPr>
                <w:rFonts w:cs="Times New Roman"/>
                <w:sz w:val="24"/>
                <w:szCs w:val="24"/>
              </w:rPr>
              <w:t>о</w:t>
            </w:r>
            <w:r w:rsidRPr="00805F2A">
              <w:rPr>
                <w:rFonts w:cs="Times New Roman"/>
                <w:sz w:val="24"/>
                <w:szCs w:val="24"/>
              </w:rPr>
              <w:t>гр</w:t>
            </w:r>
            <w:r w:rsidRPr="00805F2A">
              <w:rPr>
                <w:rFonts w:cs="Times New Roman"/>
                <w:sz w:val="24"/>
                <w:szCs w:val="24"/>
              </w:rPr>
              <w:t>а</w:t>
            </w:r>
            <w:r w:rsidRPr="00805F2A">
              <w:rPr>
                <w:rFonts w:cs="Times New Roman"/>
                <w:sz w:val="24"/>
                <w:szCs w:val="24"/>
              </w:rPr>
              <w:t>фия — искусс</w:t>
            </w:r>
            <w:r w:rsidRPr="00805F2A">
              <w:rPr>
                <w:rFonts w:cs="Times New Roman"/>
                <w:sz w:val="24"/>
                <w:szCs w:val="24"/>
              </w:rPr>
              <w:t>т</w:t>
            </w:r>
            <w:r w:rsidRPr="00805F2A">
              <w:rPr>
                <w:rFonts w:cs="Times New Roman"/>
                <w:sz w:val="24"/>
                <w:szCs w:val="24"/>
              </w:rPr>
              <w:t>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Сольные номера и массовые сцены балетного спе</w:t>
            </w:r>
            <w:r w:rsidRPr="00805F2A">
              <w:rPr>
                <w:rFonts w:cs="Times New Roman"/>
                <w:sz w:val="24"/>
                <w:szCs w:val="24"/>
              </w:rPr>
              <w:t>к</w:t>
            </w:r>
            <w:r w:rsidRPr="00805F2A">
              <w:rPr>
                <w:rFonts w:cs="Times New Roman"/>
                <w:sz w:val="24"/>
                <w:szCs w:val="24"/>
              </w:rPr>
              <w:t>такля. Фрагменты, отдельные номера из балетов отеч</w:t>
            </w:r>
            <w:r w:rsidRPr="00805F2A">
              <w:rPr>
                <w:rFonts w:cs="Times New Roman"/>
                <w:sz w:val="24"/>
                <w:szCs w:val="24"/>
              </w:rPr>
              <w:t>е</w:t>
            </w:r>
            <w:r w:rsidRPr="00805F2A">
              <w:rPr>
                <w:rFonts w:cs="Times New Roman"/>
                <w:sz w:val="24"/>
                <w:szCs w:val="24"/>
              </w:rPr>
              <w:t>ственных комп</w:t>
            </w:r>
            <w:r w:rsidRPr="00805F2A">
              <w:rPr>
                <w:rFonts w:cs="Times New Roman"/>
                <w:sz w:val="24"/>
                <w:szCs w:val="24"/>
              </w:rPr>
              <w:t>о</w:t>
            </w:r>
            <w:r w:rsidRPr="00805F2A">
              <w:rPr>
                <w:rFonts w:cs="Times New Roman"/>
                <w:sz w:val="24"/>
                <w:szCs w:val="24"/>
              </w:rPr>
              <w:t>зиторов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Просмотр и обсуждение видеозаписей — знакомс</w:t>
            </w:r>
            <w:r w:rsidRPr="00805F2A">
              <w:rPr>
                <w:rFonts w:cs="Times New Roman"/>
                <w:sz w:val="24"/>
                <w:szCs w:val="24"/>
              </w:rPr>
              <w:t>т</w:t>
            </w:r>
            <w:r w:rsidRPr="00805F2A">
              <w:rPr>
                <w:rFonts w:cs="Times New Roman"/>
                <w:sz w:val="24"/>
                <w:szCs w:val="24"/>
              </w:rPr>
              <w:t>во с несколькими яркими сольными номерами и сценами из балетов русских композиторов. Муз</w:t>
            </w:r>
            <w:r w:rsidRPr="00805F2A">
              <w:rPr>
                <w:rFonts w:cs="Times New Roman"/>
                <w:sz w:val="24"/>
                <w:szCs w:val="24"/>
              </w:rPr>
              <w:t>ы</w:t>
            </w:r>
            <w:r w:rsidRPr="00805F2A">
              <w:rPr>
                <w:rFonts w:cs="Times New Roman"/>
                <w:sz w:val="24"/>
                <w:szCs w:val="24"/>
              </w:rPr>
              <w:t>кальная викторина на знание балетной музыки.</w:t>
            </w:r>
          </w:p>
          <w:p w:rsidR="00062C62" w:rsidRPr="00805F2A" w:rsidRDefault="00062C62" w:rsidP="00474F70">
            <w:pPr>
              <w:pStyle w:val="table-body0mm"/>
              <w:rPr>
                <w:rFonts w:cs="Times New Roman"/>
                <w:sz w:val="24"/>
                <w:szCs w:val="24"/>
              </w:rPr>
            </w:pPr>
            <w:r w:rsidRPr="00805F2A">
              <w:rPr>
                <w:rFonts w:cs="Times New Roman"/>
                <w:sz w:val="24"/>
                <w:szCs w:val="24"/>
              </w:rPr>
              <w:t>Вокализация, пропевание музыкальных тем; испо</w:t>
            </w:r>
            <w:r w:rsidRPr="00805F2A">
              <w:rPr>
                <w:rFonts w:cs="Times New Roman"/>
                <w:sz w:val="24"/>
                <w:szCs w:val="24"/>
              </w:rPr>
              <w:t>л</w:t>
            </w:r>
            <w:r w:rsidRPr="00805F2A">
              <w:rPr>
                <w:rFonts w:cs="Times New Roman"/>
                <w:sz w:val="24"/>
                <w:szCs w:val="24"/>
              </w:rPr>
              <w:t>нение ритмической партитуры — аккомпанемента к фрагменту балетной музыки.</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балетного спектакля или просмотр фильма-балета.</w:t>
            </w:r>
          </w:p>
          <w:p w:rsidR="00062C62" w:rsidRPr="00805F2A" w:rsidRDefault="00062C62" w:rsidP="00474F70">
            <w:pPr>
              <w:pStyle w:val="table-body0mm"/>
              <w:rPr>
                <w:rFonts w:cs="Times New Roman"/>
                <w:sz w:val="24"/>
                <w:szCs w:val="24"/>
              </w:rPr>
            </w:pPr>
            <w:r w:rsidRPr="00805F2A">
              <w:rPr>
                <w:rFonts w:cs="Times New Roman"/>
                <w:sz w:val="24"/>
                <w:szCs w:val="24"/>
              </w:rPr>
              <w:t>Исполнение на музыкальных инструментах мел</w:t>
            </w:r>
            <w:r w:rsidRPr="00805F2A">
              <w:rPr>
                <w:rFonts w:cs="Times New Roman"/>
                <w:sz w:val="24"/>
                <w:szCs w:val="24"/>
              </w:rPr>
              <w:t>о</w:t>
            </w:r>
            <w:r w:rsidRPr="00805F2A">
              <w:rPr>
                <w:rFonts w:cs="Times New Roman"/>
                <w:sz w:val="24"/>
                <w:szCs w:val="24"/>
              </w:rPr>
              <w:lastRenderedPageBreak/>
              <w:t>дий из балетов</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Г)</w:t>
            </w:r>
          </w:p>
          <w:p w:rsidR="00062C62" w:rsidRPr="00805F2A" w:rsidRDefault="00062C62"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Опера. Главные герои и номера оперн</w:t>
            </w:r>
            <w:r w:rsidRPr="00805F2A">
              <w:rPr>
                <w:rFonts w:cs="Times New Roman"/>
                <w:sz w:val="24"/>
                <w:szCs w:val="24"/>
              </w:rPr>
              <w:t>о</w:t>
            </w:r>
            <w:r w:rsidRPr="00805F2A">
              <w:rPr>
                <w:rFonts w:cs="Times New Roman"/>
                <w:sz w:val="24"/>
                <w:szCs w:val="24"/>
              </w:rPr>
              <w:t>го спе</w:t>
            </w:r>
            <w:r w:rsidRPr="00805F2A">
              <w:rPr>
                <w:rFonts w:cs="Times New Roman"/>
                <w:sz w:val="24"/>
                <w:szCs w:val="24"/>
              </w:rPr>
              <w:t>к</w:t>
            </w:r>
            <w:r w:rsidRPr="00805F2A">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Ария, хор, сцена, увертюра — орк</w:t>
            </w:r>
            <w:r w:rsidRPr="00805F2A">
              <w:rPr>
                <w:rFonts w:cs="Times New Roman"/>
                <w:sz w:val="24"/>
                <w:szCs w:val="24"/>
              </w:rPr>
              <w:t>е</w:t>
            </w:r>
            <w:r w:rsidRPr="00805F2A">
              <w:rPr>
                <w:rFonts w:cs="Times New Roman"/>
                <w:sz w:val="24"/>
                <w:szCs w:val="24"/>
              </w:rPr>
              <w:t>стровое вступл</w:t>
            </w:r>
            <w:r w:rsidRPr="00805F2A">
              <w:rPr>
                <w:rFonts w:cs="Times New Roman"/>
                <w:sz w:val="24"/>
                <w:szCs w:val="24"/>
              </w:rPr>
              <w:t>е</w:t>
            </w:r>
            <w:r w:rsidRPr="00805F2A">
              <w:rPr>
                <w:rFonts w:cs="Times New Roman"/>
                <w:sz w:val="24"/>
                <w:szCs w:val="24"/>
              </w:rPr>
              <w:t xml:space="preserve">ние. </w:t>
            </w:r>
          </w:p>
          <w:p w:rsidR="00062C62" w:rsidRPr="00805F2A" w:rsidRDefault="00062C62" w:rsidP="00474F70">
            <w:pPr>
              <w:pStyle w:val="table-body0mm"/>
              <w:rPr>
                <w:rFonts w:cs="Times New Roman"/>
                <w:sz w:val="24"/>
                <w:szCs w:val="24"/>
              </w:rPr>
            </w:pPr>
            <w:r w:rsidRPr="00805F2A">
              <w:rPr>
                <w:rFonts w:cs="Times New Roman"/>
                <w:sz w:val="24"/>
                <w:szCs w:val="24"/>
              </w:rPr>
              <w:t>Отдельные номера из опер русских и зарубежных композиторов</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фрагментов опер. Определение характ</w:t>
            </w:r>
            <w:r w:rsidRPr="00805F2A">
              <w:rPr>
                <w:rFonts w:cs="Times New Roman"/>
                <w:sz w:val="24"/>
                <w:szCs w:val="24"/>
              </w:rPr>
              <w:t>е</w:t>
            </w:r>
            <w:r w:rsidRPr="00805F2A">
              <w:rPr>
                <w:rFonts w:cs="Times New Roman"/>
                <w:sz w:val="24"/>
                <w:szCs w:val="24"/>
              </w:rPr>
              <w:t xml:space="preserve">ра музыки сольной партии, роли и выразительных средств оркестрового сопровождения. </w:t>
            </w:r>
          </w:p>
          <w:p w:rsidR="00062C62" w:rsidRPr="00805F2A" w:rsidRDefault="00062C62" w:rsidP="00474F70">
            <w:pPr>
              <w:pStyle w:val="table-body0mm"/>
              <w:rPr>
                <w:rFonts w:cs="Times New Roman"/>
                <w:sz w:val="24"/>
                <w:szCs w:val="24"/>
              </w:rPr>
            </w:pPr>
            <w:r w:rsidRPr="00805F2A">
              <w:rPr>
                <w:rFonts w:cs="Times New Roman"/>
                <w:sz w:val="24"/>
                <w:szCs w:val="24"/>
              </w:rPr>
              <w:t>Знакомство с тембрами голосов оперных певцов. Освоение терминологии. Звучащие тесты и крос</w:t>
            </w:r>
            <w:r w:rsidRPr="00805F2A">
              <w:rPr>
                <w:rFonts w:cs="Times New Roman"/>
                <w:sz w:val="24"/>
                <w:szCs w:val="24"/>
              </w:rPr>
              <w:t>с</w:t>
            </w:r>
            <w:r w:rsidRPr="00805F2A">
              <w:rPr>
                <w:rFonts w:cs="Times New Roman"/>
                <w:sz w:val="24"/>
                <w:szCs w:val="24"/>
              </w:rPr>
              <w:t>ворды на проверку знаний.</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песни, хора из оперы.</w:t>
            </w:r>
          </w:p>
          <w:p w:rsidR="00062C62" w:rsidRPr="00805F2A" w:rsidRDefault="00062C62" w:rsidP="00474F70">
            <w:pPr>
              <w:pStyle w:val="table-body0mm"/>
              <w:rPr>
                <w:rFonts w:cs="Times New Roman"/>
                <w:sz w:val="24"/>
                <w:szCs w:val="24"/>
              </w:rPr>
            </w:pPr>
            <w:r w:rsidRPr="00805F2A">
              <w:rPr>
                <w:rFonts w:cs="Times New Roman"/>
                <w:sz w:val="24"/>
                <w:szCs w:val="24"/>
              </w:rPr>
              <w:t>Рисование героев, сцен из опер.</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Просмотр фильма-оперы.</w:t>
            </w:r>
          </w:p>
          <w:p w:rsidR="00062C62" w:rsidRPr="00805F2A" w:rsidRDefault="00062C62" w:rsidP="00474F70">
            <w:pPr>
              <w:pStyle w:val="table-body0mm"/>
              <w:rPr>
                <w:rFonts w:cs="Times New Roman"/>
                <w:sz w:val="24"/>
                <w:szCs w:val="24"/>
              </w:rPr>
            </w:pPr>
            <w:r w:rsidRPr="00805F2A">
              <w:rPr>
                <w:rFonts w:cs="Times New Roman"/>
                <w:sz w:val="24"/>
                <w:szCs w:val="24"/>
              </w:rPr>
              <w:t>Постановка детской оперы</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Д)</w:t>
            </w:r>
          </w:p>
          <w:p w:rsidR="00062C62" w:rsidRPr="00805F2A" w:rsidRDefault="00062C62" w:rsidP="00474F70">
            <w:pPr>
              <w:pStyle w:val="table-body0mm"/>
              <w:rPr>
                <w:rFonts w:cs="Times New Roman"/>
                <w:sz w:val="24"/>
                <w:szCs w:val="24"/>
              </w:rPr>
            </w:pPr>
            <w:r w:rsidRPr="00805F2A">
              <w:rPr>
                <w:rFonts w:cs="Times New Roman"/>
                <w:sz w:val="24"/>
                <w:szCs w:val="24"/>
              </w:rPr>
              <w:t xml:space="preserve">2—3 </w:t>
            </w:r>
            <w:r w:rsidRPr="00805F2A">
              <w:rPr>
                <w:rFonts w:cs="Times New Roman"/>
                <w:sz w:val="24"/>
                <w:szCs w:val="24"/>
              </w:rPr>
              <w:lastRenderedPageBreak/>
              <w:t>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Сюжет муз</w:t>
            </w:r>
            <w:r w:rsidRPr="00805F2A">
              <w:rPr>
                <w:rFonts w:cs="Times New Roman"/>
                <w:sz w:val="24"/>
                <w:szCs w:val="24"/>
              </w:rPr>
              <w:t>ы</w:t>
            </w:r>
            <w:r w:rsidRPr="00805F2A">
              <w:rPr>
                <w:rFonts w:cs="Times New Roman"/>
                <w:sz w:val="24"/>
                <w:szCs w:val="24"/>
              </w:rPr>
              <w:lastRenderedPageBreak/>
              <w:t>кальн</w:t>
            </w:r>
            <w:r w:rsidRPr="00805F2A">
              <w:rPr>
                <w:rFonts w:cs="Times New Roman"/>
                <w:sz w:val="24"/>
                <w:szCs w:val="24"/>
              </w:rPr>
              <w:t>о</w:t>
            </w:r>
            <w:r w:rsidRPr="00805F2A">
              <w:rPr>
                <w:rFonts w:cs="Times New Roman"/>
                <w:sz w:val="24"/>
                <w:szCs w:val="24"/>
              </w:rPr>
              <w:t>го спе</w:t>
            </w:r>
            <w:r w:rsidRPr="00805F2A">
              <w:rPr>
                <w:rFonts w:cs="Times New Roman"/>
                <w:sz w:val="24"/>
                <w:szCs w:val="24"/>
              </w:rPr>
              <w:t>к</w:t>
            </w:r>
            <w:r w:rsidRPr="00805F2A">
              <w:rPr>
                <w:rFonts w:cs="Times New Roman"/>
                <w:sz w:val="24"/>
                <w:szCs w:val="24"/>
              </w:rP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Либретто. Разв</w:t>
            </w:r>
            <w:r w:rsidRPr="00805F2A">
              <w:rPr>
                <w:rFonts w:cs="Times New Roman"/>
                <w:sz w:val="24"/>
                <w:szCs w:val="24"/>
              </w:rPr>
              <w:t>и</w:t>
            </w:r>
            <w:r w:rsidRPr="00805F2A">
              <w:rPr>
                <w:rFonts w:cs="Times New Roman"/>
                <w:sz w:val="24"/>
                <w:szCs w:val="24"/>
              </w:rPr>
              <w:t>тие музыки в соо</w:t>
            </w:r>
            <w:r w:rsidRPr="00805F2A">
              <w:rPr>
                <w:rFonts w:cs="Times New Roman"/>
                <w:sz w:val="24"/>
                <w:szCs w:val="24"/>
              </w:rPr>
              <w:t>т</w:t>
            </w:r>
            <w:r w:rsidRPr="00805F2A">
              <w:rPr>
                <w:rFonts w:cs="Times New Roman"/>
                <w:sz w:val="24"/>
                <w:szCs w:val="24"/>
              </w:rPr>
              <w:lastRenderedPageBreak/>
              <w:t>ветствии с сюж</w:t>
            </w:r>
            <w:r w:rsidRPr="00805F2A">
              <w:rPr>
                <w:rFonts w:cs="Times New Roman"/>
                <w:sz w:val="24"/>
                <w:szCs w:val="24"/>
              </w:rPr>
              <w:t>е</w:t>
            </w:r>
            <w:r w:rsidRPr="00805F2A">
              <w:rPr>
                <w:rFonts w:cs="Times New Roman"/>
                <w:sz w:val="24"/>
                <w:szCs w:val="24"/>
              </w:rPr>
              <w:t>том. Действия и сцены в опере и балете. Контрас</w:t>
            </w:r>
            <w:r w:rsidRPr="00805F2A">
              <w:rPr>
                <w:rFonts w:cs="Times New Roman"/>
                <w:sz w:val="24"/>
                <w:szCs w:val="24"/>
              </w:rPr>
              <w:t>т</w:t>
            </w:r>
            <w:r w:rsidRPr="00805F2A">
              <w:rPr>
                <w:rFonts w:cs="Times New Roman"/>
                <w:sz w:val="24"/>
                <w:szCs w:val="24"/>
              </w:rPr>
              <w:t>ные образы, лей</w:t>
            </w:r>
            <w:r w:rsidRPr="00805F2A">
              <w:rPr>
                <w:rFonts w:cs="Times New Roman"/>
                <w:sz w:val="24"/>
                <w:szCs w:val="24"/>
              </w:rPr>
              <w:t>т</w:t>
            </w:r>
            <w:r w:rsidRPr="00805F2A">
              <w:rPr>
                <w:rFonts w:cs="Times New Roman"/>
                <w:sz w:val="24"/>
                <w:szCs w:val="24"/>
              </w:rPr>
              <w:t>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062C62" w:rsidRPr="00805F2A" w:rsidRDefault="00062C62" w:rsidP="00474F70">
            <w:pPr>
              <w:pStyle w:val="table-body0mm"/>
              <w:rPr>
                <w:rFonts w:cs="Times New Roman"/>
                <w:sz w:val="24"/>
                <w:szCs w:val="24"/>
              </w:rPr>
            </w:pPr>
            <w:r w:rsidRPr="00805F2A">
              <w:rPr>
                <w:rFonts w:cs="Times New Roman"/>
                <w:spacing w:val="-1"/>
                <w:sz w:val="24"/>
                <w:szCs w:val="24"/>
              </w:rPr>
              <w:lastRenderedPageBreak/>
              <w:t>Знакомство с либретто, структурой музыкального спектак-</w:t>
            </w:r>
            <w:r w:rsidRPr="00805F2A">
              <w:rPr>
                <w:rFonts w:cs="Times New Roman"/>
                <w:spacing w:val="-1"/>
                <w:sz w:val="24"/>
                <w:szCs w:val="24"/>
              </w:rPr>
              <w:br/>
            </w:r>
            <w:r w:rsidRPr="00805F2A">
              <w:rPr>
                <w:rFonts w:cs="Times New Roman"/>
                <w:sz w:val="24"/>
                <w:szCs w:val="24"/>
              </w:rPr>
              <w:lastRenderedPageBreak/>
              <w:t xml:space="preserve">ля. Пересказ либретто изученных опер и балетов. </w:t>
            </w:r>
          </w:p>
          <w:p w:rsidR="00062C62" w:rsidRPr="00805F2A" w:rsidRDefault="00062C62" w:rsidP="00474F70">
            <w:pPr>
              <w:pStyle w:val="table-body0mm"/>
              <w:rPr>
                <w:rFonts w:cs="Times New Roman"/>
                <w:sz w:val="24"/>
                <w:szCs w:val="24"/>
              </w:rPr>
            </w:pPr>
            <w:r w:rsidRPr="00805F2A">
              <w:rPr>
                <w:rFonts w:cs="Times New Roman"/>
                <w:sz w:val="24"/>
                <w:szCs w:val="24"/>
              </w:rPr>
              <w:t>Анализ выразительных средств, создающих образы главных героев, противоборствующих сторон. Н</w:t>
            </w:r>
            <w:r w:rsidRPr="00805F2A">
              <w:rPr>
                <w:rFonts w:cs="Times New Roman"/>
                <w:sz w:val="24"/>
                <w:szCs w:val="24"/>
              </w:rPr>
              <w:t>а</w:t>
            </w:r>
            <w:r w:rsidRPr="00805F2A">
              <w:rPr>
                <w:rFonts w:cs="Times New Roman"/>
                <w:sz w:val="24"/>
                <w:szCs w:val="24"/>
              </w:rPr>
              <w:t>блюдение за музыкальным развитием, характер</w:t>
            </w:r>
            <w:r w:rsidRPr="00805F2A">
              <w:rPr>
                <w:rFonts w:cs="Times New Roman"/>
                <w:sz w:val="24"/>
                <w:szCs w:val="24"/>
              </w:rPr>
              <w:t>и</w:t>
            </w:r>
            <w:r w:rsidRPr="00805F2A">
              <w:rPr>
                <w:rFonts w:cs="Times New Roman"/>
                <w:sz w:val="24"/>
                <w:szCs w:val="24"/>
              </w:rPr>
              <w:t xml:space="preserve">стика приёмов, использованных композитором. </w:t>
            </w:r>
          </w:p>
          <w:p w:rsidR="00062C62" w:rsidRPr="00805F2A" w:rsidRDefault="00062C62" w:rsidP="00474F70">
            <w:pPr>
              <w:pStyle w:val="table-body0mm"/>
              <w:rPr>
                <w:rFonts w:cs="Times New Roman"/>
                <w:sz w:val="24"/>
                <w:szCs w:val="24"/>
              </w:rPr>
            </w:pPr>
            <w:r w:rsidRPr="00805F2A">
              <w:rPr>
                <w:rFonts w:cs="Times New Roman"/>
                <w:sz w:val="24"/>
                <w:szCs w:val="24"/>
              </w:rPr>
              <w:t>Вокализация, пропевание музыкальных тем; пл</w:t>
            </w:r>
            <w:r w:rsidRPr="00805F2A">
              <w:rPr>
                <w:rFonts w:cs="Times New Roman"/>
                <w:sz w:val="24"/>
                <w:szCs w:val="24"/>
              </w:rPr>
              <w:t>а</w:t>
            </w:r>
            <w:r w:rsidRPr="00805F2A">
              <w:rPr>
                <w:rFonts w:cs="Times New Roman"/>
                <w:sz w:val="24"/>
                <w:szCs w:val="24"/>
              </w:rPr>
              <w:t>стическое интонирование оркестровых фрагментов.</w:t>
            </w:r>
          </w:p>
          <w:p w:rsidR="00062C62" w:rsidRPr="00805F2A" w:rsidRDefault="00062C62" w:rsidP="00474F70">
            <w:pPr>
              <w:pStyle w:val="table-body0mm"/>
              <w:rPr>
                <w:rFonts w:cs="Times New Roman"/>
                <w:sz w:val="24"/>
                <w:szCs w:val="24"/>
              </w:rPr>
            </w:pPr>
            <w:r w:rsidRPr="00805F2A">
              <w:rPr>
                <w:rFonts w:cs="Times New Roman"/>
                <w:sz w:val="24"/>
                <w:szCs w:val="24"/>
              </w:rPr>
              <w:t>Музыкальная викторина на знание музыки. Звуч</w:t>
            </w:r>
            <w:r w:rsidRPr="00805F2A">
              <w:rPr>
                <w:rFonts w:cs="Times New Roman"/>
                <w:sz w:val="24"/>
                <w:szCs w:val="24"/>
              </w:rPr>
              <w:t>а</w:t>
            </w:r>
            <w:r w:rsidRPr="00805F2A">
              <w:rPr>
                <w:rFonts w:cs="Times New Roman"/>
                <w:sz w:val="24"/>
                <w:szCs w:val="24"/>
              </w:rPr>
              <w:t>щие и терминологические тесты.</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Коллективное чтение либретто в жанре сторите</w:t>
            </w:r>
            <w:r w:rsidRPr="00805F2A">
              <w:rPr>
                <w:rFonts w:cs="Times New Roman"/>
                <w:sz w:val="24"/>
                <w:szCs w:val="24"/>
              </w:rPr>
              <w:t>л</w:t>
            </w:r>
            <w:r w:rsidRPr="00805F2A">
              <w:rPr>
                <w:rFonts w:cs="Times New Roman"/>
                <w:sz w:val="24"/>
                <w:szCs w:val="24"/>
              </w:rPr>
              <w:t>линг.</w:t>
            </w:r>
          </w:p>
          <w:p w:rsidR="00062C62" w:rsidRPr="00805F2A" w:rsidRDefault="00062C62" w:rsidP="007E6936">
            <w:pPr>
              <w:pStyle w:val="table-body0mm"/>
              <w:rPr>
                <w:rFonts w:cs="Times New Roman"/>
                <w:sz w:val="24"/>
                <w:szCs w:val="24"/>
              </w:rPr>
            </w:pPr>
            <w:r w:rsidRPr="00805F2A">
              <w:rPr>
                <w:rFonts w:cs="Times New Roman"/>
                <w:sz w:val="24"/>
                <w:szCs w:val="24"/>
              </w:rPr>
              <w:t>Создание любительского видеофильма на основе выбранного либретто.</w:t>
            </w:r>
          </w:p>
          <w:p w:rsidR="00062C62" w:rsidRPr="00805F2A" w:rsidRDefault="00062C62" w:rsidP="007E6936">
            <w:pPr>
              <w:pStyle w:val="table-body0mm"/>
              <w:rPr>
                <w:rFonts w:cs="Times New Roman"/>
                <w:sz w:val="24"/>
                <w:szCs w:val="24"/>
              </w:rPr>
            </w:pPr>
            <w:r w:rsidRPr="00805F2A">
              <w:rPr>
                <w:rFonts w:cs="Times New Roman"/>
                <w:sz w:val="24"/>
                <w:szCs w:val="24"/>
              </w:rPr>
              <w:t>Просмотр фильма-оперы или фильма-балета</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Е)</w:t>
            </w:r>
          </w:p>
          <w:p w:rsidR="00062C62" w:rsidRPr="00805F2A" w:rsidRDefault="00062C62" w:rsidP="00474F70">
            <w:pPr>
              <w:pStyle w:val="table-body0mm"/>
              <w:rPr>
                <w:rFonts w:cs="Times New Roman"/>
                <w:sz w:val="24"/>
                <w:szCs w:val="24"/>
              </w:rPr>
            </w:pPr>
            <w:r w:rsidRPr="00805F2A">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Опере</w:t>
            </w:r>
            <w:r w:rsidRPr="00805F2A">
              <w:rPr>
                <w:rFonts w:cs="Times New Roman"/>
                <w:sz w:val="24"/>
                <w:szCs w:val="24"/>
              </w:rPr>
              <w:t>т</w:t>
            </w:r>
            <w:r w:rsidRPr="00805F2A">
              <w:rPr>
                <w:rFonts w:cs="Times New Roman"/>
                <w:sz w:val="24"/>
                <w:szCs w:val="24"/>
              </w:rPr>
              <w:t>та, м</w:t>
            </w:r>
            <w:r w:rsidRPr="00805F2A">
              <w:rPr>
                <w:rFonts w:cs="Times New Roman"/>
                <w:sz w:val="24"/>
                <w:szCs w:val="24"/>
              </w:rPr>
              <w:t>ю</w:t>
            </w:r>
            <w:r w:rsidRPr="00805F2A">
              <w:rPr>
                <w:rFonts w:cs="Times New Roman"/>
                <w:sz w:val="24"/>
                <w:szCs w:val="24"/>
              </w:rPr>
              <w:t>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История возни</w:t>
            </w:r>
            <w:r w:rsidRPr="00805F2A">
              <w:rPr>
                <w:rFonts w:cs="Times New Roman"/>
                <w:sz w:val="24"/>
                <w:szCs w:val="24"/>
              </w:rPr>
              <w:t>к</w:t>
            </w:r>
            <w:r w:rsidRPr="00805F2A">
              <w:rPr>
                <w:rFonts w:cs="Times New Roman"/>
                <w:sz w:val="24"/>
                <w:szCs w:val="24"/>
              </w:rPr>
              <w:t>новения и особе</w:t>
            </w:r>
            <w:r w:rsidRPr="00805F2A">
              <w:rPr>
                <w:rFonts w:cs="Times New Roman"/>
                <w:sz w:val="24"/>
                <w:szCs w:val="24"/>
              </w:rPr>
              <w:t>н</w:t>
            </w:r>
            <w:r w:rsidRPr="00805F2A">
              <w:rPr>
                <w:rFonts w:cs="Times New Roman"/>
                <w:sz w:val="24"/>
                <w:szCs w:val="24"/>
              </w:rPr>
              <w:t>ности жанра. О</w:t>
            </w:r>
            <w:r w:rsidRPr="00805F2A">
              <w:rPr>
                <w:rFonts w:cs="Times New Roman"/>
                <w:sz w:val="24"/>
                <w:szCs w:val="24"/>
              </w:rPr>
              <w:t>т</w:t>
            </w:r>
            <w:r w:rsidRPr="00805F2A">
              <w:rPr>
                <w:rFonts w:cs="Times New Roman"/>
                <w:sz w:val="24"/>
                <w:szCs w:val="24"/>
              </w:rPr>
              <w:t xml:space="preserve">дельные номера из оперетт И. Штрауса, И. Кальмана, </w:t>
            </w:r>
            <w:r w:rsidRPr="00805F2A">
              <w:rPr>
                <w:rFonts w:cs="Times New Roman"/>
                <w:sz w:val="24"/>
                <w:szCs w:val="24"/>
              </w:rPr>
              <w:br/>
              <w:t xml:space="preserve">мюзиклов </w:t>
            </w:r>
            <w:r w:rsidRPr="00805F2A">
              <w:rPr>
                <w:rFonts w:cs="Times New Roman"/>
                <w:sz w:val="24"/>
                <w:szCs w:val="24"/>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Знакомство с жанрами оперетты, мюзикла. Слуш</w:t>
            </w:r>
            <w:r w:rsidRPr="00805F2A">
              <w:rPr>
                <w:rFonts w:cs="Times New Roman"/>
                <w:sz w:val="24"/>
                <w:szCs w:val="24"/>
              </w:rPr>
              <w:t>а</w:t>
            </w:r>
            <w:r w:rsidRPr="00805F2A">
              <w:rPr>
                <w:rFonts w:cs="Times New Roman"/>
                <w:sz w:val="24"/>
                <w:szCs w:val="24"/>
              </w:rPr>
              <w:t>ние фрагментов из оперетт, анализ характерных особенностей жанра.</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отдельных номеров из популярных музыкальных спектаклей.</w:t>
            </w:r>
          </w:p>
          <w:p w:rsidR="00062C62" w:rsidRPr="00805F2A" w:rsidRDefault="00062C62" w:rsidP="00474F70">
            <w:pPr>
              <w:pStyle w:val="table-body0mm"/>
              <w:rPr>
                <w:rFonts w:cs="Times New Roman"/>
                <w:sz w:val="24"/>
                <w:szCs w:val="24"/>
              </w:rPr>
            </w:pPr>
            <w:r w:rsidRPr="00805F2A">
              <w:rPr>
                <w:rFonts w:cs="Times New Roman"/>
                <w:sz w:val="24"/>
                <w:szCs w:val="24"/>
              </w:rPr>
              <w:t>Сравнение разных постановок одного и того же мюзикла.</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Посещение музыкального театра: спектакль в жа</w:t>
            </w:r>
            <w:r w:rsidRPr="00805F2A">
              <w:rPr>
                <w:rFonts w:cs="Times New Roman"/>
                <w:sz w:val="24"/>
                <w:szCs w:val="24"/>
              </w:rPr>
              <w:t>н</w:t>
            </w:r>
            <w:r w:rsidRPr="00805F2A">
              <w:rPr>
                <w:rFonts w:cs="Times New Roman"/>
                <w:sz w:val="24"/>
                <w:szCs w:val="24"/>
              </w:rPr>
              <w:t>ре оперетты или мюзикла.</w:t>
            </w:r>
          </w:p>
          <w:p w:rsidR="00062C62" w:rsidRPr="00805F2A" w:rsidRDefault="00062C62" w:rsidP="00474F70">
            <w:pPr>
              <w:pStyle w:val="table-body0mm"/>
              <w:rPr>
                <w:rFonts w:cs="Times New Roman"/>
                <w:sz w:val="24"/>
                <w:szCs w:val="24"/>
              </w:rPr>
            </w:pPr>
            <w:r w:rsidRPr="00805F2A">
              <w:rPr>
                <w:rFonts w:cs="Times New Roman"/>
                <w:sz w:val="24"/>
                <w:szCs w:val="24"/>
              </w:rPr>
              <w:t>Постановка фрагментов, сцен из мюзикла — спе</w:t>
            </w:r>
            <w:r w:rsidRPr="00805F2A">
              <w:rPr>
                <w:rFonts w:cs="Times New Roman"/>
                <w:sz w:val="24"/>
                <w:szCs w:val="24"/>
              </w:rPr>
              <w:t>к</w:t>
            </w:r>
            <w:r w:rsidRPr="00805F2A">
              <w:rPr>
                <w:rFonts w:cs="Times New Roman"/>
                <w:sz w:val="24"/>
                <w:szCs w:val="24"/>
              </w:rPr>
              <w:t>такль для родителей</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Ж)</w:t>
            </w:r>
          </w:p>
          <w:p w:rsidR="00062C62" w:rsidRPr="00805F2A" w:rsidRDefault="00062C62" w:rsidP="00474F70">
            <w:pPr>
              <w:pStyle w:val="table-body0mm"/>
              <w:rPr>
                <w:rFonts w:cs="Times New Roman"/>
                <w:sz w:val="24"/>
                <w:szCs w:val="24"/>
              </w:rPr>
            </w:pPr>
            <w:r w:rsidRPr="00805F2A">
              <w:rPr>
                <w:rFonts w:cs="Times New Roman"/>
                <w:sz w:val="24"/>
                <w:szCs w:val="24"/>
              </w:rP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Кто со</w:t>
            </w:r>
            <w:r w:rsidRPr="00805F2A">
              <w:rPr>
                <w:rFonts w:cs="Times New Roman"/>
                <w:sz w:val="24"/>
                <w:szCs w:val="24"/>
              </w:rPr>
              <w:t>з</w:t>
            </w:r>
            <w:r w:rsidRPr="00805F2A">
              <w:rPr>
                <w:rFonts w:cs="Times New Roman"/>
                <w:sz w:val="24"/>
                <w:szCs w:val="24"/>
              </w:rPr>
              <w:t>даёт м</w:t>
            </w:r>
            <w:r w:rsidRPr="00805F2A">
              <w:rPr>
                <w:rFonts w:cs="Times New Roman"/>
                <w:sz w:val="24"/>
                <w:szCs w:val="24"/>
              </w:rPr>
              <w:t>у</w:t>
            </w:r>
            <w:r w:rsidRPr="00805F2A">
              <w:rPr>
                <w:rFonts w:cs="Times New Roman"/>
                <w:sz w:val="24"/>
                <w:szCs w:val="24"/>
              </w:rPr>
              <w:t>зыкал</w:t>
            </w:r>
            <w:r w:rsidRPr="00805F2A">
              <w:rPr>
                <w:rFonts w:cs="Times New Roman"/>
                <w:sz w:val="24"/>
                <w:szCs w:val="24"/>
              </w:rPr>
              <w:t>ь</w:t>
            </w:r>
            <w:r w:rsidRPr="00805F2A">
              <w:rPr>
                <w:rFonts w:cs="Times New Roman"/>
                <w:sz w:val="24"/>
                <w:szCs w:val="24"/>
              </w:rPr>
              <w:t xml:space="preserve">ный </w:t>
            </w:r>
            <w:r w:rsidRPr="00805F2A">
              <w:rPr>
                <w:rFonts w:cs="Times New Roman"/>
                <w:sz w:val="24"/>
                <w:szCs w:val="24"/>
              </w:rPr>
              <w:lastRenderedPageBreak/>
              <w:t>спе</w:t>
            </w:r>
            <w:r w:rsidRPr="00805F2A">
              <w:rPr>
                <w:rFonts w:cs="Times New Roman"/>
                <w:sz w:val="24"/>
                <w:szCs w:val="24"/>
              </w:rPr>
              <w:t>к</w:t>
            </w:r>
            <w:r w:rsidRPr="00805F2A">
              <w:rPr>
                <w:rFonts w:cs="Times New Roman"/>
                <w:sz w:val="24"/>
                <w:szCs w:val="24"/>
              </w:rP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Профессии муз</w:t>
            </w:r>
            <w:r w:rsidRPr="00805F2A">
              <w:rPr>
                <w:rFonts w:cs="Times New Roman"/>
                <w:sz w:val="24"/>
                <w:szCs w:val="24"/>
              </w:rPr>
              <w:t>ы</w:t>
            </w:r>
            <w:r w:rsidRPr="00805F2A">
              <w:rPr>
                <w:rFonts w:cs="Times New Roman"/>
                <w:sz w:val="24"/>
                <w:szCs w:val="24"/>
              </w:rPr>
              <w:t>кального театра: дирижёр, режи</w:t>
            </w:r>
            <w:r w:rsidRPr="00805F2A">
              <w:rPr>
                <w:rFonts w:cs="Times New Roman"/>
                <w:sz w:val="24"/>
                <w:szCs w:val="24"/>
              </w:rPr>
              <w:t>с</w:t>
            </w:r>
            <w:r w:rsidRPr="00805F2A">
              <w:rPr>
                <w:rFonts w:cs="Times New Roman"/>
                <w:sz w:val="24"/>
                <w:szCs w:val="24"/>
              </w:rPr>
              <w:t>сёр, оперные пе</w:t>
            </w:r>
            <w:r w:rsidRPr="00805F2A">
              <w:rPr>
                <w:rFonts w:cs="Times New Roman"/>
                <w:sz w:val="24"/>
                <w:szCs w:val="24"/>
              </w:rPr>
              <w:t>в</w:t>
            </w:r>
            <w:r w:rsidRPr="00805F2A">
              <w:rPr>
                <w:rFonts w:cs="Times New Roman"/>
                <w:sz w:val="24"/>
                <w:szCs w:val="24"/>
              </w:rPr>
              <w:lastRenderedPageBreak/>
              <w:t>цы, балерины и танцовщики, х</w:t>
            </w:r>
            <w:r w:rsidRPr="00805F2A">
              <w:rPr>
                <w:rFonts w:cs="Times New Roman"/>
                <w:sz w:val="24"/>
                <w:szCs w:val="24"/>
              </w:rPr>
              <w:t>у</w:t>
            </w:r>
            <w:r w:rsidRPr="00805F2A">
              <w:rPr>
                <w:rFonts w:cs="Times New Roman"/>
                <w:sz w:val="24"/>
                <w:szCs w:val="24"/>
              </w:rPr>
              <w:t>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Диалог с учителем по поводу синкретичного хара</w:t>
            </w:r>
            <w:r w:rsidRPr="00805F2A">
              <w:rPr>
                <w:rFonts w:cs="Times New Roman"/>
                <w:sz w:val="24"/>
                <w:szCs w:val="24"/>
              </w:rPr>
              <w:t>к</w:t>
            </w:r>
            <w:r w:rsidRPr="00805F2A">
              <w:rPr>
                <w:rFonts w:cs="Times New Roman"/>
                <w:sz w:val="24"/>
                <w:szCs w:val="24"/>
              </w:rPr>
              <w:t>тера музыкального спектакля. Знакомство с миром театральных профессий, творчеством театральных режиссёров, художников и др.</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Просмотр фрагментов одного и того же спектакля в разных постановках. Обсуждение различий в оформлении, режиссуре.</w:t>
            </w:r>
          </w:p>
          <w:p w:rsidR="00062C62" w:rsidRPr="00805F2A" w:rsidRDefault="00062C62" w:rsidP="00474F70">
            <w:pPr>
              <w:pStyle w:val="table-body0mm"/>
              <w:rPr>
                <w:rFonts w:cs="Times New Roman"/>
                <w:sz w:val="24"/>
                <w:szCs w:val="24"/>
              </w:rPr>
            </w:pPr>
            <w:r w:rsidRPr="00805F2A">
              <w:rPr>
                <w:rFonts w:cs="Times New Roman"/>
                <w:sz w:val="24"/>
                <w:szCs w:val="24"/>
              </w:rPr>
              <w:t>Создание эскизов костюмов и декораций к одному из изученных музыкальных спектаклей.</w:t>
            </w:r>
          </w:p>
          <w:p w:rsidR="00062C62" w:rsidRPr="00805F2A" w:rsidRDefault="00062C62" w:rsidP="007E6936">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7E6936">
            <w:pPr>
              <w:pStyle w:val="table-body0mm"/>
              <w:rPr>
                <w:rFonts w:cs="Times New Roman"/>
                <w:sz w:val="24"/>
                <w:szCs w:val="24"/>
              </w:rPr>
            </w:pPr>
            <w:r w:rsidRPr="00805F2A">
              <w:rPr>
                <w:rFonts w:cs="Times New Roman"/>
                <w:sz w:val="24"/>
                <w:szCs w:val="24"/>
              </w:rPr>
              <w:t>Виртуальный квест по музыкальному театру</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w:t>
            </w:r>
          </w:p>
          <w:p w:rsidR="00062C62" w:rsidRPr="00805F2A" w:rsidRDefault="00062C62" w:rsidP="00474F70">
            <w:pPr>
              <w:pStyle w:val="table-body0mm"/>
              <w:rPr>
                <w:rFonts w:cs="Times New Roman"/>
                <w:sz w:val="24"/>
                <w:szCs w:val="24"/>
              </w:rPr>
            </w:pPr>
            <w:r w:rsidRPr="00805F2A">
              <w:rPr>
                <w:rFonts w:cs="Times New Roman"/>
                <w:sz w:val="24"/>
                <w:szCs w:val="24"/>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Патри</w:t>
            </w:r>
            <w:r w:rsidRPr="00805F2A">
              <w:rPr>
                <w:rFonts w:cs="Times New Roman"/>
                <w:sz w:val="24"/>
                <w:szCs w:val="24"/>
              </w:rPr>
              <w:t>о</w:t>
            </w:r>
            <w:r w:rsidRPr="00805F2A">
              <w:rPr>
                <w:rFonts w:cs="Times New Roman"/>
                <w:sz w:val="24"/>
                <w:szCs w:val="24"/>
              </w:rPr>
              <w:t>тическая и н</w:t>
            </w:r>
            <w:r w:rsidRPr="00805F2A">
              <w:rPr>
                <w:rFonts w:cs="Times New Roman"/>
                <w:sz w:val="24"/>
                <w:szCs w:val="24"/>
              </w:rPr>
              <w:t>а</w:t>
            </w:r>
            <w:r w:rsidRPr="00805F2A">
              <w:rPr>
                <w:rFonts w:cs="Times New Roman"/>
                <w:sz w:val="24"/>
                <w:szCs w:val="24"/>
              </w:rPr>
              <w:t>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История создания, значение муз</w:t>
            </w:r>
            <w:r w:rsidRPr="00805F2A">
              <w:rPr>
                <w:rFonts w:cs="Times New Roman"/>
                <w:sz w:val="24"/>
                <w:szCs w:val="24"/>
              </w:rPr>
              <w:t>ы</w:t>
            </w:r>
            <w:r w:rsidRPr="00805F2A">
              <w:rPr>
                <w:rFonts w:cs="Times New Roman"/>
                <w:sz w:val="24"/>
                <w:szCs w:val="24"/>
              </w:rPr>
              <w:t>кально-сценических и э</w:t>
            </w:r>
            <w:r w:rsidRPr="00805F2A">
              <w:rPr>
                <w:rFonts w:cs="Times New Roman"/>
                <w:sz w:val="24"/>
                <w:szCs w:val="24"/>
              </w:rPr>
              <w:t>к</w:t>
            </w:r>
            <w:r w:rsidRPr="00805F2A">
              <w:rPr>
                <w:rFonts w:cs="Times New Roman"/>
                <w:sz w:val="24"/>
                <w:szCs w:val="24"/>
              </w:rPr>
              <w:t>ранных произв</w:t>
            </w:r>
            <w:r w:rsidRPr="00805F2A">
              <w:rPr>
                <w:rFonts w:cs="Times New Roman"/>
                <w:sz w:val="24"/>
                <w:szCs w:val="24"/>
              </w:rPr>
              <w:t>е</w:t>
            </w:r>
            <w:r w:rsidRPr="00805F2A">
              <w:rPr>
                <w:rFonts w:cs="Times New Roman"/>
                <w:sz w:val="24"/>
                <w:szCs w:val="24"/>
              </w:rPr>
              <w:t>дений, посвящё</w:t>
            </w:r>
            <w:r w:rsidRPr="00805F2A">
              <w:rPr>
                <w:rFonts w:cs="Times New Roman"/>
                <w:sz w:val="24"/>
                <w:szCs w:val="24"/>
              </w:rPr>
              <w:t>н</w:t>
            </w:r>
            <w:r w:rsidRPr="00805F2A">
              <w:rPr>
                <w:rFonts w:cs="Times New Roman"/>
                <w:sz w:val="24"/>
                <w:szCs w:val="24"/>
              </w:rPr>
              <w:t>ных нашему нар</w:t>
            </w:r>
            <w:r w:rsidRPr="00805F2A">
              <w:rPr>
                <w:rFonts w:cs="Times New Roman"/>
                <w:sz w:val="24"/>
                <w:szCs w:val="24"/>
              </w:rPr>
              <w:t>о</w:t>
            </w:r>
            <w:r w:rsidRPr="00805F2A">
              <w:rPr>
                <w:rFonts w:cs="Times New Roman"/>
                <w:sz w:val="24"/>
                <w:szCs w:val="24"/>
              </w:rPr>
              <w:t xml:space="preserve">ду, его истории, теме служения </w:t>
            </w:r>
            <w:r w:rsidRPr="00805F2A">
              <w:rPr>
                <w:rFonts w:cs="Times New Roman"/>
                <w:sz w:val="24"/>
                <w:szCs w:val="24"/>
              </w:rPr>
              <w:lastRenderedPageBreak/>
              <w:t>Отечеству. Фра</w:t>
            </w:r>
            <w:r w:rsidRPr="00805F2A">
              <w:rPr>
                <w:rFonts w:cs="Times New Roman"/>
                <w:sz w:val="24"/>
                <w:szCs w:val="24"/>
              </w:rPr>
              <w:t>г</w:t>
            </w:r>
            <w:r w:rsidRPr="00805F2A">
              <w:rPr>
                <w:rFonts w:cs="Times New Roman"/>
                <w:sz w:val="24"/>
                <w:szCs w:val="24"/>
              </w:rPr>
              <w:t>менты, отдельные номера из опер, балетов, музыки к фильмам</w:t>
            </w:r>
            <w:r w:rsidRPr="00805F2A">
              <w:rPr>
                <w:rStyle w:val="footnote-num"/>
                <w:rFonts w:cs="Times New Roman"/>
                <w:sz w:val="24"/>
                <w:szCs w:val="24"/>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Чтение учебных и популярных текстов об истории создания патриотических опер, фильмов, о творч</w:t>
            </w:r>
            <w:r w:rsidRPr="00805F2A">
              <w:rPr>
                <w:rFonts w:cs="Times New Roman"/>
                <w:sz w:val="24"/>
                <w:szCs w:val="24"/>
              </w:rPr>
              <w:t>е</w:t>
            </w:r>
            <w:r w:rsidRPr="00805F2A">
              <w:rPr>
                <w:rFonts w:cs="Times New Roman"/>
                <w:sz w:val="24"/>
                <w:szCs w:val="24"/>
              </w:rPr>
              <w:t>ских поисках композиторов, создававших к ним м</w:t>
            </w:r>
            <w:r w:rsidRPr="00805F2A">
              <w:rPr>
                <w:rFonts w:cs="Times New Roman"/>
                <w:sz w:val="24"/>
                <w:szCs w:val="24"/>
              </w:rPr>
              <w:t>у</w:t>
            </w:r>
            <w:r w:rsidRPr="00805F2A">
              <w:rPr>
                <w:rFonts w:cs="Times New Roman"/>
                <w:sz w:val="24"/>
                <w:szCs w:val="24"/>
              </w:rPr>
              <w:t>зыку. Диалог с учителем.</w:t>
            </w:r>
          </w:p>
          <w:p w:rsidR="00062C62" w:rsidRPr="00805F2A" w:rsidRDefault="00062C62" w:rsidP="00474F70">
            <w:pPr>
              <w:pStyle w:val="table-body0mm"/>
              <w:rPr>
                <w:rFonts w:cs="Times New Roman"/>
                <w:sz w:val="24"/>
                <w:szCs w:val="24"/>
              </w:rPr>
            </w:pPr>
            <w:r w:rsidRPr="00805F2A">
              <w:rPr>
                <w:rFonts w:cs="Times New Roman"/>
                <w:sz w:val="24"/>
                <w:szCs w:val="24"/>
              </w:rPr>
              <w:t>Просмотр фрагментов крупных сценических прои</w:t>
            </w:r>
            <w:r w:rsidRPr="00805F2A">
              <w:rPr>
                <w:rFonts w:cs="Times New Roman"/>
                <w:sz w:val="24"/>
                <w:szCs w:val="24"/>
              </w:rPr>
              <w:t>з</w:t>
            </w:r>
            <w:r w:rsidRPr="00805F2A">
              <w:rPr>
                <w:rFonts w:cs="Times New Roman"/>
                <w:sz w:val="24"/>
                <w:szCs w:val="24"/>
              </w:rPr>
              <w:t>ведений, фильмов. Обсуждение характера героев и событий.</w:t>
            </w:r>
          </w:p>
          <w:p w:rsidR="00062C62" w:rsidRPr="00805F2A" w:rsidRDefault="00062C62" w:rsidP="00474F70">
            <w:pPr>
              <w:pStyle w:val="table-body0mm"/>
              <w:rPr>
                <w:rFonts w:cs="Times New Roman"/>
                <w:sz w:val="24"/>
                <w:szCs w:val="24"/>
              </w:rPr>
            </w:pPr>
            <w:r w:rsidRPr="00805F2A">
              <w:rPr>
                <w:rFonts w:cs="Times New Roman"/>
                <w:sz w:val="24"/>
                <w:szCs w:val="24"/>
              </w:rPr>
              <w:t>Проблемная ситуация: зачем нужна серьёзная м</w:t>
            </w:r>
            <w:r w:rsidRPr="00805F2A">
              <w:rPr>
                <w:rFonts w:cs="Times New Roman"/>
                <w:sz w:val="24"/>
                <w:szCs w:val="24"/>
              </w:rPr>
              <w:t>у</w:t>
            </w:r>
            <w:r w:rsidRPr="00805F2A">
              <w:rPr>
                <w:rFonts w:cs="Times New Roman"/>
                <w:sz w:val="24"/>
                <w:szCs w:val="24"/>
              </w:rPr>
              <w:t>зыка?</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Разучивание, исполнение песен о Родине, нашей стране, исторических событиях и подвигах героев.</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Посещение театра/кинотеатра — просмотр спе</w:t>
            </w:r>
            <w:r w:rsidRPr="00805F2A">
              <w:rPr>
                <w:rFonts w:cs="Times New Roman"/>
                <w:sz w:val="24"/>
                <w:szCs w:val="24"/>
              </w:rPr>
              <w:t>к</w:t>
            </w:r>
            <w:r w:rsidRPr="00805F2A">
              <w:rPr>
                <w:rFonts w:cs="Times New Roman"/>
                <w:sz w:val="24"/>
                <w:szCs w:val="24"/>
              </w:rPr>
              <w:t>такля/фильма патриотического содержания.</w:t>
            </w:r>
          </w:p>
          <w:p w:rsidR="00062C62" w:rsidRPr="00805F2A" w:rsidRDefault="00062C62" w:rsidP="00474F70">
            <w:pPr>
              <w:pStyle w:val="table-body0mm"/>
              <w:rPr>
                <w:rFonts w:cs="Times New Roman"/>
                <w:sz w:val="24"/>
                <w:szCs w:val="24"/>
              </w:rPr>
            </w:pPr>
            <w:r w:rsidRPr="00805F2A">
              <w:rPr>
                <w:rFonts w:cs="Times New Roman"/>
                <w:sz w:val="24"/>
                <w:szCs w:val="24"/>
              </w:rPr>
              <w:t>Участие в концерте, фестивале, конференции па</w:t>
            </w:r>
            <w:r w:rsidRPr="00805F2A">
              <w:rPr>
                <w:rFonts w:cs="Times New Roman"/>
                <w:sz w:val="24"/>
                <w:szCs w:val="24"/>
              </w:rPr>
              <w:t>т</w:t>
            </w:r>
            <w:r w:rsidRPr="00805F2A">
              <w:rPr>
                <w:rFonts w:cs="Times New Roman"/>
                <w:sz w:val="24"/>
                <w:szCs w:val="24"/>
              </w:rPr>
              <w:t>риотической тематики</w:t>
            </w:r>
          </w:p>
        </w:tc>
      </w:tr>
    </w:tbl>
    <w:p w:rsidR="00062C62" w:rsidRPr="00805F2A" w:rsidRDefault="00062C62" w:rsidP="00767BB0">
      <w:pPr>
        <w:pStyle w:val="body"/>
        <w:rPr>
          <w:rFonts w:cs="Times New Roman"/>
          <w:sz w:val="24"/>
          <w:szCs w:val="24"/>
        </w:rPr>
      </w:pPr>
    </w:p>
    <w:p w:rsidR="00062C62" w:rsidRPr="00805F2A" w:rsidRDefault="00062C62">
      <w:pPr>
        <w:spacing w:after="160" w:line="259" w:lineRule="auto"/>
        <w:ind w:firstLine="0"/>
        <w:jc w:val="left"/>
        <w:rPr>
          <w:color w:val="000000"/>
          <w:sz w:val="24"/>
          <w:szCs w:val="24"/>
        </w:rPr>
      </w:pPr>
      <w:r w:rsidRPr="00805F2A">
        <w:rPr>
          <w:sz w:val="24"/>
          <w:szCs w:val="24"/>
        </w:rPr>
        <w:br w:type="page"/>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Модуль № 8 «Музыка в жизни человека»</w:t>
      </w:r>
    </w:p>
    <w:p w:rsidR="00062C62" w:rsidRPr="00805F2A" w:rsidRDefault="00062C62" w:rsidP="007E6936">
      <w:pPr>
        <w:pStyle w:val="bodyindent"/>
        <w:spacing w:after="105"/>
        <w:ind w:right="83"/>
        <w:rPr>
          <w:rFonts w:cs="Times New Roman"/>
          <w:spacing w:val="-1"/>
          <w:sz w:val="24"/>
          <w:szCs w:val="24"/>
        </w:rPr>
      </w:pPr>
      <w:r w:rsidRPr="00805F2A">
        <w:rPr>
          <w:rFonts w:cs="Times New Roman"/>
          <w:spacing w:val="-1"/>
          <w:sz w:val="24"/>
          <w:szCs w:val="24"/>
        </w:rPr>
        <w:t>Главное содержание данного модуля сосредоточено вокруг рефлексивного исследования об</w:t>
      </w:r>
      <w:r w:rsidRPr="00805F2A">
        <w:rPr>
          <w:rFonts w:cs="Times New Roman"/>
          <w:spacing w:val="-1"/>
          <w:sz w:val="24"/>
          <w:szCs w:val="24"/>
        </w:rPr>
        <w:t>у</w:t>
      </w:r>
      <w:r w:rsidRPr="00805F2A">
        <w:rPr>
          <w:rFonts w:cs="Times New Roman"/>
          <w:spacing w:val="-1"/>
          <w:sz w:val="24"/>
          <w:szCs w:val="24"/>
        </w:rPr>
        <w:t>чающимися психологической связи музыкального искусства и внутреннего мира человека. О</w:t>
      </w:r>
      <w:r w:rsidRPr="00805F2A">
        <w:rPr>
          <w:rFonts w:cs="Times New Roman"/>
          <w:spacing w:val="-1"/>
          <w:sz w:val="24"/>
          <w:szCs w:val="24"/>
        </w:rPr>
        <w:t>с</w:t>
      </w:r>
      <w:r w:rsidRPr="00805F2A">
        <w:rPr>
          <w:rFonts w:cs="Times New Roman"/>
          <w:spacing w:val="-1"/>
          <w:sz w:val="24"/>
          <w:szCs w:val="24"/>
        </w:rPr>
        <w:t>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w:t>
      </w:r>
      <w:r w:rsidRPr="00805F2A">
        <w:rPr>
          <w:rFonts w:cs="Times New Roman"/>
          <w:spacing w:val="-1"/>
          <w:sz w:val="24"/>
          <w:szCs w:val="24"/>
        </w:rPr>
        <w:t>и</w:t>
      </w:r>
      <w:r w:rsidRPr="00805F2A">
        <w:rPr>
          <w:rFonts w:cs="Times New Roman"/>
          <w:spacing w:val="-1"/>
          <w:sz w:val="24"/>
          <w:szCs w:val="24"/>
        </w:rPr>
        <w:t>жений, способность к сопереживанию как при восприятии произведений искусства, так и в неп</w:t>
      </w:r>
      <w:r w:rsidRPr="00805F2A">
        <w:rPr>
          <w:rFonts w:cs="Times New Roman"/>
          <w:spacing w:val="-1"/>
          <w:sz w:val="24"/>
          <w:szCs w:val="24"/>
        </w:rPr>
        <w:t>о</w:t>
      </w:r>
      <w:r w:rsidRPr="00805F2A">
        <w:rPr>
          <w:rFonts w:cs="Times New Roman"/>
          <w:spacing w:val="-1"/>
          <w:sz w:val="24"/>
          <w:szCs w:val="24"/>
        </w:rPr>
        <w:t>средственном общении с другими людьми. Формы бытования музыки, типичный комплекс выр</w:t>
      </w:r>
      <w:r w:rsidRPr="00805F2A">
        <w:rPr>
          <w:rFonts w:cs="Times New Roman"/>
          <w:spacing w:val="-1"/>
          <w:sz w:val="24"/>
          <w:szCs w:val="24"/>
        </w:rPr>
        <w:t>а</w:t>
      </w:r>
      <w:r w:rsidRPr="00805F2A">
        <w:rPr>
          <w:rFonts w:cs="Times New Roman"/>
          <w:spacing w:val="-1"/>
          <w:sz w:val="24"/>
          <w:szCs w:val="24"/>
        </w:rPr>
        <w:t>зительных средств музыкальных жанров выступают как обобщённые жизненные ситуации, пор</w:t>
      </w:r>
      <w:r w:rsidRPr="00805F2A">
        <w:rPr>
          <w:rFonts w:cs="Times New Roman"/>
          <w:spacing w:val="-1"/>
          <w:sz w:val="24"/>
          <w:szCs w:val="24"/>
        </w:rPr>
        <w:t>о</w:t>
      </w:r>
      <w:r w:rsidRPr="00805F2A">
        <w:rPr>
          <w:rFonts w:cs="Times New Roman"/>
          <w:spacing w:val="-1"/>
          <w:sz w:val="24"/>
          <w:szCs w:val="24"/>
        </w:rPr>
        <w:t>ждающие различные чувства и настроения. Сверхзадача модуля — воспитание чувства прекра</w:t>
      </w:r>
      <w:r w:rsidRPr="00805F2A">
        <w:rPr>
          <w:rFonts w:cs="Times New Roman"/>
          <w:spacing w:val="-1"/>
          <w:sz w:val="24"/>
          <w:szCs w:val="24"/>
        </w:rPr>
        <w:t>с</w:t>
      </w:r>
      <w:r w:rsidRPr="00805F2A">
        <w:rPr>
          <w:rFonts w:cs="Times New Roman"/>
          <w:spacing w:val="-1"/>
          <w:sz w:val="24"/>
          <w:szCs w:val="24"/>
        </w:rPr>
        <w:t>ного, пробуждение и развитие эстетических потребностей.</w:t>
      </w:r>
    </w:p>
    <w:tbl>
      <w:tblPr>
        <w:tblW w:w="10138" w:type="dxa"/>
        <w:tblInd w:w="113" w:type="dxa"/>
        <w:tblLayout w:type="fixed"/>
        <w:tblCellMar>
          <w:left w:w="0" w:type="dxa"/>
          <w:right w:w="0" w:type="dxa"/>
        </w:tblCellMar>
        <w:tblLook w:val="0000"/>
      </w:tblPr>
      <w:tblGrid>
        <w:gridCol w:w="1191"/>
        <w:gridCol w:w="1133"/>
        <w:gridCol w:w="2211"/>
        <w:gridCol w:w="5603"/>
      </w:tblGrid>
      <w:tr w:rsidR="00062C62" w:rsidRPr="0013150C"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Виды деятельности обучающихся</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А)</w:t>
            </w:r>
          </w:p>
          <w:p w:rsidR="00062C62" w:rsidRPr="00805F2A" w:rsidRDefault="00062C62" w:rsidP="00474F70">
            <w:pPr>
              <w:pStyle w:val="table-body0mm"/>
              <w:rPr>
                <w:rFonts w:cs="Times New Roman"/>
                <w:sz w:val="24"/>
                <w:szCs w:val="24"/>
              </w:rPr>
            </w:pPr>
            <w:r w:rsidRPr="00805F2A">
              <w:rPr>
                <w:rFonts w:cs="Times New Roman"/>
                <w:sz w:val="24"/>
                <w:szCs w:val="24"/>
              </w:rP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Стремление чел</w:t>
            </w:r>
            <w:r w:rsidRPr="00805F2A">
              <w:rPr>
                <w:rFonts w:cs="Times New Roman"/>
                <w:sz w:val="24"/>
                <w:szCs w:val="24"/>
              </w:rPr>
              <w:t>о</w:t>
            </w:r>
            <w:r w:rsidRPr="00805F2A">
              <w:rPr>
                <w:rFonts w:cs="Times New Roman"/>
                <w:sz w:val="24"/>
                <w:szCs w:val="24"/>
              </w:rPr>
              <w:t>века к красоте</w:t>
            </w:r>
          </w:p>
          <w:p w:rsidR="00062C62" w:rsidRPr="00805F2A" w:rsidRDefault="00062C62" w:rsidP="00474F70">
            <w:pPr>
              <w:pStyle w:val="table-body0mm"/>
              <w:rPr>
                <w:rFonts w:cs="Times New Roman"/>
                <w:sz w:val="24"/>
                <w:szCs w:val="24"/>
              </w:rPr>
            </w:pPr>
            <w:r w:rsidRPr="00805F2A">
              <w:rPr>
                <w:rFonts w:cs="Times New Roman"/>
                <w:sz w:val="24"/>
                <w:szCs w:val="24"/>
              </w:rPr>
              <w:t>Особое состо</w:t>
            </w:r>
            <w:r w:rsidRPr="00805F2A">
              <w:rPr>
                <w:rFonts w:cs="Times New Roman"/>
                <w:sz w:val="24"/>
                <w:szCs w:val="24"/>
              </w:rPr>
              <w:t>я</w:t>
            </w:r>
            <w:r w:rsidRPr="00805F2A">
              <w:rPr>
                <w:rFonts w:cs="Times New Roman"/>
                <w:sz w:val="24"/>
                <w:szCs w:val="24"/>
              </w:rPr>
              <w:t>ние — вдохнов</w:t>
            </w:r>
            <w:r w:rsidRPr="00805F2A">
              <w:rPr>
                <w:rFonts w:cs="Times New Roman"/>
                <w:sz w:val="24"/>
                <w:szCs w:val="24"/>
              </w:rPr>
              <w:t>е</w:t>
            </w:r>
            <w:r w:rsidRPr="00805F2A">
              <w:rPr>
                <w:rFonts w:cs="Times New Roman"/>
                <w:sz w:val="24"/>
                <w:szCs w:val="24"/>
              </w:rPr>
              <w:t xml:space="preserve">ние. </w:t>
            </w:r>
          </w:p>
          <w:p w:rsidR="00062C62" w:rsidRPr="00805F2A" w:rsidRDefault="00062C62" w:rsidP="00474F70">
            <w:pPr>
              <w:pStyle w:val="table-body0mm"/>
              <w:rPr>
                <w:rFonts w:cs="Times New Roman"/>
                <w:sz w:val="24"/>
                <w:szCs w:val="24"/>
              </w:rPr>
            </w:pPr>
            <w:r w:rsidRPr="00805F2A">
              <w:rPr>
                <w:rFonts w:cs="Times New Roman"/>
                <w:sz w:val="24"/>
                <w:szCs w:val="24"/>
              </w:rPr>
              <w:t>Музыка — во</w:t>
            </w:r>
            <w:r w:rsidRPr="00805F2A">
              <w:rPr>
                <w:rFonts w:cs="Times New Roman"/>
                <w:sz w:val="24"/>
                <w:szCs w:val="24"/>
              </w:rPr>
              <w:t>з</w:t>
            </w:r>
            <w:r w:rsidRPr="00805F2A">
              <w:rPr>
                <w:rFonts w:cs="Times New Roman"/>
                <w:sz w:val="24"/>
                <w:szCs w:val="24"/>
              </w:rPr>
              <w:lastRenderedPageBreak/>
              <w:t>можность вместе переживать вдо</w:t>
            </w:r>
            <w:r w:rsidRPr="00805F2A">
              <w:rPr>
                <w:rFonts w:cs="Times New Roman"/>
                <w:sz w:val="24"/>
                <w:szCs w:val="24"/>
              </w:rPr>
              <w:t>х</w:t>
            </w:r>
            <w:r w:rsidRPr="00805F2A">
              <w:rPr>
                <w:rFonts w:cs="Times New Roman"/>
                <w:sz w:val="24"/>
                <w:szCs w:val="24"/>
              </w:rPr>
              <w:t>новение, насла</w:t>
            </w:r>
            <w:r w:rsidRPr="00805F2A">
              <w:rPr>
                <w:rFonts w:cs="Times New Roman"/>
                <w:sz w:val="24"/>
                <w:szCs w:val="24"/>
              </w:rPr>
              <w:t>ж</w:t>
            </w:r>
            <w:r w:rsidRPr="00805F2A">
              <w:rPr>
                <w:rFonts w:cs="Times New Roman"/>
                <w:sz w:val="24"/>
                <w:szCs w:val="24"/>
              </w:rPr>
              <w:t>даться красотой.</w:t>
            </w:r>
          </w:p>
          <w:p w:rsidR="00062C62" w:rsidRPr="00805F2A" w:rsidRDefault="00062C62" w:rsidP="00474F70">
            <w:pPr>
              <w:pStyle w:val="table-body0mm"/>
              <w:rPr>
                <w:rFonts w:cs="Times New Roman"/>
                <w:sz w:val="24"/>
                <w:szCs w:val="24"/>
              </w:rPr>
            </w:pPr>
            <w:r w:rsidRPr="00805F2A">
              <w:rPr>
                <w:rFonts w:cs="Times New Roman"/>
                <w:sz w:val="24"/>
                <w:szCs w:val="24"/>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Диалог с учителем о значении красоты и вдохнов</w:t>
            </w:r>
            <w:r w:rsidRPr="00805F2A">
              <w:rPr>
                <w:rFonts w:cs="Times New Roman"/>
                <w:sz w:val="24"/>
                <w:szCs w:val="24"/>
              </w:rPr>
              <w:t>е</w:t>
            </w:r>
            <w:r w:rsidRPr="00805F2A">
              <w:rPr>
                <w:rFonts w:cs="Times New Roman"/>
                <w:sz w:val="24"/>
                <w:szCs w:val="24"/>
              </w:rPr>
              <w:t xml:space="preserve">ния в жизни человека. </w:t>
            </w:r>
          </w:p>
          <w:p w:rsidR="00062C62" w:rsidRPr="00805F2A" w:rsidRDefault="00062C62" w:rsidP="00474F70">
            <w:pPr>
              <w:pStyle w:val="table-body0mm"/>
              <w:rPr>
                <w:rFonts w:cs="Times New Roman"/>
                <w:sz w:val="24"/>
                <w:szCs w:val="24"/>
              </w:rPr>
            </w:pPr>
            <w:r w:rsidRPr="00805F2A">
              <w:rPr>
                <w:rFonts w:cs="Times New Roman"/>
                <w:sz w:val="24"/>
                <w:szCs w:val="24"/>
              </w:rPr>
              <w:t>Слушание музыки, концентрация на её восприятии, своём внутреннем состоянии.</w:t>
            </w:r>
          </w:p>
          <w:p w:rsidR="00062C62" w:rsidRPr="00805F2A" w:rsidRDefault="00062C62" w:rsidP="00474F70">
            <w:pPr>
              <w:pStyle w:val="table-body0mm"/>
              <w:rPr>
                <w:rFonts w:cs="Times New Roman"/>
                <w:sz w:val="24"/>
                <w:szCs w:val="24"/>
              </w:rPr>
            </w:pPr>
            <w:r w:rsidRPr="00805F2A">
              <w:rPr>
                <w:rFonts w:cs="Times New Roman"/>
                <w:sz w:val="24"/>
                <w:szCs w:val="24"/>
              </w:rPr>
              <w:t>Двигательная импровизация под музыку лирич</w:t>
            </w:r>
            <w:r w:rsidRPr="00805F2A">
              <w:rPr>
                <w:rFonts w:cs="Times New Roman"/>
                <w:sz w:val="24"/>
                <w:szCs w:val="24"/>
              </w:rPr>
              <w:t>е</w:t>
            </w:r>
            <w:r w:rsidRPr="00805F2A">
              <w:rPr>
                <w:rFonts w:cs="Times New Roman"/>
                <w:sz w:val="24"/>
                <w:szCs w:val="24"/>
              </w:rPr>
              <w:t>ского характера «Цветы распускаются под музыку».</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Выстраивание хорового унисона — вокального и психологического. Одновременное взятие и снятие звука, навыки певческого дыхания по руке дириж</w:t>
            </w:r>
            <w:r w:rsidRPr="00805F2A">
              <w:rPr>
                <w:rFonts w:cs="Times New Roman"/>
                <w:sz w:val="24"/>
                <w:szCs w:val="24"/>
              </w:rPr>
              <w:t>ё</w:t>
            </w:r>
            <w:r w:rsidRPr="00805F2A">
              <w:rPr>
                <w:rFonts w:cs="Times New Roman"/>
                <w:sz w:val="24"/>
                <w:szCs w:val="24"/>
              </w:rPr>
              <w:t>ра.</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красивой песни.</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хоровода, социальные танцы</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Б)</w:t>
            </w:r>
          </w:p>
          <w:p w:rsidR="00062C62" w:rsidRPr="00805F2A" w:rsidRDefault="00062C62"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Образы природы в музыке. Настро</w:t>
            </w:r>
            <w:r w:rsidRPr="00805F2A">
              <w:rPr>
                <w:rFonts w:cs="Times New Roman"/>
                <w:sz w:val="24"/>
                <w:szCs w:val="24"/>
              </w:rPr>
              <w:t>е</w:t>
            </w:r>
            <w:r w:rsidRPr="00805F2A">
              <w:rPr>
                <w:rFonts w:cs="Times New Roman"/>
                <w:sz w:val="24"/>
                <w:szCs w:val="24"/>
              </w:rPr>
              <w:t>ние музыкальных пейзажей. Чувства человека, любу</w:t>
            </w:r>
            <w:r w:rsidRPr="00805F2A">
              <w:rPr>
                <w:rFonts w:cs="Times New Roman"/>
                <w:sz w:val="24"/>
                <w:szCs w:val="24"/>
              </w:rPr>
              <w:t>ю</w:t>
            </w:r>
            <w:r w:rsidRPr="00805F2A">
              <w:rPr>
                <w:rFonts w:cs="Times New Roman"/>
                <w:sz w:val="24"/>
                <w:szCs w:val="24"/>
              </w:rPr>
              <w:t>щегося природой. Музыка — выр</w:t>
            </w:r>
            <w:r w:rsidRPr="00805F2A">
              <w:rPr>
                <w:rFonts w:cs="Times New Roman"/>
                <w:sz w:val="24"/>
                <w:szCs w:val="24"/>
              </w:rPr>
              <w:t>а</w:t>
            </w:r>
            <w:r w:rsidRPr="00805F2A">
              <w:rPr>
                <w:rFonts w:cs="Times New Roman"/>
                <w:sz w:val="24"/>
                <w:szCs w:val="24"/>
              </w:rPr>
              <w:t>жение глубоких чувств, тонких о</w:t>
            </w:r>
            <w:r w:rsidRPr="00805F2A">
              <w:rPr>
                <w:rFonts w:cs="Times New Roman"/>
                <w:sz w:val="24"/>
                <w:szCs w:val="24"/>
              </w:rPr>
              <w:t>т</w:t>
            </w:r>
            <w:r w:rsidRPr="00805F2A">
              <w:rPr>
                <w:rFonts w:cs="Times New Roman"/>
                <w:sz w:val="24"/>
                <w:szCs w:val="24"/>
              </w:rPr>
              <w:lastRenderedPageBreak/>
              <w:t>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Слушание произведений программной музыки, п</w:t>
            </w:r>
            <w:r w:rsidRPr="00805F2A">
              <w:rPr>
                <w:rFonts w:cs="Times New Roman"/>
                <w:sz w:val="24"/>
                <w:szCs w:val="24"/>
              </w:rPr>
              <w:t>о</w:t>
            </w:r>
            <w:r w:rsidRPr="00805F2A">
              <w:rPr>
                <w:rFonts w:cs="Times New Roman"/>
                <w:sz w:val="24"/>
                <w:szCs w:val="24"/>
              </w:rPr>
              <w:t>свящённой образам природы. Подбор эпитетов для описания настроения, характера музыки. Сопоста</w:t>
            </w:r>
            <w:r w:rsidRPr="00805F2A">
              <w:rPr>
                <w:rFonts w:cs="Times New Roman"/>
                <w:sz w:val="24"/>
                <w:szCs w:val="24"/>
              </w:rPr>
              <w:t>в</w:t>
            </w:r>
            <w:r w:rsidRPr="00805F2A">
              <w:rPr>
                <w:rFonts w:cs="Times New Roman"/>
                <w:sz w:val="24"/>
                <w:szCs w:val="24"/>
              </w:rPr>
              <w:t>ление музыки с произведениями изобразительного искусства.</w:t>
            </w:r>
          </w:p>
          <w:p w:rsidR="00062C62" w:rsidRPr="00805F2A" w:rsidRDefault="00062C62" w:rsidP="00474F70">
            <w:pPr>
              <w:pStyle w:val="table-body0mm"/>
              <w:rPr>
                <w:rFonts w:cs="Times New Roman"/>
                <w:spacing w:val="-2"/>
                <w:sz w:val="24"/>
                <w:szCs w:val="24"/>
              </w:rPr>
            </w:pPr>
            <w:r w:rsidRPr="00805F2A">
              <w:rPr>
                <w:rFonts w:cs="Times New Roman"/>
                <w:spacing w:val="-2"/>
                <w:sz w:val="24"/>
                <w:szCs w:val="24"/>
              </w:rPr>
              <w:t>Двигательная импровизация, пластическое интон</w:t>
            </w:r>
            <w:r w:rsidRPr="00805F2A">
              <w:rPr>
                <w:rFonts w:cs="Times New Roman"/>
                <w:spacing w:val="-2"/>
                <w:sz w:val="24"/>
                <w:szCs w:val="24"/>
              </w:rPr>
              <w:t>и</w:t>
            </w:r>
            <w:r w:rsidRPr="00805F2A">
              <w:rPr>
                <w:rFonts w:cs="Times New Roman"/>
                <w:spacing w:val="-2"/>
                <w:sz w:val="24"/>
                <w:szCs w:val="24"/>
              </w:rPr>
              <w:t>рование.</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одухотворенное исполнение песен о природе, её красоте.</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lastRenderedPageBreak/>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Рисование «услышанных» пейзажей и/или абс</w:t>
            </w:r>
            <w:r w:rsidRPr="00805F2A">
              <w:rPr>
                <w:rFonts w:cs="Times New Roman"/>
                <w:sz w:val="24"/>
                <w:szCs w:val="24"/>
              </w:rPr>
              <w:t>т</w:t>
            </w:r>
            <w:r w:rsidRPr="00805F2A">
              <w:rPr>
                <w:rFonts w:cs="Times New Roman"/>
                <w:sz w:val="24"/>
                <w:szCs w:val="24"/>
              </w:rPr>
              <w:t>рактная живопись — передача настроения цветом, точками, линиями.</w:t>
            </w:r>
          </w:p>
          <w:p w:rsidR="00062C62" w:rsidRPr="00805F2A" w:rsidRDefault="00062C62" w:rsidP="00474F70">
            <w:pPr>
              <w:pStyle w:val="table-body0mm"/>
              <w:rPr>
                <w:rFonts w:cs="Times New Roman"/>
                <w:sz w:val="24"/>
                <w:szCs w:val="24"/>
              </w:rPr>
            </w:pPr>
            <w:r w:rsidRPr="00805F2A">
              <w:rPr>
                <w:rFonts w:cs="Times New Roman"/>
                <w:sz w:val="24"/>
                <w:szCs w:val="24"/>
              </w:rPr>
              <w:t>Игра-импровизация «Угадай моё настроение»</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В)</w:t>
            </w:r>
          </w:p>
          <w:p w:rsidR="00062C62" w:rsidRPr="00805F2A" w:rsidRDefault="00062C62"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w:t>
            </w:r>
            <w:r w:rsidRPr="00805F2A">
              <w:rPr>
                <w:rFonts w:cs="Times New Roman"/>
                <w:sz w:val="24"/>
                <w:szCs w:val="24"/>
              </w:rPr>
              <w:t>ы</w:t>
            </w:r>
            <w:r w:rsidRPr="00805F2A">
              <w:rPr>
                <w:rFonts w:cs="Times New Roman"/>
                <w:sz w:val="24"/>
                <w:szCs w:val="24"/>
              </w:rPr>
              <w:t>кальные портр</w:t>
            </w:r>
            <w:r w:rsidRPr="00805F2A">
              <w:rPr>
                <w:rFonts w:cs="Times New Roman"/>
                <w:sz w:val="24"/>
                <w:szCs w:val="24"/>
              </w:rPr>
              <w:t>е</w:t>
            </w:r>
            <w:r w:rsidRPr="00805F2A">
              <w:rPr>
                <w:rFonts w:cs="Times New Roman"/>
                <w:sz w:val="24"/>
                <w:szCs w:val="24"/>
              </w:rPr>
              <w:t>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 пер</w:t>
            </w:r>
            <w:r w:rsidRPr="00805F2A">
              <w:rPr>
                <w:rFonts w:cs="Times New Roman"/>
                <w:sz w:val="24"/>
                <w:szCs w:val="24"/>
              </w:rPr>
              <w:t>е</w:t>
            </w:r>
            <w:r w:rsidRPr="00805F2A">
              <w:rPr>
                <w:rFonts w:cs="Times New Roman"/>
                <w:sz w:val="24"/>
                <w:szCs w:val="24"/>
              </w:rPr>
              <w:t>дающая образ ч</w:t>
            </w:r>
            <w:r w:rsidRPr="00805F2A">
              <w:rPr>
                <w:rFonts w:cs="Times New Roman"/>
                <w:sz w:val="24"/>
                <w:szCs w:val="24"/>
              </w:rPr>
              <w:t>е</w:t>
            </w:r>
            <w:r w:rsidRPr="00805F2A">
              <w:rPr>
                <w:rFonts w:cs="Times New Roman"/>
                <w:sz w:val="24"/>
                <w:szCs w:val="24"/>
              </w:rPr>
              <w:t xml:space="preserve">ловека, </w:t>
            </w:r>
            <w:r w:rsidRPr="00805F2A">
              <w:rPr>
                <w:rFonts w:cs="Times New Roman"/>
                <w:sz w:val="24"/>
                <w:szCs w:val="24"/>
              </w:rPr>
              <w:br/>
              <w:t xml:space="preserve">его походку, </w:t>
            </w:r>
            <w:r w:rsidRPr="00805F2A">
              <w:rPr>
                <w:rFonts w:cs="Times New Roman"/>
                <w:sz w:val="24"/>
                <w:szCs w:val="24"/>
              </w:rPr>
              <w:br/>
              <w:t>движения, хара</w:t>
            </w:r>
            <w:r w:rsidRPr="00805F2A">
              <w:rPr>
                <w:rFonts w:cs="Times New Roman"/>
                <w:sz w:val="24"/>
                <w:szCs w:val="24"/>
              </w:rPr>
              <w:t>к</w:t>
            </w:r>
            <w:r w:rsidRPr="00805F2A">
              <w:rPr>
                <w:rFonts w:cs="Times New Roman"/>
                <w:sz w:val="24"/>
                <w:szCs w:val="24"/>
              </w:rPr>
              <w:t xml:space="preserve">тер, манеру речи. </w:t>
            </w:r>
            <w:r w:rsidRPr="00805F2A">
              <w:rPr>
                <w:rFonts w:cs="Times New Roman"/>
                <w:sz w:val="24"/>
                <w:szCs w:val="24"/>
              </w:rPr>
              <w:br/>
              <w:t xml:space="preserve">«Портреты», </w:t>
            </w:r>
            <w:r w:rsidRPr="00805F2A">
              <w:rPr>
                <w:rFonts w:cs="Times New Roman"/>
                <w:sz w:val="24"/>
                <w:szCs w:val="24"/>
              </w:rPr>
              <w:br/>
              <w:t xml:space="preserve">выраженные </w:t>
            </w:r>
            <w:r w:rsidRPr="00805F2A">
              <w:rPr>
                <w:rFonts w:cs="Times New Roman"/>
                <w:sz w:val="24"/>
                <w:szCs w:val="24"/>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w:t>
            </w:r>
            <w:r w:rsidRPr="00805F2A">
              <w:rPr>
                <w:rFonts w:cs="Times New Roman"/>
                <w:sz w:val="24"/>
                <w:szCs w:val="24"/>
              </w:rPr>
              <w:t>о</w:t>
            </w:r>
            <w:r w:rsidRPr="00805F2A">
              <w:rPr>
                <w:rFonts w:cs="Times New Roman"/>
                <w:sz w:val="24"/>
                <w:szCs w:val="24"/>
              </w:rPr>
              <w:t>поставление музыки с произведениями изобраз</w:t>
            </w:r>
            <w:r w:rsidRPr="00805F2A">
              <w:rPr>
                <w:rFonts w:cs="Times New Roman"/>
                <w:sz w:val="24"/>
                <w:szCs w:val="24"/>
              </w:rPr>
              <w:t>и</w:t>
            </w:r>
            <w:r w:rsidRPr="00805F2A">
              <w:rPr>
                <w:rFonts w:cs="Times New Roman"/>
                <w:sz w:val="24"/>
                <w:szCs w:val="24"/>
              </w:rPr>
              <w:t>тельного искусства.</w:t>
            </w:r>
          </w:p>
          <w:p w:rsidR="00062C62" w:rsidRPr="00805F2A" w:rsidRDefault="00062C62" w:rsidP="00474F70">
            <w:pPr>
              <w:pStyle w:val="table-body0mm"/>
              <w:rPr>
                <w:rFonts w:cs="Times New Roman"/>
                <w:sz w:val="24"/>
                <w:szCs w:val="24"/>
              </w:rPr>
            </w:pPr>
            <w:r w:rsidRPr="00805F2A">
              <w:rPr>
                <w:rFonts w:cs="Times New Roman"/>
                <w:sz w:val="24"/>
                <w:szCs w:val="24"/>
              </w:rPr>
              <w:t>Двигательная импровизация в образе героя муз</w:t>
            </w:r>
            <w:r w:rsidRPr="00805F2A">
              <w:rPr>
                <w:rFonts w:cs="Times New Roman"/>
                <w:sz w:val="24"/>
                <w:szCs w:val="24"/>
              </w:rPr>
              <w:t>ы</w:t>
            </w:r>
            <w:r w:rsidRPr="00805F2A">
              <w:rPr>
                <w:rFonts w:cs="Times New Roman"/>
                <w:sz w:val="24"/>
                <w:szCs w:val="24"/>
              </w:rPr>
              <w:t>кального произведения.</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харáктерное исполнение песни — портретной зарисовки.</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Рисование, лепка героя музыкального произвед</w:t>
            </w:r>
            <w:r w:rsidRPr="00805F2A">
              <w:rPr>
                <w:rFonts w:cs="Times New Roman"/>
                <w:sz w:val="24"/>
                <w:szCs w:val="24"/>
              </w:rPr>
              <w:t>е</w:t>
            </w:r>
            <w:r w:rsidRPr="00805F2A">
              <w:rPr>
                <w:rFonts w:cs="Times New Roman"/>
                <w:sz w:val="24"/>
                <w:szCs w:val="24"/>
              </w:rPr>
              <w:t>ния.</w:t>
            </w:r>
          </w:p>
          <w:p w:rsidR="00062C62" w:rsidRPr="00805F2A" w:rsidRDefault="00062C62" w:rsidP="00474F70">
            <w:pPr>
              <w:pStyle w:val="table-body0mm"/>
              <w:rPr>
                <w:rFonts w:cs="Times New Roman"/>
                <w:sz w:val="24"/>
                <w:szCs w:val="24"/>
              </w:rPr>
            </w:pPr>
            <w:r w:rsidRPr="00805F2A">
              <w:rPr>
                <w:rFonts w:cs="Times New Roman"/>
                <w:sz w:val="24"/>
                <w:szCs w:val="24"/>
              </w:rPr>
              <w:t>Игра-импровизация «Угадай мой характер».</w:t>
            </w:r>
          </w:p>
          <w:p w:rsidR="00062C62" w:rsidRPr="00805F2A" w:rsidRDefault="00062C62" w:rsidP="00474F70">
            <w:pPr>
              <w:pStyle w:val="table-body0mm"/>
              <w:rPr>
                <w:rFonts w:cs="Times New Roman"/>
                <w:sz w:val="24"/>
                <w:szCs w:val="24"/>
              </w:rPr>
            </w:pPr>
            <w:r w:rsidRPr="00805F2A">
              <w:rPr>
                <w:rFonts w:cs="Times New Roman"/>
                <w:sz w:val="24"/>
                <w:szCs w:val="24"/>
              </w:rPr>
              <w:t>Инсценировка — импровизация в жанре кукольн</w:t>
            </w:r>
            <w:r w:rsidRPr="00805F2A">
              <w:rPr>
                <w:rFonts w:cs="Times New Roman"/>
                <w:sz w:val="24"/>
                <w:szCs w:val="24"/>
              </w:rPr>
              <w:t>о</w:t>
            </w:r>
            <w:r w:rsidRPr="00805F2A">
              <w:rPr>
                <w:rFonts w:cs="Times New Roman"/>
                <w:sz w:val="24"/>
                <w:szCs w:val="24"/>
              </w:rPr>
              <w:t>го/теневого театра с помощью кукол, силуэтов и др.</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Г)</w:t>
            </w:r>
          </w:p>
          <w:p w:rsidR="00062C62" w:rsidRPr="00805F2A" w:rsidRDefault="00062C62"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Какой же праз</w:t>
            </w:r>
            <w:r w:rsidRPr="00805F2A">
              <w:rPr>
                <w:rFonts w:cs="Times New Roman"/>
                <w:sz w:val="24"/>
                <w:szCs w:val="24"/>
              </w:rPr>
              <w:t>д</w:t>
            </w:r>
            <w:r w:rsidRPr="00805F2A">
              <w:rPr>
                <w:rFonts w:cs="Times New Roman"/>
                <w:sz w:val="24"/>
                <w:szCs w:val="24"/>
              </w:rPr>
              <w:t>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 созда</w:t>
            </w:r>
            <w:r w:rsidRPr="00805F2A">
              <w:rPr>
                <w:rFonts w:cs="Times New Roman"/>
                <w:sz w:val="24"/>
                <w:szCs w:val="24"/>
              </w:rPr>
              <w:t>ю</w:t>
            </w:r>
            <w:r w:rsidRPr="00805F2A">
              <w:rPr>
                <w:rFonts w:cs="Times New Roman"/>
                <w:sz w:val="24"/>
                <w:szCs w:val="24"/>
              </w:rPr>
              <w:t xml:space="preserve">щая настроение </w:t>
            </w:r>
            <w:r w:rsidRPr="00805F2A">
              <w:rPr>
                <w:rFonts w:cs="Times New Roman"/>
                <w:sz w:val="24"/>
                <w:szCs w:val="24"/>
              </w:rPr>
              <w:br/>
              <w:t>праздника</w:t>
            </w:r>
            <w:r w:rsidRPr="00805F2A">
              <w:rPr>
                <w:rStyle w:val="footnote-num"/>
                <w:rFonts w:cs="Times New Roman"/>
                <w:sz w:val="24"/>
                <w:szCs w:val="24"/>
              </w:rPr>
              <w:t>1</w:t>
            </w:r>
            <w:r w:rsidRPr="00805F2A">
              <w:rPr>
                <w:rFonts w:cs="Times New Roman"/>
                <w:sz w:val="24"/>
                <w:szCs w:val="24"/>
              </w:rPr>
              <w:t xml:space="preserve">. </w:t>
            </w:r>
          </w:p>
          <w:p w:rsidR="00062C62" w:rsidRPr="00805F2A" w:rsidRDefault="00062C62" w:rsidP="00474F70">
            <w:pPr>
              <w:pStyle w:val="table-body0mm"/>
              <w:rPr>
                <w:rFonts w:cs="Times New Roman"/>
                <w:sz w:val="24"/>
                <w:szCs w:val="24"/>
              </w:rPr>
            </w:pPr>
            <w:r w:rsidRPr="00805F2A">
              <w:rPr>
                <w:rFonts w:cs="Times New Roman"/>
                <w:sz w:val="24"/>
                <w:szCs w:val="24"/>
              </w:rPr>
              <w:t>Музыка в цирке, на уличном шес</w:t>
            </w:r>
            <w:r w:rsidRPr="00805F2A">
              <w:rPr>
                <w:rFonts w:cs="Times New Roman"/>
                <w:sz w:val="24"/>
                <w:szCs w:val="24"/>
              </w:rPr>
              <w:t>т</w:t>
            </w:r>
            <w:r w:rsidRPr="00805F2A">
              <w:rPr>
                <w:rFonts w:cs="Times New Roman"/>
                <w:sz w:val="24"/>
                <w:szCs w:val="24"/>
              </w:rPr>
              <w:t xml:space="preserve">вии, спортивном </w:t>
            </w:r>
            <w:r w:rsidRPr="00805F2A">
              <w:rPr>
                <w:rFonts w:cs="Times New Roman"/>
                <w:sz w:val="24"/>
                <w:szCs w:val="24"/>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Диалог с учителем о значении музыки на праздн</w:t>
            </w:r>
            <w:r w:rsidRPr="00805F2A">
              <w:rPr>
                <w:rFonts w:cs="Times New Roman"/>
                <w:sz w:val="24"/>
                <w:szCs w:val="24"/>
              </w:rPr>
              <w:t>и</w:t>
            </w:r>
            <w:r w:rsidRPr="00805F2A">
              <w:rPr>
                <w:rFonts w:cs="Times New Roman"/>
                <w:sz w:val="24"/>
                <w:szCs w:val="24"/>
              </w:rPr>
              <w:t>ке.</w:t>
            </w:r>
          </w:p>
          <w:p w:rsidR="00062C62" w:rsidRPr="00805F2A" w:rsidRDefault="00062C62" w:rsidP="00474F70">
            <w:pPr>
              <w:pStyle w:val="table-body0mm"/>
              <w:rPr>
                <w:rFonts w:cs="Times New Roman"/>
                <w:sz w:val="24"/>
                <w:szCs w:val="24"/>
              </w:rPr>
            </w:pPr>
            <w:r w:rsidRPr="00805F2A">
              <w:rPr>
                <w:rFonts w:cs="Times New Roman"/>
                <w:sz w:val="24"/>
                <w:szCs w:val="24"/>
              </w:rPr>
              <w:t>Слушание произведений торжественного, праз</w:t>
            </w:r>
            <w:r w:rsidRPr="00805F2A">
              <w:rPr>
                <w:rFonts w:cs="Times New Roman"/>
                <w:sz w:val="24"/>
                <w:szCs w:val="24"/>
              </w:rPr>
              <w:t>д</w:t>
            </w:r>
            <w:r w:rsidRPr="00805F2A">
              <w:rPr>
                <w:rFonts w:cs="Times New Roman"/>
                <w:sz w:val="24"/>
                <w:szCs w:val="24"/>
              </w:rPr>
              <w:t xml:space="preserve">ничного характера. «Дирижирование» фрагментами произведений. Конкурс на лучшего «дирижёра». </w:t>
            </w:r>
          </w:p>
          <w:p w:rsidR="00062C62" w:rsidRPr="00805F2A" w:rsidRDefault="00062C62" w:rsidP="00474F70">
            <w:pPr>
              <w:pStyle w:val="table-body0mm"/>
              <w:rPr>
                <w:rFonts w:cs="Times New Roman"/>
                <w:sz w:val="24"/>
                <w:szCs w:val="24"/>
              </w:rPr>
            </w:pPr>
            <w:r w:rsidRPr="00805F2A">
              <w:rPr>
                <w:rFonts w:cs="Times New Roman"/>
                <w:sz w:val="24"/>
                <w:szCs w:val="24"/>
              </w:rPr>
              <w:t xml:space="preserve">Разучивание и исполнение тематических песен к ближайшему празднику. </w:t>
            </w:r>
          </w:p>
          <w:p w:rsidR="00062C62" w:rsidRPr="00805F2A" w:rsidRDefault="00062C62" w:rsidP="00474F70">
            <w:pPr>
              <w:pStyle w:val="table-body0mm"/>
              <w:rPr>
                <w:rFonts w:cs="Times New Roman"/>
                <w:sz w:val="24"/>
                <w:szCs w:val="24"/>
              </w:rPr>
            </w:pPr>
            <w:r w:rsidRPr="00805F2A">
              <w:rPr>
                <w:rFonts w:cs="Times New Roman"/>
                <w:sz w:val="24"/>
                <w:szCs w:val="24"/>
              </w:rPr>
              <w:t>Проблемная ситуация: почему на праздниках обяз</w:t>
            </w:r>
            <w:r w:rsidRPr="00805F2A">
              <w:rPr>
                <w:rFonts w:cs="Times New Roman"/>
                <w:sz w:val="24"/>
                <w:szCs w:val="24"/>
              </w:rPr>
              <w:t>а</w:t>
            </w:r>
            <w:r w:rsidRPr="00805F2A">
              <w:rPr>
                <w:rFonts w:cs="Times New Roman"/>
                <w:sz w:val="24"/>
                <w:szCs w:val="24"/>
              </w:rPr>
              <w:t xml:space="preserve">тельно звучит музыка? </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Запись видеооткрытки с музыкальным поздравл</w:t>
            </w:r>
            <w:r w:rsidRPr="00805F2A">
              <w:rPr>
                <w:rFonts w:cs="Times New Roman"/>
                <w:sz w:val="24"/>
                <w:szCs w:val="24"/>
              </w:rPr>
              <w:t>е</w:t>
            </w:r>
            <w:r w:rsidRPr="00805F2A">
              <w:rPr>
                <w:rFonts w:cs="Times New Roman"/>
                <w:sz w:val="24"/>
                <w:szCs w:val="24"/>
              </w:rPr>
              <w:lastRenderedPageBreak/>
              <w:t>нием.</w:t>
            </w:r>
          </w:p>
          <w:p w:rsidR="00062C62" w:rsidRPr="00805F2A" w:rsidRDefault="00062C62" w:rsidP="00474F70">
            <w:pPr>
              <w:pStyle w:val="table-body0mm"/>
              <w:rPr>
                <w:rFonts w:cs="Times New Roman"/>
                <w:sz w:val="24"/>
                <w:szCs w:val="24"/>
              </w:rPr>
            </w:pPr>
            <w:r w:rsidRPr="00805F2A">
              <w:rPr>
                <w:rFonts w:cs="Times New Roman"/>
                <w:sz w:val="24"/>
                <w:szCs w:val="24"/>
              </w:rPr>
              <w:t>Групповые творческие шутливые двигательные и</w:t>
            </w:r>
            <w:r w:rsidRPr="00805F2A">
              <w:rPr>
                <w:rFonts w:cs="Times New Roman"/>
                <w:sz w:val="24"/>
                <w:szCs w:val="24"/>
              </w:rPr>
              <w:t>м</w:t>
            </w:r>
            <w:r w:rsidRPr="00805F2A">
              <w:rPr>
                <w:rFonts w:cs="Times New Roman"/>
                <w:sz w:val="24"/>
                <w:szCs w:val="24"/>
              </w:rPr>
              <w:t>провизации «Цирковая труппа»</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Д)</w:t>
            </w:r>
          </w:p>
          <w:p w:rsidR="00062C62" w:rsidRPr="00805F2A" w:rsidRDefault="00062C62"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Музыка — </w:t>
            </w:r>
            <w:r w:rsidRPr="00805F2A">
              <w:rPr>
                <w:rFonts w:cs="Times New Roman"/>
                <w:sz w:val="24"/>
                <w:szCs w:val="24"/>
              </w:rPr>
              <w:br/>
              <w:t>игра звуками. Т</w:t>
            </w:r>
            <w:r w:rsidRPr="00805F2A">
              <w:rPr>
                <w:rFonts w:cs="Times New Roman"/>
                <w:sz w:val="24"/>
                <w:szCs w:val="24"/>
              </w:rPr>
              <w:t>а</w:t>
            </w:r>
            <w:r w:rsidRPr="00805F2A">
              <w:rPr>
                <w:rFonts w:cs="Times New Roman"/>
                <w:sz w:val="24"/>
                <w:szCs w:val="24"/>
              </w:rPr>
              <w:t xml:space="preserve">нец — искусство </w:t>
            </w:r>
            <w:r w:rsidRPr="00805F2A">
              <w:rPr>
                <w:rFonts w:cs="Times New Roman"/>
                <w:sz w:val="24"/>
                <w:szCs w:val="24"/>
              </w:rPr>
              <w:br/>
              <w:t>и радость движ</w:t>
            </w:r>
            <w:r w:rsidRPr="00805F2A">
              <w:rPr>
                <w:rFonts w:cs="Times New Roman"/>
                <w:sz w:val="24"/>
                <w:szCs w:val="24"/>
              </w:rPr>
              <w:t>е</w:t>
            </w:r>
            <w:r w:rsidRPr="00805F2A">
              <w:rPr>
                <w:rFonts w:cs="Times New Roman"/>
                <w:sz w:val="24"/>
                <w:szCs w:val="24"/>
              </w:rPr>
              <w:t xml:space="preserve">ния. </w:t>
            </w:r>
            <w:r w:rsidRPr="00805F2A">
              <w:rPr>
                <w:rFonts w:cs="Times New Roman"/>
                <w:sz w:val="24"/>
                <w:szCs w:val="24"/>
              </w:rPr>
              <w:br/>
              <w:t>Примеры поп</w:t>
            </w:r>
            <w:r w:rsidRPr="00805F2A">
              <w:rPr>
                <w:rFonts w:cs="Times New Roman"/>
                <w:sz w:val="24"/>
                <w:szCs w:val="24"/>
              </w:rPr>
              <w:t>у</w:t>
            </w:r>
            <w:r w:rsidRPr="00805F2A">
              <w:rPr>
                <w:rFonts w:cs="Times New Roman"/>
                <w:sz w:val="24"/>
                <w:szCs w:val="24"/>
              </w:rPr>
              <w:t>лярных танцев</w:t>
            </w:r>
            <w:r w:rsidRPr="00805F2A">
              <w:rPr>
                <w:rStyle w:val="footnote-num"/>
                <w:rFonts w:cs="Times New Roman"/>
                <w:sz w:val="24"/>
                <w:szCs w:val="24"/>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Слушание, исполнение музыки скерцозного хара</w:t>
            </w:r>
            <w:r w:rsidRPr="00805F2A">
              <w:rPr>
                <w:rFonts w:cs="Times New Roman"/>
                <w:sz w:val="24"/>
                <w:szCs w:val="24"/>
              </w:rPr>
              <w:t>к</w:t>
            </w:r>
            <w:r w:rsidRPr="00805F2A">
              <w:rPr>
                <w:rFonts w:cs="Times New Roman"/>
                <w:sz w:val="24"/>
                <w:szCs w:val="24"/>
              </w:rPr>
              <w:t>тера. Разучивание, исполнение танцевальных дв</w:t>
            </w:r>
            <w:r w:rsidRPr="00805F2A">
              <w:rPr>
                <w:rFonts w:cs="Times New Roman"/>
                <w:sz w:val="24"/>
                <w:szCs w:val="24"/>
              </w:rPr>
              <w:t>и</w:t>
            </w:r>
            <w:r w:rsidRPr="00805F2A">
              <w:rPr>
                <w:rFonts w:cs="Times New Roman"/>
                <w:sz w:val="24"/>
                <w:szCs w:val="24"/>
              </w:rPr>
              <w:t>жений. Танец-игра.</w:t>
            </w:r>
          </w:p>
          <w:p w:rsidR="00062C62" w:rsidRPr="00805F2A" w:rsidRDefault="00062C62" w:rsidP="00474F70">
            <w:pPr>
              <w:pStyle w:val="table-body0mm"/>
              <w:rPr>
                <w:rFonts w:cs="Times New Roman"/>
                <w:sz w:val="24"/>
                <w:szCs w:val="24"/>
              </w:rPr>
            </w:pPr>
            <w:r w:rsidRPr="00805F2A">
              <w:rPr>
                <w:rFonts w:cs="Times New Roman"/>
                <w:sz w:val="24"/>
                <w:szCs w:val="24"/>
              </w:rPr>
              <w:t>Рефлексия собственного эмоционального состояния после участия в танцевальных композициях и и</w:t>
            </w:r>
            <w:r w:rsidRPr="00805F2A">
              <w:rPr>
                <w:rFonts w:cs="Times New Roman"/>
                <w:sz w:val="24"/>
                <w:szCs w:val="24"/>
              </w:rPr>
              <w:t>м</w:t>
            </w:r>
            <w:r w:rsidRPr="00805F2A">
              <w:rPr>
                <w:rFonts w:cs="Times New Roman"/>
                <w:sz w:val="24"/>
                <w:szCs w:val="24"/>
              </w:rPr>
              <w:t>провизациях.</w:t>
            </w:r>
          </w:p>
          <w:p w:rsidR="00062C62" w:rsidRPr="00805F2A" w:rsidRDefault="00062C62" w:rsidP="00474F70">
            <w:pPr>
              <w:pStyle w:val="table-body0mm"/>
              <w:rPr>
                <w:rFonts w:cs="Times New Roman"/>
                <w:sz w:val="24"/>
                <w:szCs w:val="24"/>
              </w:rPr>
            </w:pPr>
            <w:r w:rsidRPr="00805F2A">
              <w:rPr>
                <w:rFonts w:cs="Times New Roman"/>
                <w:sz w:val="24"/>
                <w:szCs w:val="24"/>
              </w:rPr>
              <w:t>Проблемная ситуация: зачем люди танцуют?</w:t>
            </w:r>
          </w:p>
          <w:p w:rsidR="00062C62" w:rsidRPr="00805F2A" w:rsidRDefault="00062C62" w:rsidP="00474F70">
            <w:pPr>
              <w:pStyle w:val="table-body0mm"/>
              <w:rPr>
                <w:rFonts w:cs="Times New Roman"/>
                <w:sz w:val="24"/>
                <w:szCs w:val="24"/>
              </w:rPr>
            </w:pPr>
            <w:r w:rsidRPr="00805F2A">
              <w:rPr>
                <w:rFonts w:cs="Times New Roman"/>
                <w:sz w:val="24"/>
                <w:szCs w:val="24"/>
              </w:rPr>
              <w:t>Вокальная, инструментальная, ритмическая импр</w:t>
            </w:r>
            <w:r w:rsidRPr="00805F2A">
              <w:rPr>
                <w:rFonts w:cs="Times New Roman"/>
                <w:sz w:val="24"/>
                <w:szCs w:val="24"/>
              </w:rPr>
              <w:t>о</w:t>
            </w:r>
            <w:r w:rsidRPr="00805F2A">
              <w:rPr>
                <w:rFonts w:cs="Times New Roman"/>
                <w:sz w:val="24"/>
                <w:szCs w:val="24"/>
              </w:rPr>
              <w:t>визация в стиле определённого танцевального жа</w:t>
            </w:r>
            <w:r w:rsidRPr="00805F2A">
              <w:rPr>
                <w:rFonts w:cs="Times New Roman"/>
                <w:sz w:val="24"/>
                <w:szCs w:val="24"/>
              </w:rPr>
              <w:t>н</w:t>
            </w:r>
            <w:r w:rsidRPr="00805F2A">
              <w:rPr>
                <w:rFonts w:cs="Times New Roman"/>
                <w:sz w:val="24"/>
                <w:szCs w:val="24"/>
              </w:rPr>
              <w:t>ра.</w:t>
            </w:r>
          </w:p>
          <w:p w:rsidR="00062C62" w:rsidRPr="00805F2A" w:rsidRDefault="00062C62" w:rsidP="007E6936">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7E6936">
            <w:pPr>
              <w:pStyle w:val="table-body0mm"/>
              <w:rPr>
                <w:rFonts w:cs="Times New Roman"/>
                <w:sz w:val="24"/>
                <w:szCs w:val="24"/>
              </w:rPr>
            </w:pPr>
            <w:r w:rsidRPr="00805F2A">
              <w:rPr>
                <w:rFonts w:cs="Times New Roman"/>
                <w:sz w:val="24"/>
                <w:szCs w:val="24"/>
              </w:rPr>
              <w:t>Звуковая комбинаторика — эксперименты со сл</w:t>
            </w:r>
            <w:r w:rsidRPr="00805F2A">
              <w:rPr>
                <w:rFonts w:cs="Times New Roman"/>
                <w:sz w:val="24"/>
                <w:szCs w:val="24"/>
              </w:rPr>
              <w:t>у</w:t>
            </w:r>
            <w:r w:rsidRPr="00805F2A">
              <w:rPr>
                <w:rFonts w:cs="Times New Roman"/>
                <w:sz w:val="24"/>
                <w:szCs w:val="24"/>
              </w:rPr>
              <w:t xml:space="preserve">чайным сочетанием музыкальных звуков, тембров, </w:t>
            </w:r>
            <w:r w:rsidRPr="00805F2A">
              <w:rPr>
                <w:rFonts w:cs="Times New Roman"/>
                <w:sz w:val="24"/>
                <w:szCs w:val="24"/>
              </w:rPr>
              <w:lastRenderedPageBreak/>
              <w:t>ритмов</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Е)</w:t>
            </w:r>
          </w:p>
          <w:p w:rsidR="00062C62" w:rsidRPr="00805F2A" w:rsidRDefault="00062C62"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 на во</w:t>
            </w:r>
            <w:r w:rsidRPr="00805F2A">
              <w:rPr>
                <w:rFonts w:cs="Times New Roman"/>
                <w:sz w:val="24"/>
                <w:szCs w:val="24"/>
              </w:rPr>
              <w:t>й</w:t>
            </w:r>
            <w:r w:rsidRPr="00805F2A">
              <w:rPr>
                <w:rFonts w:cs="Times New Roman"/>
                <w:sz w:val="24"/>
                <w:szCs w:val="24"/>
              </w:rPr>
              <w:t>не, м</w:t>
            </w:r>
            <w:r w:rsidRPr="00805F2A">
              <w:rPr>
                <w:rFonts w:cs="Times New Roman"/>
                <w:sz w:val="24"/>
                <w:szCs w:val="24"/>
              </w:rPr>
              <w:t>у</w:t>
            </w:r>
            <w:r w:rsidRPr="00805F2A">
              <w:rPr>
                <w:rFonts w:cs="Times New Roman"/>
                <w:sz w:val="24"/>
                <w:szCs w:val="24"/>
              </w:rP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Военная тема </w:t>
            </w:r>
            <w:r w:rsidRPr="00805F2A">
              <w:rPr>
                <w:rFonts w:cs="Times New Roman"/>
                <w:sz w:val="24"/>
                <w:szCs w:val="24"/>
              </w:rPr>
              <w:br/>
              <w:t>в музыкальном и</w:t>
            </w:r>
            <w:r w:rsidRPr="00805F2A">
              <w:rPr>
                <w:rFonts w:cs="Times New Roman"/>
                <w:sz w:val="24"/>
                <w:szCs w:val="24"/>
              </w:rPr>
              <w:t>с</w:t>
            </w:r>
            <w:r w:rsidRPr="00805F2A">
              <w:rPr>
                <w:rFonts w:cs="Times New Roman"/>
                <w:sz w:val="24"/>
                <w:szCs w:val="24"/>
              </w:rPr>
              <w:t>кусстве. Военные песни, марши, и</w:t>
            </w:r>
            <w:r w:rsidRPr="00805F2A">
              <w:rPr>
                <w:rFonts w:cs="Times New Roman"/>
                <w:sz w:val="24"/>
                <w:szCs w:val="24"/>
              </w:rPr>
              <w:t>н</w:t>
            </w:r>
            <w:r w:rsidRPr="00805F2A">
              <w:rPr>
                <w:rFonts w:cs="Times New Roman"/>
                <w:sz w:val="24"/>
                <w:szCs w:val="24"/>
              </w:rPr>
              <w:t>тонации, ритмы, тембры (призы</w:t>
            </w:r>
            <w:r w:rsidRPr="00805F2A">
              <w:rPr>
                <w:rFonts w:cs="Times New Roman"/>
                <w:sz w:val="24"/>
                <w:szCs w:val="24"/>
              </w:rPr>
              <w:t>в</w:t>
            </w:r>
            <w:r w:rsidRPr="00805F2A">
              <w:rPr>
                <w:rFonts w:cs="Times New Roman"/>
                <w:sz w:val="24"/>
                <w:szCs w:val="24"/>
              </w:rPr>
              <w:t>ная кварта, пун</w:t>
            </w:r>
            <w:r w:rsidRPr="00805F2A">
              <w:rPr>
                <w:rFonts w:cs="Times New Roman"/>
                <w:sz w:val="24"/>
                <w:szCs w:val="24"/>
              </w:rPr>
              <w:t>к</w:t>
            </w:r>
            <w:r w:rsidRPr="00805F2A">
              <w:rPr>
                <w:rFonts w:cs="Times New Roman"/>
                <w:sz w:val="24"/>
                <w:szCs w:val="24"/>
              </w:rPr>
              <w:t>тирный ритм, те</w:t>
            </w:r>
            <w:r w:rsidRPr="00805F2A">
              <w:rPr>
                <w:rFonts w:cs="Times New Roman"/>
                <w:sz w:val="24"/>
                <w:szCs w:val="24"/>
              </w:rPr>
              <w:t>м</w:t>
            </w:r>
            <w:r w:rsidRPr="00805F2A">
              <w:rPr>
                <w:rFonts w:cs="Times New Roman"/>
                <w:sz w:val="24"/>
                <w:szCs w:val="24"/>
              </w:rPr>
              <w:t>бры малого бар</w:t>
            </w:r>
            <w:r w:rsidRPr="00805F2A">
              <w:rPr>
                <w:rFonts w:cs="Times New Roman"/>
                <w:sz w:val="24"/>
                <w:szCs w:val="24"/>
              </w:rPr>
              <w:t>а</w:t>
            </w:r>
            <w:r w:rsidRPr="00805F2A">
              <w:rPr>
                <w:rFonts w:cs="Times New Roman"/>
                <w:sz w:val="24"/>
                <w:szCs w:val="24"/>
              </w:rPr>
              <w:t>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Чтение учебных и художественных текстов, посв</w:t>
            </w:r>
            <w:r w:rsidRPr="00805F2A">
              <w:rPr>
                <w:rFonts w:cs="Times New Roman"/>
                <w:sz w:val="24"/>
                <w:szCs w:val="24"/>
              </w:rPr>
              <w:t>я</w:t>
            </w:r>
            <w:r w:rsidRPr="00805F2A">
              <w:rPr>
                <w:rFonts w:cs="Times New Roman"/>
                <w:sz w:val="24"/>
                <w:szCs w:val="24"/>
              </w:rPr>
              <w:t>щённых военной музыке. Слушание, исполнение музыкальных произведений военной тематики. Знакомство с историей их сочинения и исполнения.</w:t>
            </w:r>
          </w:p>
          <w:p w:rsidR="00062C62" w:rsidRPr="00805F2A" w:rsidRDefault="00062C62" w:rsidP="00474F70">
            <w:pPr>
              <w:pStyle w:val="table-body0mm"/>
              <w:rPr>
                <w:rFonts w:cs="Times New Roman"/>
                <w:sz w:val="24"/>
                <w:szCs w:val="24"/>
              </w:rPr>
            </w:pPr>
            <w:r w:rsidRPr="00805F2A">
              <w:rPr>
                <w:rFonts w:cs="Times New Roman"/>
                <w:sz w:val="24"/>
                <w:szCs w:val="24"/>
              </w:rPr>
              <w:t>Дискуссия в классе. Ответы на вопросы: какие чу</w:t>
            </w:r>
            <w:r w:rsidRPr="00805F2A">
              <w:rPr>
                <w:rFonts w:cs="Times New Roman"/>
                <w:sz w:val="24"/>
                <w:szCs w:val="24"/>
              </w:rPr>
              <w:t>в</w:t>
            </w:r>
            <w:r w:rsidRPr="00805F2A">
              <w:rPr>
                <w:rFonts w:cs="Times New Roman"/>
                <w:sz w:val="24"/>
                <w:szCs w:val="24"/>
              </w:rPr>
              <w:t>ства вызывает эта музыка, почему? Как влияет на наше восприятие информация о том, как и зачем она создавалась?</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Сочинение новой песни о войне</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Ж)</w:t>
            </w:r>
          </w:p>
          <w:p w:rsidR="00062C62" w:rsidRPr="00805F2A" w:rsidRDefault="00062C62" w:rsidP="00474F70">
            <w:pPr>
              <w:pStyle w:val="table-body0mm"/>
              <w:rPr>
                <w:rFonts w:cs="Times New Roman"/>
                <w:sz w:val="24"/>
                <w:szCs w:val="24"/>
              </w:rPr>
            </w:pPr>
            <w:r w:rsidRPr="00805F2A">
              <w:rPr>
                <w:rFonts w:cs="Times New Roman"/>
                <w:sz w:val="24"/>
                <w:szCs w:val="24"/>
              </w:rPr>
              <w:t xml:space="preserve">2—4 учебных </w:t>
            </w:r>
            <w:r w:rsidRPr="00805F2A">
              <w:rPr>
                <w:rFonts w:cs="Times New Roman"/>
                <w:sz w:val="24"/>
                <w:szCs w:val="24"/>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Главный муз</w:t>
            </w:r>
            <w:r w:rsidRPr="00805F2A">
              <w:rPr>
                <w:rFonts w:cs="Times New Roman"/>
                <w:sz w:val="24"/>
                <w:szCs w:val="24"/>
              </w:rPr>
              <w:t>ы</w:t>
            </w:r>
            <w:r w:rsidRPr="00805F2A">
              <w:rPr>
                <w:rFonts w:cs="Times New Roman"/>
                <w:sz w:val="24"/>
                <w:szCs w:val="24"/>
              </w:rPr>
              <w:t xml:space="preserve">кальный </w:t>
            </w:r>
            <w:r w:rsidRPr="00805F2A">
              <w:rPr>
                <w:rFonts w:cs="Times New Roman"/>
                <w:sz w:val="24"/>
                <w:szCs w:val="24"/>
              </w:rPr>
              <w:lastRenderedPageBreak/>
              <w:t>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Гимн России — </w:t>
            </w:r>
            <w:r w:rsidRPr="00805F2A">
              <w:rPr>
                <w:rFonts w:cs="Times New Roman"/>
                <w:sz w:val="24"/>
                <w:szCs w:val="24"/>
              </w:rPr>
              <w:br/>
              <w:t xml:space="preserve">главный </w:t>
            </w:r>
            <w:r w:rsidRPr="00805F2A">
              <w:rPr>
                <w:rFonts w:cs="Times New Roman"/>
                <w:sz w:val="24"/>
                <w:szCs w:val="24"/>
              </w:rPr>
              <w:br/>
              <w:t>музыкальный си</w:t>
            </w:r>
            <w:r w:rsidRPr="00805F2A">
              <w:rPr>
                <w:rFonts w:cs="Times New Roman"/>
                <w:sz w:val="24"/>
                <w:szCs w:val="24"/>
              </w:rPr>
              <w:t>м</w:t>
            </w:r>
            <w:r w:rsidRPr="00805F2A">
              <w:rPr>
                <w:rFonts w:cs="Times New Roman"/>
                <w:sz w:val="24"/>
                <w:szCs w:val="24"/>
              </w:rPr>
              <w:lastRenderedPageBreak/>
              <w:t xml:space="preserve">вол нашей страны. Традиции </w:t>
            </w:r>
            <w:r w:rsidRPr="00805F2A">
              <w:rPr>
                <w:rFonts w:cs="Times New Roman"/>
                <w:sz w:val="24"/>
                <w:szCs w:val="24"/>
              </w:rPr>
              <w:br/>
              <w:t xml:space="preserve">исполнения </w:t>
            </w:r>
            <w:r w:rsidRPr="00805F2A">
              <w:rPr>
                <w:rFonts w:cs="Times New Roman"/>
                <w:sz w:val="24"/>
                <w:szCs w:val="24"/>
              </w:rPr>
              <w:br/>
              <w:t>Гимна России.</w:t>
            </w:r>
          </w:p>
          <w:p w:rsidR="00062C62" w:rsidRPr="00805F2A" w:rsidRDefault="00062C62" w:rsidP="00474F70">
            <w:pPr>
              <w:pStyle w:val="table-body0mm"/>
              <w:rPr>
                <w:rFonts w:cs="Times New Roman"/>
                <w:sz w:val="24"/>
                <w:szCs w:val="24"/>
              </w:rPr>
            </w:pPr>
            <w:r w:rsidRPr="00805F2A">
              <w:rPr>
                <w:rFonts w:cs="Times New Roman"/>
                <w:sz w:val="24"/>
                <w:szCs w:val="24"/>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062C62" w:rsidRPr="00805F2A" w:rsidRDefault="00062C62" w:rsidP="00474F70">
            <w:pPr>
              <w:pStyle w:val="table-body0mm"/>
              <w:rPr>
                <w:rFonts w:cs="Times New Roman"/>
                <w:spacing w:val="3"/>
                <w:sz w:val="24"/>
                <w:szCs w:val="24"/>
              </w:rPr>
            </w:pPr>
            <w:r w:rsidRPr="00805F2A">
              <w:rPr>
                <w:rFonts w:cs="Times New Roman"/>
                <w:spacing w:val="3"/>
                <w:sz w:val="24"/>
                <w:szCs w:val="24"/>
              </w:rPr>
              <w:lastRenderedPageBreak/>
              <w:t>Разучивание, исполнение Гимна Российской Ф</w:t>
            </w:r>
            <w:r w:rsidRPr="00805F2A">
              <w:rPr>
                <w:rFonts w:cs="Times New Roman"/>
                <w:spacing w:val="3"/>
                <w:sz w:val="24"/>
                <w:szCs w:val="24"/>
              </w:rPr>
              <w:t>е</w:t>
            </w:r>
            <w:r w:rsidRPr="00805F2A">
              <w:rPr>
                <w:rFonts w:cs="Times New Roman"/>
                <w:spacing w:val="3"/>
                <w:sz w:val="24"/>
                <w:szCs w:val="24"/>
              </w:rPr>
              <w:t>дерации. Знакомство с историей создания, прав</w:t>
            </w:r>
            <w:r w:rsidRPr="00805F2A">
              <w:rPr>
                <w:rFonts w:cs="Times New Roman"/>
                <w:spacing w:val="3"/>
                <w:sz w:val="24"/>
                <w:szCs w:val="24"/>
              </w:rPr>
              <w:t>и</w:t>
            </w:r>
            <w:r w:rsidRPr="00805F2A">
              <w:rPr>
                <w:rFonts w:cs="Times New Roman"/>
                <w:spacing w:val="3"/>
                <w:sz w:val="24"/>
                <w:szCs w:val="24"/>
              </w:rPr>
              <w:t xml:space="preserve">лами исполнения. </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Просмотр видеозаписей парада, церемонии награ</w:t>
            </w:r>
            <w:r w:rsidRPr="00805F2A">
              <w:rPr>
                <w:rFonts w:cs="Times New Roman"/>
                <w:sz w:val="24"/>
                <w:szCs w:val="24"/>
              </w:rPr>
              <w:t>ж</w:t>
            </w:r>
            <w:r w:rsidRPr="00805F2A">
              <w:rPr>
                <w:rFonts w:cs="Times New Roman"/>
                <w:sz w:val="24"/>
                <w:szCs w:val="24"/>
              </w:rPr>
              <w:t>дения спортсменов. Чувство гордости, понятия до</w:t>
            </w:r>
            <w:r w:rsidRPr="00805F2A">
              <w:rPr>
                <w:rFonts w:cs="Times New Roman"/>
                <w:sz w:val="24"/>
                <w:szCs w:val="24"/>
              </w:rPr>
              <w:t>с</w:t>
            </w:r>
            <w:r w:rsidRPr="00805F2A">
              <w:rPr>
                <w:rFonts w:cs="Times New Roman"/>
                <w:sz w:val="24"/>
                <w:szCs w:val="24"/>
              </w:rPr>
              <w:t>тоинства и чести. Обсуждение этических вопросов, связанных с государственными символами страны.</w:t>
            </w:r>
          </w:p>
          <w:p w:rsidR="00062C62" w:rsidRPr="00805F2A" w:rsidRDefault="00062C62" w:rsidP="00474F70">
            <w:pPr>
              <w:pStyle w:val="table-body0mm"/>
              <w:rPr>
                <w:rFonts w:cs="Times New Roman"/>
                <w:sz w:val="24"/>
                <w:szCs w:val="24"/>
              </w:rPr>
            </w:pPr>
            <w:r w:rsidRPr="00805F2A">
              <w:rPr>
                <w:rFonts w:cs="Times New Roman"/>
                <w:sz w:val="24"/>
                <w:szCs w:val="24"/>
              </w:rPr>
              <w:t>Разучивание, исполнение Гимна своей республики, города, школы</w:t>
            </w:r>
          </w:p>
        </w:tc>
      </w:tr>
      <w:tr w:rsidR="00062C62" w:rsidRPr="0013150C"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З)</w:t>
            </w:r>
          </w:p>
          <w:p w:rsidR="00062C62" w:rsidRPr="00805F2A" w:rsidRDefault="00062C62" w:rsidP="00474F70">
            <w:pPr>
              <w:pStyle w:val="table-body0mm"/>
              <w:rPr>
                <w:rFonts w:cs="Times New Roman"/>
                <w:sz w:val="24"/>
                <w:szCs w:val="24"/>
              </w:rPr>
            </w:pPr>
            <w:r w:rsidRPr="00805F2A">
              <w:rPr>
                <w:rFonts w:cs="Times New Roman"/>
                <w:sz w:val="24"/>
                <w:szCs w:val="24"/>
              </w:rP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Иску</w:t>
            </w:r>
            <w:r w:rsidRPr="00805F2A">
              <w:rPr>
                <w:rFonts w:cs="Times New Roman"/>
                <w:sz w:val="24"/>
                <w:szCs w:val="24"/>
              </w:rPr>
              <w:t>с</w:t>
            </w:r>
            <w:r w:rsidRPr="00805F2A">
              <w:rPr>
                <w:rFonts w:cs="Times New Roman"/>
                <w:sz w:val="24"/>
                <w:szCs w:val="24"/>
              </w:rPr>
              <w:t>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Музыка — вр</w:t>
            </w:r>
            <w:r w:rsidRPr="00805F2A">
              <w:rPr>
                <w:rFonts w:cs="Times New Roman"/>
                <w:sz w:val="24"/>
                <w:szCs w:val="24"/>
              </w:rPr>
              <w:t>е</w:t>
            </w:r>
            <w:r w:rsidRPr="00805F2A">
              <w:rPr>
                <w:rFonts w:cs="Times New Roman"/>
                <w:sz w:val="24"/>
                <w:szCs w:val="24"/>
              </w:rPr>
              <w:t>менно́е искусство. Погружение в п</w:t>
            </w:r>
            <w:r w:rsidRPr="00805F2A">
              <w:rPr>
                <w:rFonts w:cs="Times New Roman"/>
                <w:sz w:val="24"/>
                <w:szCs w:val="24"/>
              </w:rPr>
              <w:t>о</w:t>
            </w:r>
            <w:r w:rsidRPr="00805F2A">
              <w:rPr>
                <w:rFonts w:cs="Times New Roman"/>
                <w:sz w:val="24"/>
                <w:szCs w:val="24"/>
              </w:rPr>
              <w:t>ток музыкального звучания.</w:t>
            </w:r>
          </w:p>
          <w:p w:rsidR="00062C62" w:rsidRPr="00805F2A" w:rsidRDefault="00062C62" w:rsidP="00474F70">
            <w:pPr>
              <w:pStyle w:val="table-body0mm"/>
              <w:rPr>
                <w:rFonts w:cs="Times New Roman"/>
                <w:sz w:val="24"/>
                <w:szCs w:val="24"/>
              </w:rPr>
            </w:pPr>
            <w:r w:rsidRPr="00805F2A">
              <w:rPr>
                <w:rFonts w:cs="Times New Roman"/>
                <w:sz w:val="24"/>
                <w:szCs w:val="24"/>
              </w:rPr>
              <w:t>Музыкальные о</w:t>
            </w:r>
            <w:r w:rsidRPr="00805F2A">
              <w:rPr>
                <w:rFonts w:cs="Times New Roman"/>
                <w:sz w:val="24"/>
                <w:szCs w:val="24"/>
              </w:rPr>
              <w:t>б</w:t>
            </w:r>
            <w:r w:rsidRPr="00805F2A">
              <w:rPr>
                <w:rFonts w:cs="Times New Roman"/>
                <w:sz w:val="24"/>
                <w:szCs w:val="24"/>
              </w:rPr>
              <w:t>разы движения, изменения и ра</w:t>
            </w:r>
            <w:r w:rsidRPr="00805F2A">
              <w:rPr>
                <w:rFonts w:cs="Times New Roman"/>
                <w:sz w:val="24"/>
                <w:szCs w:val="24"/>
              </w:rPr>
              <w:t>з</w:t>
            </w:r>
            <w:r w:rsidRPr="00805F2A">
              <w:rPr>
                <w:rFonts w:cs="Times New Roman"/>
                <w:sz w:val="24"/>
                <w:szCs w:val="24"/>
              </w:rPr>
              <w:t>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Слушание, исполнение музыкальных произведений, передающих образ непрерывного движения. </w:t>
            </w:r>
          </w:p>
          <w:p w:rsidR="00062C62" w:rsidRPr="00805F2A" w:rsidRDefault="00062C62" w:rsidP="00474F70">
            <w:pPr>
              <w:pStyle w:val="table-body0mm"/>
              <w:rPr>
                <w:rFonts w:cs="Times New Roman"/>
                <w:sz w:val="24"/>
                <w:szCs w:val="24"/>
              </w:rPr>
            </w:pPr>
            <w:r w:rsidRPr="00805F2A">
              <w:rPr>
                <w:rFonts w:cs="Times New Roman"/>
                <w:sz w:val="24"/>
                <w:szCs w:val="24"/>
              </w:rPr>
              <w:t>Наблюдение за своими телесными реакциями (д</w:t>
            </w:r>
            <w:r w:rsidRPr="00805F2A">
              <w:rPr>
                <w:rFonts w:cs="Times New Roman"/>
                <w:sz w:val="24"/>
                <w:szCs w:val="24"/>
              </w:rPr>
              <w:t>ы</w:t>
            </w:r>
            <w:r w:rsidRPr="00805F2A">
              <w:rPr>
                <w:rFonts w:cs="Times New Roman"/>
                <w:sz w:val="24"/>
                <w:szCs w:val="24"/>
              </w:rPr>
              <w:t>хание, пульс, мышечный тонус) при восприятии музыки.</w:t>
            </w:r>
          </w:p>
          <w:p w:rsidR="00062C62" w:rsidRPr="00805F2A" w:rsidRDefault="00062C62" w:rsidP="00474F70">
            <w:pPr>
              <w:pStyle w:val="table-body0mm"/>
              <w:rPr>
                <w:rFonts w:cs="Times New Roman"/>
                <w:sz w:val="24"/>
                <w:szCs w:val="24"/>
              </w:rPr>
            </w:pPr>
            <w:r w:rsidRPr="00805F2A">
              <w:rPr>
                <w:rFonts w:cs="Times New Roman"/>
                <w:sz w:val="24"/>
                <w:szCs w:val="24"/>
              </w:rPr>
              <w:t>Проблемная ситуация: как музыка воздействует на человека?</w:t>
            </w:r>
          </w:p>
          <w:p w:rsidR="00062C62" w:rsidRPr="00805F2A" w:rsidRDefault="00062C62" w:rsidP="00474F70">
            <w:pPr>
              <w:pStyle w:val="table-body0mm"/>
              <w:rPr>
                <w:rFonts w:cs="Times New Roman"/>
                <w:sz w:val="24"/>
                <w:szCs w:val="24"/>
              </w:rPr>
            </w:pPr>
            <w:r w:rsidRPr="00805F2A">
              <w:rPr>
                <w:rStyle w:val="Italic"/>
                <w:rFonts w:cs="Times New Roman"/>
                <w:iCs/>
                <w:sz w:val="24"/>
                <w:szCs w:val="24"/>
              </w:rPr>
              <w:t>На выбор или факультативно</w:t>
            </w:r>
            <w:r w:rsidRPr="00805F2A">
              <w:rPr>
                <w:rFonts w:cs="Times New Roman"/>
                <w:sz w:val="24"/>
                <w:szCs w:val="24"/>
              </w:rPr>
              <w:t>:</w:t>
            </w:r>
          </w:p>
          <w:p w:rsidR="00062C62" w:rsidRPr="00805F2A" w:rsidRDefault="00062C62" w:rsidP="00474F70">
            <w:pPr>
              <w:pStyle w:val="table-body0mm"/>
              <w:rPr>
                <w:rFonts w:cs="Times New Roman"/>
                <w:sz w:val="24"/>
                <w:szCs w:val="24"/>
              </w:rPr>
            </w:pPr>
            <w:r w:rsidRPr="00805F2A">
              <w:rPr>
                <w:rFonts w:cs="Times New Roman"/>
                <w:sz w:val="24"/>
                <w:szCs w:val="24"/>
              </w:rPr>
              <w:t>Программная ритмическая или инструментальная импровизация «Поезд», «Космический корабль»</w:t>
            </w:r>
          </w:p>
        </w:tc>
      </w:tr>
    </w:tbl>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sectPr w:rsidR="00062C62" w:rsidRPr="00805F2A" w:rsidSect="000E5641">
          <w:footnotePr>
            <w:numRestart w:val="eachPage"/>
          </w:footnotePr>
          <w:pgSz w:w="12019" w:h="7824" w:orient="landscape"/>
          <w:pgMar w:top="794" w:right="737" w:bottom="794" w:left="1134" w:header="720" w:footer="510" w:gutter="0"/>
          <w:cols w:space="720"/>
          <w:noEndnote/>
          <w:titlePg/>
          <w:docGrid w:linePitch="299"/>
        </w:sectPr>
      </w:pPr>
    </w:p>
    <w:p w:rsidR="00062C62" w:rsidRPr="00805F2A" w:rsidRDefault="00062C62" w:rsidP="000877E2">
      <w:pPr>
        <w:pStyle w:val="h1"/>
        <w:pBdr>
          <w:bottom w:val="none" w:sz="0" w:space="0" w:color="auto"/>
        </w:pBdr>
        <w:rPr>
          <w:rFonts w:cs="Times New Roman"/>
        </w:rPr>
      </w:pPr>
      <w:r w:rsidRPr="00805F2A">
        <w:rPr>
          <w:rFonts w:cs="Times New Roman"/>
        </w:rPr>
        <w:lastRenderedPageBreak/>
        <w:t>ПЛАНИРУЕМЫЕ РЕЗУЛЬТАТЫ ОСВОЕН</w:t>
      </w:r>
      <w:r>
        <w:rPr>
          <w:rFonts w:cs="Times New Roman"/>
        </w:rPr>
        <w:t xml:space="preserve">ИЯ </w:t>
      </w:r>
      <w:r>
        <w:rPr>
          <w:rFonts w:cs="Times New Roman"/>
        </w:rPr>
        <w:br/>
        <w:t xml:space="preserve">УЧЕБНОГО ПРЕДМЕТА «МУЗЫКА» </w:t>
      </w:r>
      <w:r w:rsidRPr="00805F2A">
        <w:rPr>
          <w:rFonts w:cs="Times New Roman"/>
        </w:rPr>
        <w:t>на уровне начального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t>Специфика эстетического содержания предмета «Музыка» обусловливает тесное взаим</w:t>
      </w:r>
      <w:r w:rsidRPr="00805F2A">
        <w:rPr>
          <w:rFonts w:cs="Times New Roman"/>
          <w:sz w:val="24"/>
          <w:szCs w:val="24"/>
        </w:rPr>
        <w:t>о</w:t>
      </w:r>
      <w:r w:rsidRPr="00805F2A">
        <w:rPr>
          <w:rFonts w:cs="Times New Roman"/>
          <w:sz w:val="24"/>
          <w:szCs w:val="24"/>
        </w:rPr>
        <w:t>действие, смысловое единство трёх групп результатов: личностных, метапредметных и предметных.</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ЛИЧНОСТНЫЕ РЕЗУЛЬТАТЫ </w:t>
      </w:r>
    </w:p>
    <w:p w:rsidR="00062C62" w:rsidRPr="00805F2A" w:rsidRDefault="00062C62" w:rsidP="00767BB0">
      <w:pPr>
        <w:pStyle w:val="body"/>
        <w:rPr>
          <w:rFonts w:cs="Times New Roman"/>
          <w:sz w:val="24"/>
          <w:szCs w:val="24"/>
        </w:rPr>
      </w:pPr>
      <w:r w:rsidRPr="00805F2A">
        <w:rPr>
          <w:rFonts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w:t>
      </w:r>
      <w:r w:rsidRPr="00805F2A">
        <w:rPr>
          <w:rFonts w:cs="Times New Roman"/>
          <w:sz w:val="24"/>
          <w:szCs w:val="24"/>
        </w:rPr>
        <w:t>ь</w:t>
      </w:r>
      <w:r w:rsidRPr="00805F2A">
        <w:rPr>
          <w:rFonts w:cs="Times New Roman"/>
          <w:sz w:val="24"/>
          <w:szCs w:val="24"/>
        </w:rPr>
        <w:t xml:space="preserve">ся системой позитивных ценностных ориентаций, в том числе в части: </w:t>
      </w:r>
    </w:p>
    <w:p w:rsidR="00062C62" w:rsidRPr="00805F2A" w:rsidRDefault="00062C62" w:rsidP="00876F51">
      <w:pPr>
        <w:pStyle w:val="h5"/>
        <w:outlineLvl w:val="0"/>
        <w:rPr>
          <w:rFonts w:cs="Times New Roman"/>
          <w:sz w:val="24"/>
          <w:szCs w:val="24"/>
        </w:rPr>
      </w:pPr>
      <w:r w:rsidRPr="00805F2A">
        <w:rPr>
          <w:rFonts w:cs="Times New Roman"/>
          <w:sz w:val="24"/>
          <w:szCs w:val="24"/>
        </w:rPr>
        <w:t>Гражданско-патриотического воспитания:</w:t>
      </w:r>
    </w:p>
    <w:p w:rsidR="00062C62" w:rsidRPr="00805F2A" w:rsidRDefault="00062C62" w:rsidP="00767BB0">
      <w:pPr>
        <w:pStyle w:val="body"/>
        <w:rPr>
          <w:rFonts w:cs="Times New Roman"/>
          <w:sz w:val="24"/>
          <w:szCs w:val="24"/>
        </w:rPr>
      </w:pPr>
      <w:r w:rsidRPr="00805F2A">
        <w:rPr>
          <w:rFonts w:cs="Times New Roman"/>
          <w:sz w:val="24"/>
          <w:szCs w:val="24"/>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w:t>
      </w:r>
      <w:r w:rsidRPr="00805F2A">
        <w:rPr>
          <w:rFonts w:cs="Times New Roman"/>
          <w:sz w:val="24"/>
          <w:szCs w:val="24"/>
        </w:rPr>
        <w:t>а</w:t>
      </w:r>
      <w:r w:rsidRPr="00805F2A">
        <w:rPr>
          <w:rFonts w:cs="Times New Roman"/>
          <w:sz w:val="24"/>
          <w:szCs w:val="24"/>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062C62" w:rsidRPr="00805F2A" w:rsidRDefault="00062C62" w:rsidP="00876F51">
      <w:pPr>
        <w:pStyle w:val="h5"/>
        <w:outlineLvl w:val="0"/>
        <w:rPr>
          <w:rFonts w:cs="Times New Roman"/>
          <w:sz w:val="24"/>
          <w:szCs w:val="24"/>
        </w:rPr>
      </w:pPr>
      <w:r w:rsidRPr="00805F2A">
        <w:rPr>
          <w:rFonts w:cs="Times New Roman"/>
          <w:sz w:val="24"/>
          <w:szCs w:val="24"/>
        </w:rPr>
        <w:t>Духовно-нравственного воспитания:</w:t>
      </w:r>
    </w:p>
    <w:p w:rsidR="00062C62" w:rsidRPr="00805F2A" w:rsidRDefault="00062C62" w:rsidP="00767BB0">
      <w:pPr>
        <w:pStyle w:val="body"/>
        <w:rPr>
          <w:rFonts w:cs="Times New Roman"/>
          <w:sz w:val="24"/>
          <w:szCs w:val="24"/>
        </w:rPr>
      </w:pPr>
      <w:r w:rsidRPr="00805F2A">
        <w:rPr>
          <w:rFonts w:cs="Times New Roman"/>
          <w:sz w:val="24"/>
          <w:szCs w:val="24"/>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062C62" w:rsidRPr="00805F2A" w:rsidRDefault="00062C62" w:rsidP="00876F51">
      <w:pPr>
        <w:pStyle w:val="h5"/>
        <w:outlineLvl w:val="0"/>
        <w:rPr>
          <w:rFonts w:cs="Times New Roman"/>
          <w:sz w:val="24"/>
          <w:szCs w:val="24"/>
        </w:rPr>
      </w:pPr>
      <w:r w:rsidRPr="00805F2A">
        <w:rPr>
          <w:rFonts w:cs="Times New Roman"/>
          <w:sz w:val="24"/>
          <w:szCs w:val="24"/>
        </w:rPr>
        <w:t>Эстетического воспитания:</w:t>
      </w:r>
    </w:p>
    <w:p w:rsidR="00062C62" w:rsidRPr="00805F2A" w:rsidRDefault="00062C62" w:rsidP="00767BB0">
      <w:pPr>
        <w:pStyle w:val="body"/>
        <w:rPr>
          <w:rFonts w:cs="Times New Roman"/>
          <w:sz w:val="24"/>
          <w:szCs w:val="24"/>
        </w:rPr>
      </w:pPr>
      <w:r w:rsidRPr="00805F2A">
        <w:rPr>
          <w:rFonts w:cs="Times New Roman"/>
          <w:sz w:val="24"/>
          <w:szCs w:val="24"/>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w:t>
      </w:r>
      <w:r w:rsidRPr="00805F2A">
        <w:rPr>
          <w:rFonts w:cs="Times New Roman"/>
          <w:sz w:val="24"/>
          <w:szCs w:val="24"/>
        </w:rPr>
        <w:t>м</w:t>
      </w:r>
      <w:r w:rsidRPr="00805F2A">
        <w:rPr>
          <w:rFonts w:cs="Times New Roman"/>
          <w:sz w:val="24"/>
          <w:szCs w:val="24"/>
        </w:rPr>
        <w:t>ление к самовыражению в разных видах искусства.</w:t>
      </w:r>
    </w:p>
    <w:p w:rsidR="00062C62" w:rsidRPr="00805F2A" w:rsidRDefault="00062C62" w:rsidP="00876F51">
      <w:pPr>
        <w:pStyle w:val="h5"/>
        <w:outlineLvl w:val="0"/>
        <w:rPr>
          <w:rFonts w:cs="Times New Roman"/>
          <w:sz w:val="24"/>
          <w:szCs w:val="24"/>
        </w:rPr>
      </w:pPr>
      <w:r w:rsidRPr="00805F2A">
        <w:rPr>
          <w:rFonts w:cs="Times New Roman"/>
          <w:sz w:val="24"/>
          <w:szCs w:val="24"/>
        </w:rPr>
        <w:t xml:space="preserve">Ценности научного познания: </w:t>
      </w:r>
    </w:p>
    <w:p w:rsidR="00062C62" w:rsidRPr="00805F2A" w:rsidRDefault="00062C62" w:rsidP="00767BB0">
      <w:pPr>
        <w:pStyle w:val="body"/>
        <w:rPr>
          <w:rFonts w:cs="Times New Roman"/>
          <w:sz w:val="24"/>
          <w:szCs w:val="24"/>
        </w:rPr>
      </w:pPr>
      <w:r w:rsidRPr="00805F2A">
        <w:rPr>
          <w:rFonts w:cs="Times New Roman"/>
          <w:sz w:val="24"/>
          <w:szCs w:val="24"/>
        </w:rPr>
        <w:t>первоначальные представления о единстве и особенностях художественной и научной ка</w:t>
      </w:r>
      <w:r w:rsidRPr="00805F2A">
        <w:rPr>
          <w:rFonts w:cs="Times New Roman"/>
          <w:sz w:val="24"/>
          <w:szCs w:val="24"/>
        </w:rPr>
        <w:t>р</w:t>
      </w:r>
      <w:r w:rsidRPr="00805F2A">
        <w:rPr>
          <w:rFonts w:cs="Times New Roman"/>
          <w:sz w:val="24"/>
          <w:szCs w:val="24"/>
        </w:rPr>
        <w:t>тины мира; познавательные интересы, активность, инициативность, любознательность и с</w:t>
      </w:r>
      <w:r w:rsidRPr="00805F2A">
        <w:rPr>
          <w:rFonts w:cs="Times New Roman"/>
          <w:sz w:val="24"/>
          <w:szCs w:val="24"/>
        </w:rPr>
        <w:t>а</w:t>
      </w:r>
      <w:r w:rsidRPr="00805F2A">
        <w:rPr>
          <w:rFonts w:cs="Times New Roman"/>
          <w:sz w:val="24"/>
          <w:szCs w:val="24"/>
        </w:rPr>
        <w:t xml:space="preserve">мостоятельность в познании. </w:t>
      </w:r>
    </w:p>
    <w:p w:rsidR="00062C62" w:rsidRPr="00805F2A" w:rsidRDefault="00062C62" w:rsidP="00767BB0">
      <w:pPr>
        <w:pStyle w:val="h5"/>
        <w:rPr>
          <w:rFonts w:cs="Times New Roman"/>
          <w:sz w:val="24"/>
          <w:szCs w:val="24"/>
        </w:rPr>
      </w:pPr>
      <w:r w:rsidRPr="00805F2A">
        <w:rPr>
          <w:rFonts w:cs="Times New Roman"/>
          <w:sz w:val="24"/>
          <w:szCs w:val="24"/>
        </w:rPr>
        <w:t>Физического воспитания, формирования культуры здоровья и эмоционального благ</w:t>
      </w:r>
      <w:r w:rsidRPr="00805F2A">
        <w:rPr>
          <w:rFonts w:cs="Times New Roman"/>
          <w:sz w:val="24"/>
          <w:szCs w:val="24"/>
        </w:rPr>
        <w:t>о</w:t>
      </w:r>
      <w:r w:rsidRPr="00805F2A">
        <w:rPr>
          <w:rFonts w:cs="Times New Roman"/>
          <w:sz w:val="24"/>
          <w:szCs w:val="24"/>
        </w:rPr>
        <w:t>получия:</w:t>
      </w:r>
    </w:p>
    <w:p w:rsidR="00062C62" w:rsidRPr="00805F2A" w:rsidRDefault="00062C62" w:rsidP="00767BB0">
      <w:pPr>
        <w:pStyle w:val="body"/>
        <w:rPr>
          <w:rFonts w:cs="Times New Roman"/>
          <w:sz w:val="24"/>
          <w:szCs w:val="24"/>
        </w:rPr>
      </w:pPr>
      <w:r w:rsidRPr="00805F2A">
        <w:rPr>
          <w:rFonts w:cs="Times New Roman"/>
          <w:sz w:val="24"/>
          <w:szCs w:val="24"/>
        </w:rPr>
        <w:t>соблюдение правил здорового и безопасного (для себя и других людей) образа жизни в о</w:t>
      </w:r>
      <w:r w:rsidRPr="00805F2A">
        <w:rPr>
          <w:rFonts w:cs="Times New Roman"/>
          <w:sz w:val="24"/>
          <w:szCs w:val="24"/>
        </w:rPr>
        <w:t>к</w:t>
      </w:r>
      <w:r w:rsidRPr="00805F2A">
        <w:rPr>
          <w:rFonts w:cs="Times New Roman"/>
          <w:sz w:val="24"/>
          <w:szCs w:val="24"/>
        </w:rPr>
        <w:t>ружающей среде; бережное отношение к физиологическим системам организма, задейств</w:t>
      </w:r>
      <w:r w:rsidRPr="00805F2A">
        <w:rPr>
          <w:rFonts w:cs="Times New Roman"/>
          <w:sz w:val="24"/>
          <w:szCs w:val="24"/>
        </w:rPr>
        <w:t>о</w:t>
      </w:r>
      <w:r w:rsidRPr="00805F2A">
        <w:rPr>
          <w:rFonts w:cs="Times New Roman"/>
          <w:sz w:val="24"/>
          <w:szCs w:val="24"/>
        </w:rPr>
        <w:t>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w:t>
      </w:r>
      <w:r w:rsidRPr="00805F2A">
        <w:rPr>
          <w:rFonts w:cs="Times New Roman"/>
          <w:sz w:val="24"/>
          <w:szCs w:val="24"/>
        </w:rPr>
        <w:t>з</w:t>
      </w:r>
      <w:r w:rsidRPr="00805F2A">
        <w:rPr>
          <w:rFonts w:cs="Times New Roman"/>
          <w:sz w:val="24"/>
          <w:szCs w:val="24"/>
        </w:rPr>
        <w:t>можностей музыкотерапии.</w:t>
      </w:r>
    </w:p>
    <w:p w:rsidR="00062C62" w:rsidRPr="00805F2A" w:rsidRDefault="00062C62" w:rsidP="00876F51">
      <w:pPr>
        <w:pStyle w:val="h5"/>
        <w:outlineLvl w:val="0"/>
        <w:rPr>
          <w:rFonts w:cs="Times New Roman"/>
          <w:sz w:val="24"/>
          <w:szCs w:val="24"/>
        </w:rPr>
      </w:pPr>
      <w:r w:rsidRPr="00805F2A">
        <w:rPr>
          <w:rFonts w:cs="Times New Roman"/>
          <w:sz w:val="24"/>
          <w:szCs w:val="24"/>
        </w:rPr>
        <w:t>Трудового воспитания:</w:t>
      </w:r>
    </w:p>
    <w:p w:rsidR="00062C62" w:rsidRPr="00805F2A" w:rsidRDefault="00062C62" w:rsidP="00767BB0">
      <w:pPr>
        <w:pStyle w:val="body"/>
        <w:rPr>
          <w:rFonts w:cs="Times New Roman"/>
          <w:sz w:val="24"/>
          <w:szCs w:val="24"/>
        </w:rPr>
      </w:pPr>
      <w:r w:rsidRPr="00805F2A">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w:t>
      </w:r>
      <w:r w:rsidRPr="00805F2A">
        <w:rPr>
          <w:rFonts w:cs="Times New Roman"/>
          <w:sz w:val="24"/>
          <w:szCs w:val="24"/>
        </w:rPr>
        <w:t>ь</w:t>
      </w:r>
      <w:r w:rsidRPr="00805F2A">
        <w:rPr>
          <w:rFonts w:cs="Times New Roman"/>
          <w:sz w:val="24"/>
          <w:szCs w:val="24"/>
        </w:rPr>
        <w:t>ности.</w:t>
      </w:r>
    </w:p>
    <w:p w:rsidR="00062C62" w:rsidRPr="00805F2A" w:rsidRDefault="00062C62" w:rsidP="00876F51">
      <w:pPr>
        <w:pStyle w:val="h5"/>
        <w:outlineLvl w:val="0"/>
        <w:rPr>
          <w:rFonts w:cs="Times New Roman"/>
          <w:sz w:val="24"/>
          <w:szCs w:val="24"/>
        </w:rPr>
      </w:pPr>
      <w:r w:rsidRPr="00805F2A">
        <w:rPr>
          <w:rFonts w:cs="Times New Roman"/>
          <w:sz w:val="24"/>
          <w:szCs w:val="24"/>
        </w:rPr>
        <w:t>Экологического воспитания:</w:t>
      </w:r>
    </w:p>
    <w:p w:rsidR="00062C62" w:rsidRPr="00805F2A" w:rsidRDefault="00062C62" w:rsidP="00767BB0">
      <w:pPr>
        <w:pStyle w:val="body"/>
        <w:rPr>
          <w:rFonts w:cs="Times New Roman"/>
          <w:sz w:val="24"/>
          <w:szCs w:val="24"/>
        </w:rPr>
      </w:pPr>
      <w:r w:rsidRPr="00805F2A">
        <w:rPr>
          <w:rFonts w:cs="Times New Roman"/>
          <w:sz w:val="24"/>
          <w:szCs w:val="24"/>
        </w:rPr>
        <w:t>бережное отношение к природе; неприятие действий, приносящих ей вред.</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МЕТАПРЕДМЕТНЫЕ РЕЗУЛЬТАТЫ </w:t>
      </w:r>
    </w:p>
    <w:p w:rsidR="00062C62" w:rsidRPr="00805F2A" w:rsidRDefault="00062C62" w:rsidP="00767BB0">
      <w:pPr>
        <w:pStyle w:val="body"/>
        <w:rPr>
          <w:rFonts w:cs="Times New Roman"/>
          <w:sz w:val="24"/>
          <w:szCs w:val="24"/>
        </w:rPr>
      </w:pPr>
      <w:r w:rsidRPr="00805F2A">
        <w:rPr>
          <w:rFonts w:cs="Times New Roman"/>
          <w:sz w:val="24"/>
          <w:szCs w:val="24"/>
        </w:rPr>
        <w:t>Метапредметные результаты освоения основной образовательной программы, формиру</w:t>
      </w:r>
      <w:r w:rsidRPr="00805F2A">
        <w:rPr>
          <w:rFonts w:cs="Times New Roman"/>
          <w:sz w:val="24"/>
          <w:szCs w:val="24"/>
        </w:rPr>
        <w:t>е</w:t>
      </w:r>
      <w:r w:rsidRPr="00805F2A">
        <w:rPr>
          <w:rFonts w:cs="Times New Roman"/>
          <w:sz w:val="24"/>
          <w:szCs w:val="24"/>
        </w:rPr>
        <w:t>мые при изучении предмета «Музыка»:</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1. Овладение универсальными познавательными действиями</w:t>
      </w:r>
    </w:p>
    <w:p w:rsidR="00062C62" w:rsidRPr="00805F2A" w:rsidRDefault="00062C62" w:rsidP="00767BB0">
      <w:pPr>
        <w:pStyle w:val="body"/>
        <w:rPr>
          <w:rFonts w:cs="Times New Roman"/>
          <w:sz w:val="24"/>
          <w:szCs w:val="24"/>
        </w:rPr>
      </w:pPr>
      <w:r w:rsidRPr="00805F2A">
        <w:rPr>
          <w:rStyle w:val="Italic"/>
          <w:rFonts w:cs="Times New Roman"/>
          <w:iCs/>
          <w:sz w:val="24"/>
          <w:szCs w:val="24"/>
        </w:rPr>
        <w:t>Базовые логические действия</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сравнивать музыкальные звуки, звуковые сочетания, произведения, жанры; устанавл</w:t>
      </w:r>
      <w:r w:rsidRPr="00805F2A">
        <w:rPr>
          <w:rFonts w:cs="Times New Roman"/>
          <w:sz w:val="24"/>
          <w:szCs w:val="24"/>
        </w:rPr>
        <w:t>и</w:t>
      </w:r>
      <w:r w:rsidRPr="00805F2A">
        <w:rPr>
          <w:rFonts w:cs="Times New Roman"/>
          <w:sz w:val="24"/>
          <w:szCs w:val="24"/>
        </w:rPr>
        <w:t>вать основания для сравнения, объединять элементы музыкального звучания по опред</w:t>
      </w:r>
      <w:r w:rsidRPr="00805F2A">
        <w:rPr>
          <w:rFonts w:cs="Times New Roman"/>
          <w:sz w:val="24"/>
          <w:szCs w:val="24"/>
        </w:rPr>
        <w:t>е</w:t>
      </w:r>
      <w:r w:rsidRPr="00805F2A">
        <w:rPr>
          <w:rFonts w:cs="Times New Roman"/>
          <w:sz w:val="24"/>
          <w:szCs w:val="24"/>
        </w:rPr>
        <w:t>лённому признаку;</w:t>
      </w:r>
    </w:p>
    <w:p w:rsidR="00062C62" w:rsidRPr="00805F2A" w:rsidRDefault="00062C62" w:rsidP="00767BB0">
      <w:pPr>
        <w:pStyle w:val="list-dash0"/>
        <w:rPr>
          <w:rFonts w:cs="Times New Roman"/>
          <w:sz w:val="24"/>
          <w:szCs w:val="24"/>
        </w:rPr>
      </w:pPr>
      <w:r w:rsidRPr="00805F2A">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w:t>
      </w:r>
      <w:r w:rsidRPr="00805F2A">
        <w:rPr>
          <w:rFonts w:cs="Times New Roman"/>
          <w:sz w:val="24"/>
          <w:szCs w:val="24"/>
        </w:rPr>
        <w:t>с</w:t>
      </w:r>
      <w:r w:rsidRPr="00805F2A">
        <w:rPr>
          <w:rFonts w:cs="Times New Roman"/>
          <w:sz w:val="24"/>
          <w:szCs w:val="24"/>
        </w:rPr>
        <w:t>полнительские составы и др.);</w:t>
      </w:r>
    </w:p>
    <w:p w:rsidR="00062C62" w:rsidRPr="00805F2A" w:rsidRDefault="00062C62" w:rsidP="00767BB0">
      <w:pPr>
        <w:pStyle w:val="list-dash0"/>
        <w:rPr>
          <w:rFonts w:cs="Times New Roman"/>
          <w:sz w:val="24"/>
          <w:szCs w:val="24"/>
        </w:rPr>
      </w:pPr>
      <w:r w:rsidRPr="00805F2A">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062C62" w:rsidRPr="00805F2A" w:rsidRDefault="00062C62" w:rsidP="00767BB0">
      <w:pPr>
        <w:pStyle w:val="list-dash0"/>
        <w:rPr>
          <w:rFonts w:cs="Times New Roman"/>
          <w:sz w:val="24"/>
          <w:szCs w:val="24"/>
        </w:rPr>
      </w:pPr>
      <w:r w:rsidRPr="00805F2A">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062C62" w:rsidRPr="00805F2A" w:rsidRDefault="00062C62" w:rsidP="00767BB0">
      <w:pPr>
        <w:pStyle w:val="list-dash0"/>
        <w:rPr>
          <w:rFonts w:cs="Times New Roman"/>
          <w:sz w:val="24"/>
          <w:szCs w:val="24"/>
        </w:rPr>
      </w:pPr>
      <w:r w:rsidRPr="00805F2A">
        <w:rPr>
          <w:rFonts w:cs="Times New Roman"/>
          <w:sz w:val="24"/>
          <w:szCs w:val="24"/>
        </w:rPr>
        <w:t>устанавливать причинно-следственные связи в ситуациях музыкального восприятия и исполнения, делать выводы.</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Style w:val="Italic"/>
          <w:rFonts w:cs="Times New Roman"/>
          <w:iCs/>
          <w:sz w:val="24"/>
          <w:szCs w:val="24"/>
        </w:rPr>
        <w:t>Базовые исследовательские действия</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на основе предложенных учителем вопросов определять разрыв между реальным и жел</w:t>
      </w:r>
      <w:r w:rsidRPr="00805F2A">
        <w:rPr>
          <w:rFonts w:cs="Times New Roman"/>
          <w:sz w:val="24"/>
          <w:szCs w:val="24"/>
        </w:rPr>
        <w:t>а</w:t>
      </w:r>
      <w:r w:rsidRPr="00805F2A">
        <w:rPr>
          <w:rFonts w:cs="Times New Roman"/>
          <w:sz w:val="24"/>
          <w:szCs w:val="24"/>
        </w:rPr>
        <w:t>тельным состоянием музыкальных явлений, в том числе в отношении собственных муз</w:t>
      </w:r>
      <w:r w:rsidRPr="00805F2A">
        <w:rPr>
          <w:rFonts w:cs="Times New Roman"/>
          <w:sz w:val="24"/>
          <w:szCs w:val="24"/>
        </w:rPr>
        <w:t>ы</w:t>
      </w:r>
      <w:r w:rsidRPr="00805F2A">
        <w:rPr>
          <w:rFonts w:cs="Times New Roman"/>
          <w:sz w:val="24"/>
          <w:szCs w:val="24"/>
        </w:rPr>
        <w:t xml:space="preserve">кально-исполнительских навыков; </w:t>
      </w:r>
    </w:p>
    <w:p w:rsidR="00062C62" w:rsidRPr="00805F2A" w:rsidRDefault="00062C62" w:rsidP="00767BB0">
      <w:pPr>
        <w:pStyle w:val="list-dash0"/>
        <w:rPr>
          <w:rFonts w:cs="Times New Roman"/>
          <w:sz w:val="24"/>
          <w:szCs w:val="24"/>
        </w:rPr>
      </w:pPr>
      <w:r w:rsidRPr="00805F2A">
        <w:rPr>
          <w:rFonts w:cs="Times New Roman"/>
          <w:sz w:val="24"/>
          <w:szCs w:val="24"/>
        </w:rPr>
        <w:t>с помощью учителя формулировать цель выполнения вокальных и слуховых упражн</w:t>
      </w:r>
      <w:r w:rsidRPr="00805F2A">
        <w:rPr>
          <w:rFonts w:cs="Times New Roman"/>
          <w:sz w:val="24"/>
          <w:szCs w:val="24"/>
        </w:rPr>
        <w:t>е</w:t>
      </w:r>
      <w:r w:rsidRPr="00805F2A">
        <w:rPr>
          <w:rFonts w:cs="Times New Roman"/>
          <w:sz w:val="24"/>
          <w:szCs w:val="24"/>
        </w:rPr>
        <w:t>ний, планировать изменения результатов своей музыкальной деятельности, ситуации с</w:t>
      </w:r>
      <w:r w:rsidRPr="00805F2A">
        <w:rPr>
          <w:rFonts w:cs="Times New Roman"/>
          <w:sz w:val="24"/>
          <w:szCs w:val="24"/>
        </w:rPr>
        <w:t>о</w:t>
      </w:r>
      <w:r w:rsidRPr="00805F2A">
        <w:rPr>
          <w:rFonts w:cs="Times New Roman"/>
          <w:sz w:val="24"/>
          <w:szCs w:val="24"/>
        </w:rPr>
        <w:t>вместного музицирования;</w:t>
      </w:r>
    </w:p>
    <w:p w:rsidR="00062C62" w:rsidRPr="00805F2A" w:rsidRDefault="00062C62" w:rsidP="00767BB0">
      <w:pPr>
        <w:pStyle w:val="list-dash0"/>
        <w:rPr>
          <w:rFonts w:cs="Times New Roman"/>
          <w:sz w:val="24"/>
          <w:szCs w:val="24"/>
        </w:rPr>
      </w:pPr>
      <w:r w:rsidRPr="00805F2A">
        <w:rPr>
          <w:rFonts w:cs="Times New Roman"/>
          <w:sz w:val="24"/>
          <w:szCs w:val="24"/>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062C62" w:rsidRPr="00805F2A" w:rsidRDefault="00062C62" w:rsidP="00767BB0">
      <w:pPr>
        <w:pStyle w:val="list-dash0"/>
        <w:rPr>
          <w:rFonts w:cs="Times New Roman"/>
          <w:sz w:val="24"/>
          <w:szCs w:val="24"/>
        </w:rPr>
      </w:pPr>
      <w:r w:rsidRPr="00805F2A">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062C62" w:rsidRPr="00805F2A" w:rsidRDefault="00062C62" w:rsidP="00767BB0">
      <w:pPr>
        <w:pStyle w:val="list-dash0"/>
        <w:rPr>
          <w:rFonts w:cs="Times New Roman"/>
          <w:sz w:val="24"/>
          <w:szCs w:val="24"/>
        </w:rPr>
      </w:pPr>
      <w:r w:rsidRPr="00805F2A">
        <w:rPr>
          <w:rFonts w:cs="Times New Roman"/>
          <w:sz w:val="24"/>
          <w:szCs w:val="24"/>
        </w:rPr>
        <w:t>формулировать выводы и подкреплять их доказательствами на основе результатов пров</w:t>
      </w:r>
      <w:r w:rsidRPr="00805F2A">
        <w:rPr>
          <w:rFonts w:cs="Times New Roman"/>
          <w:sz w:val="24"/>
          <w:szCs w:val="24"/>
        </w:rPr>
        <w:t>е</w:t>
      </w:r>
      <w:r w:rsidRPr="00805F2A">
        <w:rPr>
          <w:rFonts w:cs="Times New Roman"/>
          <w:sz w:val="24"/>
          <w:szCs w:val="24"/>
        </w:rPr>
        <w:t>дённого наблюдения (в том числе в форме двигательного моделирования, звукового эк</w:t>
      </w:r>
      <w:r w:rsidRPr="00805F2A">
        <w:rPr>
          <w:rFonts w:cs="Times New Roman"/>
          <w:sz w:val="24"/>
          <w:szCs w:val="24"/>
        </w:rPr>
        <w:t>с</w:t>
      </w:r>
      <w:r w:rsidRPr="00805F2A">
        <w:rPr>
          <w:rFonts w:cs="Times New Roman"/>
          <w:sz w:val="24"/>
          <w:szCs w:val="24"/>
        </w:rPr>
        <w:t>перимента, классификации, сравнения, исследования);</w:t>
      </w:r>
    </w:p>
    <w:p w:rsidR="00062C62" w:rsidRPr="00805F2A" w:rsidRDefault="00062C62" w:rsidP="00767BB0">
      <w:pPr>
        <w:pStyle w:val="list-dash0"/>
        <w:rPr>
          <w:rFonts w:cs="Times New Roman"/>
          <w:sz w:val="24"/>
          <w:szCs w:val="24"/>
        </w:rPr>
      </w:pPr>
      <w:r w:rsidRPr="00805F2A">
        <w:rPr>
          <w:rFonts w:cs="Times New Roman"/>
          <w:sz w:val="24"/>
          <w:szCs w:val="24"/>
        </w:rPr>
        <w:t>прогнозировать возможное развитие музыкального процесса, эволюции культурных я</w:t>
      </w:r>
      <w:r w:rsidRPr="00805F2A">
        <w:rPr>
          <w:rFonts w:cs="Times New Roman"/>
          <w:sz w:val="24"/>
          <w:szCs w:val="24"/>
        </w:rPr>
        <w:t>в</w:t>
      </w:r>
      <w:r w:rsidRPr="00805F2A">
        <w:rPr>
          <w:rFonts w:cs="Times New Roman"/>
          <w:sz w:val="24"/>
          <w:szCs w:val="24"/>
        </w:rPr>
        <w:t>лений в различных условиях.</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выбирать источник получения информации;</w:t>
      </w:r>
    </w:p>
    <w:p w:rsidR="00062C62" w:rsidRPr="00805F2A" w:rsidRDefault="00062C62" w:rsidP="00767BB0">
      <w:pPr>
        <w:pStyle w:val="list-dash0"/>
        <w:rPr>
          <w:rFonts w:cs="Times New Roman"/>
          <w:sz w:val="24"/>
          <w:szCs w:val="24"/>
        </w:rPr>
      </w:pPr>
      <w:r w:rsidRPr="00805F2A">
        <w:rPr>
          <w:rFonts w:cs="Times New Roman"/>
          <w:sz w:val="24"/>
          <w:szCs w:val="24"/>
        </w:rPr>
        <w:t>согласно заданному алгоритму находить в предложенном источнике информацию, пре</w:t>
      </w:r>
      <w:r w:rsidRPr="00805F2A">
        <w:rPr>
          <w:rFonts w:cs="Times New Roman"/>
          <w:sz w:val="24"/>
          <w:szCs w:val="24"/>
        </w:rPr>
        <w:t>д</w:t>
      </w:r>
      <w:r w:rsidRPr="00805F2A">
        <w:rPr>
          <w:rFonts w:cs="Times New Roman"/>
          <w:sz w:val="24"/>
          <w:szCs w:val="24"/>
        </w:rPr>
        <w:t>ставленную в явном виде;</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достоверную и недостоверную информацию самостоятельно или на основ</w:t>
      </w:r>
      <w:r w:rsidRPr="00805F2A">
        <w:rPr>
          <w:rFonts w:cs="Times New Roman"/>
          <w:sz w:val="24"/>
          <w:szCs w:val="24"/>
        </w:rPr>
        <w:t>а</w:t>
      </w:r>
      <w:r w:rsidRPr="00805F2A">
        <w:rPr>
          <w:rFonts w:cs="Times New Roman"/>
          <w:sz w:val="24"/>
          <w:szCs w:val="24"/>
        </w:rPr>
        <w:t>нии предложенного учителем способа её проверки;</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соблюдать с помощью взрослых (учителей, родителей (законных представителей) об</w:t>
      </w:r>
      <w:r w:rsidRPr="00805F2A">
        <w:rPr>
          <w:rFonts w:cs="Times New Roman"/>
          <w:spacing w:val="1"/>
          <w:sz w:val="24"/>
          <w:szCs w:val="24"/>
        </w:rPr>
        <w:t>у</w:t>
      </w:r>
      <w:r w:rsidRPr="00805F2A">
        <w:rPr>
          <w:rFonts w:cs="Times New Roman"/>
          <w:spacing w:val="1"/>
          <w:sz w:val="24"/>
          <w:szCs w:val="24"/>
        </w:rPr>
        <w:t>чающихся) правила информационной безопасности при поиске информации в сети И</w:t>
      </w:r>
      <w:r w:rsidRPr="00805F2A">
        <w:rPr>
          <w:rFonts w:cs="Times New Roman"/>
          <w:spacing w:val="1"/>
          <w:sz w:val="24"/>
          <w:szCs w:val="24"/>
        </w:rPr>
        <w:t>н</w:t>
      </w:r>
      <w:r w:rsidRPr="00805F2A">
        <w:rPr>
          <w:rFonts w:cs="Times New Roman"/>
          <w:spacing w:val="1"/>
          <w:sz w:val="24"/>
          <w:szCs w:val="24"/>
        </w:rPr>
        <w:t xml:space="preserve">тернет; </w:t>
      </w:r>
    </w:p>
    <w:p w:rsidR="00062C62" w:rsidRPr="00805F2A" w:rsidRDefault="00062C62" w:rsidP="00767BB0">
      <w:pPr>
        <w:pStyle w:val="list-dash0"/>
        <w:rPr>
          <w:rFonts w:cs="Times New Roman"/>
          <w:sz w:val="24"/>
          <w:szCs w:val="24"/>
        </w:rPr>
      </w:pPr>
      <w:r w:rsidRPr="00805F2A">
        <w:rPr>
          <w:rFonts w:cs="Times New Roman"/>
          <w:sz w:val="24"/>
          <w:szCs w:val="24"/>
        </w:rPr>
        <w:t>анализировать текстовую, видео-, графическую, звуковую, информацию в соответствии с учебной задачей;</w:t>
      </w:r>
    </w:p>
    <w:p w:rsidR="00062C62" w:rsidRPr="00805F2A" w:rsidRDefault="00062C62" w:rsidP="00767BB0">
      <w:pPr>
        <w:pStyle w:val="list-dash0"/>
        <w:rPr>
          <w:rFonts w:cs="Times New Roman"/>
          <w:sz w:val="24"/>
          <w:szCs w:val="24"/>
        </w:rPr>
      </w:pPr>
      <w:r w:rsidRPr="00805F2A">
        <w:rPr>
          <w:rFonts w:cs="Times New Roman"/>
          <w:sz w:val="24"/>
          <w:szCs w:val="24"/>
        </w:rPr>
        <w:t>анализировать музыкальные тексты (акустические и нотные) по предложенному учит</w:t>
      </w:r>
      <w:r w:rsidRPr="00805F2A">
        <w:rPr>
          <w:rFonts w:cs="Times New Roman"/>
          <w:sz w:val="24"/>
          <w:szCs w:val="24"/>
        </w:rPr>
        <w:t>е</w:t>
      </w:r>
      <w:r w:rsidRPr="00805F2A">
        <w:rPr>
          <w:rFonts w:cs="Times New Roman"/>
          <w:sz w:val="24"/>
          <w:szCs w:val="24"/>
        </w:rPr>
        <w:t>лем алгоритму;</w:t>
      </w:r>
    </w:p>
    <w:p w:rsidR="00062C62" w:rsidRPr="00805F2A" w:rsidRDefault="00062C62" w:rsidP="00767BB0">
      <w:pPr>
        <w:pStyle w:val="list-dash0"/>
        <w:rPr>
          <w:rFonts w:cs="Times New Roman"/>
          <w:sz w:val="24"/>
          <w:szCs w:val="24"/>
        </w:rPr>
      </w:pPr>
      <w:r w:rsidRPr="00805F2A">
        <w:rPr>
          <w:rFonts w:cs="Times New Roman"/>
          <w:sz w:val="24"/>
          <w:szCs w:val="24"/>
        </w:rPr>
        <w:t>самостоятельно создавать схемы, таблицы для представления информации.</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 xml:space="preserve">2. Овладение универсальными коммуникативными </w:t>
      </w:r>
      <w:r w:rsidRPr="00805F2A">
        <w:rPr>
          <w:rFonts w:cs="Times New Roman"/>
          <w:sz w:val="24"/>
          <w:szCs w:val="24"/>
        </w:rPr>
        <w:br/>
        <w:t>действиями</w:t>
      </w:r>
    </w:p>
    <w:p w:rsidR="00062C62" w:rsidRPr="00805F2A" w:rsidRDefault="00062C62" w:rsidP="00767BB0">
      <w:pPr>
        <w:pStyle w:val="body"/>
        <w:rPr>
          <w:rFonts w:cs="Times New Roman"/>
          <w:sz w:val="24"/>
          <w:szCs w:val="24"/>
        </w:rPr>
      </w:pPr>
      <w:r w:rsidRPr="00805F2A">
        <w:rPr>
          <w:rStyle w:val="Italic"/>
          <w:rFonts w:cs="Times New Roman"/>
          <w:iCs/>
          <w:sz w:val="24"/>
          <w:szCs w:val="24"/>
        </w:rPr>
        <w:t>Невербальная коммуникация</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062C62" w:rsidRPr="00805F2A" w:rsidRDefault="00062C62" w:rsidP="00767BB0">
      <w:pPr>
        <w:pStyle w:val="list-dash0"/>
        <w:rPr>
          <w:rFonts w:cs="Times New Roman"/>
          <w:sz w:val="24"/>
          <w:szCs w:val="24"/>
        </w:rPr>
      </w:pPr>
      <w:r w:rsidRPr="00805F2A">
        <w:rPr>
          <w:rFonts w:cs="Times New Roman"/>
          <w:sz w:val="24"/>
          <w:szCs w:val="24"/>
        </w:rPr>
        <w:t>выступать перед публикой в качестве исполнителя музыки (соло или в коллективе);</w:t>
      </w:r>
    </w:p>
    <w:p w:rsidR="00062C62" w:rsidRPr="00805F2A" w:rsidRDefault="00062C62" w:rsidP="00767BB0">
      <w:pPr>
        <w:pStyle w:val="list-dash0"/>
        <w:rPr>
          <w:rFonts w:cs="Times New Roman"/>
          <w:sz w:val="24"/>
          <w:szCs w:val="24"/>
        </w:rPr>
      </w:pPr>
      <w:r w:rsidRPr="00805F2A">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62C62" w:rsidRPr="00805F2A" w:rsidRDefault="00062C62" w:rsidP="00767BB0">
      <w:pPr>
        <w:pStyle w:val="list-dash0"/>
        <w:rPr>
          <w:rFonts w:cs="Times New Roman"/>
          <w:sz w:val="24"/>
          <w:szCs w:val="24"/>
        </w:rPr>
      </w:pPr>
      <w:r w:rsidRPr="00805F2A">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Style w:val="Italic"/>
          <w:rFonts w:cs="Times New Roman"/>
          <w:iCs/>
          <w:sz w:val="24"/>
          <w:szCs w:val="24"/>
        </w:rPr>
        <w:t>Вербальная коммуникация</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062C62" w:rsidRPr="00805F2A" w:rsidRDefault="00062C62" w:rsidP="00767BB0">
      <w:pPr>
        <w:pStyle w:val="list-dash0"/>
        <w:rPr>
          <w:rFonts w:cs="Times New Roman"/>
          <w:sz w:val="24"/>
          <w:szCs w:val="24"/>
        </w:rPr>
      </w:pPr>
      <w:r w:rsidRPr="00805F2A">
        <w:rPr>
          <w:rFonts w:cs="Times New Roman"/>
          <w:sz w:val="24"/>
          <w:szCs w:val="24"/>
        </w:rPr>
        <w:t>проявлять уважительное отношение к собеседнику, соблюдать правила ведения диалога и дискуссии;</w:t>
      </w:r>
    </w:p>
    <w:p w:rsidR="00062C62" w:rsidRPr="00805F2A" w:rsidRDefault="00062C62" w:rsidP="00767BB0">
      <w:pPr>
        <w:pStyle w:val="list-dash0"/>
        <w:rPr>
          <w:rFonts w:cs="Times New Roman"/>
          <w:sz w:val="24"/>
          <w:szCs w:val="24"/>
        </w:rPr>
      </w:pPr>
      <w:r w:rsidRPr="00805F2A">
        <w:rPr>
          <w:rFonts w:cs="Times New Roman"/>
          <w:sz w:val="24"/>
          <w:szCs w:val="24"/>
        </w:rPr>
        <w:t>признавать возможность существования разных точек зрения;</w:t>
      </w:r>
    </w:p>
    <w:p w:rsidR="00062C62" w:rsidRPr="00805F2A" w:rsidRDefault="00062C62" w:rsidP="00767BB0">
      <w:pPr>
        <w:pStyle w:val="list-dash0"/>
        <w:rPr>
          <w:rFonts w:cs="Times New Roman"/>
          <w:sz w:val="24"/>
          <w:szCs w:val="24"/>
        </w:rPr>
      </w:pPr>
      <w:r w:rsidRPr="00805F2A">
        <w:rPr>
          <w:rFonts w:cs="Times New Roman"/>
          <w:sz w:val="24"/>
          <w:szCs w:val="24"/>
        </w:rPr>
        <w:t>корректно и аргументированно высказывать своё мнение;</w:t>
      </w:r>
    </w:p>
    <w:p w:rsidR="00062C62" w:rsidRPr="00805F2A" w:rsidRDefault="00062C62" w:rsidP="00767BB0">
      <w:pPr>
        <w:pStyle w:val="list-dash0"/>
        <w:rPr>
          <w:rFonts w:cs="Times New Roman"/>
          <w:sz w:val="24"/>
          <w:szCs w:val="24"/>
        </w:rPr>
      </w:pPr>
      <w:r w:rsidRPr="00805F2A">
        <w:rPr>
          <w:rFonts w:cs="Times New Roman"/>
          <w:sz w:val="24"/>
          <w:szCs w:val="24"/>
        </w:rPr>
        <w:t>строить речевое высказывание в соответствии с поставленной задачей;</w:t>
      </w:r>
    </w:p>
    <w:p w:rsidR="00062C62" w:rsidRPr="00805F2A" w:rsidRDefault="00062C62" w:rsidP="00767BB0">
      <w:pPr>
        <w:pStyle w:val="list-dash0"/>
        <w:rPr>
          <w:rFonts w:cs="Times New Roman"/>
          <w:sz w:val="24"/>
          <w:szCs w:val="24"/>
        </w:rPr>
      </w:pPr>
      <w:r w:rsidRPr="00805F2A">
        <w:rPr>
          <w:rFonts w:cs="Times New Roman"/>
          <w:sz w:val="24"/>
          <w:szCs w:val="24"/>
        </w:rPr>
        <w:t>создавать устные и письменные тексты (описание, рассуждение, повествование);</w:t>
      </w:r>
    </w:p>
    <w:p w:rsidR="00062C62" w:rsidRPr="00805F2A" w:rsidRDefault="00062C62" w:rsidP="00767BB0">
      <w:pPr>
        <w:pStyle w:val="list-dash0"/>
        <w:rPr>
          <w:rFonts w:cs="Times New Roman"/>
          <w:sz w:val="24"/>
          <w:szCs w:val="24"/>
        </w:rPr>
      </w:pPr>
      <w:r w:rsidRPr="00805F2A">
        <w:rPr>
          <w:rFonts w:cs="Times New Roman"/>
          <w:sz w:val="24"/>
          <w:szCs w:val="24"/>
        </w:rPr>
        <w:t>готовить небольшие публичные выступления;</w:t>
      </w:r>
    </w:p>
    <w:p w:rsidR="00062C62" w:rsidRPr="00805F2A" w:rsidRDefault="00062C62" w:rsidP="00767BB0">
      <w:pPr>
        <w:pStyle w:val="list-dash0"/>
        <w:rPr>
          <w:rFonts w:cs="Times New Roman"/>
          <w:sz w:val="24"/>
          <w:szCs w:val="24"/>
        </w:rPr>
      </w:pPr>
      <w:r w:rsidRPr="00805F2A">
        <w:rPr>
          <w:rFonts w:cs="Times New Roman"/>
          <w:sz w:val="24"/>
          <w:szCs w:val="24"/>
        </w:rPr>
        <w:t>подбирать иллюстративный материал (рисунки, фото, плакаты) к тексту выступления.</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Style w:val="Italic"/>
          <w:rFonts w:cs="Times New Roman"/>
          <w:iCs/>
          <w:sz w:val="24"/>
          <w:szCs w:val="24"/>
        </w:rPr>
        <w:t>Совместная деятельность</w:t>
      </w:r>
      <w:r w:rsidRPr="00805F2A">
        <w:rPr>
          <w:rFonts w:cs="Times New Roman"/>
          <w:sz w:val="24"/>
          <w:szCs w:val="24"/>
        </w:rPr>
        <w:t xml:space="preserve"> (</w:t>
      </w:r>
      <w:r w:rsidRPr="00805F2A">
        <w:rPr>
          <w:rStyle w:val="Italic"/>
          <w:rFonts w:cs="Times New Roman"/>
          <w:iCs/>
          <w:sz w:val="24"/>
          <w:szCs w:val="24"/>
        </w:rPr>
        <w:t>сотрудничество</w:t>
      </w:r>
      <w:r w:rsidRPr="00805F2A">
        <w:rPr>
          <w:rFonts w:cs="Times New Roman"/>
          <w:sz w:val="24"/>
          <w:szCs w:val="24"/>
        </w:rPr>
        <w:t>):</w:t>
      </w:r>
    </w:p>
    <w:p w:rsidR="00062C62" w:rsidRPr="00805F2A" w:rsidRDefault="00062C62" w:rsidP="00767BB0">
      <w:pPr>
        <w:pStyle w:val="list-dash0"/>
        <w:rPr>
          <w:rFonts w:cs="Times New Roman"/>
          <w:spacing w:val="3"/>
          <w:sz w:val="24"/>
          <w:szCs w:val="24"/>
        </w:rPr>
      </w:pPr>
      <w:r w:rsidRPr="00805F2A">
        <w:rPr>
          <w:rFonts w:cs="Times New Roman"/>
          <w:spacing w:val="3"/>
          <w:sz w:val="24"/>
          <w:szCs w:val="24"/>
        </w:rPr>
        <w:t>стремиться к объединению усилий, эмоциональной эмпатии в ситуациях совместного восприятия, исполнения музыки;</w:t>
      </w:r>
    </w:p>
    <w:p w:rsidR="00062C62" w:rsidRPr="00805F2A" w:rsidRDefault="00062C62" w:rsidP="00767BB0">
      <w:pPr>
        <w:pStyle w:val="list-dash0"/>
        <w:rPr>
          <w:rFonts w:cs="Times New Roman"/>
          <w:sz w:val="24"/>
          <w:szCs w:val="24"/>
        </w:rPr>
      </w:pPr>
      <w:r w:rsidRPr="00805F2A">
        <w:rPr>
          <w:rFonts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62C62" w:rsidRPr="00805F2A" w:rsidRDefault="00062C62" w:rsidP="00767BB0">
      <w:pPr>
        <w:pStyle w:val="list-dash0"/>
        <w:rPr>
          <w:rFonts w:cs="Times New Roman"/>
          <w:sz w:val="24"/>
          <w:szCs w:val="24"/>
        </w:rPr>
      </w:pPr>
      <w:r w:rsidRPr="00805F2A">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принимать цель совместной деятельности, коллективно строить действия по её достиж</w:t>
      </w:r>
      <w:r w:rsidRPr="00805F2A">
        <w:rPr>
          <w:rFonts w:cs="Times New Roman"/>
          <w:spacing w:val="1"/>
          <w:sz w:val="24"/>
          <w:szCs w:val="24"/>
        </w:rPr>
        <w:t>е</w:t>
      </w:r>
      <w:r w:rsidRPr="00805F2A">
        <w:rPr>
          <w:rFonts w:cs="Times New Roman"/>
          <w:spacing w:val="1"/>
          <w:sz w:val="24"/>
          <w:szCs w:val="24"/>
        </w:rPr>
        <w:t>нию: распределять роли, договариваться, обсуждать процесс и результат совместной р</w:t>
      </w:r>
      <w:r w:rsidRPr="00805F2A">
        <w:rPr>
          <w:rFonts w:cs="Times New Roman"/>
          <w:spacing w:val="1"/>
          <w:sz w:val="24"/>
          <w:szCs w:val="24"/>
        </w:rPr>
        <w:t>а</w:t>
      </w:r>
      <w:r w:rsidRPr="00805F2A">
        <w:rPr>
          <w:rFonts w:cs="Times New Roman"/>
          <w:spacing w:val="1"/>
          <w:sz w:val="24"/>
          <w:szCs w:val="24"/>
        </w:rPr>
        <w:t>боты; проявлять готовность руководить, выполнять поручения, подчиняться;</w:t>
      </w:r>
    </w:p>
    <w:p w:rsidR="00062C62" w:rsidRPr="00805F2A" w:rsidRDefault="00062C62" w:rsidP="00767BB0">
      <w:pPr>
        <w:pStyle w:val="list-dash0"/>
        <w:rPr>
          <w:rFonts w:cs="Times New Roman"/>
          <w:sz w:val="24"/>
          <w:szCs w:val="24"/>
        </w:rPr>
      </w:pPr>
      <w:r w:rsidRPr="00805F2A">
        <w:rPr>
          <w:rFonts w:cs="Times New Roman"/>
          <w:sz w:val="24"/>
          <w:szCs w:val="24"/>
        </w:rPr>
        <w:t>ответственно выполнять свою часть работы; оценивать свой вклад в общий результат;</w:t>
      </w:r>
    </w:p>
    <w:p w:rsidR="00062C62" w:rsidRPr="00805F2A" w:rsidRDefault="00062C62" w:rsidP="00767BB0">
      <w:pPr>
        <w:pStyle w:val="list-dash0"/>
        <w:rPr>
          <w:rFonts w:cs="Times New Roman"/>
          <w:sz w:val="24"/>
          <w:szCs w:val="24"/>
        </w:rPr>
      </w:pPr>
      <w:r w:rsidRPr="00805F2A">
        <w:rPr>
          <w:rFonts w:cs="Times New Roman"/>
          <w:sz w:val="24"/>
          <w:szCs w:val="24"/>
        </w:rPr>
        <w:t>выполнять совместные проектные, творческие задания с опорой на предложенные обра</w:t>
      </w:r>
      <w:r w:rsidRPr="00805F2A">
        <w:rPr>
          <w:rFonts w:cs="Times New Roman"/>
          <w:sz w:val="24"/>
          <w:szCs w:val="24"/>
        </w:rPr>
        <w:t>з</w:t>
      </w:r>
      <w:r w:rsidRPr="00805F2A">
        <w:rPr>
          <w:rFonts w:cs="Times New Roman"/>
          <w:sz w:val="24"/>
          <w:szCs w:val="24"/>
        </w:rPr>
        <w:t>цы.</w:t>
      </w:r>
    </w:p>
    <w:p w:rsidR="00062C62" w:rsidRPr="00805F2A" w:rsidRDefault="00062C62" w:rsidP="00876F51">
      <w:pPr>
        <w:pStyle w:val="h3"/>
        <w:outlineLvl w:val="0"/>
        <w:rPr>
          <w:rFonts w:cs="Times New Roman"/>
          <w:sz w:val="24"/>
          <w:szCs w:val="24"/>
        </w:rPr>
      </w:pPr>
      <w:r w:rsidRPr="00805F2A">
        <w:rPr>
          <w:rFonts w:cs="Times New Roman"/>
          <w:sz w:val="24"/>
          <w:szCs w:val="24"/>
        </w:rPr>
        <w:t>3. Овладение универсальными регулятивными действиями</w:t>
      </w:r>
    </w:p>
    <w:p w:rsidR="00062C62" w:rsidRPr="00805F2A" w:rsidRDefault="00062C62" w:rsidP="00767BB0">
      <w:pPr>
        <w:pStyle w:val="body"/>
        <w:rPr>
          <w:rFonts w:cs="Times New Roman"/>
          <w:sz w:val="24"/>
          <w:szCs w:val="24"/>
        </w:rPr>
      </w:pPr>
      <w:r w:rsidRPr="00805F2A">
        <w:rPr>
          <w:rFonts w:cs="Times New Roman"/>
          <w:sz w:val="24"/>
          <w:szCs w:val="24"/>
        </w:rPr>
        <w:t>Самоорганизация:</w:t>
      </w:r>
    </w:p>
    <w:p w:rsidR="00062C62" w:rsidRPr="00805F2A" w:rsidRDefault="00062C62" w:rsidP="00767BB0">
      <w:pPr>
        <w:pStyle w:val="list-dash0"/>
        <w:rPr>
          <w:rFonts w:cs="Times New Roman"/>
          <w:sz w:val="24"/>
          <w:szCs w:val="24"/>
        </w:rPr>
      </w:pPr>
      <w:r w:rsidRPr="00805F2A">
        <w:rPr>
          <w:rFonts w:cs="Times New Roman"/>
          <w:sz w:val="24"/>
          <w:szCs w:val="24"/>
        </w:rPr>
        <w:t xml:space="preserve">планировать действия по решению учебной задачи для получения результата; </w:t>
      </w:r>
    </w:p>
    <w:p w:rsidR="00062C62" w:rsidRPr="00805F2A" w:rsidRDefault="00062C62" w:rsidP="00767BB0">
      <w:pPr>
        <w:pStyle w:val="list-dash0"/>
        <w:rPr>
          <w:rFonts w:cs="Times New Roman"/>
          <w:sz w:val="24"/>
          <w:szCs w:val="24"/>
        </w:rPr>
      </w:pPr>
      <w:r w:rsidRPr="00805F2A">
        <w:rPr>
          <w:rFonts w:cs="Times New Roman"/>
          <w:sz w:val="24"/>
          <w:szCs w:val="24"/>
        </w:rPr>
        <w:t>выстраивать последовательность выбранных действий.</w:t>
      </w:r>
    </w:p>
    <w:p w:rsidR="00062C62" w:rsidRPr="00805F2A" w:rsidRDefault="00062C62" w:rsidP="00767BB0">
      <w:pPr>
        <w:pStyle w:val="body"/>
        <w:rPr>
          <w:rFonts w:cs="Times New Roman"/>
          <w:sz w:val="24"/>
          <w:szCs w:val="24"/>
        </w:rPr>
      </w:pPr>
      <w:r w:rsidRPr="00805F2A">
        <w:rPr>
          <w:rFonts w:cs="Times New Roman"/>
          <w:sz w:val="24"/>
          <w:szCs w:val="24"/>
        </w:rPr>
        <w:t>Самоконтроль:</w:t>
      </w:r>
    </w:p>
    <w:p w:rsidR="00062C62" w:rsidRPr="00805F2A" w:rsidRDefault="00062C62" w:rsidP="00767BB0">
      <w:pPr>
        <w:pStyle w:val="list-dash0"/>
        <w:rPr>
          <w:rFonts w:cs="Times New Roman"/>
          <w:sz w:val="24"/>
          <w:szCs w:val="24"/>
        </w:rPr>
      </w:pPr>
      <w:r w:rsidRPr="00805F2A">
        <w:rPr>
          <w:rFonts w:cs="Times New Roman"/>
          <w:sz w:val="24"/>
          <w:szCs w:val="24"/>
        </w:rPr>
        <w:t xml:space="preserve">устанавливать причины успеха/неудач учебной деятельности; </w:t>
      </w:r>
    </w:p>
    <w:p w:rsidR="00062C62" w:rsidRPr="00805F2A" w:rsidRDefault="00062C62" w:rsidP="00767BB0">
      <w:pPr>
        <w:pStyle w:val="list-dash0"/>
        <w:rPr>
          <w:rFonts w:cs="Times New Roman"/>
          <w:sz w:val="24"/>
          <w:szCs w:val="24"/>
        </w:rPr>
      </w:pPr>
      <w:r w:rsidRPr="00805F2A">
        <w:rPr>
          <w:rFonts w:cs="Times New Roman"/>
          <w:sz w:val="24"/>
          <w:szCs w:val="24"/>
        </w:rPr>
        <w:t>корректировать свои учебные действия для преодоления ошибок.</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pacing w:val="2"/>
          <w:sz w:val="24"/>
          <w:szCs w:val="24"/>
        </w:rPr>
      </w:pPr>
      <w:r w:rsidRPr="00805F2A">
        <w:rPr>
          <w:rFonts w:cs="Times New Roman"/>
          <w:spacing w:val="2"/>
          <w:sz w:val="24"/>
          <w:szCs w:val="24"/>
        </w:rPr>
        <w:t>Овладение системой универсальных учебных регулятивных действий обеспечивает фо</w:t>
      </w:r>
      <w:r w:rsidRPr="00805F2A">
        <w:rPr>
          <w:rFonts w:cs="Times New Roman"/>
          <w:spacing w:val="2"/>
          <w:sz w:val="24"/>
          <w:szCs w:val="24"/>
        </w:rPr>
        <w:t>р</w:t>
      </w:r>
      <w:r w:rsidRPr="00805F2A">
        <w:rPr>
          <w:rFonts w:cs="Times New Roman"/>
          <w:spacing w:val="2"/>
          <w:sz w:val="24"/>
          <w:szCs w:val="24"/>
        </w:rPr>
        <w:t>мирование смысловых установок личности (внутренняя позиция личности) и жизненных навыков личности (управления собой, самодисциплины, устой</w:t>
      </w:r>
      <w:r w:rsidRPr="00805F2A">
        <w:rPr>
          <w:rFonts w:cs="Times New Roman"/>
          <w:spacing w:val="2"/>
          <w:sz w:val="24"/>
          <w:szCs w:val="24"/>
        </w:rPr>
        <w:br/>
        <w:t>чивого поведения, эмоционального душевного равновесия и т. д.).</w:t>
      </w:r>
    </w:p>
    <w:p w:rsidR="00062C62" w:rsidRPr="00805F2A" w:rsidRDefault="00062C62" w:rsidP="00876F51">
      <w:pPr>
        <w:pStyle w:val="h2"/>
        <w:outlineLvl w:val="0"/>
        <w:rPr>
          <w:rFonts w:cs="Times New Roman"/>
          <w:sz w:val="24"/>
          <w:szCs w:val="24"/>
        </w:rPr>
      </w:pPr>
      <w:r w:rsidRPr="00805F2A">
        <w:rPr>
          <w:rFonts w:cs="Times New Roman"/>
          <w:sz w:val="24"/>
          <w:szCs w:val="24"/>
        </w:rPr>
        <w:lastRenderedPageBreak/>
        <w:t>ПРЕДМЕТНЫЕ РЕЗУЛЬТАТЫ</w:t>
      </w:r>
    </w:p>
    <w:p w:rsidR="00062C62" w:rsidRPr="00805F2A" w:rsidRDefault="00062C62" w:rsidP="00767BB0">
      <w:pPr>
        <w:pStyle w:val="body"/>
        <w:rPr>
          <w:rFonts w:cs="Times New Roman"/>
          <w:sz w:val="24"/>
          <w:szCs w:val="24"/>
        </w:rPr>
      </w:pPr>
      <w:r w:rsidRPr="00805F2A">
        <w:rPr>
          <w:rFonts w:cs="Times New Roman"/>
          <w:sz w:val="24"/>
          <w:szCs w:val="24"/>
        </w:rPr>
        <w:t>Предметные результаты характеризуют начальный этап формирования у обучающихся о</w:t>
      </w:r>
      <w:r w:rsidRPr="00805F2A">
        <w:rPr>
          <w:rFonts w:cs="Times New Roman"/>
          <w:sz w:val="24"/>
          <w:szCs w:val="24"/>
        </w:rPr>
        <w:t>с</w:t>
      </w:r>
      <w:r w:rsidRPr="00805F2A">
        <w:rPr>
          <w:rFonts w:cs="Times New Roman"/>
          <w:sz w:val="24"/>
          <w:szCs w:val="24"/>
        </w:rPr>
        <w:t>нов музыкальной культуры и проявляются в способности к музыкальной деятельности, п</w:t>
      </w:r>
      <w:r w:rsidRPr="00805F2A">
        <w:rPr>
          <w:rFonts w:cs="Times New Roman"/>
          <w:sz w:val="24"/>
          <w:szCs w:val="24"/>
        </w:rPr>
        <w:t>о</w:t>
      </w:r>
      <w:r w:rsidRPr="00805F2A">
        <w:rPr>
          <w:rFonts w:cs="Times New Roman"/>
          <w:sz w:val="24"/>
          <w:szCs w:val="24"/>
        </w:rPr>
        <w:t>требности в регулярном общении с музыкальным искусством, позитивном ценностном о</w:t>
      </w:r>
      <w:r w:rsidRPr="00805F2A">
        <w:rPr>
          <w:rFonts w:cs="Times New Roman"/>
          <w:sz w:val="24"/>
          <w:szCs w:val="24"/>
        </w:rPr>
        <w:t>т</w:t>
      </w:r>
      <w:r w:rsidRPr="00805F2A">
        <w:rPr>
          <w:rFonts w:cs="Times New Roman"/>
          <w:sz w:val="24"/>
          <w:szCs w:val="24"/>
        </w:rPr>
        <w:t>ношении к музыке как важному элементу своей жизни.</w:t>
      </w:r>
    </w:p>
    <w:p w:rsidR="00062C62" w:rsidRPr="00805F2A" w:rsidRDefault="00062C62" w:rsidP="00767BB0">
      <w:pPr>
        <w:pStyle w:val="body"/>
        <w:rPr>
          <w:rFonts w:cs="Times New Roman"/>
          <w:sz w:val="24"/>
          <w:szCs w:val="24"/>
        </w:rPr>
      </w:pPr>
      <w:r w:rsidRPr="00805F2A">
        <w:rPr>
          <w:rFonts w:cs="Times New Roman"/>
          <w:sz w:val="24"/>
          <w:szCs w:val="24"/>
        </w:rPr>
        <w:t>Обучающиеся, освоившие основную образовательную программу по предмету «Музыка»:</w:t>
      </w:r>
    </w:p>
    <w:p w:rsidR="00062C62" w:rsidRPr="00805F2A" w:rsidRDefault="00062C62" w:rsidP="00767BB0">
      <w:pPr>
        <w:pStyle w:val="list-dash0"/>
        <w:rPr>
          <w:rFonts w:cs="Times New Roman"/>
          <w:sz w:val="24"/>
          <w:szCs w:val="24"/>
        </w:rPr>
      </w:pPr>
      <w:r w:rsidRPr="00805F2A">
        <w:rPr>
          <w:rFonts w:cs="Times New Roman"/>
          <w:sz w:val="24"/>
          <w:szCs w:val="24"/>
        </w:rPr>
        <w:t>с интересом занимаются музыкой, любят петь, играть на доступных музыкальных инс</w:t>
      </w:r>
      <w:r w:rsidRPr="00805F2A">
        <w:rPr>
          <w:rFonts w:cs="Times New Roman"/>
          <w:sz w:val="24"/>
          <w:szCs w:val="24"/>
        </w:rPr>
        <w:t>т</w:t>
      </w:r>
      <w:r w:rsidRPr="00805F2A">
        <w:rPr>
          <w:rFonts w:cs="Times New Roman"/>
          <w:sz w:val="24"/>
          <w:szCs w:val="24"/>
        </w:rPr>
        <w:t>рументах, умеют слушать серьёзную музыку, знают правила поведения в театре, ко</w:t>
      </w:r>
      <w:r w:rsidRPr="00805F2A">
        <w:rPr>
          <w:rFonts w:cs="Times New Roman"/>
          <w:sz w:val="24"/>
          <w:szCs w:val="24"/>
        </w:rPr>
        <w:t>н</w:t>
      </w:r>
      <w:r w:rsidRPr="00805F2A">
        <w:rPr>
          <w:rFonts w:cs="Times New Roman"/>
          <w:sz w:val="24"/>
          <w:szCs w:val="24"/>
        </w:rPr>
        <w:t>цертном зале;</w:t>
      </w:r>
    </w:p>
    <w:p w:rsidR="00062C62" w:rsidRPr="00805F2A" w:rsidRDefault="00062C62" w:rsidP="00767BB0">
      <w:pPr>
        <w:pStyle w:val="list-dash0"/>
        <w:rPr>
          <w:rFonts w:cs="Times New Roman"/>
          <w:sz w:val="24"/>
          <w:szCs w:val="24"/>
        </w:rPr>
      </w:pPr>
      <w:r w:rsidRPr="00805F2A">
        <w:rPr>
          <w:rFonts w:cs="Times New Roman"/>
          <w:sz w:val="24"/>
          <w:szCs w:val="24"/>
        </w:rPr>
        <w:t>сознательно стремятся к развитию своих музыкальных способностей;</w:t>
      </w:r>
    </w:p>
    <w:p w:rsidR="00062C62" w:rsidRPr="00805F2A" w:rsidRDefault="00062C62" w:rsidP="00767BB0">
      <w:pPr>
        <w:pStyle w:val="list-dash0"/>
        <w:rPr>
          <w:rFonts w:cs="Times New Roman"/>
          <w:sz w:val="24"/>
          <w:szCs w:val="24"/>
        </w:rPr>
      </w:pPr>
      <w:r w:rsidRPr="00805F2A">
        <w:rPr>
          <w:rFonts w:cs="Times New Roman"/>
          <w:sz w:val="24"/>
          <w:szCs w:val="24"/>
        </w:rPr>
        <w:t>осознают разнообразие форм и направлений музыкального искусства, могут назвать м</w:t>
      </w:r>
      <w:r w:rsidRPr="00805F2A">
        <w:rPr>
          <w:rFonts w:cs="Times New Roman"/>
          <w:sz w:val="24"/>
          <w:szCs w:val="24"/>
        </w:rPr>
        <w:t>у</w:t>
      </w:r>
      <w:r w:rsidRPr="00805F2A">
        <w:rPr>
          <w:rFonts w:cs="Times New Roman"/>
          <w:sz w:val="24"/>
          <w:szCs w:val="24"/>
        </w:rPr>
        <w:t>зыкальные произведения, композиторов, исполнителей, которые им нравятся, аргумент</w:t>
      </w:r>
      <w:r w:rsidRPr="00805F2A">
        <w:rPr>
          <w:rFonts w:cs="Times New Roman"/>
          <w:sz w:val="24"/>
          <w:szCs w:val="24"/>
        </w:rPr>
        <w:t>и</w:t>
      </w:r>
      <w:r w:rsidRPr="00805F2A">
        <w:rPr>
          <w:rFonts w:cs="Times New Roman"/>
          <w:sz w:val="24"/>
          <w:szCs w:val="24"/>
        </w:rPr>
        <w:t>ровать свой выбор;</w:t>
      </w:r>
    </w:p>
    <w:p w:rsidR="00062C62" w:rsidRPr="00805F2A" w:rsidRDefault="00062C62" w:rsidP="00767BB0">
      <w:pPr>
        <w:pStyle w:val="list-dash0"/>
        <w:rPr>
          <w:rFonts w:cs="Times New Roman"/>
          <w:sz w:val="24"/>
          <w:szCs w:val="24"/>
        </w:rPr>
      </w:pPr>
      <w:r w:rsidRPr="00805F2A">
        <w:rPr>
          <w:rFonts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062C62" w:rsidRPr="00805F2A" w:rsidRDefault="00062C62" w:rsidP="00767BB0">
      <w:pPr>
        <w:pStyle w:val="list-dash0"/>
        <w:rPr>
          <w:rFonts w:cs="Times New Roman"/>
          <w:sz w:val="24"/>
          <w:szCs w:val="24"/>
        </w:rPr>
      </w:pPr>
      <w:r w:rsidRPr="00805F2A">
        <w:rPr>
          <w:rFonts w:cs="Times New Roman"/>
          <w:sz w:val="24"/>
          <w:szCs w:val="24"/>
        </w:rPr>
        <w:t>с уважением относятся к достижениям отечественной музыкальной культуры;</w:t>
      </w:r>
    </w:p>
    <w:p w:rsidR="00062C62" w:rsidRPr="00805F2A" w:rsidRDefault="00062C62" w:rsidP="00767BB0">
      <w:pPr>
        <w:pStyle w:val="list-dash0"/>
        <w:rPr>
          <w:rFonts w:cs="Times New Roman"/>
          <w:sz w:val="24"/>
          <w:szCs w:val="24"/>
        </w:rPr>
      </w:pPr>
      <w:r w:rsidRPr="00805F2A">
        <w:rPr>
          <w:rFonts w:cs="Times New Roman"/>
          <w:sz w:val="24"/>
          <w:szCs w:val="24"/>
        </w:rPr>
        <w:t xml:space="preserve">стремятся к расширению своего музыкального кругозора. </w:t>
      </w:r>
    </w:p>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Fonts w:cs="Times New Roman"/>
          <w:sz w:val="24"/>
          <w:szCs w:val="24"/>
        </w:rPr>
        <w:t>Предметные результаты, формируемые в ходе изучения предмета «Музыка», сгруппир</w:t>
      </w:r>
      <w:r w:rsidRPr="00805F2A">
        <w:rPr>
          <w:rFonts w:cs="Times New Roman"/>
          <w:sz w:val="24"/>
          <w:szCs w:val="24"/>
        </w:rPr>
        <w:t>о</w:t>
      </w:r>
      <w:r w:rsidRPr="00805F2A">
        <w:rPr>
          <w:rFonts w:cs="Times New Roman"/>
          <w:sz w:val="24"/>
          <w:szCs w:val="24"/>
        </w:rPr>
        <w:t>ваны по учебным модулям и должны отражать сформированность умений:</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 1 «Музыкальная грамота»:</w:t>
      </w:r>
    </w:p>
    <w:p w:rsidR="00062C62" w:rsidRPr="00805F2A" w:rsidRDefault="00062C62" w:rsidP="00767BB0">
      <w:pPr>
        <w:pStyle w:val="list-dash0"/>
        <w:rPr>
          <w:rFonts w:cs="Times New Roman"/>
          <w:sz w:val="24"/>
          <w:szCs w:val="24"/>
        </w:rPr>
      </w:pPr>
      <w:r w:rsidRPr="00805F2A">
        <w:rPr>
          <w:rFonts w:cs="Times New Roman"/>
          <w:sz w:val="24"/>
          <w:szCs w:val="24"/>
        </w:rPr>
        <w:t>классифицировать звуки: шумовые и музыкальные, длинные, короткие, тихие, громкие, низкие, высокие;</w:t>
      </w:r>
    </w:p>
    <w:p w:rsidR="00062C62" w:rsidRPr="00805F2A" w:rsidRDefault="00062C62" w:rsidP="00767BB0">
      <w:pPr>
        <w:pStyle w:val="list-dash0"/>
        <w:rPr>
          <w:rFonts w:cs="Times New Roman"/>
          <w:sz w:val="24"/>
          <w:szCs w:val="24"/>
        </w:rPr>
      </w:pPr>
      <w:r w:rsidRPr="00805F2A">
        <w:rPr>
          <w:rFonts w:cs="Times New Roman"/>
          <w:sz w:val="24"/>
          <w:szCs w:val="24"/>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062C62" w:rsidRPr="00805F2A" w:rsidRDefault="00062C62" w:rsidP="00767BB0">
      <w:pPr>
        <w:pStyle w:val="list-dash0"/>
        <w:rPr>
          <w:rFonts w:cs="Times New Roman"/>
          <w:sz w:val="24"/>
          <w:szCs w:val="24"/>
        </w:rPr>
      </w:pPr>
      <w:r w:rsidRPr="00805F2A">
        <w:rPr>
          <w:rFonts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062C62" w:rsidRPr="00805F2A" w:rsidRDefault="00062C62" w:rsidP="00767BB0">
      <w:pPr>
        <w:pStyle w:val="list-dash0"/>
        <w:rPr>
          <w:rFonts w:cs="Times New Roman"/>
          <w:sz w:val="24"/>
          <w:szCs w:val="24"/>
        </w:rPr>
      </w:pPr>
      <w:r w:rsidRPr="00805F2A">
        <w:rPr>
          <w:rFonts w:cs="Times New Roman"/>
          <w:sz w:val="24"/>
          <w:szCs w:val="24"/>
        </w:rPr>
        <w:t>различать на слух принципы развития: повтор, контраст, варьирование;</w:t>
      </w:r>
    </w:p>
    <w:p w:rsidR="00062C62" w:rsidRPr="00805F2A" w:rsidRDefault="00062C62" w:rsidP="00767BB0">
      <w:pPr>
        <w:pStyle w:val="list-dash0"/>
        <w:rPr>
          <w:rFonts w:cs="Times New Roman"/>
          <w:sz w:val="24"/>
          <w:szCs w:val="24"/>
        </w:rPr>
      </w:pPr>
      <w:r w:rsidRPr="00805F2A">
        <w:rPr>
          <w:rFonts w:cs="Times New Roman"/>
          <w:sz w:val="24"/>
          <w:szCs w:val="24"/>
        </w:rPr>
        <w:t>понимать значение термина «музыкальная форма», определять на слух простые муз</w:t>
      </w:r>
      <w:r w:rsidRPr="00805F2A">
        <w:rPr>
          <w:rFonts w:cs="Times New Roman"/>
          <w:sz w:val="24"/>
          <w:szCs w:val="24"/>
        </w:rPr>
        <w:t>ы</w:t>
      </w:r>
      <w:r w:rsidRPr="00805F2A">
        <w:rPr>
          <w:rFonts w:cs="Times New Roman"/>
          <w:sz w:val="24"/>
          <w:szCs w:val="24"/>
        </w:rPr>
        <w:t>кальные формы — двухчастную, трёхчастную и трёхчастную репризную, рондо, вари</w:t>
      </w:r>
      <w:r w:rsidRPr="00805F2A">
        <w:rPr>
          <w:rFonts w:cs="Times New Roman"/>
          <w:sz w:val="24"/>
          <w:szCs w:val="24"/>
        </w:rPr>
        <w:t>а</w:t>
      </w:r>
      <w:r w:rsidRPr="00805F2A">
        <w:rPr>
          <w:rFonts w:cs="Times New Roman"/>
          <w:sz w:val="24"/>
          <w:szCs w:val="24"/>
        </w:rPr>
        <w:t xml:space="preserve">ции; </w:t>
      </w:r>
    </w:p>
    <w:p w:rsidR="00062C62" w:rsidRPr="00805F2A" w:rsidRDefault="00062C62" w:rsidP="00767BB0">
      <w:pPr>
        <w:pStyle w:val="list-dash0"/>
        <w:rPr>
          <w:rFonts w:cs="Times New Roman"/>
          <w:sz w:val="24"/>
          <w:szCs w:val="24"/>
        </w:rPr>
      </w:pPr>
      <w:r w:rsidRPr="00805F2A">
        <w:rPr>
          <w:rFonts w:cs="Times New Roman"/>
          <w:sz w:val="24"/>
          <w:szCs w:val="24"/>
        </w:rPr>
        <w:t>ориентироваться в нотной записи в пределах певческого диапазона;</w:t>
      </w:r>
    </w:p>
    <w:p w:rsidR="00062C62" w:rsidRPr="00805F2A" w:rsidRDefault="00062C62" w:rsidP="00767BB0">
      <w:pPr>
        <w:pStyle w:val="list-dash0"/>
        <w:rPr>
          <w:rFonts w:cs="Times New Roman"/>
          <w:sz w:val="24"/>
          <w:szCs w:val="24"/>
        </w:rPr>
      </w:pPr>
      <w:r w:rsidRPr="00805F2A">
        <w:rPr>
          <w:rFonts w:cs="Times New Roman"/>
          <w:sz w:val="24"/>
          <w:szCs w:val="24"/>
        </w:rPr>
        <w:t>исполнять и создавать различные ритмические рисунки;</w:t>
      </w:r>
    </w:p>
    <w:p w:rsidR="00062C62" w:rsidRPr="00805F2A" w:rsidRDefault="00062C62" w:rsidP="00767BB0">
      <w:pPr>
        <w:pStyle w:val="list-dash0"/>
        <w:rPr>
          <w:rFonts w:cs="Times New Roman"/>
          <w:sz w:val="24"/>
          <w:szCs w:val="24"/>
        </w:rPr>
      </w:pPr>
      <w:r w:rsidRPr="00805F2A">
        <w:rPr>
          <w:rFonts w:cs="Times New Roman"/>
          <w:sz w:val="24"/>
          <w:szCs w:val="24"/>
        </w:rPr>
        <w:t>исполнять песни с простым мелодическим рисунком.</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 2 «Народная музыка России»:</w:t>
      </w:r>
    </w:p>
    <w:p w:rsidR="00062C62" w:rsidRPr="00805F2A" w:rsidRDefault="00062C62" w:rsidP="00767BB0">
      <w:pPr>
        <w:pStyle w:val="list-dash0"/>
        <w:rPr>
          <w:rFonts w:cs="Times New Roman"/>
          <w:sz w:val="24"/>
          <w:szCs w:val="24"/>
        </w:rPr>
      </w:pPr>
      <w:r w:rsidRPr="00805F2A">
        <w:rPr>
          <w:rFonts w:cs="Times New Roman"/>
          <w:sz w:val="24"/>
          <w:szCs w:val="24"/>
        </w:rPr>
        <w:t>определять принадлежность музыкальных интонаций, изученных произведений к родн</w:t>
      </w:r>
      <w:r w:rsidRPr="00805F2A">
        <w:rPr>
          <w:rFonts w:cs="Times New Roman"/>
          <w:sz w:val="24"/>
          <w:szCs w:val="24"/>
        </w:rPr>
        <w:t>о</w:t>
      </w:r>
      <w:r w:rsidRPr="00805F2A">
        <w:rPr>
          <w:rFonts w:cs="Times New Roman"/>
          <w:sz w:val="24"/>
          <w:szCs w:val="24"/>
        </w:rPr>
        <w:t>му фольклору, русской музыке, народной музыке различных регионов России;</w:t>
      </w:r>
    </w:p>
    <w:p w:rsidR="00062C62" w:rsidRPr="00805F2A" w:rsidRDefault="00062C62" w:rsidP="00767BB0">
      <w:pPr>
        <w:pStyle w:val="list-dash0"/>
        <w:rPr>
          <w:rFonts w:cs="Times New Roman"/>
          <w:sz w:val="24"/>
          <w:szCs w:val="24"/>
        </w:rPr>
      </w:pPr>
      <w:r w:rsidRPr="00805F2A">
        <w:rPr>
          <w:rFonts w:cs="Times New Roman"/>
          <w:sz w:val="24"/>
          <w:szCs w:val="24"/>
        </w:rPr>
        <w:t>определять на слух и называть знакомые народные музыкальные инструменты;</w:t>
      </w:r>
    </w:p>
    <w:p w:rsidR="00062C62" w:rsidRPr="00805F2A" w:rsidRDefault="00062C62" w:rsidP="00767BB0">
      <w:pPr>
        <w:pStyle w:val="list-dash0"/>
        <w:rPr>
          <w:rFonts w:cs="Times New Roman"/>
          <w:sz w:val="24"/>
          <w:szCs w:val="24"/>
        </w:rPr>
      </w:pPr>
      <w:r w:rsidRPr="00805F2A">
        <w:rPr>
          <w:rFonts w:cs="Times New Roman"/>
          <w:sz w:val="24"/>
          <w:szCs w:val="24"/>
        </w:rPr>
        <w:t>группировать народные музыкальные инструменты по принципу звукоизвлечения: дух</w:t>
      </w:r>
      <w:r w:rsidRPr="00805F2A">
        <w:rPr>
          <w:rFonts w:cs="Times New Roman"/>
          <w:sz w:val="24"/>
          <w:szCs w:val="24"/>
        </w:rPr>
        <w:t>о</w:t>
      </w:r>
      <w:r w:rsidRPr="00805F2A">
        <w:rPr>
          <w:rFonts w:cs="Times New Roman"/>
          <w:sz w:val="24"/>
          <w:szCs w:val="24"/>
        </w:rPr>
        <w:t>вые, ударные, струнные;</w:t>
      </w:r>
    </w:p>
    <w:p w:rsidR="00062C62" w:rsidRPr="00805F2A" w:rsidRDefault="00062C62" w:rsidP="00767BB0">
      <w:pPr>
        <w:pStyle w:val="list-dash0"/>
        <w:rPr>
          <w:rFonts w:cs="Times New Roman"/>
          <w:sz w:val="24"/>
          <w:szCs w:val="24"/>
        </w:rPr>
      </w:pPr>
      <w:r w:rsidRPr="00805F2A">
        <w:rPr>
          <w:rFonts w:cs="Times New Roman"/>
          <w:sz w:val="24"/>
          <w:szCs w:val="24"/>
        </w:rPr>
        <w:t>определять принадлежность музыкальных произведений и их фрагментов к композито</w:t>
      </w:r>
      <w:r w:rsidRPr="00805F2A">
        <w:rPr>
          <w:rFonts w:cs="Times New Roman"/>
          <w:sz w:val="24"/>
          <w:szCs w:val="24"/>
        </w:rPr>
        <w:t>р</w:t>
      </w:r>
      <w:r w:rsidRPr="00805F2A">
        <w:rPr>
          <w:rFonts w:cs="Times New Roman"/>
          <w:sz w:val="24"/>
          <w:szCs w:val="24"/>
        </w:rPr>
        <w:t>скому или народному творчеству;</w:t>
      </w:r>
    </w:p>
    <w:p w:rsidR="00062C62" w:rsidRPr="00805F2A" w:rsidRDefault="00062C62" w:rsidP="00767BB0">
      <w:pPr>
        <w:pStyle w:val="list-dash0"/>
        <w:rPr>
          <w:rFonts w:cs="Times New Roman"/>
          <w:spacing w:val="3"/>
          <w:sz w:val="24"/>
          <w:szCs w:val="24"/>
        </w:rPr>
      </w:pPr>
      <w:r w:rsidRPr="00805F2A">
        <w:rPr>
          <w:rFonts w:cs="Times New Roman"/>
          <w:spacing w:val="3"/>
          <w:sz w:val="24"/>
          <w:szCs w:val="24"/>
        </w:rPr>
        <w:t>различать манеру пения, инструментального исполнения, типы солистов и коллект</w:t>
      </w:r>
      <w:r w:rsidRPr="00805F2A">
        <w:rPr>
          <w:rFonts w:cs="Times New Roman"/>
          <w:spacing w:val="3"/>
          <w:sz w:val="24"/>
          <w:szCs w:val="24"/>
        </w:rPr>
        <w:t>и</w:t>
      </w:r>
      <w:r w:rsidRPr="00805F2A">
        <w:rPr>
          <w:rFonts w:cs="Times New Roman"/>
          <w:spacing w:val="3"/>
          <w:sz w:val="24"/>
          <w:szCs w:val="24"/>
        </w:rPr>
        <w:t>вов — народных и академических;</w:t>
      </w:r>
    </w:p>
    <w:p w:rsidR="00062C62" w:rsidRPr="00805F2A" w:rsidRDefault="00062C62" w:rsidP="00767BB0">
      <w:pPr>
        <w:pStyle w:val="list-dash0"/>
        <w:rPr>
          <w:rFonts w:cs="Times New Roman"/>
          <w:sz w:val="24"/>
          <w:szCs w:val="24"/>
        </w:rPr>
      </w:pPr>
      <w:r w:rsidRPr="00805F2A">
        <w:rPr>
          <w:rFonts w:cs="Times New Roman"/>
          <w:sz w:val="24"/>
          <w:szCs w:val="24"/>
        </w:rPr>
        <w:t>создавать ритмический аккомпанемент на ударных инструментах при исполнении наро</w:t>
      </w:r>
      <w:r w:rsidRPr="00805F2A">
        <w:rPr>
          <w:rFonts w:cs="Times New Roman"/>
          <w:sz w:val="24"/>
          <w:szCs w:val="24"/>
        </w:rPr>
        <w:t>д</w:t>
      </w:r>
      <w:r w:rsidRPr="00805F2A">
        <w:rPr>
          <w:rFonts w:cs="Times New Roman"/>
          <w:sz w:val="24"/>
          <w:szCs w:val="24"/>
        </w:rPr>
        <w:t>ной песни;</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исполнять народные произведения различных жанров с сопровождением и без сопрово</w:t>
      </w:r>
      <w:r w:rsidRPr="00805F2A">
        <w:rPr>
          <w:rFonts w:cs="Times New Roman"/>
          <w:sz w:val="24"/>
          <w:szCs w:val="24"/>
        </w:rPr>
        <w:t>ж</w:t>
      </w:r>
      <w:r w:rsidRPr="00805F2A">
        <w:rPr>
          <w:rFonts w:cs="Times New Roman"/>
          <w:sz w:val="24"/>
          <w:szCs w:val="24"/>
        </w:rPr>
        <w:t>дения;</w:t>
      </w:r>
    </w:p>
    <w:p w:rsidR="00062C62" w:rsidRPr="00805F2A" w:rsidRDefault="00062C62" w:rsidP="00767BB0">
      <w:pPr>
        <w:pStyle w:val="list-dash0"/>
        <w:rPr>
          <w:rFonts w:cs="Times New Roman"/>
          <w:sz w:val="24"/>
          <w:szCs w:val="24"/>
        </w:rPr>
      </w:pPr>
      <w:r w:rsidRPr="00805F2A">
        <w:rPr>
          <w:rFonts w:cs="Times New Roman"/>
          <w:sz w:val="24"/>
          <w:szCs w:val="24"/>
        </w:rPr>
        <w:t xml:space="preserve">участвовать в коллективной игре/импровизации (вокальной, </w:t>
      </w:r>
      <w:r w:rsidRPr="00805F2A">
        <w:rPr>
          <w:rFonts w:cs="Times New Roman"/>
          <w:spacing w:val="-2"/>
          <w:sz w:val="24"/>
          <w:szCs w:val="24"/>
        </w:rPr>
        <w:t>инструментальной, танц</w:t>
      </w:r>
      <w:r w:rsidRPr="00805F2A">
        <w:rPr>
          <w:rFonts w:cs="Times New Roman"/>
          <w:spacing w:val="-2"/>
          <w:sz w:val="24"/>
          <w:szCs w:val="24"/>
        </w:rPr>
        <w:t>е</w:t>
      </w:r>
      <w:r w:rsidRPr="00805F2A">
        <w:rPr>
          <w:rFonts w:cs="Times New Roman"/>
          <w:spacing w:val="-2"/>
          <w:sz w:val="24"/>
          <w:szCs w:val="24"/>
        </w:rPr>
        <w:t>вальной) на основе освоенных фольк</w:t>
      </w:r>
      <w:r w:rsidRPr="00805F2A">
        <w:rPr>
          <w:rFonts w:cs="Times New Roman"/>
          <w:sz w:val="24"/>
          <w:szCs w:val="24"/>
        </w:rPr>
        <w:t>лорных жанров.</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 3 «Музыка народов мира»:</w:t>
      </w:r>
    </w:p>
    <w:p w:rsidR="00062C62" w:rsidRPr="00805F2A" w:rsidRDefault="00062C62" w:rsidP="00767BB0">
      <w:pPr>
        <w:pStyle w:val="list-dash0"/>
        <w:rPr>
          <w:rFonts w:cs="Times New Roman"/>
          <w:sz w:val="24"/>
          <w:szCs w:val="24"/>
        </w:rPr>
      </w:pPr>
      <w:r w:rsidRPr="00805F2A">
        <w:rPr>
          <w:rFonts w:cs="Times New Roman"/>
          <w:sz w:val="24"/>
          <w:szCs w:val="24"/>
        </w:rPr>
        <w:t>различать на слух и исполнять произведения народной и композиторской музыки других стран;</w:t>
      </w:r>
    </w:p>
    <w:p w:rsidR="00062C62" w:rsidRPr="00805F2A" w:rsidRDefault="00062C62" w:rsidP="00767BB0">
      <w:pPr>
        <w:pStyle w:val="list-dash0"/>
        <w:rPr>
          <w:rFonts w:cs="Times New Roman"/>
          <w:sz w:val="24"/>
          <w:szCs w:val="24"/>
        </w:rPr>
      </w:pPr>
      <w:r w:rsidRPr="00805F2A">
        <w:rPr>
          <w:rFonts w:cs="Times New Roman"/>
          <w:sz w:val="24"/>
          <w:szCs w:val="24"/>
        </w:rPr>
        <w:t>определять на слух принадлежность народных музыкальных инструментов к группам д</w:t>
      </w:r>
      <w:r w:rsidRPr="00805F2A">
        <w:rPr>
          <w:rFonts w:cs="Times New Roman"/>
          <w:sz w:val="24"/>
          <w:szCs w:val="24"/>
        </w:rPr>
        <w:t>у</w:t>
      </w:r>
      <w:r w:rsidRPr="00805F2A">
        <w:rPr>
          <w:rFonts w:cs="Times New Roman"/>
          <w:sz w:val="24"/>
          <w:szCs w:val="24"/>
        </w:rPr>
        <w:t>ховых, струнных, ударно-шумовых инструментов;</w:t>
      </w:r>
    </w:p>
    <w:p w:rsidR="00062C62" w:rsidRPr="00805F2A" w:rsidRDefault="00062C62" w:rsidP="00767BB0">
      <w:pPr>
        <w:pStyle w:val="list-dash0"/>
        <w:rPr>
          <w:rFonts w:cs="Times New Roman"/>
          <w:sz w:val="24"/>
          <w:szCs w:val="24"/>
        </w:rPr>
      </w:pPr>
      <w:r w:rsidRPr="00805F2A">
        <w:rPr>
          <w:rFonts w:cs="Times New Roman"/>
          <w:sz w:val="24"/>
          <w:szCs w:val="24"/>
        </w:rPr>
        <w:t>различать на слух и называть фольклорные элементы музыки разных народов мира в с</w:t>
      </w:r>
      <w:r w:rsidRPr="00805F2A">
        <w:rPr>
          <w:rFonts w:cs="Times New Roman"/>
          <w:sz w:val="24"/>
          <w:szCs w:val="24"/>
        </w:rPr>
        <w:t>о</w:t>
      </w:r>
      <w:r w:rsidRPr="00805F2A">
        <w:rPr>
          <w:rFonts w:cs="Times New Roman"/>
          <w:sz w:val="24"/>
          <w:szCs w:val="24"/>
        </w:rPr>
        <w:t>чинениях профессиональных композиторов (из числа изученных культурно-национальных традиций и жанров);</w:t>
      </w:r>
    </w:p>
    <w:p w:rsidR="00062C62" w:rsidRPr="00805F2A" w:rsidRDefault="00062C62" w:rsidP="00767BB0">
      <w:pPr>
        <w:pStyle w:val="list-dash0"/>
        <w:rPr>
          <w:rFonts w:cs="Times New Roman"/>
          <w:sz w:val="24"/>
          <w:szCs w:val="24"/>
        </w:rPr>
      </w:pPr>
      <w:r w:rsidRPr="00805F2A">
        <w:rPr>
          <w:rFonts w:cs="Times New Roman"/>
          <w:sz w:val="24"/>
          <w:szCs w:val="24"/>
        </w:rPr>
        <w:t>различать и характеризовать фольклорные жанры музыки (песенные, танцевальные), в</w:t>
      </w:r>
      <w:r w:rsidRPr="00805F2A">
        <w:rPr>
          <w:rFonts w:cs="Times New Roman"/>
          <w:sz w:val="24"/>
          <w:szCs w:val="24"/>
        </w:rPr>
        <w:t>ы</w:t>
      </w:r>
      <w:r w:rsidRPr="00805F2A">
        <w:rPr>
          <w:rFonts w:cs="Times New Roman"/>
          <w:sz w:val="24"/>
          <w:szCs w:val="24"/>
        </w:rPr>
        <w:t>членять и называть типичные жанровые признаки.</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 4 «Духовная музыка»:</w:t>
      </w:r>
    </w:p>
    <w:p w:rsidR="00062C62" w:rsidRPr="00805F2A" w:rsidRDefault="00062C62" w:rsidP="00767BB0">
      <w:pPr>
        <w:pStyle w:val="list-dash0"/>
        <w:rPr>
          <w:rFonts w:cs="Times New Roman"/>
          <w:sz w:val="24"/>
          <w:szCs w:val="24"/>
        </w:rPr>
      </w:pPr>
      <w:r w:rsidRPr="00805F2A">
        <w:rPr>
          <w:rFonts w:cs="Times New Roman"/>
          <w:sz w:val="24"/>
          <w:szCs w:val="24"/>
        </w:rPr>
        <w:t>определять характер, настроение музыкальных произведений духовной музыки, характ</w:t>
      </w:r>
      <w:r w:rsidRPr="00805F2A">
        <w:rPr>
          <w:rFonts w:cs="Times New Roman"/>
          <w:sz w:val="24"/>
          <w:szCs w:val="24"/>
        </w:rPr>
        <w:t>е</w:t>
      </w:r>
      <w:r w:rsidRPr="00805F2A">
        <w:rPr>
          <w:rFonts w:cs="Times New Roman"/>
          <w:sz w:val="24"/>
          <w:szCs w:val="24"/>
        </w:rPr>
        <w:t>ризовать её жизненное предназначение;</w:t>
      </w:r>
    </w:p>
    <w:p w:rsidR="00062C62" w:rsidRPr="00805F2A" w:rsidRDefault="00062C62" w:rsidP="00767BB0">
      <w:pPr>
        <w:pStyle w:val="list-dash0"/>
        <w:rPr>
          <w:rFonts w:cs="Times New Roman"/>
          <w:sz w:val="24"/>
          <w:szCs w:val="24"/>
        </w:rPr>
      </w:pPr>
      <w:r w:rsidRPr="00805F2A">
        <w:rPr>
          <w:rFonts w:cs="Times New Roman"/>
          <w:sz w:val="24"/>
          <w:szCs w:val="24"/>
        </w:rPr>
        <w:t>исполнять доступные образцы духовной музыки;</w:t>
      </w:r>
    </w:p>
    <w:p w:rsidR="00062C62" w:rsidRPr="00805F2A" w:rsidRDefault="00062C62" w:rsidP="00767BB0">
      <w:pPr>
        <w:pStyle w:val="list-dash0"/>
        <w:rPr>
          <w:rFonts w:cs="Times New Roman"/>
          <w:sz w:val="24"/>
          <w:szCs w:val="24"/>
        </w:rPr>
      </w:pPr>
      <w:r w:rsidRPr="00805F2A">
        <w:rPr>
          <w:rFonts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w:t>
      </w:r>
      <w:r w:rsidRPr="00805F2A">
        <w:rPr>
          <w:rFonts w:cs="Times New Roman"/>
          <w:sz w:val="24"/>
          <w:szCs w:val="24"/>
        </w:rPr>
        <w:t>е</w:t>
      </w:r>
      <w:r w:rsidRPr="00805F2A">
        <w:rPr>
          <w:rFonts w:cs="Times New Roman"/>
          <w:sz w:val="24"/>
          <w:szCs w:val="24"/>
        </w:rPr>
        <w:t>лигиозной традиции).</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 5 «Классическая музыка»:</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различать на слух произведения классической музыки, называть автора и произведение, исполнительский состав;</w:t>
      </w:r>
    </w:p>
    <w:p w:rsidR="00062C62" w:rsidRPr="00805F2A" w:rsidRDefault="00062C62" w:rsidP="00767BB0">
      <w:pPr>
        <w:pStyle w:val="list-dash0"/>
        <w:rPr>
          <w:rFonts w:cs="Times New Roman"/>
          <w:sz w:val="24"/>
          <w:szCs w:val="24"/>
        </w:rPr>
      </w:pPr>
      <w:r w:rsidRPr="00805F2A">
        <w:rPr>
          <w:rFonts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w:t>
      </w:r>
      <w:r w:rsidRPr="00805F2A">
        <w:rPr>
          <w:rFonts w:cs="Times New Roman"/>
          <w:sz w:val="24"/>
          <w:szCs w:val="24"/>
        </w:rPr>
        <w:t>о</w:t>
      </w:r>
      <w:r w:rsidRPr="00805F2A">
        <w:rPr>
          <w:rFonts w:cs="Times New Roman"/>
          <w:sz w:val="24"/>
          <w:szCs w:val="24"/>
        </w:rPr>
        <w:t>ров-классиков;</w:t>
      </w:r>
    </w:p>
    <w:p w:rsidR="00062C62" w:rsidRPr="00805F2A" w:rsidRDefault="00062C62" w:rsidP="00767BB0">
      <w:pPr>
        <w:pStyle w:val="list-dash0"/>
        <w:rPr>
          <w:rFonts w:cs="Times New Roman"/>
          <w:sz w:val="24"/>
          <w:szCs w:val="24"/>
        </w:rPr>
      </w:pPr>
      <w:r w:rsidRPr="00805F2A">
        <w:rPr>
          <w:rFonts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062C62" w:rsidRPr="00805F2A" w:rsidRDefault="00062C62" w:rsidP="00767BB0">
      <w:pPr>
        <w:pStyle w:val="list-dash0"/>
        <w:rPr>
          <w:rFonts w:cs="Times New Roman"/>
          <w:sz w:val="24"/>
          <w:szCs w:val="24"/>
        </w:rPr>
      </w:pPr>
      <w:r w:rsidRPr="00805F2A">
        <w:rPr>
          <w:rFonts w:cs="Times New Roman"/>
          <w:sz w:val="24"/>
          <w:szCs w:val="24"/>
        </w:rPr>
        <w:t>исполнять (в том числе фрагментарно, отдельными темами) сочинения композиторов-классиков;</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062C62" w:rsidRPr="00805F2A" w:rsidRDefault="00062C62" w:rsidP="00767BB0">
      <w:pPr>
        <w:pStyle w:val="list-dash0"/>
        <w:rPr>
          <w:rFonts w:cs="Times New Roman"/>
          <w:sz w:val="24"/>
          <w:szCs w:val="24"/>
        </w:rPr>
      </w:pPr>
      <w:r w:rsidRPr="00805F2A">
        <w:rPr>
          <w:rFonts w:cs="Times New Roman"/>
          <w:sz w:val="24"/>
          <w:szCs w:val="24"/>
        </w:rPr>
        <w:t>характеризовать выразительные средства, использованные композитором для создания музыкального образа;</w:t>
      </w:r>
    </w:p>
    <w:p w:rsidR="00062C62" w:rsidRPr="00805F2A" w:rsidRDefault="00062C62" w:rsidP="00767BB0">
      <w:pPr>
        <w:pStyle w:val="list-dash0"/>
        <w:rPr>
          <w:rFonts w:cs="Times New Roman"/>
          <w:sz w:val="24"/>
          <w:szCs w:val="24"/>
        </w:rPr>
      </w:pPr>
      <w:r w:rsidRPr="00805F2A">
        <w:rPr>
          <w:rFonts w:cs="Times New Roman"/>
          <w:sz w:val="24"/>
          <w:szCs w:val="24"/>
        </w:rPr>
        <w:t>соотносить музыкальные произведения с произведениями живописи, литературы на о</w:t>
      </w:r>
      <w:r w:rsidRPr="00805F2A">
        <w:rPr>
          <w:rFonts w:cs="Times New Roman"/>
          <w:sz w:val="24"/>
          <w:szCs w:val="24"/>
        </w:rPr>
        <w:t>с</w:t>
      </w:r>
      <w:r w:rsidRPr="00805F2A">
        <w:rPr>
          <w:rFonts w:cs="Times New Roman"/>
          <w:sz w:val="24"/>
          <w:szCs w:val="24"/>
        </w:rPr>
        <w:t>нове сходства настроения, характера, комплекса выразительных средств.</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 6 «Современная музыкальная культура»:</w:t>
      </w:r>
    </w:p>
    <w:p w:rsidR="00062C62" w:rsidRPr="00805F2A" w:rsidRDefault="00062C62" w:rsidP="00767BB0">
      <w:pPr>
        <w:pStyle w:val="list-dash0"/>
        <w:rPr>
          <w:rFonts w:cs="Times New Roman"/>
          <w:sz w:val="24"/>
          <w:szCs w:val="24"/>
        </w:rPr>
      </w:pPr>
      <w:r w:rsidRPr="00805F2A">
        <w:rPr>
          <w:rFonts w:cs="Times New Roman"/>
          <w:sz w:val="24"/>
          <w:szCs w:val="24"/>
        </w:rPr>
        <w:t xml:space="preserve">иметь представление о разнообразии современной музыкальной культуры, стремиться к расширению музыкального кругозора; </w:t>
      </w:r>
    </w:p>
    <w:p w:rsidR="00062C62" w:rsidRPr="00805F2A" w:rsidRDefault="00062C62" w:rsidP="00767BB0">
      <w:pPr>
        <w:pStyle w:val="list-dash0"/>
        <w:rPr>
          <w:rFonts w:cs="Times New Roman"/>
          <w:sz w:val="24"/>
          <w:szCs w:val="24"/>
        </w:rPr>
      </w:pPr>
      <w:r w:rsidRPr="00805F2A">
        <w:rPr>
          <w:rFonts w:cs="Times New Roman"/>
          <w:sz w:val="24"/>
          <w:szCs w:val="24"/>
        </w:rPr>
        <w:t>различать и определять на слух принадлежность музыкальных произведений, исполн</w:t>
      </w:r>
      <w:r w:rsidRPr="00805F2A">
        <w:rPr>
          <w:rFonts w:cs="Times New Roman"/>
          <w:sz w:val="24"/>
          <w:szCs w:val="24"/>
        </w:rPr>
        <w:t>и</w:t>
      </w:r>
      <w:r w:rsidRPr="00805F2A">
        <w:rPr>
          <w:rFonts w:cs="Times New Roman"/>
          <w:sz w:val="24"/>
          <w:szCs w:val="24"/>
        </w:rPr>
        <w:t>тельского стиля к различным направлениям современной музыки (в том числе эстрады, мюзикла, джаза и др.);</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062C62" w:rsidRPr="00805F2A" w:rsidRDefault="00062C62" w:rsidP="00767BB0">
      <w:pPr>
        <w:pStyle w:val="list-dash0"/>
        <w:rPr>
          <w:rFonts w:cs="Times New Roman"/>
          <w:sz w:val="24"/>
          <w:szCs w:val="24"/>
        </w:rPr>
      </w:pPr>
      <w:r w:rsidRPr="00805F2A">
        <w:rPr>
          <w:rFonts w:cs="Times New Roman"/>
          <w:sz w:val="24"/>
          <w:szCs w:val="24"/>
        </w:rPr>
        <w:t>исполнять современные музыкальные произведения, соблюдая певческую культуру зв</w:t>
      </w:r>
      <w:r w:rsidRPr="00805F2A">
        <w:rPr>
          <w:rFonts w:cs="Times New Roman"/>
          <w:sz w:val="24"/>
          <w:szCs w:val="24"/>
        </w:rPr>
        <w:t>у</w:t>
      </w:r>
      <w:r w:rsidRPr="00805F2A">
        <w:rPr>
          <w:rFonts w:cs="Times New Roman"/>
          <w:sz w:val="24"/>
          <w:szCs w:val="24"/>
        </w:rPr>
        <w:t>ка.</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 7 «Музыка театра и кино»:</w:t>
      </w:r>
    </w:p>
    <w:p w:rsidR="00062C62" w:rsidRPr="00805F2A" w:rsidRDefault="00062C62" w:rsidP="00767BB0">
      <w:pPr>
        <w:pStyle w:val="list-dash0"/>
        <w:rPr>
          <w:rFonts w:cs="Times New Roman"/>
          <w:sz w:val="24"/>
          <w:szCs w:val="24"/>
        </w:rPr>
      </w:pPr>
      <w:r w:rsidRPr="00805F2A">
        <w:rPr>
          <w:rFonts w:cs="Times New Roman"/>
          <w:sz w:val="24"/>
          <w:szCs w:val="24"/>
        </w:rPr>
        <w:t>определять и называть особенности музыкально-сценических жанров (опера, балет, оп</w:t>
      </w:r>
      <w:r w:rsidRPr="00805F2A">
        <w:rPr>
          <w:rFonts w:cs="Times New Roman"/>
          <w:sz w:val="24"/>
          <w:szCs w:val="24"/>
        </w:rPr>
        <w:t>е</w:t>
      </w:r>
      <w:r w:rsidRPr="00805F2A">
        <w:rPr>
          <w:rFonts w:cs="Times New Roman"/>
          <w:sz w:val="24"/>
          <w:szCs w:val="24"/>
        </w:rPr>
        <w:t>ретта, мюзикл);</w:t>
      </w:r>
    </w:p>
    <w:p w:rsidR="00062C62" w:rsidRPr="00805F2A" w:rsidRDefault="00062C62" w:rsidP="00767BB0">
      <w:pPr>
        <w:pStyle w:val="list-dash0"/>
        <w:rPr>
          <w:rFonts w:cs="Times New Roman"/>
          <w:sz w:val="24"/>
          <w:szCs w:val="24"/>
        </w:rPr>
      </w:pPr>
      <w:r w:rsidRPr="00805F2A">
        <w:rPr>
          <w:rFonts w:cs="Times New Roman"/>
          <w:sz w:val="24"/>
          <w:szCs w:val="24"/>
        </w:rPr>
        <w:t>различать отдельные номера музыкального спектакля (ария, хор, увертюра и т. д.), узн</w:t>
      </w:r>
      <w:r w:rsidRPr="00805F2A">
        <w:rPr>
          <w:rFonts w:cs="Times New Roman"/>
          <w:sz w:val="24"/>
          <w:szCs w:val="24"/>
        </w:rPr>
        <w:t>а</w:t>
      </w:r>
      <w:r w:rsidRPr="00805F2A">
        <w:rPr>
          <w:rFonts w:cs="Times New Roman"/>
          <w:sz w:val="24"/>
          <w:szCs w:val="24"/>
        </w:rPr>
        <w:t>вать на слух и называть освоенные музыкальные произведения (фрагменты) и их авторов;</w:t>
      </w:r>
    </w:p>
    <w:p w:rsidR="00062C62" w:rsidRPr="00805F2A" w:rsidRDefault="00062C62" w:rsidP="00767BB0">
      <w:pPr>
        <w:pStyle w:val="list-dash0"/>
        <w:rPr>
          <w:rFonts w:cs="Times New Roman"/>
          <w:sz w:val="24"/>
          <w:szCs w:val="24"/>
        </w:rPr>
      </w:pPr>
      <w:r w:rsidRPr="00805F2A">
        <w:rPr>
          <w:rFonts w:cs="Times New Roman"/>
          <w:sz w:val="24"/>
          <w:szCs w:val="24"/>
        </w:rPr>
        <w:t>различать виды музыкальных коллективов (ансамблей, оркестров, хоров), тембры чел</w:t>
      </w:r>
      <w:r w:rsidRPr="00805F2A">
        <w:rPr>
          <w:rFonts w:cs="Times New Roman"/>
          <w:sz w:val="24"/>
          <w:szCs w:val="24"/>
        </w:rPr>
        <w:t>о</w:t>
      </w:r>
      <w:r w:rsidRPr="00805F2A">
        <w:rPr>
          <w:rFonts w:cs="Times New Roman"/>
          <w:sz w:val="24"/>
          <w:szCs w:val="24"/>
        </w:rPr>
        <w:t>веческих голосов и музыкальных инструментов, уметь определять их на слух;</w:t>
      </w:r>
    </w:p>
    <w:p w:rsidR="00062C62" w:rsidRPr="00805F2A" w:rsidRDefault="00062C62" w:rsidP="00767BB0">
      <w:pPr>
        <w:pStyle w:val="body"/>
        <w:rPr>
          <w:rFonts w:cs="Times New Roman"/>
          <w:sz w:val="24"/>
          <w:szCs w:val="24"/>
        </w:rPr>
      </w:pPr>
      <w:r w:rsidRPr="00805F2A">
        <w:rPr>
          <w:rFonts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w:t>
      </w:r>
      <w:r w:rsidRPr="00805F2A">
        <w:rPr>
          <w:rFonts w:cs="Times New Roman"/>
          <w:sz w:val="24"/>
          <w:szCs w:val="24"/>
        </w:rPr>
        <w:t>е</w:t>
      </w:r>
      <w:r w:rsidRPr="00805F2A">
        <w:rPr>
          <w:rFonts w:cs="Times New Roman"/>
          <w:sz w:val="24"/>
          <w:szCs w:val="24"/>
        </w:rPr>
        <w:t>вец, художник и др.</w:t>
      </w:r>
    </w:p>
    <w:p w:rsidR="00062C62" w:rsidRPr="00805F2A" w:rsidRDefault="00062C62" w:rsidP="00876F51">
      <w:pPr>
        <w:pStyle w:val="h3"/>
        <w:outlineLvl w:val="0"/>
        <w:rPr>
          <w:rFonts w:cs="Times New Roman"/>
          <w:sz w:val="24"/>
          <w:szCs w:val="24"/>
        </w:rPr>
      </w:pPr>
      <w:r w:rsidRPr="00805F2A">
        <w:rPr>
          <w:rFonts w:cs="Times New Roman"/>
          <w:sz w:val="24"/>
          <w:szCs w:val="24"/>
        </w:rPr>
        <w:t>Модуль № 8 «Музыка в жизни человека»:</w:t>
      </w:r>
    </w:p>
    <w:p w:rsidR="00062C62" w:rsidRPr="00805F2A" w:rsidRDefault="00062C62" w:rsidP="00767BB0">
      <w:pPr>
        <w:pStyle w:val="list-dash0"/>
        <w:rPr>
          <w:rFonts w:cs="Times New Roman"/>
          <w:sz w:val="24"/>
          <w:szCs w:val="24"/>
        </w:rPr>
      </w:pPr>
      <w:r w:rsidRPr="00805F2A">
        <w:rPr>
          <w:rFonts w:cs="Times New Roman"/>
          <w:sz w:val="24"/>
          <w:szCs w:val="24"/>
        </w:rPr>
        <w:t>исполнять Гимн Российской Федерации, Гимн своей республики, школы, исполнять пе</w:t>
      </w:r>
      <w:r w:rsidRPr="00805F2A">
        <w:rPr>
          <w:rFonts w:cs="Times New Roman"/>
          <w:sz w:val="24"/>
          <w:szCs w:val="24"/>
        </w:rPr>
        <w:t>с</w:t>
      </w:r>
      <w:r w:rsidRPr="00805F2A">
        <w:rPr>
          <w:rFonts w:cs="Times New Roman"/>
          <w:sz w:val="24"/>
          <w:szCs w:val="24"/>
        </w:rPr>
        <w:t xml:space="preserve">ни, посвящённые Великой </w:t>
      </w:r>
      <w:r w:rsidRPr="00805F2A">
        <w:rPr>
          <w:rFonts w:cs="Times New Roman"/>
          <w:sz w:val="24"/>
          <w:szCs w:val="24"/>
        </w:rPr>
        <w:br/>
        <w:t>Отечественной войне, песни, воспевающие красоту родной природы, выражающие ра</w:t>
      </w:r>
      <w:r w:rsidRPr="00805F2A">
        <w:rPr>
          <w:rFonts w:cs="Times New Roman"/>
          <w:sz w:val="24"/>
          <w:szCs w:val="24"/>
        </w:rPr>
        <w:t>з</w:t>
      </w:r>
      <w:r w:rsidRPr="00805F2A">
        <w:rPr>
          <w:rFonts w:cs="Times New Roman"/>
          <w:sz w:val="24"/>
          <w:szCs w:val="24"/>
        </w:rPr>
        <w:t>нообразные эмоции, чувства и настроения;</w:t>
      </w:r>
    </w:p>
    <w:p w:rsidR="00062C62" w:rsidRPr="00805F2A" w:rsidRDefault="00062C62" w:rsidP="00767BB0">
      <w:pPr>
        <w:pStyle w:val="list-dash0"/>
        <w:rPr>
          <w:rFonts w:cs="Times New Roman"/>
          <w:spacing w:val="3"/>
          <w:sz w:val="24"/>
          <w:szCs w:val="24"/>
        </w:rPr>
      </w:pPr>
      <w:r w:rsidRPr="00805F2A">
        <w:rPr>
          <w:rFonts w:cs="Times New Roman"/>
          <w:spacing w:val="3"/>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062C62" w:rsidRPr="00805F2A" w:rsidRDefault="00062C62" w:rsidP="00767BB0">
      <w:pPr>
        <w:pStyle w:val="list-dash0"/>
        <w:rPr>
          <w:rFonts w:cs="Times New Roman"/>
          <w:sz w:val="24"/>
          <w:szCs w:val="24"/>
        </w:rPr>
      </w:pPr>
      <w:r w:rsidRPr="00805F2A">
        <w:rPr>
          <w:rFonts w:cs="Times New Roman"/>
          <w:sz w:val="24"/>
          <w:szCs w:val="24"/>
        </w:rPr>
        <w:t>осознавать собственные чувства и мысли, эстетические переживания, замечать прекра</w:t>
      </w:r>
      <w:r w:rsidRPr="00805F2A">
        <w:rPr>
          <w:rFonts w:cs="Times New Roman"/>
          <w:sz w:val="24"/>
          <w:szCs w:val="24"/>
        </w:rPr>
        <w:t>с</w:t>
      </w:r>
      <w:r w:rsidRPr="00805F2A">
        <w:rPr>
          <w:rFonts w:cs="Times New Roman"/>
          <w:sz w:val="24"/>
          <w:szCs w:val="24"/>
        </w:rPr>
        <w:t>ное в окружающем мире и в человеке, стремиться к развитию и удовлетворению эстет</w:t>
      </w:r>
      <w:r w:rsidRPr="00805F2A">
        <w:rPr>
          <w:rFonts w:cs="Times New Roman"/>
          <w:sz w:val="24"/>
          <w:szCs w:val="24"/>
        </w:rPr>
        <w:t>и</w:t>
      </w:r>
      <w:r w:rsidRPr="00805F2A">
        <w:rPr>
          <w:rFonts w:cs="Times New Roman"/>
          <w:sz w:val="24"/>
          <w:szCs w:val="24"/>
        </w:rPr>
        <w:t>ческих потребностей.</w:t>
      </w:r>
    </w:p>
    <w:p w:rsidR="00062C62" w:rsidRPr="00805F2A" w:rsidRDefault="00062C62" w:rsidP="00767BB0">
      <w:pPr>
        <w:pStyle w:val="body"/>
        <w:rPr>
          <w:rFonts w:cs="Times New Roman"/>
          <w:sz w:val="24"/>
          <w:szCs w:val="24"/>
        </w:rPr>
      </w:pPr>
      <w:r w:rsidRPr="00805F2A">
        <w:rPr>
          <w:rFonts w:cs="Times New Roman"/>
          <w:sz w:val="24"/>
          <w:szCs w:val="24"/>
        </w:rPr>
        <w:t>Каждый модуль состоит из нескольких тематических блоков, с указанием примерного к</w:t>
      </w:r>
      <w:r w:rsidRPr="00805F2A">
        <w:rPr>
          <w:rFonts w:cs="Times New Roman"/>
          <w:sz w:val="24"/>
          <w:szCs w:val="24"/>
        </w:rPr>
        <w:t>о</w:t>
      </w:r>
      <w:r w:rsidRPr="00805F2A">
        <w:rPr>
          <w:rFonts w:cs="Times New Roman"/>
          <w:sz w:val="24"/>
          <w:szCs w:val="24"/>
        </w:rPr>
        <w:t>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w:t>
      </w:r>
      <w:r w:rsidRPr="00805F2A">
        <w:rPr>
          <w:rFonts w:cs="Times New Roman"/>
          <w:sz w:val="24"/>
          <w:szCs w:val="24"/>
        </w:rPr>
        <w:t>е</w:t>
      </w:r>
      <w:r w:rsidRPr="00805F2A">
        <w:rPr>
          <w:rFonts w:cs="Times New Roman"/>
          <w:sz w:val="24"/>
          <w:szCs w:val="24"/>
        </w:rPr>
        <w:t xml:space="preserve">ства учебных часов между блоками.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805F2A">
        <w:rPr>
          <w:rFonts w:cs="Times New Roman"/>
          <w:spacing w:val="1"/>
          <w:sz w:val="24"/>
          <w:szCs w:val="24"/>
        </w:rPr>
        <w:t>т</w:t>
      </w:r>
      <w:r w:rsidRPr="00805F2A">
        <w:rPr>
          <w:rFonts w:cs="Times New Roman"/>
          <w:spacing w:val="1"/>
          <w:sz w:val="24"/>
          <w:szCs w:val="24"/>
        </w:rPr>
        <w:t>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w:t>
      </w:r>
      <w:r w:rsidRPr="00805F2A">
        <w:rPr>
          <w:rFonts w:cs="Times New Roman"/>
          <w:spacing w:val="1"/>
          <w:sz w:val="24"/>
          <w:szCs w:val="24"/>
        </w:rPr>
        <w:t>и</w:t>
      </w:r>
      <w:r w:rsidRPr="00805F2A">
        <w:rPr>
          <w:rFonts w:cs="Times New Roman"/>
          <w:spacing w:val="1"/>
          <w:sz w:val="24"/>
          <w:szCs w:val="24"/>
        </w:rPr>
        <w:t>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805F2A">
        <w:rPr>
          <w:rStyle w:val="Italic"/>
          <w:rFonts w:cs="Times New Roman"/>
          <w:iCs/>
          <w:spacing w:val="1"/>
          <w:sz w:val="24"/>
          <w:szCs w:val="24"/>
        </w:rPr>
        <w:t>На выбор или факультативно</w:t>
      </w:r>
      <w:r w:rsidRPr="00805F2A">
        <w:rPr>
          <w:rFonts w:cs="Times New Roman"/>
          <w:spacing w:val="1"/>
          <w:sz w:val="24"/>
          <w:szCs w:val="24"/>
        </w:rPr>
        <w:t>».</w:t>
      </w:r>
    </w:p>
    <w:p w:rsidR="00062C62" w:rsidRPr="00805F2A" w:rsidRDefault="00062C62" w:rsidP="00876F51">
      <w:pPr>
        <w:pStyle w:val="h1"/>
        <w:pBdr>
          <w:bottom w:val="none" w:sz="0" w:space="0" w:color="auto"/>
        </w:pBdr>
        <w:outlineLvl w:val="0"/>
        <w:rPr>
          <w:rFonts w:cs="Times New Roman"/>
        </w:rPr>
      </w:pPr>
      <w:r>
        <w:rPr>
          <w:rFonts w:cs="Times New Roman"/>
        </w:rPr>
        <w:lastRenderedPageBreak/>
        <w:t>ТрУД (</w:t>
      </w:r>
      <w:r w:rsidRPr="00805F2A">
        <w:rPr>
          <w:rFonts w:cs="Times New Roman"/>
        </w:rPr>
        <w:t>ТЕХНОЛОГИЯ</w:t>
      </w:r>
      <w:r>
        <w:rPr>
          <w:rFonts w:cs="Times New Roman"/>
        </w:rPr>
        <w:t>)</w:t>
      </w:r>
    </w:p>
    <w:p w:rsidR="00062C62" w:rsidRPr="00805F2A" w:rsidRDefault="00062C62" w:rsidP="00876F51">
      <w:pPr>
        <w:pStyle w:val="h2"/>
        <w:outlineLvl w:val="0"/>
        <w:rPr>
          <w:rFonts w:cs="Times New Roman"/>
          <w:sz w:val="24"/>
          <w:szCs w:val="24"/>
        </w:rPr>
      </w:pPr>
      <w:r w:rsidRPr="00805F2A">
        <w:rPr>
          <w:rFonts w:cs="Times New Roman"/>
          <w:sz w:val="24"/>
          <w:szCs w:val="24"/>
        </w:rPr>
        <w:t>ПОЯСНИТЕЛЬНАЯ ЗАПИСКА</w:t>
      </w:r>
    </w:p>
    <w:p w:rsidR="00062C62" w:rsidRPr="00805F2A" w:rsidRDefault="00062C62" w:rsidP="00767BB0">
      <w:pPr>
        <w:pStyle w:val="body"/>
        <w:rPr>
          <w:rFonts w:cs="Times New Roman"/>
          <w:sz w:val="24"/>
          <w:szCs w:val="24"/>
        </w:rPr>
      </w:pPr>
      <w:r w:rsidRPr="00805F2A">
        <w:rPr>
          <w:rFonts w:cs="Times New Roman"/>
          <w:sz w:val="24"/>
          <w:szCs w:val="24"/>
        </w:rPr>
        <w:t>Программа по учебному предмету «</w:t>
      </w:r>
      <w:r>
        <w:rPr>
          <w:rFonts w:cs="Times New Roman"/>
          <w:sz w:val="24"/>
          <w:szCs w:val="24"/>
        </w:rPr>
        <w:t>Труд (т</w:t>
      </w:r>
      <w:r w:rsidRPr="00805F2A">
        <w:rPr>
          <w:rFonts w:cs="Times New Roman"/>
          <w:sz w:val="24"/>
          <w:szCs w:val="24"/>
        </w:rPr>
        <w:t>ехнология</w:t>
      </w:r>
      <w:r>
        <w:rPr>
          <w:rFonts w:cs="Times New Roman"/>
          <w:sz w:val="24"/>
          <w:szCs w:val="24"/>
        </w:rPr>
        <w:t>)</w:t>
      </w:r>
      <w:r w:rsidRPr="00805F2A">
        <w:rPr>
          <w:rFonts w:cs="Times New Roman"/>
          <w:sz w:val="24"/>
          <w:szCs w:val="24"/>
        </w:rPr>
        <w:t>»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062C62" w:rsidRPr="00805F2A" w:rsidRDefault="00062C62" w:rsidP="00767BB0">
      <w:pPr>
        <w:pStyle w:val="body"/>
        <w:rPr>
          <w:rFonts w:cs="Times New Roman"/>
          <w:sz w:val="24"/>
          <w:szCs w:val="24"/>
        </w:rPr>
      </w:pPr>
      <w:r w:rsidRPr="00805F2A">
        <w:rPr>
          <w:rFonts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w:t>
      </w:r>
      <w:r w:rsidRPr="00805F2A">
        <w:rPr>
          <w:rFonts w:cs="Times New Roman"/>
          <w:sz w:val="24"/>
          <w:szCs w:val="24"/>
        </w:rPr>
        <w:t>и</w:t>
      </w:r>
      <w:r w:rsidRPr="00805F2A">
        <w:rPr>
          <w:rFonts w:cs="Times New Roman"/>
          <w:sz w:val="24"/>
          <w:szCs w:val="24"/>
        </w:rPr>
        <w:t>ческому планированию.</w:t>
      </w:r>
    </w:p>
    <w:p w:rsidR="00062C62" w:rsidRDefault="00062C62" w:rsidP="00767BB0">
      <w:pPr>
        <w:pStyle w:val="body"/>
        <w:rPr>
          <w:rFonts w:cs="Times New Roman"/>
          <w:sz w:val="24"/>
          <w:szCs w:val="24"/>
        </w:rPr>
      </w:pPr>
      <w:r w:rsidRPr="00805F2A">
        <w:rPr>
          <w:rFonts w:cs="Times New Roman"/>
          <w:sz w:val="24"/>
          <w:szCs w:val="24"/>
        </w:rPr>
        <w:t>Содержание обучения раскрывается через модули, которые предлагаются для обязательн</w:t>
      </w:r>
      <w:r w:rsidRPr="00805F2A">
        <w:rPr>
          <w:rFonts w:cs="Times New Roman"/>
          <w:sz w:val="24"/>
          <w:szCs w:val="24"/>
        </w:rPr>
        <w:t>о</w:t>
      </w:r>
      <w:r w:rsidRPr="00805F2A">
        <w:rPr>
          <w:rFonts w:cs="Times New Roman"/>
          <w:sz w:val="24"/>
          <w:szCs w:val="24"/>
        </w:rPr>
        <w:t>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w:t>
      </w:r>
      <w:r>
        <w:rPr>
          <w:rFonts w:cs="Times New Roman"/>
          <w:sz w:val="24"/>
          <w:szCs w:val="24"/>
        </w:rPr>
        <w:t>ми учебного предмета «Труд (технология)</w:t>
      </w:r>
      <w:r w:rsidRPr="00805F2A">
        <w:rPr>
          <w:rFonts w:cs="Times New Roman"/>
          <w:sz w:val="24"/>
          <w:szCs w:val="24"/>
        </w:rPr>
        <w:t>» с учётом возра</w:t>
      </w:r>
      <w:r w:rsidRPr="00805F2A">
        <w:rPr>
          <w:rFonts w:cs="Times New Roman"/>
          <w:sz w:val="24"/>
          <w:szCs w:val="24"/>
        </w:rPr>
        <w:t>с</w:t>
      </w:r>
      <w:r w:rsidRPr="00805F2A">
        <w:rPr>
          <w:rFonts w:cs="Times New Roman"/>
          <w:sz w:val="24"/>
          <w:szCs w:val="24"/>
        </w:rPr>
        <w:t>тных особенностей обучающихся начальных классов.</w:t>
      </w:r>
    </w:p>
    <w:p w:rsidR="00062C62" w:rsidRDefault="00062C62" w:rsidP="00767BB0">
      <w:pPr>
        <w:pStyle w:val="body"/>
        <w:rPr>
          <w:rFonts w:cs="Times New Roman"/>
          <w:sz w:val="24"/>
          <w:szCs w:val="24"/>
        </w:rPr>
      </w:pPr>
      <w:r w:rsidRPr="00805F2A">
        <w:rPr>
          <w:rFonts w:cs="Times New Roman"/>
          <w:sz w:val="24"/>
          <w:szCs w:val="24"/>
        </w:rPr>
        <w:t xml:space="preserve"> </w:t>
      </w:r>
      <w:r w:rsidRPr="00C00213">
        <w:rPr>
          <w:rFonts w:cs="Times New Roman"/>
          <w:sz w:val="24"/>
          <w:szCs w:val="24"/>
        </w:rPr>
        <w:t>Рабочая программа учебного предмета «Труд (технология)» для 1-4 классов разработана в соответствии с Федеральным государственным образовательным стандартом начального общего образования, утверждённым приказом Министерства просвещения Российской Ф</w:t>
      </w:r>
      <w:r w:rsidRPr="00C00213">
        <w:rPr>
          <w:rFonts w:cs="Times New Roman"/>
          <w:sz w:val="24"/>
          <w:szCs w:val="24"/>
        </w:rPr>
        <w:t>е</w:t>
      </w:r>
      <w:r w:rsidRPr="00C00213">
        <w:rPr>
          <w:rFonts w:cs="Times New Roman"/>
          <w:sz w:val="24"/>
          <w:szCs w:val="24"/>
        </w:rPr>
        <w:t>дерации от 31.05.2021г. №286 (с изменениями от 22.01.2024г. №31), в соответствии с Фед</w:t>
      </w:r>
      <w:r w:rsidRPr="00C00213">
        <w:rPr>
          <w:rFonts w:cs="Times New Roman"/>
          <w:sz w:val="24"/>
          <w:szCs w:val="24"/>
        </w:rPr>
        <w:t>е</w:t>
      </w:r>
      <w:r w:rsidRPr="00C00213">
        <w:rPr>
          <w:rFonts w:cs="Times New Roman"/>
          <w:sz w:val="24"/>
          <w:szCs w:val="24"/>
        </w:rPr>
        <w:t>ральной образовательной программой начального общего образования, утвержденной прик</w:t>
      </w:r>
      <w:r w:rsidRPr="00C00213">
        <w:rPr>
          <w:rFonts w:cs="Times New Roman"/>
          <w:sz w:val="24"/>
          <w:szCs w:val="24"/>
        </w:rPr>
        <w:t>а</w:t>
      </w:r>
      <w:r w:rsidRPr="00C00213">
        <w:rPr>
          <w:rFonts w:cs="Times New Roman"/>
          <w:sz w:val="24"/>
          <w:szCs w:val="24"/>
        </w:rPr>
        <w:t>зом Министерства просвещения Российской Федерации от 18.05.2023г. №372 (с изменени</w:t>
      </w:r>
      <w:r w:rsidRPr="00C00213">
        <w:rPr>
          <w:rFonts w:cs="Times New Roman"/>
          <w:sz w:val="24"/>
          <w:szCs w:val="24"/>
        </w:rPr>
        <w:t>я</w:t>
      </w:r>
      <w:r w:rsidRPr="00C00213">
        <w:rPr>
          <w:rFonts w:cs="Times New Roman"/>
          <w:sz w:val="24"/>
          <w:szCs w:val="24"/>
        </w:rPr>
        <w:t xml:space="preserve">ми от 19.03.2024 № 171). </w:t>
      </w:r>
    </w:p>
    <w:p w:rsidR="00062C62" w:rsidRPr="00805F2A" w:rsidRDefault="00062C62" w:rsidP="00767BB0">
      <w:pPr>
        <w:pStyle w:val="body"/>
        <w:rPr>
          <w:rFonts w:cs="Times New Roman"/>
          <w:sz w:val="24"/>
          <w:szCs w:val="24"/>
        </w:rPr>
      </w:pPr>
      <w:r w:rsidRPr="00805F2A">
        <w:rPr>
          <w:rFonts w:cs="Times New Roman"/>
          <w:sz w:val="24"/>
          <w:szCs w:val="24"/>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062C62" w:rsidRPr="00805F2A" w:rsidRDefault="00062C62" w:rsidP="00767BB0">
      <w:pPr>
        <w:pStyle w:val="body"/>
        <w:rPr>
          <w:rFonts w:cs="Times New Roman"/>
          <w:sz w:val="24"/>
          <w:szCs w:val="24"/>
        </w:rPr>
      </w:pPr>
      <w:r w:rsidRPr="00805F2A">
        <w:rPr>
          <w:rFonts w:cs="Times New Roman"/>
          <w:sz w:val="24"/>
          <w:szCs w:val="24"/>
        </w:rPr>
        <w:t>В тематическом планиро</w:t>
      </w:r>
      <w:r>
        <w:rPr>
          <w:rFonts w:cs="Times New Roman"/>
          <w:sz w:val="24"/>
          <w:szCs w:val="24"/>
        </w:rPr>
        <w:t xml:space="preserve">вании описывается программное </w:t>
      </w:r>
      <w:r w:rsidRPr="00805F2A">
        <w:rPr>
          <w:rFonts w:cs="Times New Roman"/>
          <w:sz w:val="24"/>
          <w:szCs w:val="24"/>
        </w:rPr>
        <w:t>содержание по всем разделам (темам) содержания обучения каждого класса, а также раскрываются методы и формы орг</w:t>
      </w:r>
      <w:r w:rsidRPr="00805F2A">
        <w:rPr>
          <w:rFonts w:cs="Times New Roman"/>
          <w:sz w:val="24"/>
          <w:szCs w:val="24"/>
        </w:rPr>
        <w:t>а</w:t>
      </w:r>
      <w:r w:rsidRPr="00805F2A">
        <w:rPr>
          <w:rFonts w:cs="Times New Roman"/>
          <w:sz w:val="24"/>
          <w:szCs w:val="24"/>
        </w:rPr>
        <w:t>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w:t>
      </w:r>
      <w:r w:rsidRPr="00805F2A">
        <w:rPr>
          <w:rFonts w:cs="Times New Roman"/>
          <w:sz w:val="24"/>
          <w:szCs w:val="24"/>
        </w:rPr>
        <w:t>н</w:t>
      </w:r>
      <w:r w:rsidRPr="00805F2A">
        <w:rPr>
          <w:rFonts w:cs="Times New Roman"/>
          <w:sz w:val="24"/>
          <w:szCs w:val="24"/>
        </w:rPr>
        <w:t>ного обучения.</w:t>
      </w:r>
    </w:p>
    <w:p w:rsidR="00062C62" w:rsidRPr="00805F2A" w:rsidRDefault="00062C62" w:rsidP="00767BB0">
      <w:pPr>
        <w:pStyle w:val="h2-first"/>
        <w:spacing w:before="240"/>
        <w:rPr>
          <w:rFonts w:cs="Times New Roman"/>
          <w:sz w:val="24"/>
          <w:szCs w:val="24"/>
        </w:rPr>
      </w:pPr>
      <w:r>
        <w:rPr>
          <w:rFonts w:cs="Times New Roman"/>
          <w:sz w:val="24"/>
          <w:szCs w:val="24"/>
        </w:rPr>
        <w:t xml:space="preserve">Общая характеристика учебного предмета </w:t>
      </w:r>
      <w:r w:rsidRPr="00805F2A">
        <w:rPr>
          <w:rFonts w:cs="Times New Roman"/>
          <w:sz w:val="24"/>
          <w:szCs w:val="24"/>
        </w:rPr>
        <w:t>«</w:t>
      </w:r>
      <w:r>
        <w:rPr>
          <w:rFonts w:cs="Times New Roman"/>
          <w:sz w:val="24"/>
          <w:szCs w:val="24"/>
        </w:rPr>
        <w:t>Труд (</w:t>
      </w:r>
      <w:r w:rsidRPr="00805F2A">
        <w:rPr>
          <w:rFonts w:cs="Times New Roman"/>
          <w:sz w:val="24"/>
          <w:szCs w:val="24"/>
        </w:rPr>
        <w:t>Технология</w:t>
      </w:r>
      <w:r>
        <w:rPr>
          <w:rFonts w:cs="Times New Roman"/>
          <w:sz w:val="24"/>
          <w:szCs w:val="24"/>
        </w:rPr>
        <w:t>)</w:t>
      </w:r>
      <w:r w:rsidRPr="00805F2A">
        <w:rPr>
          <w:rFonts w:cs="Times New Roman"/>
          <w:sz w:val="24"/>
          <w:szCs w:val="24"/>
        </w:rPr>
        <w:t>»</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Предлагаемая программа отражает вариант конкретизации требований Федерального гос</w:t>
      </w:r>
      <w:r w:rsidRPr="00805F2A">
        <w:rPr>
          <w:rFonts w:cs="Times New Roman"/>
          <w:spacing w:val="-2"/>
          <w:sz w:val="24"/>
          <w:szCs w:val="24"/>
        </w:rPr>
        <w:t>у</w:t>
      </w:r>
      <w:r w:rsidRPr="00805F2A">
        <w:rPr>
          <w:rFonts w:cs="Times New Roman"/>
          <w:spacing w:val="-2"/>
          <w:sz w:val="24"/>
          <w:szCs w:val="24"/>
        </w:rPr>
        <w:t>дарственного образовательного стандарта начального общего образования по предметной о</w:t>
      </w:r>
      <w:r w:rsidRPr="00805F2A">
        <w:rPr>
          <w:rFonts w:cs="Times New Roman"/>
          <w:spacing w:val="-2"/>
          <w:sz w:val="24"/>
          <w:szCs w:val="24"/>
        </w:rPr>
        <w:t>б</w:t>
      </w:r>
      <w:r>
        <w:rPr>
          <w:rFonts w:cs="Times New Roman"/>
          <w:spacing w:val="-2"/>
          <w:sz w:val="24"/>
          <w:szCs w:val="24"/>
        </w:rPr>
        <w:t>ласти (предмету) «Труд (технология)</w:t>
      </w:r>
      <w:r w:rsidRPr="00805F2A">
        <w:rPr>
          <w:rFonts w:cs="Times New Roman"/>
          <w:spacing w:val="-2"/>
          <w:sz w:val="24"/>
          <w:szCs w:val="24"/>
        </w:rPr>
        <w:t xml:space="preserve">» и обеспечивает обозначенную в нём содержательную составляющую по данному учебному предмету. </w:t>
      </w:r>
    </w:p>
    <w:p w:rsidR="00062C62" w:rsidRPr="00805F2A" w:rsidRDefault="00062C62" w:rsidP="00767BB0">
      <w:pPr>
        <w:pStyle w:val="body"/>
        <w:rPr>
          <w:rFonts w:cs="Times New Roman"/>
          <w:sz w:val="24"/>
          <w:szCs w:val="24"/>
        </w:rPr>
      </w:pPr>
      <w:r w:rsidRPr="00805F2A">
        <w:rPr>
          <w:rFonts w:cs="Times New Roman"/>
          <w:sz w:val="24"/>
          <w:szCs w:val="24"/>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w:t>
      </w:r>
      <w:r>
        <w:rPr>
          <w:rFonts w:cs="Times New Roman"/>
          <w:sz w:val="24"/>
          <w:szCs w:val="24"/>
        </w:rPr>
        <w:t>еи учебного предмета «Труд (технология)</w:t>
      </w:r>
      <w:r w:rsidRPr="00805F2A">
        <w:rPr>
          <w:rFonts w:cs="Times New Roman"/>
          <w:sz w:val="24"/>
          <w:szCs w:val="24"/>
        </w:rPr>
        <w:t>».. Новые соц</w:t>
      </w:r>
      <w:r w:rsidRPr="00805F2A">
        <w:rPr>
          <w:rFonts w:cs="Times New Roman"/>
          <w:sz w:val="24"/>
          <w:szCs w:val="24"/>
        </w:rPr>
        <w:t>и</w:t>
      </w:r>
      <w:r w:rsidRPr="00805F2A">
        <w:rPr>
          <w:rFonts w:cs="Times New Roman"/>
          <w:sz w:val="24"/>
          <w:szCs w:val="24"/>
        </w:rPr>
        <w:t>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w:t>
      </w:r>
      <w:r>
        <w:rPr>
          <w:rFonts w:cs="Times New Roman"/>
          <w:sz w:val="24"/>
          <w:szCs w:val="24"/>
        </w:rPr>
        <w:t>сти, курс «Труд (те</w:t>
      </w:r>
      <w:r>
        <w:rPr>
          <w:rFonts w:cs="Times New Roman"/>
          <w:sz w:val="24"/>
          <w:szCs w:val="24"/>
        </w:rPr>
        <w:t>х</w:t>
      </w:r>
      <w:r>
        <w:rPr>
          <w:rFonts w:cs="Times New Roman"/>
          <w:sz w:val="24"/>
          <w:szCs w:val="24"/>
        </w:rPr>
        <w:t>нология)»</w:t>
      </w:r>
      <w:r w:rsidRPr="00805F2A">
        <w:rPr>
          <w:rFonts w:cs="Times New Roman"/>
          <w:sz w:val="24"/>
          <w:szCs w:val="24"/>
        </w:rPr>
        <w:t xml:space="preserve"> обладает возможностями в укреплении фундамента для развития умственной де</w:t>
      </w:r>
      <w:r w:rsidRPr="00805F2A">
        <w:rPr>
          <w:rFonts w:cs="Times New Roman"/>
          <w:sz w:val="24"/>
          <w:szCs w:val="24"/>
        </w:rPr>
        <w:t>я</w:t>
      </w:r>
      <w:r w:rsidRPr="00805F2A">
        <w:rPr>
          <w:rFonts w:cs="Times New Roman"/>
          <w:sz w:val="24"/>
          <w:szCs w:val="24"/>
        </w:rPr>
        <w:t>тельности обучающихся начальных классов.</w:t>
      </w:r>
    </w:p>
    <w:p w:rsidR="00062C62" w:rsidRPr="00805F2A" w:rsidRDefault="00062C62" w:rsidP="00767BB0">
      <w:pPr>
        <w:pStyle w:val="body"/>
        <w:rPr>
          <w:rFonts w:cs="Times New Roman"/>
          <w:sz w:val="24"/>
          <w:szCs w:val="24"/>
        </w:rPr>
      </w:pPr>
      <w:r>
        <w:rPr>
          <w:rFonts w:cs="Times New Roman"/>
          <w:sz w:val="24"/>
          <w:szCs w:val="24"/>
        </w:rPr>
        <w:t xml:space="preserve">В курсе </w:t>
      </w:r>
      <w:r w:rsidRPr="00805F2A">
        <w:rPr>
          <w:rFonts w:cs="Times New Roman"/>
          <w:sz w:val="24"/>
          <w:szCs w:val="24"/>
        </w:rPr>
        <w:t xml:space="preserve"> осуществляется реализация широкого спектра межпредметных связей.</w:t>
      </w:r>
    </w:p>
    <w:p w:rsidR="00062C62" w:rsidRPr="00805F2A" w:rsidRDefault="00062C62" w:rsidP="00767BB0">
      <w:pPr>
        <w:pStyle w:val="body"/>
        <w:rPr>
          <w:rFonts w:cs="Times New Roman"/>
          <w:sz w:val="24"/>
          <w:szCs w:val="24"/>
        </w:rPr>
      </w:pPr>
      <w:r w:rsidRPr="00805F2A">
        <w:rPr>
          <w:rStyle w:val="Bold"/>
          <w:rFonts w:cs="Times New Roman"/>
          <w:bCs/>
          <w:sz w:val="24"/>
          <w:szCs w:val="24"/>
        </w:rPr>
        <w:t>Математика</w:t>
      </w:r>
      <w:r w:rsidRPr="00805F2A">
        <w:rPr>
          <w:rFonts w:cs="Times New Roman"/>
          <w:sz w:val="24"/>
          <w:szCs w:val="24"/>
        </w:rPr>
        <w:t> — моделирование, выполнение расчётов, вычислений, построение форм с учетом основ геометрии, работа с геометрическими фигурами, телами, именованными чи</w:t>
      </w:r>
      <w:r w:rsidRPr="00805F2A">
        <w:rPr>
          <w:rFonts w:cs="Times New Roman"/>
          <w:sz w:val="24"/>
          <w:szCs w:val="24"/>
        </w:rPr>
        <w:t>с</w:t>
      </w:r>
      <w:r w:rsidRPr="00805F2A">
        <w:rPr>
          <w:rFonts w:cs="Times New Roman"/>
          <w:sz w:val="24"/>
          <w:szCs w:val="24"/>
        </w:rPr>
        <w:t xml:space="preserve">лами. </w:t>
      </w:r>
    </w:p>
    <w:p w:rsidR="00062C62" w:rsidRPr="00805F2A" w:rsidRDefault="00062C62" w:rsidP="00767BB0">
      <w:pPr>
        <w:pStyle w:val="body"/>
        <w:rPr>
          <w:rFonts w:cs="Times New Roman"/>
          <w:sz w:val="24"/>
          <w:szCs w:val="24"/>
        </w:rPr>
      </w:pPr>
      <w:r w:rsidRPr="00805F2A">
        <w:rPr>
          <w:rStyle w:val="Bold"/>
          <w:rFonts w:cs="Times New Roman"/>
          <w:bCs/>
          <w:sz w:val="24"/>
          <w:szCs w:val="24"/>
        </w:rPr>
        <w:lastRenderedPageBreak/>
        <w:t>Изобразительное искусство</w:t>
      </w:r>
      <w:r w:rsidRPr="00805F2A">
        <w:rPr>
          <w:rFonts w:cs="Times New Roman"/>
          <w:sz w:val="24"/>
          <w:szCs w:val="24"/>
        </w:rPr>
        <w:t xml:space="preserve"> — использование средств художественной выразительности, законов и правил декоративно-прикладного искусства и дизайна. </w:t>
      </w:r>
    </w:p>
    <w:p w:rsidR="00062C62" w:rsidRPr="00805F2A" w:rsidRDefault="00062C62" w:rsidP="00767BB0">
      <w:pPr>
        <w:pStyle w:val="body"/>
        <w:rPr>
          <w:rFonts w:cs="Times New Roman"/>
          <w:sz w:val="24"/>
          <w:szCs w:val="24"/>
        </w:rPr>
      </w:pPr>
      <w:r w:rsidRPr="00805F2A">
        <w:rPr>
          <w:rStyle w:val="Bold"/>
          <w:rFonts w:cs="Times New Roman"/>
          <w:bCs/>
          <w:sz w:val="24"/>
          <w:szCs w:val="24"/>
        </w:rPr>
        <w:t>Окружающий мир</w:t>
      </w:r>
      <w:r w:rsidRPr="00805F2A">
        <w:rPr>
          <w:rFonts w:cs="Times New Roman"/>
          <w:sz w:val="24"/>
          <w:szCs w:val="24"/>
        </w:rPr>
        <w:t> — природные формы и конструкции как универсальный источник и</w:t>
      </w:r>
      <w:r w:rsidRPr="00805F2A">
        <w:rPr>
          <w:rFonts w:cs="Times New Roman"/>
          <w:sz w:val="24"/>
          <w:szCs w:val="24"/>
        </w:rPr>
        <w:t>н</w:t>
      </w:r>
      <w:r w:rsidRPr="00805F2A">
        <w:rPr>
          <w:rFonts w:cs="Times New Roman"/>
          <w:sz w:val="24"/>
          <w:szCs w:val="24"/>
        </w:rPr>
        <w:t>женерно-художественных идей для мастера; природа как источник сырья, этнокультурные традиции.</w:t>
      </w:r>
    </w:p>
    <w:p w:rsidR="00062C62" w:rsidRPr="00805F2A" w:rsidRDefault="00062C62" w:rsidP="00767BB0">
      <w:pPr>
        <w:pStyle w:val="body"/>
        <w:rPr>
          <w:rFonts w:cs="Times New Roman"/>
          <w:sz w:val="24"/>
          <w:szCs w:val="24"/>
        </w:rPr>
      </w:pPr>
      <w:r w:rsidRPr="00805F2A">
        <w:rPr>
          <w:rStyle w:val="Bold"/>
          <w:rFonts w:cs="Times New Roman"/>
          <w:bCs/>
          <w:sz w:val="24"/>
          <w:szCs w:val="24"/>
        </w:rPr>
        <w:t>Родной язык</w:t>
      </w:r>
      <w:r w:rsidRPr="00805F2A">
        <w:rPr>
          <w:rFonts w:cs="Times New Roman"/>
          <w:sz w:val="24"/>
          <w:szCs w:val="24"/>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w:t>
      </w:r>
      <w:r w:rsidRPr="00805F2A">
        <w:rPr>
          <w:rFonts w:cs="Times New Roman"/>
          <w:sz w:val="24"/>
          <w:szCs w:val="24"/>
        </w:rPr>
        <w:t>я</w:t>
      </w:r>
      <w:r w:rsidRPr="00805F2A">
        <w:rPr>
          <w:rFonts w:cs="Times New Roman"/>
          <w:sz w:val="24"/>
          <w:szCs w:val="24"/>
        </w:rPr>
        <w:t>тельности.</w:t>
      </w:r>
    </w:p>
    <w:p w:rsidR="00062C62" w:rsidRPr="00805F2A" w:rsidRDefault="00062C62" w:rsidP="00767BB0">
      <w:pPr>
        <w:pStyle w:val="body"/>
        <w:rPr>
          <w:rFonts w:cs="Times New Roman"/>
          <w:sz w:val="24"/>
          <w:szCs w:val="24"/>
        </w:rPr>
      </w:pPr>
      <w:r w:rsidRPr="00805F2A">
        <w:rPr>
          <w:rStyle w:val="Bold"/>
          <w:rFonts w:cs="Times New Roman"/>
          <w:bCs/>
          <w:sz w:val="24"/>
          <w:szCs w:val="24"/>
        </w:rPr>
        <w:t>Литературное чтение</w:t>
      </w:r>
      <w:r w:rsidRPr="00805F2A">
        <w:rPr>
          <w:rFonts w:cs="Times New Roman"/>
          <w:sz w:val="24"/>
          <w:szCs w:val="24"/>
        </w:rPr>
        <w:t xml:space="preserve"> — работа с текстами для создания образа, реализуемого в изделии. </w:t>
      </w:r>
    </w:p>
    <w:p w:rsidR="00062C62" w:rsidRPr="00805F2A" w:rsidRDefault="00062C62" w:rsidP="00767BB0">
      <w:pPr>
        <w:pStyle w:val="body"/>
        <w:rPr>
          <w:rFonts w:cs="Times New Roman"/>
          <w:sz w:val="24"/>
          <w:szCs w:val="24"/>
        </w:rPr>
      </w:pPr>
      <w:r w:rsidRPr="00805F2A">
        <w:rPr>
          <w:rFonts w:cs="Times New Roman"/>
          <w:sz w:val="24"/>
          <w:szCs w:val="24"/>
        </w:rPr>
        <w:t xml:space="preserve">Важнейшая особенность уроков </w:t>
      </w:r>
      <w:r>
        <w:rPr>
          <w:rFonts w:cs="Times New Roman"/>
          <w:sz w:val="24"/>
          <w:szCs w:val="24"/>
        </w:rPr>
        <w:t>труда (</w:t>
      </w:r>
      <w:r w:rsidRPr="00805F2A">
        <w:rPr>
          <w:rFonts w:cs="Times New Roman"/>
          <w:sz w:val="24"/>
          <w:szCs w:val="24"/>
        </w:rPr>
        <w:t>технологии</w:t>
      </w:r>
      <w:r>
        <w:rPr>
          <w:rFonts w:cs="Times New Roman"/>
          <w:sz w:val="24"/>
          <w:szCs w:val="24"/>
        </w:rPr>
        <w:t>)</w:t>
      </w:r>
      <w:r w:rsidRPr="00805F2A">
        <w:rPr>
          <w:rFonts w:cs="Times New Roman"/>
          <w:sz w:val="24"/>
          <w:szCs w:val="24"/>
        </w:rPr>
        <w:t xml:space="preserve"> в начальной школе — предметно-практическая деятельность как необходимая составляющая целостного процесса интеллект</w:t>
      </w:r>
      <w:r w:rsidRPr="00805F2A">
        <w:rPr>
          <w:rFonts w:cs="Times New Roman"/>
          <w:sz w:val="24"/>
          <w:szCs w:val="24"/>
        </w:rPr>
        <w:t>у</w:t>
      </w:r>
      <w:r w:rsidRPr="00805F2A">
        <w:rPr>
          <w:rFonts w:cs="Times New Roman"/>
          <w:sz w:val="24"/>
          <w:szCs w:val="24"/>
        </w:rPr>
        <w:t>ального, а также духовного и нравственного развития обучающихся младшего школьного возраста.</w:t>
      </w:r>
    </w:p>
    <w:p w:rsidR="00062C62" w:rsidRPr="00805F2A" w:rsidRDefault="00062C62" w:rsidP="00767BB0">
      <w:pPr>
        <w:pStyle w:val="body"/>
        <w:rPr>
          <w:rFonts w:cs="Times New Roman"/>
          <w:sz w:val="24"/>
          <w:szCs w:val="24"/>
        </w:rPr>
      </w:pPr>
      <w:r w:rsidRPr="00805F2A">
        <w:rPr>
          <w:rFonts w:cs="Times New Roman"/>
          <w:sz w:val="24"/>
          <w:szCs w:val="24"/>
        </w:rPr>
        <w:t>Продуктивная предметная д</w:t>
      </w:r>
      <w:r>
        <w:rPr>
          <w:rFonts w:cs="Times New Roman"/>
          <w:sz w:val="24"/>
          <w:szCs w:val="24"/>
        </w:rPr>
        <w:t xml:space="preserve">еятельность на уроках </w:t>
      </w:r>
      <w:r w:rsidRPr="00805F2A">
        <w:rPr>
          <w:rFonts w:cs="Times New Roman"/>
          <w:sz w:val="24"/>
          <w:szCs w:val="24"/>
        </w:rPr>
        <w:t xml:space="preserve"> является основой формирования позн</w:t>
      </w:r>
      <w:r w:rsidRPr="00805F2A">
        <w:rPr>
          <w:rFonts w:cs="Times New Roman"/>
          <w:sz w:val="24"/>
          <w:szCs w:val="24"/>
        </w:rPr>
        <w:t>а</w:t>
      </w:r>
      <w:r w:rsidRPr="00805F2A">
        <w:rPr>
          <w:rFonts w:cs="Times New Roman"/>
          <w:sz w:val="24"/>
          <w:szCs w:val="24"/>
        </w:rPr>
        <w:t>вательных способностей школьников, стремления активно знакомиться с историей матер</w:t>
      </w:r>
      <w:r w:rsidRPr="00805F2A">
        <w:rPr>
          <w:rFonts w:cs="Times New Roman"/>
          <w:sz w:val="24"/>
          <w:szCs w:val="24"/>
        </w:rPr>
        <w:t>и</w:t>
      </w:r>
      <w:r w:rsidRPr="00805F2A">
        <w:rPr>
          <w:rFonts w:cs="Times New Roman"/>
          <w:sz w:val="24"/>
          <w:szCs w:val="24"/>
        </w:rPr>
        <w:t xml:space="preserve">альной культуры и семейных традиций своего и других народов и уважительного отношения к ним. </w:t>
      </w:r>
    </w:p>
    <w:p w:rsidR="00062C62" w:rsidRPr="00805F2A" w:rsidRDefault="00062C62" w:rsidP="00767BB0">
      <w:pPr>
        <w:pStyle w:val="body"/>
        <w:rPr>
          <w:rFonts w:cs="Times New Roman"/>
          <w:sz w:val="24"/>
          <w:szCs w:val="24"/>
        </w:rPr>
      </w:pPr>
      <w:r w:rsidRPr="00805F2A">
        <w:rPr>
          <w:rFonts w:cs="Times New Roman"/>
          <w:sz w:val="24"/>
          <w:szCs w:val="24"/>
        </w:rPr>
        <w:t>Занятия продуктивной деятельностью закладывают основу для формирования у обуча</w:t>
      </w:r>
      <w:r w:rsidRPr="00805F2A">
        <w:rPr>
          <w:rFonts w:cs="Times New Roman"/>
          <w:sz w:val="24"/>
          <w:szCs w:val="24"/>
        </w:rPr>
        <w:t>ю</w:t>
      </w:r>
      <w:r w:rsidRPr="00805F2A">
        <w:rPr>
          <w:rFonts w:cs="Times New Roman"/>
          <w:sz w:val="24"/>
          <w:szCs w:val="24"/>
        </w:rPr>
        <w:t>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062C62" w:rsidRPr="00805F2A" w:rsidRDefault="00062C62" w:rsidP="00767BB0">
      <w:pPr>
        <w:pStyle w:val="body"/>
        <w:rPr>
          <w:rFonts w:cs="Times New Roman"/>
          <w:sz w:val="24"/>
          <w:szCs w:val="24"/>
        </w:rPr>
      </w:pPr>
      <w:r w:rsidRPr="00805F2A">
        <w:rPr>
          <w:rFonts w:cs="Times New Roman"/>
          <w:sz w:val="24"/>
          <w:szCs w:val="24"/>
        </w:rPr>
        <w:t xml:space="preserve">На уроках </w:t>
      </w:r>
      <w:r>
        <w:rPr>
          <w:rFonts w:cs="Times New Roman"/>
          <w:sz w:val="24"/>
          <w:szCs w:val="24"/>
        </w:rPr>
        <w:t>труда (</w:t>
      </w:r>
      <w:r w:rsidRPr="00805F2A">
        <w:rPr>
          <w:rFonts w:cs="Times New Roman"/>
          <w:sz w:val="24"/>
          <w:szCs w:val="24"/>
        </w:rPr>
        <w:t>технологии</w:t>
      </w:r>
      <w:r>
        <w:rPr>
          <w:rFonts w:cs="Times New Roman"/>
          <w:sz w:val="24"/>
          <w:szCs w:val="24"/>
        </w:rPr>
        <w:t>)</w:t>
      </w:r>
      <w:r w:rsidRPr="00805F2A">
        <w:rPr>
          <w:rFonts w:cs="Times New Roman"/>
          <w:sz w:val="24"/>
          <w:szCs w:val="24"/>
        </w:rPr>
        <w:t xml:space="preserve"> ученики овладевают основами проектной деятельности, к</w:t>
      </w:r>
      <w:r w:rsidRPr="00805F2A">
        <w:rPr>
          <w:rFonts w:cs="Times New Roman"/>
          <w:sz w:val="24"/>
          <w:szCs w:val="24"/>
        </w:rPr>
        <w:t>о</w:t>
      </w:r>
      <w:r w:rsidRPr="00805F2A">
        <w:rPr>
          <w:rFonts w:cs="Times New Roman"/>
          <w:sz w:val="24"/>
          <w:szCs w:val="24"/>
        </w:rPr>
        <w:t>торая направлена на развитие творческих черт личности, коммуникабельности, чувства о</w:t>
      </w:r>
      <w:r w:rsidRPr="00805F2A">
        <w:rPr>
          <w:rFonts w:cs="Times New Roman"/>
          <w:sz w:val="24"/>
          <w:szCs w:val="24"/>
        </w:rPr>
        <w:t>т</w:t>
      </w:r>
      <w:r w:rsidRPr="00805F2A">
        <w:rPr>
          <w:rFonts w:cs="Times New Roman"/>
          <w:sz w:val="24"/>
          <w:szCs w:val="24"/>
        </w:rPr>
        <w:t>ветственности, умения искать и использовать информацию.</w:t>
      </w:r>
      <w:r>
        <w:rPr>
          <w:rFonts w:cs="Times New Roman"/>
          <w:sz w:val="24"/>
          <w:szCs w:val="24"/>
        </w:rPr>
        <w:t xml:space="preserve"> </w:t>
      </w:r>
      <w:r w:rsidRPr="00805F2A">
        <w:rPr>
          <w:rFonts w:cs="Times New Roman"/>
          <w:sz w:val="24"/>
          <w:szCs w:val="24"/>
        </w:rPr>
        <w:t>Её особенность состоит в фо</w:t>
      </w:r>
      <w:r w:rsidRPr="00805F2A">
        <w:rPr>
          <w:rFonts w:cs="Times New Roman"/>
          <w:sz w:val="24"/>
          <w:szCs w:val="24"/>
        </w:rPr>
        <w:t>р</w:t>
      </w:r>
      <w:r w:rsidRPr="00805F2A">
        <w:rPr>
          <w:rFonts w:cs="Times New Roman"/>
          <w:sz w:val="24"/>
          <w:szCs w:val="24"/>
        </w:rPr>
        <w:t>мировании у обучающихся социально ценных качеств, креативности и общей культуры ли</w:t>
      </w:r>
      <w:r w:rsidRPr="00805F2A">
        <w:rPr>
          <w:rFonts w:cs="Times New Roman"/>
          <w:sz w:val="24"/>
          <w:szCs w:val="24"/>
        </w:rPr>
        <w:t>ч</w:t>
      </w:r>
      <w:r w:rsidRPr="00805F2A">
        <w:rPr>
          <w:rFonts w:cs="Times New Roman"/>
          <w:sz w:val="24"/>
          <w:szCs w:val="24"/>
        </w:rPr>
        <w:t>ности</w:t>
      </w:r>
      <w:r>
        <w:rPr>
          <w:rFonts w:cs="Times New Roman"/>
          <w:sz w:val="24"/>
          <w:szCs w:val="24"/>
        </w:rPr>
        <w:t>.</w:t>
      </w:r>
      <w:r w:rsidRPr="00805F2A">
        <w:rPr>
          <w:rFonts w:cs="Times New Roman"/>
          <w:sz w:val="24"/>
          <w:szCs w:val="24"/>
        </w:rPr>
        <w:t xml:space="preserve"> </w:t>
      </w:r>
    </w:p>
    <w:p w:rsidR="00062C62" w:rsidRPr="00805F2A" w:rsidRDefault="00062C62" w:rsidP="00767BB0">
      <w:pPr>
        <w:pStyle w:val="h2"/>
        <w:rPr>
          <w:rFonts w:cs="Times New Roman"/>
          <w:sz w:val="24"/>
          <w:szCs w:val="24"/>
        </w:rPr>
      </w:pPr>
      <w:r w:rsidRPr="00805F2A">
        <w:rPr>
          <w:rFonts w:cs="Times New Roman"/>
          <w:sz w:val="24"/>
          <w:szCs w:val="24"/>
        </w:rPr>
        <w:t>Цели изучения учебного предмета «</w:t>
      </w:r>
      <w:r>
        <w:rPr>
          <w:rFonts w:cs="Times New Roman"/>
          <w:sz w:val="24"/>
          <w:szCs w:val="24"/>
        </w:rPr>
        <w:t>ТРУД (</w:t>
      </w:r>
      <w:r w:rsidRPr="00805F2A">
        <w:rPr>
          <w:rFonts w:cs="Times New Roman"/>
          <w:sz w:val="24"/>
          <w:szCs w:val="24"/>
        </w:rPr>
        <w:t>Технология</w:t>
      </w:r>
      <w:r>
        <w:rPr>
          <w:rFonts w:cs="Times New Roman"/>
          <w:sz w:val="24"/>
          <w:szCs w:val="24"/>
        </w:rPr>
        <w:t>)</w:t>
      </w:r>
      <w:r w:rsidRPr="00805F2A">
        <w:rPr>
          <w:rFonts w:cs="Times New Roman"/>
          <w:sz w:val="24"/>
          <w:szCs w:val="24"/>
        </w:rPr>
        <w:t>»</w:t>
      </w:r>
    </w:p>
    <w:p w:rsidR="00062C62" w:rsidRDefault="00062C62" w:rsidP="00763B50">
      <w:pPr>
        <w:pStyle w:val="body"/>
        <w:rPr>
          <w:rFonts w:cs="Times New Roman"/>
          <w:sz w:val="24"/>
          <w:szCs w:val="24"/>
        </w:rPr>
      </w:pPr>
      <w:r w:rsidRPr="00C00213">
        <w:rPr>
          <w:rFonts w:cs="Times New Roman"/>
          <w:sz w:val="24"/>
          <w:szCs w:val="24"/>
        </w:rPr>
        <w:t>Основной целью программы по труду (технологии) является успешная социализация об</w:t>
      </w:r>
      <w:r w:rsidRPr="00C00213">
        <w:rPr>
          <w:rFonts w:cs="Times New Roman"/>
          <w:sz w:val="24"/>
          <w:szCs w:val="24"/>
        </w:rPr>
        <w:t>у</w:t>
      </w:r>
      <w:r w:rsidRPr="00C00213">
        <w:rPr>
          <w:rFonts w:cs="Times New Roman"/>
          <w:sz w:val="24"/>
          <w:szCs w:val="24"/>
        </w:rPr>
        <w:t>чающихся, формирование у них функциональной грамотности на базе освоения культурол</w:t>
      </w:r>
      <w:r w:rsidRPr="00C00213">
        <w:rPr>
          <w:rFonts w:cs="Times New Roman"/>
          <w:sz w:val="24"/>
          <w:szCs w:val="24"/>
        </w:rPr>
        <w:t>о</w:t>
      </w:r>
      <w:r w:rsidRPr="00C00213">
        <w:rPr>
          <w:rFonts w:cs="Times New Roman"/>
          <w:sz w:val="24"/>
          <w:szCs w:val="24"/>
        </w:rPr>
        <w:t>гических и конструкторско</w:t>
      </w:r>
      <w:r>
        <w:rPr>
          <w:rFonts w:cs="Times New Roman"/>
          <w:sz w:val="24"/>
          <w:szCs w:val="24"/>
        </w:rPr>
        <w:t>-</w:t>
      </w:r>
      <w:r w:rsidRPr="00C00213">
        <w:rPr>
          <w:rFonts w:cs="Times New Roman"/>
          <w:sz w:val="24"/>
          <w:szCs w:val="24"/>
        </w:rPr>
        <w:t>технологических знаний (о рукотворном мире и общих правилах его создания в рамках исторически меняющихся технологий) и соответствующих им практ</w:t>
      </w:r>
      <w:r w:rsidRPr="00C00213">
        <w:rPr>
          <w:rFonts w:cs="Times New Roman"/>
          <w:sz w:val="24"/>
          <w:szCs w:val="24"/>
        </w:rPr>
        <w:t>и</w:t>
      </w:r>
      <w:r w:rsidRPr="00C00213">
        <w:rPr>
          <w:rFonts w:cs="Times New Roman"/>
          <w:sz w:val="24"/>
          <w:szCs w:val="24"/>
        </w:rPr>
        <w:t>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062C62" w:rsidRPr="00805F2A" w:rsidRDefault="00062C62" w:rsidP="00767BB0">
      <w:pPr>
        <w:pStyle w:val="body"/>
        <w:rPr>
          <w:rFonts w:cs="Times New Roman"/>
          <w:sz w:val="24"/>
          <w:szCs w:val="24"/>
        </w:rPr>
      </w:pPr>
      <w:r w:rsidRPr="00805F2A">
        <w:rPr>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Для реализации основной цели и концептуальной идеи данного предмета необходимо р</w:t>
      </w:r>
      <w:r w:rsidRPr="00805F2A">
        <w:rPr>
          <w:rFonts w:cs="Times New Roman"/>
          <w:sz w:val="24"/>
          <w:szCs w:val="24"/>
        </w:rPr>
        <w:t>е</w:t>
      </w:r>
      <w:r w:rsidRPr="00805F2A">
        <w:rPr>
          <w:rFonts w:cs="Times New Roman"/>
          <w:sz w:val="24"/>
          <w:szCs w:val="24"/>
        </w:rPr>
        <w:t xml:space="preserve">шение </w:t>
      </w:r>
      <w:r w:rsidRPr="00805F2A">
        <w:rPr>
          <w:rStyle w:val="Italic"/>
          <w:rFonts w:cs="Times New Roman"/>
          <w:iCs/>
          <w:sz w:val="24"/>
          <w:szCs w:val="24"/>
        </w:rPr>
        <w:t>системы приоритетных задач</w:t>
      </w:r>
      <w:r w:rsidRPr="00805F2A">
        <w:rPr>
          <w:rFonts w:cs="Times New Roman"/>
          <w:sz w:val="24"/>
          <w:szCs w:val="24"/>
        </w:rPr>
        <w:t>: образовательных, развивающих и воспитательных.</w:t>
      </w:r>
    </w:p>
    <w:p w:rsidR="00062C62" w:rsidRPr="00805F2A" w:rsidRDefault="00062C62" w:rsidP="00767BB0">
      <w:pPr>
        <w:pStyle w:val="body"/>
        <w:rPr>
          <w:rStyle w:val="Italic"/>
          <w:rFonts w:cs="Times New Roman"/>
          <w:iCs/>
          <w:sz w:val="24"/>
          <w:szCs w:val="24"/>
        </w:rPr>
      </w:pPr>
    </w:p>
    <w:p w:rsidR="00062C62" w:rsidRPr="00805F2A" w:rsidRDefault="00062C62" w:rsidP="00767BB0">
      <w:pPr>
        <w:pStyle w:val="body"/>
        <w:rPr>
          <w:rFonts w:cs="Times New Roman"/>
          <w:sz w:val="24"/>
          <w:szCs w:val="24"/>
        </w:rPr>
      </w:pPr>
      <w:r w:rsidRPr="00805F2A">
        <w:rPr>
          <w:rStyle w:val="Italic"/>
          <w:rFonts w:cs="Times New Roman"/>
          <w:iCs/>
          <w:sz w:val="24"/>
          <w:szCs w:val="24"/>
        </w:rPr>
        <w:t>Образовательные задачи курса</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общих представлений о культуре и организации трудовой деятельности как важной части общей культуры человека;</w:t>
      </w:r>
    </w:p>
    <w:p w:rsidR="00062C62" w:rsidRPr="00805F2A" w:rsidRDefault="00062C62" w:rsidP="00767BB0">
      <w:pPr>
        <w:pStyle w:val="list-dash0"/>
        <w:rPr>
          <w:rFonts w:cs="Times New Roman"/>
          <w:sz w:val="24"/>
          <w:szCs w:val="24"/>
        </w:rPr>
      </w:pPr>
      <w:r w:rsidRPr="00805F2A">
        <w:rPr>
          <w:rFonts w:cs="Times New Roman"/>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w:t>
      </w:r>
      <w:r w:rsidRPr="00805F2A">
        <w:rPr>
          <w:rFonts w:cs="Times New Roman"/>
          <w:sz w:val="24"/>
          <w:szCs w:val="24"/>
        </w:rPr>
        <w:t>а</w:t>
      </w:r>
      <w:r w:rsidRPr="00805F2A">
        <w:rPr>
          <w:rFonts w:cs="Times New Roman"/>
          <w:sz w:val="24"/>
          <w:szCs w:val="24"/>
        </w:rPr>
        <w:t>вилах и технологиях создания, исторически развивающихся и современных производс</w:t>
      </w:r>
      <w:r w:rsidRPr="00805F2A">
        <w:rPr>
          <w:rFonts w:cs="Times New Roman"/>
          <w:sz w:val="24"/>
          <w:szCs w:val="24"/>
        </w:rPr>
        <w:t>т</w:t>
      </w:r>
      <w:r w:rsidRPr="00805F2A">
        <w:rPr>
          <w:rFonts w:cs="Times New Roman"/>
          <w:sz w:val="24"/>
          <w:szCs w:val="24"/>
        </w:rPr>
        <w:t>вах и профессиях;</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элементарных знаний и представлений о различных материалах, технол</w:t>
      </w:r>
      <w:r w:rsidRPr="00805F2A">
        <w:rPr>
          <w:rFonts w:cs="Times New Roman"/>
          <w:sz w:val="24"/>
          <w:szCs w:val="24"/>
        </w:rPr>
        <w:t>о</w:t>
      </w:r>
      <w:r w:rsidRPr="00805F2A">
        <w:rPr>
          <w:rFonts w:cs="Times New Roman"/>
          <w:sz w:val="24"/>
          <w:szCs w:val="24"/>
        </w:rPr>
        <w:t>гиях их обработки и соответствующих умений.</w:t>
      </w:r>
    </w:p>
    <w:p w:rsidR="00062C62" w:rsidRPr="00805F2A" w:rsidRDefault="00062C62" w:rsidP="007E6936">
      <w:pPr>
        <w:pStyle w:val="body"/>
        <w:keepNext/>
        <w:rPr>
          <w:rStyle w:val="Italic"/>
          <w:rFonts w:cs="Times New Roman"/>
          <w:iCs/>
          <w:sz w:val="24"/>
          <w:szCs w:val="24"/>
        </w:rPr>
      </w:pPr>
      <w:r w:rsidRPr="00805F2A">
        <w:rPr>
          <w:rStyle w:val="Italic"/>
          <w:rFonts w:cs="Times New Roman"/>
          <w:iCs/>
          <w:sz w:val="24"/>
          <w:szCs w:val="24"/>
        </w:rPr>
        <w:lastRenderedPageBreak/>
        <w:t>Развивающие задачи</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развитие сенсомоторных процессов, психомоторной координации, глазомера через фо</w:t>
      </w:r>
      <w:r w:rsidRPr="00805F2A">
        <w:rPr>
          <w:rFonts w:cs="Times New Roman"/>
          <w:sz w:val="24"/>
          <w:szCs w:val="24"/>
        </w:rPr>
        <w:t>р</w:t>
      </w:r>
      <w:r w:rsidRPr="00805F2A">
        <w:rPr>
          <w:rFonts w:cs="Times New Roman"/>
          <w:sz w:val="24"/>
          <w:szCs w:val="24"/>
        </w:rPr>
        <w:t>мирование практических умений;</w:t>
      </w:r>
    </w:p>
    <w:p w:rsidR="00062C62" w:rsidRPr="00805F2A" w:rsidRDefault="00062C62" w:rsidP="00767BB0">
      <w:pPr>
        <w:pStyle w:val="list-dash0"/>
        <w:rPr>
          <w:rFonts w:cs="Times New Roman"/>
          <w:sz w:val="24"/>
          <w:szCs w:val="24"/>
        </w:rPr>
      </w:pPr>
      <w:r w:rsidRPr="00805F2A">
        <w:rPr>
          <w:rFonts w:cs="Times New Roman"/>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развитие познавательных психических процессов и приёмов умственной деятельности п</w:t>
      </w:r>
      <w:r w:rsidRPr="00805F2A">
        <w:rPr>
          <w:rFonts w:cs="Times New Roman"/>
          <w:spacing w:val="-1"/>
          <w:sz w:val="24"/>
          <w:szCs w:val="24"/>
        </w:rPr>
        <w:t>о</w:t>
      </w:r>
      <w:r w:rsidRPr="00805F2A">
        <w:rPr>
          <w:rFonts w:cs="Times New Roman"/>
          <w:spacing w:val="-1"/>
          <w:sz w:val="24"/>
          <w:szCs w:val="24"/>
        </w:rPr>
        <w:t>средством включения мыслительных операций в ходе выполнения практических заданий;</w:t>
      </w:r>
    </w:p>
    <w:p w:rsidR="00062C62" w:rsidRPr="00805F2A" w:rsidRDefault="00062C62" w:rsidP="00767BB0">
      <w:pPr>
        <w:pStyle w:val="list-dash0"/>
        <w:rPr>
          <w:rFonts w:cs="Times New Roman"/>
          <w:sz w:val="24"/>
          <w:szCs w:val="24"/>
        </w:rPr>
      </w:pPr>
      <w:r w:rsidRPr="00805F2A">
        <w:rPr>
          <w:rFonts w:cs="Times New Roman"/>
          <w:sz w:val="24"/>
          <w:szCs w:val="24"/>
        </w:rPr>
        <w:t>развитие гибкости и вариативности мышления, способностей к изобретательской де</w:t>
      </w:r>
      <w:r w:rsidRPr="00805F2A">
        <w:rPr>
          <w:rFonts w:cs="Times New Roman"/>
          <w:sz w:val="24"/>
          <w:szCs w:val="24"/>
        </w:rPr>
        <w:t>я</w:t>
      </w:r>
      <w:r w:rsidRPr="00805F2A">
        <w:rPr>
          <w:rFonts w:cs="Times New Roman"/>
          <w:sz w:val="24"/>
          <w:szCs w:val="24"/>
        </w:rPr>
        <w:t>тельности.</w:t>
      </w:r>
    </w:p>
    <w:p w:rsidR="00062C62" w:rsidRPr="00805F2A" w:rsidRDefault="00062C62" w:rsidP="00767BB0">
      <w:pPr>
        <w:pStyle w:val="body"/>
        <w:rPr>
          <w:rFonts w:cs="Times New Roman"/>
          <w:sz w:val="24"/>
          <w:szCs w:val="24"/>
        </w:rPr>
      </w:pPr>
      <w:r w:rsidRPr="00805F2A">
        <w:rPr>
          <w:rStyle w:val="Italic"/>
          <w:rFonts w:cs="Times New Roman"/>
          <w:iCs/>
          <w:sz w:val="24"/>
          <w:szCs w:val="24"/>
        </w:rPr>
        <w:t>Воспитательные задачи</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воспитание уважительного отношения к людям труда, к культурным традициям, поним</w:t>
      </w:r>
      <w:r w:rsidRPr="00805F2A">
        <w:rPr>
          <w:rFonts w:cs="Times New Roman"/>
          <w:sz w:val="24"/>
          <w:szCs w:val="24"/>
        </w:rPr>
        <w:t>а</w:t>
      </w:r>
      <w:r w:rsidRPr="00805F2A">
        <w:rPr>
          <w:rFonts w:cs="Times New Roman"/>
          <w:sz w:val="24"/>
          <w:szCs w:val="24"/>
        </w:rPr>
        <w:t>ния ценности предшествующих культур, отражённых в материальном мире;</w:t>
      </w:r>
    </w:p>
    <w:p w:rsidR="00062C62" w:rsidRPr="00805F2A" w:rsidRDefault="00062C62" w:rsidP="00767BB0">
      <w:pPr>
        <w:pStyle w:val="list-dash0"/>
        <w:rPr>
          <w:rFonts w:cs="Times New Roman"/>
          <w:sz w:val="24"/>
          <w:szCs w:val="24"/>
        </w:rPr>
      </w:pPr>
      <w:r w:rsidRPr="00805F2A">
        <w:rPr>
          <w:rFonts w:cs="Times New Roman"/>
          <w:sz w:val="24"/>
          <w:szCs w:val="24"/>
        </w:rPr>
        <w:t>развитие социально ценных личностных качеств: организованности, аккуратности, до</w:t>
      </w:r>
      <w:r w:rsidRPr="00805F2A">
        <w:rPr>
          <w:rFonts w:cs="Times New Roman"/>
          <w:sz w:val="24"/>
          <w:szCs w:val="24"/>
        </w:rPr>
        <w:t>б</w:t>
      </w:r>
      <w:r w:rsidRPr="00805F2A">
        <w:rPr>
          <w:rFonts w:cs="Times New Roman"/>
          <w:sz w:val="24"/>
          <w:szCs w:val="24"/>
        </w:rPr>
        <w:t>росовестного и ответственного отношения к работе, взаимопомощи, волевой саморегул</w:t>
      </w:r>
      <w:r w:rsidRPr="00805F2A">
        <w:rPr>
          <w:rFonts w:cs="Times New Roman"/>
          <w:sz w:val="24"/>
          <w:szCs w:val="24"/>
        </w:rPr>
        <w:t>я</w:t>
      </w:r>
      <w:r w:rsidRPr="00805F2A">
        <w:rPr>
          <w:rFonts w:cs="Times New Roman"/>
          <w:sz w:val="24"/>
          <w:szCs w:val="24"/>
        </w:rPr>
        <w:t>ции, активности и инициативности;</w:t>
      </w:r>
    </w:p>
    <w:p w:rsidR="00062C62" w:rsidRPr="00805F2A" w:rsidRDefault="00062C62" w:rsidP="00767BB0">
      <w:pPr>
        <w:pStyle w:val="list-dash0"/>
        <w:rPr>
          <w:rFonts w:cs="Times New Roman"/>
          <w:sz w:val="24"/>
          <w:szCs w:val="24"/>
        </w:rPr>
      </w:pPr>
      <w:r w:rsidRPr="00805F2A">
        <w:rPr>
          <w:rFonts w:cs="Times New Roman"/>
          <w:sz w:val="24"/>
          <w:szCs w:val="24"/>
        </w:rPr>
        <w:t>воспитание интереса и творческого отношения к продуктивной созидательной деятельн</w:t>
      </w:r>
      <w:r w:rsidRPr="00805F2A">
        <w:rPr>
          <w:rFonts w:cs="Times New Roman"/>
          <w:sz w:val="24"/>
          <w:szCs w:val="24"/>
        </w:rPr>
        <w:t>о</w:t>
      </w:r>
      <w:r w:rsidRPr="00805F2A">
        <w:rPr>
          <w:rFonts w:cs="Times New Roman"/>
          <w:sz w:val="24"/>
          <w:szCs w:val="24"/>
        </w:rPr>
        <w:t>сти, мотивации успеха и достижений, стремления к творческой самореализации;</w:t>
      </w:r>
    </w:p>
    <w:p w:rsidR="00062C62" w:rsidRPr="00805F2A" w:rsidRDefault="00062C62" w:rsidP="00767BB0">
      <w:pPr>
        <w:pStyle w:val="list-dash0"/>
        <w:rPr>
          <w:rFonts w:cs="Times New Roman"/>
          <w:sz w:val="24"/>
          <w:szCs w:val="24"/>
        </w:rPr>
      </w:pPr>
      <w:r w:rsidRPr="00805F2A">
        <w:rPr>
          <w:rFonts w:cs="Times New Roman"/>
          <w:sz w:val="24"/>
          <w:szCs w:val="24"/>
        </w:rPr>
        <w:t>становление экологического сознания, внимательного и вдумчивого отношения к окр</w:t>
      </w:r>
      <w:r w:rsidRPr="00805F2A">
        <w:rPr>
          <w:rFonts w:cs="Times New Roman"/>
          <w:sz w:val="24"/>
          <w:szCs w:val="24"/>
        </w:rPr>
        <w:t>у</w:t>
      </w:r>
      <w:r w:rsidRPr="00805F2A">
        <w:rPr>
          <w:rFonts w:cs="Times New Roman"/>
          <w:sz w:val="24"/>
          <w:szCs w:val="24"/>
        </w:rPr>
        <w:t>жающей природе, осознание взаимосвязи рукотворного мира с миром природы;</w:t>
      </w:r>
    </w:p>
    <w:p w:rsidR="00062C62" w:rsidRDefault="00062C62" w:rsidP="00767BB0">
      <w:pPr>
        <w:pStyle w:val="list-dash0"/>
        <w:rPr>
          <w:rFonts w:cs="Times New Roman"/>
          <w:sz w:val="24"/>
          <w:szCs w:val="24"/>
        </w:rPr>
      </w:pPr>
      <w:r w:rsidRPr="00805F2A">
        <w:rPr>
          <w:rFonts w:cs="Times New Roman"/>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062C62" w:rsidRPr="00805F2A" w:rsidRDefault="00062C62" w:rsidP="00763B50">
      <w:pPr>
        <w:pStyle w:val="list-dash0"/>
        <w:numPr>
          <w:ilvl w:val="0"/>
          <w:numId w:val="0"/>
        </w:numPr>
        <w:rPr>
          <w:rFonts w:cs="Times New Roman"/>
          <w:sz w:val="24"/>
          <w:szCs w:val="24"/>
        </w:rPr>
      </w:pPr>
    </w:p>
    <w:p w:rsidR="00062C62" w:rsidRPr="00805F2A" w:rsidRDefault="00062C62" w:rsidP="00767BB0">
      <w:pPr>
        <w:pStyle w:val="h2"/>
        <w:rPr>
          <w:rFonts w:cs="Times New Roman"/>
          <w:sz w:val="24"/>
          <w:szCs w:val="24"/>
        </w:rPr>
      </w:pPr>
      <w:r w:rsidRPr="00805F2A">
        <w:rPr>
          <w:rFonts w:cs="Times New Roman"/>
          <w:sz w:val="24"/>
          <w:szCs w:val="24"/>
        </w:rPr>
        <w:t>Место учебного предмета «</w:t>
      </w:r>
      <w:r>
        <w:rPr>
          <w:rFonts w:cs="Times New Roman"/>
          <w:sz w:val="24"/>
          <w:szCs w:val="24"/>
        </w:rPr>
        <w:t>Труд (</w:t>
      </w:r>
      <w:r w:rsidRPr="00805F2A">
        <w:rPr>
          <w:rFonts w:cs="Times New Roman"/>
          <w:sz w:val="24"/>
          <w:szCs w:val="24"/>
        </w:rPr>
        <w:t>Технология</w:t>
      </w:r>
      <w:r>
        <w:rPr>
          <w:rFonts w:cs="Times New Roman"/>
          <w:sz w:val="24"/>
          <w:szCs w:val="24"/>
        </w:rPr>
        <w:t>)</w:t>
      </w:r>
      <w:r w:rsidRPr="00805F2A">
        <w:rPr>
          <w:rFonts w:cs="Times New Roman"/>
          <w:sz w:val="24"/>
          <w:szCs w:val="24"/>
        </w:rPr>
        <w:t>» в учебном плане</w:t>
      </w:r>
    </w:p>
    <w:p w:rsidR="00062C62" w:rsidRPr="00805F2A" w:rsidRDefault="00062C62" w:rsidP="00767BB0">
      <w:pPr>
        <w:pStyle w:val="body"/>
        <w:rPr>
          <w:rFonts w:cs="Times New Roman"/>
          <w:sz w:val="24"/>
          <w:szCs w:val="24"/>
        </w:rPr>
      </w:pPr>
      <w:r w:rsidRPr="003F227D">
        <w:rPr>
          <w:rFonts w:cs="Times New Roman"/>
          <w:sz w:val="24"/>
          <w:szCs w:val="24"/>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w:t>
      </w:r>
      <w:r w:rsidRPr="003F227D">
        <w:rPr>
          <w:rFonts w:cs="Times New Roman"/>
          <w:sz w:val="24"/>
          <w:szCs w:val="24"/>
        </w:rPr>
        <w:t>а</w:t>
      </w:r>
      <w:r w:rsidRPr="003F227D">
        <w:rPr>
          <w:rFonts w:cs="Times New Roman"/>
          <w:sz w:val="24"/>
          <w:szCs w:val="24"/>
        </w:rPr>
        <w:t>са (1 час в неделю), в 4 классе – 34 часа (1 час в неделю</w:t>
      </w:r>
      <w:r>
        <w:rPr>
          <w:rFonts w:cs="Times New Roman"/>
          <w:sz w:val="24"/>
          <w:szCs w:val="24"/>
        </w:rPr>
        <w:t>)</w:t>
      </w: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СОДЕРЖАНИЕ ОБУЧЕНИЯ</w:t>
      </w:r>
    </w:p>
    <w:p w:rsidR="00062C62" w:rsidRDefault="00062C62" w:rsidP="00763B50">
      <w:pPr>
        <w:pStyle w:val="body"/>
        <w:rPr>
          <w:rFonts w:cs="Times New Roman"/>
          <w:sz w:val="24"/>
          <w:szCs w:val="24"/>
        </w:rPr>
      </w:pPr>
      <w:r w:rsidRPr="00C00213">
        <w:rPr>
          <w:rFonts w:cs="Times New Roman"/>
          <w:sz w:val="24"/>
          <w:szCs w:val="24"/>
        </w:rPr>
        <w:t>Содержание программы по труду (технологии) включает характеристику основных стру</w:t>
      </w:r>
      <w:r w:rsidRPr="00C00213">
        <w:rPr>
          <w:rFonts w:cs="Times New Roman"/>
          <w:sz w:val="24"/>
          <w:szCs w:val="24"/>
        </w:rPr>
        <w:t>к</w:t>
      </w:r>
      <w:r w:rsidRPr="00C00213">
        <w:rPr>
          <w:rFonts w:cs="Times New Roman"/>
          <w:sz w:val="24"/>
          <w:szCs w:val="24"/>
        </w:rPr>
        <w:t xml:space="preserve">турных единиц (модулей), которые являются общими для каждого года обучения: </w:t>
      </w:r>
    </w:p>
    <w:p w:rsidR="00062C62" w:rsidRDefault="00062C62" w:rsidP="00763B50">
      <w:pPr>
        <w:pStyle w:val="body"/>
        <w:numPr>
          <w:ilvl w:val="0"/>
          <w:numId w:val="36"/>
        </w:numPr>
        <w:tabs>
          <w:tab w:val="num" w:pos="567"/>
        </w:tabs>
        <w:ind w:hanging="721"/>
        <w:rPr>
          <w:rFonts w:cs="Times New Roman"/>
          <w:sz w:val="24"/>
          <w:szCs w:val="24"/>
        </w:rPr>
      </w:pPr>
      <w:r w:rsidRPr="00C00213">
        <w:rPr>
          <w:rFonts w:cs="Times New Roman"/>
          <w:sz w:val="24"/>
          <w:szCs w:val="24"/>
        </w:rPr>
        <w:t>технологии, профессии и производства;</w:t>
      </w:r>
    </w:p>
    <w:p w:rsidR="00062C62" w:rsidRDefault="00062C62" w:rsidP="00763B50">
      <w:pPr>
        <w:pStyle w:val="body"/>
        <w:rPr>
          <w:rFonts w:cs="Times New Roman"/>
          <w:sz w:val="24"/>
          <w:szCs w:val="24"/>
        </w:rPr>
      </w:pPr>
      <w:r w:rsidRPr="00C00213">
        <w:rPr>
          <w:rFonts w:cs="Times New Roman"/>
          <w:sz w:val="24"/>
          <w:szCs w:val="24"/>
        </w:rPr>
        <w:sym w:font="Symbol" w:char="F0B7"/>
      </w:r>
      <w:r w:rsidRPr="00C00213">
        <w:rPr>
          <w:rFonts w:cs="Times New Roman"/>
          <w:sz w:val="24"/>
          <w:szCs w:val="24"/>
        </w:rPr>
        <w:t xml:space="preserve">  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w:t>
      </w:r>
      <w:r w:rsidRPr="00C00213">
        <w:rPr>
          <w:rFonts w:cs="Times New Roman"/>
          <w:sz w:val="24"/>
          <w:szCs w:val="24"/>
        </w:rPr>
        <w:t>ы</w:t>
      </w:r>
      <w:r w:rsidRPr="00C00213">
        <w:rPr>
          <w:rFonts w:cs="Times New Roman"/>
          <w:sz w:val="24"/>
          <w:szCs w:val="24"/>
        </w:rPr>
        <w:t xml:space="preserve">ми материалами (например, пластик, поролон, фольга, солома);  </w:t>
      </w:r>
    </w:p>
    <w:p w:rsidR="00062C62" w:rsidRDefault="00062C62" w:rsidP="00763B50">
      <w:pPr>
        <w:pStyle w:val="body"/>
        <w:numPr>
          <w:ilvl w:val="0"/>
          <w:numId w:val="36"/>
        </w:numPr>
        <w:tabs>
          <w:tab w:val="num" w:pos="567"/>
        </w:tabs>
        <w:ind w:left="567" w:hanging="721"/>
        <w:rPr>
          <w:rFonts w:cs="Times New Roman"/>
          <w:sz w:val="24"/>
          <w:szCs w:val="24"/>
        </w:rPr>
      </w:pPr>
      <w:r w:rsidRPr="00C00213">
        <w:rPr>
          <w:rFonts w:cs="Times New Roman"/>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w:t>
      </w:r>
      <w:r w:rsidRPr="00C00213">
        <w:rPr>
          <w:rFonts w:cs="Times New Roman"/>
          <w:sz w:val="24"/>
          <w:szCs w:val="24"/>
        </w:rPr>
        <w:t>о</w:t>
      </w:r>
      <w:r w:rsidRPr="00C00213">
        <w:rPr>
          <w:rFonts w:cs="Times New Roman"/>
          <w:sz w:val="24"/>
          <w:szCs w:val="24"/>
        </w:rPr>
        <w:t>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w:t>
      </w:r>
      <w:r w:rsidRPr="00C00213">
        <w:rPr>
          <w:rFonts w:cs="Times New Roman"/>
          <w:sz w:val="24"/>
          <w:szCs w:val="24"/>
        </w:rPr>
        <w:t>б</w:t>
      </w:r>
      <w:r w:rsidRPr="00C00213">
        <w:rPr>
          <w:rFonts w:cs="Times New Roman"/>
          <w:sz w:val="24"/>
          <w:szCs w:val="24"/>
        </w:rPr>
        <w:t xml:space="preserve">разовательной организации);  </w:t>
      </w:r>
    </w:p>
    <w:p w:rsidR="00062C62" w:rsidRDefault="00062C62" w:rsidP="00763B50">
      <w:pPr>
        <w:pStyle w:val="body"/>
        <w:numPr>
          <w:ilvl w:val="0"/>
          <w:numId w:val="36"/>
        </w:numPr>
        <w:tabs>
          <w:tab w:val="num" w:pos="567"/>
        </w:tabs>
        <w:ind w:left="567" w:hanging="721"/>
        <w:rPr>
          <w:rFonts w:cs="Times New Roman"/>
          <w:sz w:val="24"/>
          <w:szCs w:val="24"/>
        </w:rPr>
      </w:pPr>
      <w:r w:rsidRPr="00C00213">
        <w:rPr>
          <w:rFonts w:cs="Times New Roman"/>
          <w:sz w:val="24"/>
          <w:szCs w:val="24"/>
        </w:rPr>
        <w:t>ИКТ (с учётом возможностей материально-технической базы образовательной организ</w:t>
      </w:r>
      <w:r w:rsidRPr="00C00213">
        <w:rPr>
          <w:rFonts w:cs="Times New Roman"/>
          <w:sz w:val="24"/>
          <w:szCs w:val="24"/>
        </w:rPr>
        <w:t>а</w:t>
      </w:r>
      <w:r w:rsidRPr="00C00213">
        <w:rPr>
          <w:rFonts w:cs="Times New Roman"/>
          <w:sz w:val="24"/>
          <w:szCs w:val="24"/>
        </w:rPr>
        <w:t xml:space="preserve">ции). </w:t>
      </w:r>
    </w:p>
    <w:p w:rsidR="00062C62" w:rsidRPr="00805F2A" w:rsidRDefault="00062C62" w:rsidP="00767BB0">
      <w:pPr>
        <w:pStyle w:val="body"/>
        <w:rPr>
          <w:rStyle w:val="Italic"/>
          <w:rFonts w:cs="Times New Roman"/>
          <w:iCs/>
          <w:sz w:val="24"/>
          <w:szCs w:val="24"/>
        </w:rPr>
      </w:pPr>
      <w:r w:rsidRPr="00805F2A">
        <w:rPr>
          <w:rFonts w:cs="Times New Roman"/>
          <w:sz w:val="24"/>
          <w:szCs w:val="24"/>
        </w:rPr>
        <w:t xml:space="preserve">Ниже по классам представлено </w:t>
      </w:r>
      <w:r w:rsidRPr="00805F2A">
        <w:rPr>
          <w:rStyle w:val="Bold"/>
          <w:rFonts w:cs="Times New Roman"/>
          <w:bCs/>
          <w:sz w:val="24"/>
          <w:szCs w:val="24"/>
        </w:rPr>
        <w:t>примерное</w:t>
      </w:r>
      <w:r w:rsidRPr="00805F2A">
        <w:rPr>
          <w:rFonts w:cs="Times New Roman"/>
          <w:sz w:val="24"/>
          <w:szCs w:val="24"/>
        </w:rPr>
        <w:t xml:space="preserve"> содержание основных модулей курса.</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1 класс (33 </w:t>
      </w:r>
      <w:r w:rsidRPr="00805F2A">
        <w:rPr>
          <w:rFonts w:cs="Times New Roman"/>
          <w:caps w:val="0"/>
          <w:sz w:val="24"/>
          <w:szCs w:val="24"/>
        </w:rPr>
        <w:t>ч</w:t>
      </w:r>
      <w:r w:rsidRPr="00805F2A">
        <w:rPr>
          <w:rFonts w:cs="Times New Roman"/>
          <w:sz w:val="24"/>
          <w:szCs w:val="24"/>
        </w:rPr>
        <w:t>)</w:t>
      </w:r>
    </w:p>
    <w:p w:rsidR="00062C62" w:rsidRPr="00805F2A" w:rsidRDefault="00062C62" w:rsidP="00876F51">
      <w:pPr>
        <w:pStyle w:val="h3-first"/>
        <w:outlineLvl w:val="0"/>
        <w:rPr>
          <w:rFonts w:cs="Times New Roman"/>
          <w:sz w:val="24"/>
          <w:szCs w:val="24"/>
        </w:rPr>
      </w:pPr>
      <w:r w:rsidRPr="00805F2A">
        <w:rPr>
          <w:rFonts w:cs="Times New Roman"/>
          <w:sz w:val="24"/>
          <w:szCs w:val="24"/>
        </w:rPr>
        <w:t>1. Технологии, профессии и производства (6 ч)</w:t>
      </w:r>
      <w:r w:rsidRPr="00805F2A">
        <w:rPr>
          <w:rStyle w:val="footnote-num"/>
          <w:rFonts w:cs="Times New Roman"/>
          <w:b w:val="0"/>
          <w:bCs w:val="0"/>
          <w:position w:val="16"/>
          <w:sz w:val="24"/>
          <w:szCs w:val="24"/>
          <w:vertAlign w:val="superscript"/>
        </w:rPr>
        <w:footnoteReference w:id="14"/>
      </w:r>
    </w:p>
    <w:p w:rsidR="00062C62" w:rsidRPr="00805F2A" w:rsidRDefault="00062C62" w:rsidP="00767BB0">
      <w:pPr>
        <w:pStyle w:val="body"/>
        <w:rPr>
          <w:rStyle w:val="Italic"/>
          <w:rFonts w:cs="Times New Roman"/>
          <w:iCs/>
          <w:sz w:val="24"/>
          <w:szCs w:val="24"/>
        </w:rPr>
      </w:pPr>
      <w:r w:rsidRPr="00805F2A">
        <w:rPr>
          <w:rFonts w:cs="Times New Roman"/>
          <w:sz w:val="24"/>
          <w:szCs w:val="24"/>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w:t>
      </w:r>
      <w:r w:rsidRPr="00805F2A">
        <w:rPr>
          <w:rFonts w:cs="Times New Roman"/>
          <w:sz w:val="24"/>
          <w:szCs w:val="24"/>
        </w:rPr>
        <w:t>о</w:t>
      </w:r>
      <w:r w:rsidRPr="00805F2A">
        <w:rPr>
          <w:rFonts w:cs="Times New Roman"/>
          <w:sz w:val="24"/>
          <w:szCs w:val="24"/>
        </w:rPr>
        <w:t>нятие об изучаемых материалах, их происхождении, разнообразии. Подготовка к работе. Р</w:t>
      </w:r>
      <w:r w:rsidRPr="00805F2A">
        <w:rPr>
          <w:rFonts w:cs="Times New Roman"/>
          <w:sz w:val="24"/>
          <w:szCs w:val="24"/>
        </w:rPr>
        <w:t>а</w:t>
      </w:r>
      <w:r w:rsidRPr="00805F2A">
        <w:rPr>
          <w:rFonts w:cs="Times New Roman"/>
          <w:sz w:val="24"/>
          <w:szCs w:val="24"/>
        </w:rPr>
        <w:t>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062C62" w:rsidRPr="00805F2A" w:rsidRDefault="00062C62" w:rsidP="00767BB0">
      <w:pPr>
        <w:pStyle w:val="body"/>
        <w:rPr>
          <w:rStyle w:val="Italic"/>
          <w:rFonts w:cs="Times New Roman"/>
          <w:iCs/>
          <w:sz w:val="24"/>
          <w:szCs w:val="24"/>
        </w:rPr>
      </w:pPr>
      <w:r w:rsidRPr="00805F2A">
        <w:rPr>
          <w:rFonts w:cs="Times New Roman"/>
          <w:sz w:val="24"/>
          <w:szCs w:val="24"/>
        </w:rPr>
        <w:t>Профессии родных и знакомых. Профессии, связанные с изучаемыми материалами и пр</w:t>
      </w:r>
      <w:r w:rsidRPr="00805F2A">
        <w:rPr>
          <w:rFonts w:cs="Times New Roman"/>
          <w:sz w:val="24"/>
          <w:szCs w:val="24"/>
        </w:rPr>
        <w:t>о</w:t>
      </w:r>
      <w:r w:rsidRPr="00805F2A">
        <w:rPr>
          <w:rFonts w:cs="Times New Roman"/>
          <w:sz w:val="24"/>
          <w:szCs w:val="24"/>
        </w:rPr>
        <w:t xml:space="preserve">изводствами. Профессии сферы обслуживания. </w:t>
      </w:r>
    </w:p>
    <w:p w:rsidR="00062C62" w:rsidRPr="00805F2A" w:rsidRDefault="00062C62" w:rsidP="00767BB0">
      <w:pPr>
        <w:pStyle w:val="body"/>
        <w:rPr>
          <w:rStyle w:val="Italic"/>
          <w:rFonts w:cs="Times New Roman"/>
          <w:iCs/>
          <w:sz w:val="24"/>
          <w:szCs w:val="24"/>
        </w:rPr>
      </w:pPr>
      <w:r w:rsidRPr="00805F2A">
        <w:rPr>
          <w:rFonts w:cs="Times New Roman"/>
          <w:sz w:val="24"/>
          <w:szCs w:val="24"/>
        </w:rPr>
        <w:t>Традиции и праздники народов России, ремёсла, обычаи.</w:t>
      </w:r>
    </w:p>
    <w:p w:rsidR="00062C62" w:rsidRPr="00805F2A" w:rsidRDefault="00062C62" w:rsidP="00876F51">
      <w:pPr>
        <w:pStyle w:val="h3"/>
        <w:outlineLvl w:val="0"/>
        <w:rPr>
          <w:rFonts w:cs="Times New Roman"/>
          <w:sz w:val="24"/>
          <w:szCs w:val="24"/>
        </w:rPr>
      </w:pPr>
      <w:r w:rsidRPr="00805F2A">
        <w:rPr>
          <w:rFonts w:cs="Times New Roman"/>
          <w:sz w:val="24"/>
          <w:szCs w:val="24"/>
        </w:rPr>
        <w:t>2. Технологии ручной обработки материалов (15 ч)</w:t>
      </w:r>
    </w:p>
    <w:p w:rsidR="00062C62" w:rsidRPr="00805F2A" w:rsidRDefault="00062C62" w:rsidP="00767BB0">
      <w:pPr>
        <w:pStyle w:val="body"/>
        <w:rPr>
          <w:rStyle w:val="Italic"/>
          <w:rFonts w:cs="Times New Roman"/>
          <w:iCs/>
          <w:sz w:val="24"/>
          <w:szCs w:val="24"/>
        </w:rPr>
      </w:pPr>
      <w:r w:rsidRPr="00805F2A">
        <w:rPr>
          <w:rFonts w:cs="Times New Roman"/>
          <w:sz w:val="24"/>
          <w:szCs w:val="24"/>
        </w:rPr>
        <w:t>Бережное, экономное и рациональное использование обрабатываемых материалов. И</w:t>
      </w:r>
      <w:r w:rsidRPr="00805F2A">
        <w:rPr>
          <w:rFonts w:cs="Times New Roman"/>
          <w:sz w:val="24"/>
          <w:szCs w:val="24"/>
        </w:rPr>
        <w:t>с</w:t>
      </w:r>
      <w:r w:rsidRPr="00805F2A">
        <w:rPr>
          <w:rFonts w:cs="Times New Roman"/>
          <w:sz w:val="24"/>
          <w:szCs w:val="24"/>
        </w:rPr>
        <w:t>пользование конструктивных особенностей материалов при изготовлении изделий.</w:t>
      </w:r>
    </w:p>
    <w:p w:rsidR="00062C62" w:rsidRPr="00805F2A" w:rsidRDefault="00062C62" w:rsidP="00767BB0">
      <w:pPr>
        <w:pStyle w:val="body"/>
        <w:rPr>
          <w:rStyle w:val="Italic"/>
          <w:rFonts w:cs="Times New Roman"/>
          <w:iCs/>
          <w:sz w:val="24"/>
          <w:szCs w:val="24"/>
        </w:rPr>
      </w:pPr>
      <w:r w:rsidRPr="00805F2A">
        <w:rPr>
          <w:rFonts w:cs="Times New Roman"/>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w:t>
      </w:r>
      <w:r w:rsidRPr="00805F2A">
        <w:rPr>
          <w:rFonts w:cs="Times New Roman"/>
          <w:sz w:val="24"/>
          <w:szCs w:val="24"/>
        </w:rPr>
        <w:t>е</w:t>
      </w:r>
      <w:r w:rsidRPr="00805F2A">
        <w:rPr>
          <w:rFonts w:cs="Times New Roman"/>
          <w:sz w:val="24"/>
          <w:szCs w:val="24"/>
        </w:rPr>
        <w:t>талей. Общее представление.</w:t>
      </w:r>
    </w:p>
    <w:p w:rsidR="00062C62" w:rsidRPr="00805F2A" w:rsidRDefault="00062C62" w:rsidP="00767BB0">
      <w:pPr>
        <w:pStyle w:val="body"/>
        <w:rPr>
          <w:rStyle w:val="Italic"/>
          <w:rFonts w:cs="Times New Roman"/>
          <w:iCs/>
          <w:sz w:val="24"/>
          <w:szCs w:val="24"/>
        </w:rPr>
      </w:pPr>
      <w:r w:rsidRPr="00805F2A">
        <w:rPr>
          <w:rFonts w:cs="Times New Roman"/>
          <w:sz w:val="24"/>
          <w:szCs w:val="24"/>
        </w:rPr>
        <w:t>Способы разметки деталей: на глаз и от руки, по шаблону, по линейке (как направляющ</w:t>
      </w:r>
      <w:r w:rsidRPr="00805F2A">
        <w:rPr>
          <w:rFonts w:cs="Times New Roman"/>
          <w:sz w:val="24"/>
          <w:szCs w:val="24"/>
        </w:rPr>
        <w:t>е</w:t>
      </w:r>
      <w:r w:rsidRPr="00805F2A">
        <w:rPr>
          <w:rFonts w:cs="Times New Roman"/>
          <w:sz w:val="24"/>
          <w:szCs w:val="24"/>
        </w:rPr>
        <w:t>му инструменту без откладывания размеров) с опорой на рисунки, графическую инстру</w:t>
      </w:r>
      <w:r w:rsidRPr="00805F2A">
        <w:rPr>
          <w:rFonts w:cs="Times New Roman"/>
          <w:sz w:val="24"/>
          <w:szCs w:val="24"/>
        </w:rPr>
        <w:t>к</w:t>
      </w:r>
      <w:r w:rsidRPr="00805F2A">
        <w:rPr>
          <w:rFonts w:cs="Times New Roman"/>
          <w:sz w:val="24"/>
          <w:szCs w:val="24"/>
        </w:rPr>
        <w:t>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w:t>
      </w:r>
      <w:r w:rsidRPr="00805F2A">
        <w:rPr>
          <w:rFonts w:cs="Times New Roman"/>
          <w:sz w:val="24"/>
          <w:szCs w:val="24"/>
        </w:rPr>
        <w:t>а</w:t>
      </w:r>
      <w:r w:rsidRPr="00805F2A">
        <w:rPr>
          <w:rFonts w:cs="Times New Roman"/>
          <w:sz w:val="24"/>
          <w:szCs w:val="24"/>
        </w:rPr>
        <w:t>ние, сшивание и др. Приёмы и правила аккуратной работы с клеем. Отделка изделия или его деталей (окрашивание, вышивка, аппликация и др.).</w:t>
      </w:r>
    </w:p>
    <w:p w:rsidR="00062C62" w:rsidRPr="00805F2A" w:rsidRDefault="00062C62" w:rsidP="00767BB0">
      <w:pPr>
        <w:pStyle w:val="body"/>
        <w:rPr>
          <w:rStyle w:val="Italic"/>
          <w:rFonts w:cs="Times New Roman"/>
          <w:iCs/>
          <w:sz w:val="24"/>
          <w:szCs w:val="24"/>
        </w:rPr>
      </w:pPr>
      <w:r w:rsidRPr="00805F2A">
        <w:rPr>
          <w:rFonts w:cs="Times New Roman"/>
          <w:sz w:val="24"/>
          <w:szCs w:val="24"/>
        </w:rPr>
        <w:lastRenderedPageBreak/>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062C62" w:rsidRPr="00805F2A" w:rsidRDefault="00062C62" w:rsidP="00767BB0">
      <w:pPr>
        <w:pStyle w:val="body"/>
        <w:rPr>
          <w:rStyle w:val="Italic"/>
          <w:rFonts w:cs="Times New Roman"/>
          <w:iCs/>
          <w:sz w:val="24"/>
          <w:szCs w:val="24"/>
        </w:rPr>
      </w:pPr>
      <w:r w:rsidRPr="00805F2A">
        <w:rPr>
          <w:rFonts w:cs="Times New Roman"/>
          <w:sz w:val="24"/>
          <w:szCs w:val="24"/>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w:t>
      </w:r>
      <w:r w:rsidRPr="00805F2A">
        <w:rPr>
          <w:rFonts w:cs="Times New Roman"/>
          <w:sz w:val="24"/>
          <w:szCs w:val="24"/>
        </w:rPr>
        <w:t>а</w:t>
      </w:r>
      <w:r w:rsidRPr="00805F2A">
        <w:rPr>
          <w:rFonts w:cs="Times New Roman"/>
          <w:sz w:val="24"/>
          <w:szCs w:val="24"/>
        </w:rPr>
        <w:t>нием), придание формы.</w:t>
      </w:r>
    </w:p>
    <w:p w:rsidR="00062C62" w:rsidRPr="00805F2A" w:rsidRDefault="00062C62" w:rsidP="00767BB0">
      <w:pPr>
        <w:pStyle w:val="body"/>
        <w:rPr>
          <w:rStyle w:val="Italic"/>
          <w:rFonts w:cs="Times New Roman"/>
          <w:iCs/>
          <w:sz w:val="24"/>
          <w:szCs w:val="24"/>
        </w:rPr>
      </w:pPr>
      <w:r w:rsidRPr="00805F2A">
        <w:rPr>
          <w:rFonts w:cs="Times New Roman"/>
          <w:sz w:val="24"/>
          <w:szCs w:val="24"/>
        </w:rPr>
        <w:t>Наиболее распространённые виды бумаги. Их общие свойства. Простейшие способы обр</w:t>
      </w:r>
      <w:r w:rsidRPr="00805F2A">
        <w:rPr>
          <w:rFonts w:cs="Times New Roman"/>
          <w:sz w:val="24"/>
          <w:szCs w:val="24"/>
        </w:rPr>
        <w:t>а</w:t>
      </w:r>
      <w:r w:rsidRPr="00805F2A">
        <w:rPr>
          <w:rFonts w:cs="Times New Roman"/>
          <w:sz w:val="24"/>
          <w:szCs w:val="24"/>
        </w:rPr>
        <w:t>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062C62" w:rsidRPr="00805F2A" w:rsidRDefault="00062C62" w:rsidP="00767BB0">
      <w:pPr>
        <w:pStyle w:val="body"/>
        <w:rPr>
          <w:rStyle w:val="Italic"/>
          <w:rFonts w:cs="Times New Roman"/>
          <w:iCs/>
          <w:sz w:val="24"/>
          <w:szCs w:val="24"/>
        </w:rPr>
      </w:pPr>
      <w:r w:rsidRPr="00805F2A">
        <w:rPr>
          <w:rFonts w:cs="Times New Roman"/>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w:t>
      </w:r>
      <w:r w:rsidRPr="00805F2A">
        <w:rPr>
          <w:rFonts w:cs="Times New Roman"/>
          <w:sz w:val="24"/>
          <w:szCs w:val="24"/>
        </w:rPr>
        <w:t>а</w:t>
      </w:r>
      <w:r w:rsidRPr="00805F2A">
        <w:rPr>
          <w:rFonts w:cs="Times New Roman"/>
          <w:sz w:val="24"/>
          <w:szCs w:val="24"/>
        </w:rPr>
        <w:t>мыслом, составление композиции, соединение деталей (приклеивание, склеивание с пом</w:t>
      </w:r>
      <w:r w:rsidRPr="00805F2A">
        <w:rPr>
          <w:rFonts w:cs="Times New Roman"/>
          <w:sz w:val="24"/>
          <w:szCs w:val="24"/>
        </w:rPr>
        <w:t>о</w:t>
      </w:r>
      <w:r w:rsidRPr="00805F2A">
        <w:rPr>
          <w:rFonts w:cs="Times New Roman"/>
          <w:sz w:val="24"/>
          <w:szCs w:val="24"/>
        </w:rPr>
        <w:t>щью прокладки, соединение с помощью пластилина).</w:t>
      </w:r>
    </w:p>
    <w:p w:rsidR="00062C62" w:rsidRPr="00805F2A" w:rsidRDefault="00062C62" w:rsidP="00767BB0">
      <w:pPr>
        <w:pStyle w:val="body"/>
        <w:rPr>
          <w:rStyle w:val="Italic"/>
          <w:rFonts w:cs="Times New Roman"/>
          <w:iCs/>
          <w:sz w:val="24"/>
          <w:szCs w:val="24"/>
        </w:rPr>
      </w:pPr>
      <w:r w:rsidRPr="00805F2A">
        <w:rPr>
          <w:rFonts w:cs="Times New Roman"/>
          <w:sz w:val="24"/>
          <w:szCs w:val="24"/>
        </w:rPr>
        <w:t>Общее представление о тканях (текстиле), их строении и свойствах. Швейные инструме</w:t>
      </w:r>
      <w:r w:rsidRPr="00805F2A">
        <w:rPr>
          <w:rFonts w:cs="Times New Roman"/>
          <w:sz w:val="24"/>
          <w:szCs w:val="24"/>
        </w:rPr>
        <w:t>н</w:t>
      </w:r>
      <w:r w:rsidRPr="00805F2A">
        <w:rPr>
          <w:rFonts w:cs="Times New Roman"/>
          <w:sz w:val="24"/>
          <w:szCs w:val="24"/>
        </w:rPr>
        <w:t xml:space="preserve">ты и приспособления (иглы, булавки и др.). Отмеривание и заправка нитки в иголку, строчка прямого стежка. </w:t>
      </w:r>
    </w:p>
    <w:p w:rsidR="00062C62" w:rsidRPr="00805F2A" w:rsidRDefault="00062C62" w:rsidP="00767BB0">
      <w:pPr>
        <w:pStyle w:val="body"/>
        <w:rPr>
          <w:rStyle w:val="Italic"/>
          <w:rFonts w:cs="Times New Roman"/>
          <w:iCs/>
          <w:sz w:val="24"/>
          <w:szCs w:val="24"/>
        </w:rPr>
      </w:pPr>
      <w:r w:rsidRPr="00805F2A">
        <w:rPr>
          <w:rFonts w:cs="Times New Roman"/>
          <w:sz w:val="24"/>
          <w:szCs w:val="24"/>
        </w:rPr>
        <w:t>Использование дополнительных отделочных материалов.</w:t>
      </w:r>
    </w:p>
    <w:p w:rsidR="00062C62" w:rsidRPr="00805F2A" w:rsidRDefault="00062C62" w:rsidP="00876F51">
      <w:pPr>
        <w:pStyle w:val="h3"/>
        <w:outlineLvl w:val="0"/>
        <w:rPr>
          <w:rFonts w:cs="Times New Roman"/>
          <w:sz w:val="24"/>
          <w:szCs w:val="24"/>
        </w:rPr>
      </w:pPr>
      <w:r w:rsidRPr="00805F2A">
        <w:rPr>
          <w:rFonts w:cs="Times New Roman"/>
          <w:sz w:val="24"/>
          <w:szCs w:val="24"/>
        </w:rPr>
        <w:t>3. Конструирование и моделирование (10 ч)</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w:t>
      </w:r>
      <w:r w:rsidRPr="00805F2A">
        <w:rPr>
          <w:rFonts w:cs="Times New Roman"/>
          <w:spacing w:val="1"/>
          <w:sz w:val="24"/>
          <w:szCs w:val="24"/>
        </w:rPr>
        <w:t>е</w:t>
      </w:r>
      <w:r w:rsidRPr="00805F2A">
        <w:rPr>
          <w:rFonts w:cs="Times New Roman"/>
          <w:spacing w:val="1"/>
          <w:sz w:val="24"/>
          <w:szCs w:val="24"/>
        </w:rPr>
        <w:t xml:space="preserve">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062C62" w:rsidRPr="00805F2A" w:rsidRDefault="00062C62" w:rsidP="00876F51">
      <w:pPr>
        <w:pStyle w:val="h3"/>
        <w:outlineLvl w:val="0"/>
        <w:rPr>
          <w:rFonts w:cs="Times New Roman"/>
          <w:sz w:val="24"/>
          <w:szCs w:val="24"/>
        </w:rPr>
      </w:pPr>
      <w:r w:rsidRPr="00805F2A">
        <w:rPr>
          <w:rFonts w:cs="Times New Roman"/>
          <w:sz w:val="24"/>
          <w:szCs w:val="24"/>
        </w:rPr>
        <w:t>4. Информационно-коммуникативные технологии* (2 ч)</w:t>
      </w:r>
    </w:p>
    <w:p w:rsidR="00062C62" w:rsidRPr="00805F2A" w:rsidRDefault="00062C62" w:rsidP="00767BB0">
      <w:pPr>
        <w:pStyle w:val="body"/>
        <w:rPr>
          <w:rStyle w:val="Italic"/>
          <w:rFonts w:cs="Times New Roman"/>
          <w:iCs/>
          <w:sz w:val="24"/>
          <w:szCs w:val="24"/>
        </w:rPr>
      </w:pPr>
      <w:r w:rsidRPr="00805F2A">
        <w:rPr>
          <w:rFonts w:cs="Times New Roman"/>
          <w:sz w:val="24"/>
          <w:szCs w:val="24"/>
        </w:rPr>
        <w:t>Демонстрация учителем готовых материалов на информационных носителях.</w:t>
      </w:r>
    </w:p>
    <w:p w:rsidR="00062C62" w:rsidRPr="00805F2A" w:rsidRDefault="00062C62" w:rsidP="00767BB0">
      <w:pPr>
        <w:pStyle w:val="body"/>
        <w:rPr>
          <w:rStyle w:val="Italic"/>
          <w:rFonts w:cs="Times New Roman"/>
          <w:iCs/>
          <w:sz w:val="24"/>
          <w:szCs w:val="24"/>
        </w:rPr>
      </w:pPr>
      <w:r w:rsidRPr="00805F2A">
        <w:rPr>
          <w:rFonts w:cs="Times New Roman"/>
          <w:sz w:val="24"/>
          <w:szCs w:val="24"/>
        </w:rPr>
        <w:t xml:space="preserve">Информация. Виды информации. </w:t>
      </w:r>
    </w:p>
    <w:p w:rsidR="00062C62" w:rsidRPr="00805F2A" w:rsidRDefault="00062C62" w:rsidP="00767BB0">
      <w:pPr>
        <w:pStyle w:val="h3"/>
        <w:rPr>
          <w:rFonts w:cs="Times New Roman"/>
          <w:sz w:val="24"/>
          <w:szCs w:val="24"/>
        </w:rPr>
      </w:pPr>
      <w:r w:rsidRPr="00805F2A">
        <w:rPr>
          <w:rFonts w:cs="Times New Roman"/>
          <w:sz w:val="24"/>
          <w:szCs w:val="24"/>
        </w:rPr>
        <w:t>Универсальные учебные действия (пропедевтический уровень)</w:t>
      </w:r>
    </w:p>
    <w:p w:rsidR="00062C62" w:rsidRPr="00805F2A" w:rsidRDefault="00062C62" w:rsidP="00767BB0">
      <w:pPr>
        <w:pStyle w:val="body"/>
        <w:rPr>
          <w:rFonts w:cs="Times New Roman"/>
          <w:sz w:val="24"/>
          <w:szCs w:val="24"/>
        </w:rPr>
      </w:pPr>
      <w:r w:rsidRPr="00805F2A">
        <w:rPr>
          <w:rStyle w:val="Italic"/>
          <w:rFonts w:cs="Times New Roman"/>
          <w:iCs/>
          <w:sz w:val="24"/>
          <w:szCs w:val="24"/>
        </w:rPr>
        <w:t>Познавательные УУД</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ориентироваться в терминах, используемых в технологии (в пределах изученного);</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и использовать предложенную инструкцию (устную, графическую);</w:t>
      </w:r>
    </w:p>
    <w:p w:rsidR="00062C62" w:rsidRPr="00805F2A" w:rsidRDefault="00062C62"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062C62" w:rsidRPr="00805F2A" w:rsidRDefault="00062C62" w:rsidP="00767BB0">
      <w:pPr>
        <w:pStyle w:val="list-dash0"/>
        <w:rPr>
          <w:rFonts w:cs="Times New Roman"/>
          <w:sz w:val="24"/>
          <w:szCs w:val="24"/>
        </w:rPr>
      </w:pPr>
      <w:r w:rsidRPr="00805F2A">
        <w:rPr>
          <w:rFonts w:cs="Times New Roman"/>
          <w:sz w:val="24"/>
          <w:szCs w:val="24"/>
        </w:rPr>
        <w:t>сравнивать отдельные изделия (конструкции), находить сходство и различия в их устро</w:t>
      </w:r>
      <w:r w:rsidRPr="00805F2A">
        <w:rPr>
          <w:rFonts w:cs="Times New Roman"/>
          <w:sz w:val="24"/>
          <w:szCs w:val="24"/>
        </w:rPr>
        <w:t>й</w:t>
      </w:r>
      <w:r w:rsidRPr="00805F2A">
        <w:rPr>
          <w:rFonts w:cs="Times New Roman"/>
          <w:sz w:val="24"/>
          <w:szCs w:val="24"/>
        </w:rPr>
        <w:t>стве.</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информацию (представленную в объяснении учителя или в учебнике), и</w:t>
      </w:r>
      <w:r w:rsidRPr="00805F2A">
        <w:rPr>
          <w:rFonts w:cs="Times New Roman"/>
          <w:sz w:val="24"/>
          <w:szCs w:val="24"/>
        </w:rPr>
        <w:t>с</w:t>
      </w:r>
      <w:r w:rsidRPr="00805F2A">
        <w:rPr>
          <w:rFonts w:cs="Times New Roman"/>
          <w:sz w:val="24"/>
          <w:szCs w:val="24"/>
        </w:rPr>
        <w:t>пользовать её в работе;</w:t>
      </w:r>
    </w:p>
    <w:p w:rsidR="00062C62" w:rsidRPr="00805F2A" w:rsidRDefault="00062C62" w:rsidP="00767BB0">
      <w:pPr>
        <w:pStyle w:val="list-dash0"/>
        <w:rPr>
          <w:rFonts w:cs="Times New Roman"/>
          <w:sz w:val="24"/>
          <w:szCs w:val="24"/>
        </w:rPr>
      </w:pPr>
      <w:r w:rsidRPr="00805F2A">
        <w:rPr>
          <w:rFonts w:cs="Times New Roman"/>
          <w:sz w:val="24"/>
          <w:szCs w:val="24"/>
        </w:rPr>
        <w:t>понимать и анализировать простейшую знаково-символическую информацию (схема, р</w:t>
      </w:r>
      <w:r w:rsidRPr="00805F2A">
        <w:rPr>
          <w:rFonts w:cs="Times New Roman"/>
          <w:sz w:val="24"/>
          <w:szCs w:val="24"/>
        </w:rPr>
        <w:t>и</w:t>
      </w:r>
      <w:r w:rsidRPr="00805F2A">
        <w:rPr>
          <w:rFonts w:cs="Times New Roman"/>
          <w:sz w:val="24"/>
          <w:szCs w:val="24"/>
        </w:rPr>
        <w:t>сунок) и строить работу в соответствии с ней.</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Коммуникативные УУД</w:t>
      </w:r>
      <w:r w:rsidRPr="00805F2A">
        <w:rPr>
          <w:rFonts w:cs="Times New Roman"/>
          <w:sz w:val="24"/>
          <w:szCs w:val="24"/>
        </w:rPr>
        <w:t>:</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w:t>
      </w:r>
      <w:r w:rsidRPr="00805F2A">
        <w:rPr>
          <w:rFonts w:cs="Times New Roman"/>
          <w:sz w:val="24"/>
          <w:szCs w:val="24"/>
        </w:rPr>
        <w:t>и</w:t>
      </w:r>
      <w:r w:rsidRPr="00805F2A">
        <w:rPr>
          <w:rFonts w:cs="Times New Roman"/>
          <w:sz w:val="24"/>
          <w:szCs w:val="24"/>
        </w:rPr>
        <w:t xml:space="preserve">кам, внимание к мнению другого; </w:t>
      </w:r>
    </w:p>
    <w:p w:rsidR="00062C62" w:rsidRPr="00805F2A" w:rsidRDefault="00062C62" w:rsidP="00767BB0">
      <w:pPr>
        <w:pStyle w:val="list-dash0"/>
        <w:rPr>
          <w:rFonts w:cs="Times New Roman"/>
          <w:sz w:val="24"/>
          <w:szCs w:val="24"/>
        </w:rPr>
      </w:pPr>
      <w:r w:rsidRPr="00805F2A">
        <w:rPr>
          <w:rFonts w:cs="Times New Roman"/>
          <w:sz w:val="24"/>
          <w:szCs w:val="24"/>
        </w:rPr>
        <w:t>строить несложные высказывания, сообщения в устной форме (по содержанию изуче</w:t>
      </w:r>
      <w:r w:rsidRPr="00805F2A">
        <w:rPr>
          <w:rFonts w:cs="Times New Roman"/>
          <w:sz w:val="24"/>
          <w:szCs w:val="24"/>
        </w:rPr>
        <w:t>н</w:t>
      </w:r>
      <w:r w:rsidRPr="00805F2A">
        <w:rPr>
          <w:rFonts w:cs="Times New Roman"/>
          <w:sz w:val="24"/>
          <w:szCs w:val="24"/>
        </w:rPr>
        <w:t>ных тем).</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УУД</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принимать и удерживать в процессе деятельности предложенную учебную задачу;</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действовать по плану, предложенному учителем, работать с опорой на графическую инс</w:t>
      </w:r>
      <w:r w:rsidRPr="00805F2A">
        <w:rPr>
          <w:rFonts w:cs="Times New Roman"/>
          <w:spacing w:val="-1"/>
          <w:sz w:val="24"/>
          <w:szCs w:val="24"/>
        </w:rPr>
        <w:t>т</w:t>
      </w:r>
      <w:r w:rsidRPr="00805F2A">
        <w:rPr>
          <w:rFonts w:cs="Times New Roman"/>
          <w:spacing w:val="-1"/>
          <w:sz w:val="24"/>
          <w:szCs w:val="24"/>
        </w:rPr>
        <w:t>рукцию учебника, принимать участие в коллективном построении простого плана дейс</w:t>
      </w:r>
      <w:r w:rsidRPr="00805F2A">
        <w:rPr>
          <w:rFonts w:cs="Times New Roman"/>
          <w:spacing w:val="-1"/>
          <w:sz w:val="24"/>
          <w:szCs w:val="24"/>
        </w:rPr>
        <w:t>т</w:t>
      </w:r>
      <w:r w:rsidRPr="00805F2A">
        <w:rPr>
          <w:rFonts w:cs="Times New Roman"/>
          <w:spacing w:val="-1"/>
          <w:sz w:val="24"/>
          <w:szCs w:val="24"/>
        </w:rPr>
        <w:t>вий;</w:t>
      </w:r>
    </w:p>
    <w:p w:rsidR="00062C62" w:rsidRPr="00805F2A" w:rsidRDefault="00062C62" w:rsidP="00767BB0">
      <w:pPr>
        <w:pStyle w:val="list-dash0"/>
        <w:rPr>
          <w:rStyle w:val="Italic"/>
          <w:rFonts w:cs="Times New Roman"/>
          <w:iCs/>
          <w:sz w:val="24"/>
          <w:szCs w:val="24"/>
        </w:rPr>
      </w:pPr>
      <w:r w:rsidRPr="00805F2A">
        <w:rPr>
          <w:rFonts w:cs="Times New Roman"/>
          <w:sz w:val="24"/>
          <w:szCs w:val="24"/>
        </w:rPr>
        <w:t>понимать и принимать критерии оценки качества работы, руководствоваться ими в пр</w:t>
      </w:r>
      <w:r w:rsidRPr="00805F2A">
        <w:rPr>
          <w:rFonts w:cs="Times New Roman"/>
          <w:sz w:val="24"/>
          <w:szCs w:val="24"/>
        </w:rPr>
        <w:t>о</w:t>
      </w:r>
      <w:r w:rsidRPr="00805F2A">
        <w:rPr>
          <w:rFonts w:cs="Times New Roman"/>
          <w:sz w:val="24"/>
          <w:szCs w:val="24"/>
        </w:rPr>
        <w:t>цессе анализа и оценки выполненных работ;</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62C62" w:rsidRPr="00805F2A" w:rsidRDefault="00062C62" w:rsidP="00767BB0">
      <w:pPr>
        <w:pStyle w:val="list-dash0"/>
        <w:rPr>
          <w:rFonts w:cs="Times New Roman"/>
          <w:sz w:val="24"/>
          <w:szCs w:val="24"/>
        </w:rPr>
      </w:pPr>
      <w:r w:rsidRPr="00805F2A">
        <w:rPr>
          <w:rFonts w:cs="Times New Roman"/>
          <w:sz w:val="24"/>
          <w:szCs w:val="24"/>
        </w:rPr>
        <w:t>выполнять несложные действия контроля и оценки по предложенным критериям.</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проявлять положительное отношение к включению в совместную работу, к простым в</w:t>
      </w:r>
      <w:r w:rsidRPr="00805F2A">
        <w:rPr>
          <w:rFonts w:cs="Times New Roman"/>
          <w:sz w:val="24"/>
          <w:szCs w:val="24"/>
        </w:rPr>
        <w:t>и</w:t>
      </w:r>
      <w:r w:rsidRPr="00805F2A">
        <w:rPr>
          <w:rFonts w:cs="Times New Roman"/>
          <w:sz w:val="24"/>
          <w:szCs w:val="24"/>
        </w:rPr>
        <w:t xml:space="preserve">дам сотрудничества; </w:t>
      </w:r>
    </w:p>
    <w:p w:rsidR="00062C62" w:rsidRPr="00805F2A" w:rsidRDefault="00062C62" w:rsidP="00767BB0">
      <w:pPr>
        <w:pStyle w:val="list-dash0"/>
        <w:rPr>
          <w:rFonts w:cs="Times New Roman"/>
          <w:sz w:val="24"/>
          <w:szCs w:val="24"/>
        </w:rPr>
      </w:pPr>
      <w:r w:rsidRPr="00805F2A">
        <w:rPr>
          <w:rFonts w:cs="Times New Roman"/>
          <w:sz w:val="24"/>
          <w:szCs w:val="24"/>
        </w:rPr>
        <w:t>принимать участие в парных, групповых, коллективных видах работы, в процессе изг</w:t>
      </w:r>
      <w:r w:rsidRPr="00805F2A">
        <w:rPr>
          <w:rFonts w:cs="Times New Roman"/>
          <w:sz w:val="24"/>
          <w:szCs w:val="24"/>
        </w:rPr>
        <w:t>о</w:t>
      </w:r>
      <w:r w:rsidRPr="00805F2A">
        <w:rPr>
          <w:rFonts w:cs="Times New Roman"/>
          <w:sz w:val="24"/>
          <w:szCs w:val="24"/>
        </w:rPr>
        <w:t>товления изделий осуществлять элементарное сотрудничество.</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2 класс (34 </w:t>
      </w:r>
      <w:r w:rsidRPr="00805F2A">
        <w:rPr>
          <w:rFonts w:cs="Times New Roman"/>
          <w:caps w:val="0"/>
          <w:sz w:val="24"/>
          <w:szCs w:val="24"/>
        </w:rPr>
        <w:t>ч</w:t>
      </w:r>
      <w:r w:rsidRPr="00805F2A">
        <w:rPr>
          <w:rFonts w:cs="Times New Roman"/>
          <w:sz w:val="24"/>
          <w:szCs w:val="24"/>
        </w:rPr>
        <w:t>)</w:t>
      </w:r>
    </w:p>
    <w:p w:rsidR="00062C62" w:rsidRPr="00805F2A" w:rsidRDefault="00062C62" w:rsidP="00876F51">
      <w:pPr>
        <w:pStyle w:val="h3-first"/>
        <w:outlineLvl w:val="0"/>
        <w:rPr>
          <w:rFonts w:cs="Times New Roman"/>
          <w:sz w:val="24"/>
          <w:szCs w:val="24"/>
        </w:rPr>
      </w:pPr>
      <w:r w:rsidRPr="00805F2A">
        <w:rPr>
          <w:rFonts w:cs="Times New Roman"/>
          <w:sz w:val="24"/>
          <w:szCs w:val="24"/>
        </w:rPr>
        <w:t>1. Технологии, профессии и производства (8 ч)</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w:t>
      </w:r>
      <w:r w:rsidRPr="00805F2A">
        <w:rPr>
          <w:rFonts w:cs="Times New Roman"/>
          <w:spacing w:val="-1"/>
          <w:sz w:val="24"/>
          <w:szCs w:val="24"/>
        </w:rPr>
        <w:t>е</w:t>
      </w:r>
      <w:r w:rsidRPr="00805F2A">
        <w:rPr>
          <w:rFonts w:cs="Times New Roman"/>
          <w:spacing w:val="-1"/>
          <w:sz w:val="24"/>
          <w:szCs w:val="24"/>
        </w:rPr>
        <w:t>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w:t>
      </w:r>
      <w:r w:rsidRPr="00805F2A">
        <w:rPr>
          <w:rFonts w:cs="Times New Roman"/>
          <w:spacing w:val="-1"/>
          <w:sz w:val="24"/>
          <w:szCs w:val="24"/>
        </w:rPr>
        <w:t>е</w:t>
      </w:r>
      <w:r w:rsidRPr="00805F2A">
        <w:rPr>
          <w:rFonts w:cs="Times New Roman"/>
          <w:spacing w:val="-1"/>
          <w:sz w:val="24"/>
          <w:szCs w:val="24"/>
        </w:rPr>
        <w:t>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w:t>
      </w:r>
      <w:r w:rsidRPr="00805F2A">
        <w:rPr>
          <w:rFonts w:cs="Times New Roman"/>
          <w:spacing w:val="-1"/>
          <w:sz w:val="24"/>
          <w:szCs w:val="24"/>
        </w:rPr>
        <w:t>з</w:t>
      </w:r>
      <w:r w:rsidRPr="00805F2A">
        <w:rPr>
          <w:rFonts w:cs="Times New Roman"/>
          <w:spacing w:val="-1"/>
          <w:sz w:val="24"/>
          <w:szCs w:val="24"/>
        </w:rPr>
        <w:t>делия; проверка изделия в действии, внесение необходимых дополнений и изменений. Изг</w:t>
      </w:r>
      <w:r w:rsidRPr="00805F2A">
        <w:rPr>
          <w:rFonts w:cs="Times New Roman"/>
          <w:spacing w:val="-1"/>
          <w:sz w:val="24"/>
          <w:szCs w:val="24"/>
        </w:rPr>
        <w:t>о</w:t>
      </w:r>
      <w:r w:rsidRPr="00805F2A">
        <w:rPr>
          <w:rFonts w:cs="Times New Roman"/>
          <w:spacing w:val="-1"/>
          <w:sz w:val="24"/>
          <w:szCs w:val="24"/>
        </w:rPr>
        <w:t>товление изделий из различных материалов с соблюдением этапов технологического проце</w:t>
      </w:r>
      <w:r w:rsidRPr="00805F2A">
        <w:rPr>
          <w:rFonts w:cs="Times New Roman"/>
          <w:spacing w:val="-1"/>
          <w:sz w:val="24"/>
          <w:szCs w:val="24"/>
        </w:rPr>
        <w:t>с</w:t>
      </w:r>
      <w:r w:rsidRPr="00805F2A">
        <w:rPr>
          <w:rFonts w:cs="Times New Roman"/>
          <w:spacing w:val="-1"/>
          <w:sz w:val="24"/>
          <w:szCs w:val="24"/>
        </w:rPr>
        <w:t>са.</w:t>
      </w:r>
    </w:p>
    <w:p w:rsidR="00062C62" w:rsidRPr="00805F2A" w:rsidRDefault="00062C62" w:rsidP="00767BB0">
      <w:pPr>
        <w:pStyle w:val="body"/>
        <w:rPr>
          <w:rFonts w:cs="Times New Roman"/>
          <w:sz w:val="24"/>
          <w:szCs w:val="24"/>
        </w:rPr>
      </w:pPr>
      <w:r w:rsidRPr="00805F2A">
        <w:rPr>
          <w:rFonts w:cs="Times New Roman"/>
          <w:sz w:val="24"/>
          <w:szCs w:val="24"/>
        </w:rPr>
        <w:t>Традиции и современность. Новая жизнь древних профессий. Совершенствование их те</w:t>
      </w:r>
      <w:r w:rsidRPr="00805F2A">
        <w:rPr>
          <w:rFonts w:cs="Times New Roman"/>
          <w:sz w:val="24"/>
          <w:szCs w:val="24"/>
        </w:rPr>
        <w:t>х</w:t>
      </w:r>
      <w:r w:rsidRPr="00805F2A">
        <w:rPr>
          <w:rFonts w:cs="Times New Roman"/>
          <w:sz w:val="24"/>
          <w:szCs w:val="24"/>
        </w:rPr>
        <w:t>нологических процессов. Мастера и их профессии; правила мастера. Культурные традиции.</w:t>
      </w:r>
    </w:p>
    <w:p w:rsidR="00062C62" w:rsidRPr="00805F2A" w:rsidRDefault="00062C62" w:rsidP="00767BB0">
      <w:pPr>
        <w:pStyle w:val="body"/>
        <w:rPr>
          <w:rFonts w:cs="Times New Roman"/>
          <w:sz w:val="24"/>
          <w:szCs w:val="24"/>
        </w:rPr>
      </w:pPr>
      <w:r w:rsidRPr="00805F2A">
        <w:rPr>
          <w:rFonts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062C62" w:rsidRPr="00805F2A" w:rsidRDefault="00062C62" w:rsidP="00876F51">
      <w:pPr>
        <w:pStyle w:val="h3"/>
        <w:outlineLvl w:val="0"/>
        <w:rPr>
          <w:rFonts w:cs="Times New Roman"/>
          <w:sz w:val="24"/>
          <w:szCs w:val="24"/>
        </w:rPr>
      </w:pPr>
      <w:r w:rsidRPr="00805F2A">
        <w:rPr>
          <w:rFonts w:cs="Times New Roman"/>
          <w:sz w:val="24"/>
          <w:szCs w:val="24"/>
        </w:rPr>
        <w:t>2. Технологии ручной обработки материалов (14 ч)</w:t>
      </w:r>
    </w:p>
    <w:p w:rsidR="00062C62" w:rsidRPr="00805F2A" w:rsidRDefault="00062C62" w:rsidP="00767BB0">
      <w:pPr>
        <w:pStyle w:val="body"/>
        <w:rPr>
          <w:rFonts w:cs="Times New Roman"/>
          <w:sz w:val="24"/>
          <w:szCs w:val="24"/>
        </w:rPr>
      </w:pPr>
      <w:r w:rsidRPr="00805F2A">
        <w:rPr>
          <w:rFonts w:cs="Times New Roman"/>
          <w:sz w:val="24"/>
          <w:szCs w:val="24"/>
        </w:rPr>
        <w:t>Многообразие материалов, их свойств и их практическое применение в жизни. Исследов</w:t>
      </w:r>
      <w:r w:rsidRPr="00805F2A">
        <w:rPr>
          <w:rFonts w:cs="Times New Roman"/>
          <w:sz w:val="24"/>
          <w:szCs w:val="24"/>
        </w:rPr>
        <w:t>а</w:t>
      </w:r>
      <w:r w:rsidRPr="00805F2A">
        <w:rPr>
          <w:rFonts w:cs="Times New Roman"/>
          <w:sz w:val="24"/>
          <w:szCs w:val="24"/>
        </w:rPr>
        <w:t>ние и сравнение элементарных физических, механических и технологических свойств ра</w:t>
      </w:r>
      <w:r w:rsidRPr="00805F2A">
        <w:rPr>
          <w:rFonts w:cs="Times New Roman"/>
          <w:sz w:val="24"/>
          <w:szCs w:val="24"/>
        </w:rPr>
        <w:t>з</w:t>
      </w:r>
      <w:r w:rsidRPr="00805F2A">
        <w:rPr>
          <w:rFonts w:cs="Times New Roman"/>
          <w:sz w:val="24"/>
          <w:szCs w:val="24"/>
        </w:rPr>
        <w:t>личных материалов. Выбор материалов по их декоративно-художественным и конструкти</w:t>
      </w:r>
      <w:r w:rsidRPr="00805F2A">
        <w:rPr>
          <w:rFonts w:cs="Times New Roman"/>
          <w:sz w:val="24"/>
          <w:szCs w:val="24"/>
        </w:rPr>
        <w:t>в</w:t>
      </w:r>
      <w:r w:rsidRPr="00805F2A">
        <w:rPr>
          <w:rFonts w:cs="Times New Roman"/>
          <w:sz w:val="24"/>
          <w:szCs w:val="24"/>
        </w:rPr>
        <w:t>ным свойствам.</w:t>
      </w:r>
    </w:p>
    <w:p w:rsidR="00062C62" w:rsidRPr="00805F2A" w:rsidRDefault="00062C62" w:rsidP="00767BB0">
      <w:pPr>
        <w:pStyle w:val="body"/>
        <w:rPr>
          <w:rFonts w:cs="Times New Roman"/>
          <w:sz w:val="24"/>
          <w:szCs w:val="24"/>
        </w:rPr>
      </w:pPr>
      <w:r w:rsidRPr="00805F2A">
        <w:rPr>
          <w:rFonts w:cs="Times New Roman"/>
          <w:sz w:val="24"/>
          <w:szCs w:val="24"/>
        </w:rPr>
        <w:t>Называние и выполнение основных технологических операций ручной обработки мат</w:t>
      </w:r>
      <w:r w:rsidRPr="00805F2A">
        <w:rPr>
          <w:rFonts w:cs="Times New Roman"/>
          <w:sz w:val="24"/>
          <w:szCs w:val="24"/>
        </w:rPr>
        <w:t>е</w:t>
      </w:r>
      <w:r w:rsidRPr="00805F2A">
        <w:rPr>
          <w:rFonts w:cs="Times New Roman"/>
          <w:sz w:val="24"/>
          <w:szCs w:val="24"/>
        </w:rPr>
        <w:t>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w:t>
      </w:r>
      <w:r w:rsidRPr="00805F2A">
        <w:rPr>
          <w:rFonts w:cs="Times New Roman"/>
          <w:sz w:val="24"/>
          <w:szCs w:val="24"/>
        </w:rPr>
        <w:t>и</w:t>
      </w:r>
      <w:r w:rsidRPr="00805F2A">
        <w:rPr>
          <w:rFonts w:cs="Times New Roman"/>
          <w:sz w:val="24"/>
          <w:szCs w:val="24"/>
        </w:rPr>
        <w:t>дов бумаги и др.), сборка изделия (сшивание). Подвижное соединение деталей изделия. И</w:t>
      </w:r>
      <w:r w:rsidRPr="00805F2A">
        <w:rPr>
          <w:rFonts w:cs="Times New Roman"/>
          <w:sz w:val="24"/>
          <w:szCs w:val="24"/>
        </w:rPr>
        <w:t>с</w:t>
      </w:r>
      <w:r w:rsidRPr="00805F2A">
        <w:rPr>
          <w:rFonts w:cs="Times New Roman"/>
          <w:sz w:val="24"/>
          <w:szCs w:val="24"/>
        </w:rPr>
        <w:lastRenderedPageBreak/>
        <w:t>пользование соответствующих способов обработки материалов в зависимости от вида и н</w:t>
      </w:r>
      <w:r w:rsidRPr="00805F2A">
        <w:rPr>
          <w:rFonts w:cs="Times New Roman"/>
          <w:sz w:val="24"/>
          <w:szCs w:val="24"/>
        </w:rPr>
        <w:t>а</w:t>
      </w:r>
      <w:r w:rsidRPr="00805F2A">
        <w:rPr>
          <w:rFonts w:cs="Times New Roman"/>
          <w:sz w:val="24"/>
          <w:szCs w:val="24"/>
        </w:rPr>
        <w:t>значения изделия.</w:t>
      </w:r>
    </w:p>
    <w:p w:rsidR="00062C62" w:rsidRPr="00805F2A" w:rsidRDefault="00062C62" w:rsidP="00767BB0">
      <w:pPr>
        <w:pStyle w:val="body"/>
        <w:rPr>
          <w:rFonts w:cs="Times New Roman"/>
          <w:sz w:val="24"/>
          <w:szCs w:val="24"/>
        </w:rPr>
      </w:pPr>
      <w:r w:rsidRPr="00805F2A">
        <w:rPr>
          <w:rFonts w:cs="Times New Roman"/>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062C62" w:rsidRPr="00805F2A" w:rsidRDefault="00062C62" w:rsidP="00767BB0">
      <w:pPr>
        <w:pStyle w:val="body"/>
        <w:rPr>
          <w:rFonts w:cs="Times New Roman"/>
          <w:sz w:val="24"/>
          <w:szCs w:val="24"/>
        </w:rPr>
      </w:pPr>
      <w:r w:rsidRPr="00805F2A">
        <w:rPr>
          <w:rStyle w:val="Underline"/>
          <w:rFonts w:cs="Times New Roman"/>
          <w:sz w:val="24"/>
          <w:szCs w:val="24"/>
          <w:u w:val="single"/>
        </w:rPr>
        <w:t>Технология обработки бумаги и картона</w:t>
      </w:r>
      <w:r w:rsidRPr="00805F2A">
        <w:rPr>
          <w:rFonts w:cs="Times New Roman"/>
          <w:sz w:val="24"/>
          <w:szCs w:val="24"/>
        </w:rPr>
        <w:t>. Назначение линий чертежа (контур, линия разр</w:t>
      </w:r>
      <w:r w:rsidRPr="00805F2A">
        <w:rPr>
          <w:rFonts w:cs="Times New Roman"/>
          <w:sz w:val="24"/>
          <w:szCs w:val="24"/>
        </w:rPr>
        <w:t>е</w:t>
      </w:r>
      <w:r w:rsidRPr="00805F2A">
        <w:rPr>
          <w:rFonts w:cs="Times New Roman"/>
          <w:sz w:val="24"/>
          <w:szCs w:val="24"/>
        </w:rPr>
        <w:t>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w:t>
      </w:r>
      <w:r w:rsidRPr="00805F2A">
        <w:rPr>
          <w:rFonts w:cs="Times New Roman"/>
          <w:sz w:val="24"/>
          <w:szCs w:val="24"/>
        </w:rPr>
        <w:t>е</w:t>
      </w:r>
      <w:r w:rsidRPr="00805F2A">
        <w:rPr>
          <w:rFonts w:cs="Times New Roman"/>
          <w:sz w:val="24"/>
          <w:szCs w:val="24"/>
        </w:rPr>
        <w:t>ских задач. Сгибание и складывание тонкого картона и плотных видов бумаги — биговка. Подвижное соединение деталей на проволоку, толстую нитку.</w:t>
      </w:r>
    </w:p>
    <w:p w:rsidR="00062C62" w:rsidRPr="00805F2A" w:rsidRDefault="00062C62" w:rsidP="00767BB0">
      <w:pPr>
        <w:pStyle w:val="body"/>
        <w:rPr>
          <w:rFonts w:cs="Times New Roman"/>
          <w:sz w:val="24"/>
          <w:szCs w:val="24"/>
        </w:rPr>
      </w:pPr>
      <w:r w:rsidRPr="00805F2A">
        <w:rPr>
          <w:rStyle w:val="Underline"/>
          <w:rFonts w:cs="Times New Roman"/>
          <w:sz w:val="24"/>
          <w:szCs w:val="24"/>
          <w:u w:val="single"/>
        </w:rPr>
        <w:t>Технология обработки текстильных материалов.</w:t>
      </w:r>
      <w:r w:rsidRPr="00805F2A">
        <w:rPr>
          <w:rFonts w:cs="Times New Roman"/>
          <w:sz w:val="24"/>
          <w:szCs w:val="24"/>
        </w:rPr>
        <w:t xml:space="preserve"> Строение ткани (поперечное и продол</w:t>
      </w:r>
      <w:r w:rsidRPr="00805F2A">
        <w:rPr>
          <w:rFonts w:cs="Times New Roman"/>
          <w:sz w:val="24"/>
          <w:szCs w:val="24"/>
        </w:rPr>
        <w:t>ь</w:t>
      </w:r>
      <w:r w:rsidRPr="00805F2A">
        <w:rPr>
          <w:rFonts w:cs="Times New Roman"/>
          <w:sz w:val="24"/>
          <w:szCs w:val="24"/>
        </w:rPr>
        <w:t>ное направление нитей). Ткани и нитки растительного происхождения (полученные на осн</w:t>
      </w:r>
      <w:r w:rsidRPr="00805F2A">
        <w:rPr>
          <w:rFonts w:cs="Times New Roman"/>
          <w:sz w:val="24"/>
          <w:szCs w:val="24"/>
        </w:rPr>
        <w:t>о</w:t>
      </w:r>
      <w:r w:rsidRPr="00805F2A">
        <w:rPr>
          <w:rFonts w:cs="Times New Roman"/>
          <w:sz w:val="24"/>
          <w:szCs w:val="24"/>
        </w:rPr>
        <w:t>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w:t>
      </w:r>
      <w:r w:rsidRPr="00805F2A">
        <w:rPr>
          <w:rFonts w:cs="Times New Roman"/>
          <w:sz w:val="24"/>
          <w:szCs w:val="24"/>
        </w:rPr>
        <w:t>а</w:t>
      </w:r>
      <w:r w:rsidRPr="00805F2A">
        <w:rPr>
          <w:rFonts w:cs="Times New Roman"/>
          <w:sz w:val="24"/>
          <w:szCs w:val="24"/>
        </w:rPr>
        <w:t>рианты (перевивы, наборы) и/или строчка косого стежка и её варианты (крестик, стебельч</w:t>
      </w:r>
      <w:r w:rsidRPr="00805F2A">
        <w:rPr>
          <w:rFonts w:cs="Times New Roman"/>
          <w:sz w:val="24"/>
          <w:szCs w:val="24"/>
        </w:rPr>
        <w:t>а</w:t>
      </w:r>
      <w:r w:rsidRPr="00805F2A">
        <w:rPr>
          <w:rFonts w:cs="Times New Roman"/>
          <w:sz w:val="24"/>
          <w:szCs w:val="24"/>
        </w:rPr>
        <w:t>тая, ёлочка)</w:t>
      </w:r>
      <w:r w:rsidRPr="00805F2A">
        <w:rPr>
          <w:rStyle w:val="footnote-num"/>
          <w:rFonts w:cs="Times New Roman"/>
          <w:sz w:val="24"/>
          <w:szCs w:val="24"/>
          <w:vertAlign w:val="superscript"/>
        </w:rPr>
        <w:footnoteReference w:id="15"/>
      </w:r>
      <w:r w:rsidRPr="00805F2A">
        <w:rPr>
          <w:rFonts w:cs="Times New Roman"/>
          <w:sz w:val="24"/>
          <w:szCs w:val="24"/>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w:t>
      </w:r>
      <w:r w:rsidRPr="00805F2A">
        <w:rPr>
          <w:rFonts w:cs="Times New Roman"/>
          <w:sz w:val="24"/>
          <w:szCs w:val="24"/>
        </w:rPr>
        <w:t>и</w:t>
      </w:r>
      <w:r w:rsidRPr="00805F2A">
        <w:rPr>
          <w:rFonts w:cs="Times New Roman"/>
          <w:sz w:val="24"/>
          <w:szCs w:val="24"/>
        </w:rPr>
        <w:t>вание деталей, отделка деталей, сшивание деталей).</w:t>
      </w:r>
    </w:p>
    <w:p w:rsidR="00062C62" w:rsidRPr="00805F2A" w:rsidRDefault="00062C62" w:rsidP="00767BB0">
      <w:pPr>
        <w:pStyle w:val="body"/>
        <w:rPr>
          <w:rFonts w:cs="Times New Roman"/>
          <w:sz w:val="24"/>
          <w:szCs w:val="24"/>
        </w:rPr>
      </w:pPr>
      <w:r w:rsidRPr="00805F2A">
        <w:rPr>
          <w:rFonts w:cs="Times New Roman"/>
          <w:sz w:val="24"/>
          <w:szCs w:val="24"/>
        </w:rPr>
        <w:t>Использование дополнительных материалов (например, проволока, пряжа, бусины и др.).</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3. Конструирование и моделирование (10 ч) </w:t>
      </w:r>
    </w:p>
    <w:p w:rsidR="00062C62" w:rsidRPr="00805F2A" w:rsidRDefault="00062C62" w:rsidP="00767BB0">
      <w:pPr>
        <w:pStyle w:val="body"/>
        <w:rPr>
          <w:rFonts w:cs="Times New Roman"/>
          <w:sz w:val="24"/>
          <w:szCs w:val="24"/>
        </w:rPr>
      </w:pPr>
      <w:r w:rsidRPr="00805F2A">
        <w:rPr>
          <w:rFonts w:cs="Times New Roman"/>
          <w:sz w:val="24"/>
          <w:szCs w:val="24"/>
        </w:rPr>
        <w:t>Основные и дополнительные детали. Общее представление о правилах создания гарм</w:t>
      </w:r>
      <w:r w:rsidRPr="00805F2A">
        <w:rPr>
          <w:rFonts w:cs="Times New Roman"/>
          <w:sz w:val="24"/>
          <w:szCs w:val="24"/>
        </w:rPr>
        <w:t>о</w:t>
      </w:r>
      <w:r w:rsidRPr="00805F2A">
        <w:rPr>
          <w:rFonts w:cs="Times New Roman"/>
          <w:sz w:val="24"/>
          <w:szCs w:val="24"/>
        </w:rPr>
        <w:t>ничной композиции. Симметрия, способы разметки и конструирования симметричных форм.</w:t>
      </w:r>
    </w:p>
    <w:p w:rsidR="00062C62" w:rsidRPr="00805F2A" w:rsidRDefault="00062C62" w:rsidP="00767BB0">
      <w:pPr>
        <w:pStyle w:val="body"/>
        <w:rPr>
          <w:rFonts w:cs="Times New Roman"/>
          <w:sz w:val="24"/>
          <w:szCs w:val="24"/>
        </w:rPr>
      </w:pPr>
      <w:r w:rsidRPr="00805F2A">
        <w:rPr>
          <w:rFonts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062C62" w:rsidRPr="00805F2A" w:rsidRDefault="00062C62" w:rsidP="00876F51">
      <w:pPr>
        <w:pStyle w:val="h3"/>
        <w:outlineLvl w:val="0"/>
        <w:rPr>
          <w:rFonts w:cs="Times New Roman"/>
          <w:sz w:val="24"/>
          <w:szCs w:val="24"/>
        </w:rPr>
      </w:pPr>
      <w:r w:rsidRPr="00805F2A">
        <w:rPr>
          <w:rFonts w:cs="Times New Roman"/>
          <w:sz w:val="24"/>
          <w:szCs w:val="24"/>
        </w:rPr>
        <w:t>4. Информационно-коммуникативные технологии (2 ч)</w:t>
      </w:r>
    </w:p>
    <w:p w:rsidR="00062C62" w:rsidRPr="00805F2A" w:rsidRDefault="00062C62" w:rsidP="00767BB0">
      <w:pPr>
        <w:pStyle w:val="body"/>
        <w:rPr>
          <w:rFonts w:cs="Times New Roman"/>
          <w:sz w:val="24"/>
          <w:szCs w:val="24"/>
        </w:rPr>
      </w:pPr>
      <w:r w:rsidRPr="00805F2A">
        <w:rPr>
          <w:rFonts w:cs="Times New Roman"/>
          <w:sz w:val="24"/>
          <w:szCs w:val="24"/>
        </w:rPr>
        <w:t>Демонстрация учителем готовых материалов на информационных носителях*.</w:t>
      </w:r>
    </w:p>
    <w:p w:rsidR="00062C62" w:rsidRPr="00805F2A" w:rsidRDefault="00062C62" w:rsidP="00767BB0">
      <w:pPr>
        <w:pStyle w:val="body"/>
        <w:rPr>
          <w:rFonts w:cs="Times New Roman"/>
          <w:sz w:val="24"/>
          <w:szCs w:val="24"/>
        </w:rPr>
      </w:pPr>
      <w:r w:rsidRPr="00805F2A">
        <w:rPr>
          <w:rFonts w:cs="Times New Roman"/>
          <w:sz w:val="24"/>
          <w:szCs w:val="24"/>
        </w:rPr>
        <w:t>Поиск информации. Интернет как источник информации.</w:t>
      </w:r>
    </w:p>
    <w:p w:rsidR="00062C62" w:rsidRPr="00805F2A" w:rsidRDefault="00062C62" w:rsidP="00876F51">
      <w:pPr>
        <w:pStyle w:val="h3"/>
        <w:outlineLvl w:val="0"/>
        <w:rPr>
          <w:rFonts w:cs="Times New Roman"/>
          <w:sz w:val="24"/>
          <w:szCs w:val="24"/>
        </w:rPr>
      </w:pPr>
      <w:r w:rsidRPr="00805F2A">
        <w:rPr>
          <w:rFonts w:cs="Times New Roman"/>
          <w:sz w:val="24"/>
          <w:szCs w:val="24"/>
        </w:rPr>
        <w:t>Универсальные учебные действия</w:t>
      </w:r>
    </w:p>
    <w:p w:rsidR="00062C62" w:rsidRPr="00805F2A" w:rsidRDefault="00062C62" w:rsidP="00767BB0">
      <w:pPr>
        <w:pStyle w:val="body"/>
        <w:rPr>
          <w:rFonts w:cs="Times New Roman"/>
          <w:sz w:val="24"/>
          <w:szCs w:val="24"/>
        </w:rPr>
      </w:pPr>
      <w:r w:rsidRPr="00805F2A">
        <w:rPr>
          <w:rStyle w:val="Italic"/>
          <w:rFonts w:cs="Times New Roman"/>
          <w:iCs/>
          <w:sz w:val="24"/>
          <w:szCs w:val="24"/>
        </w:rPr>
        <w:t>Познавательные УУД</w:t>
      </w:r>
      <w:r w:rsidRPr="00805F2A">
        <w:rPr>
          <w:rFonts w:cs="Times New Roman"/>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ориентироваться в терминах, используемых в технологии (в пределах изученного);</w:t>
      </w:r>
    </w:p>
    <w:p w:rsidR="00062C62" w:rsidRPr="00805F2A" w:rsidRDefault="00062C62" w:rsidP="00767BB0">
      <w:pPr>
        <w:pStyle w:val="list-dash0"/>
        <w:rPr>
          <w:rFonts w:cs="Times New Roman"/>
          <w:sz w:val="24"/>
          <w:szCs w:val="24"/>
        </w:rPr>
      </w:pPr>
      <w:r w:rsidRPr="00805F2A">
        <w:rPr>
          <w:rFonts w:cs="Times New Roman"/>
          <w:sz w:val="24"/>
          <w:szCs w:val="24"/>
        </w:rPr>
        <w:t xml:space="preserve">выполнять работу в соответствии с образцом, инструкцией, устной или письменной; </w:t>
      </w:r>
    </w:p>
    <w:p w:rsidR="00062C62" w:rsidRPr="00805F2A" w:rsidRDefault="00062C62" w:rsidP="00767BB0">
      <w:pPr>
        <w:pStyle w:val="list-dash0"/>
        <w:rPr>
          <w:rFonts w:cs="Times New Roman"/>
          <w:sz w:val="24"/>
          <w:szCs w:val="24"/>
        </w:rPr>
      </w:pPr>
      <w:r w:rsidRPr="00805F2A">
        <w:rPr>
          <w:rFonts w:cs="Times New Roman"/>
          <w:sz w:val="24"/>
          <w:szCs w:val="24"/>
        </w:rPr>
        <w:t>выполнять действия анализа и синтеза, сравнения, группировки с учётом указанных кр</w:t>
      </w:r>
      <w:r w:rsidRPr="00805F2A">
        <w:rPr>
          <w:rFonts w:cs="Times New Roman"/>
          <w:sz w:val="24"/>
          <w:szCs w:val="24"/>
        </w:rPr>
        <w:t>и</w:t>
      </w:r>
      <w:r w:rsidRPr="00805F2A">
        <w:rPr>
          <w:rFonts w:cs="Times New Roman"/>
          <w:sz w:val="24"/>
          <w:szCs w:val="24"/>
        </w:rPr>
        <w:t xml:space="preserve">териев; </w:t>
      </w:r>
    </w:p>
    <w:p w:rsidR="00062C62" w:rsidRPr="00805F2A" w:rsidRDefault="00062C62" w:rsidP="00767BB0">
      <w:pPr>
        <w:pStyle w:val="list-dash0"/>
        <w:rPr>
          <w:rFonts w:cs="Times New Roman"/>
          <w:sz w:val="24"/>
          <w:szCs w:val="24"/>
        </w:rPr>
      </w:pPr>
      <w:r w:rsidRPr="00805F2A">
        <w:rPr>
          <w:rFonts w:cs="Times New Roman"/>
          <w:sz w:val="24"/>
          <w:szCs w:val="24"/>
        </w:rPr>
        <w:t xml:space="preserve">строить рассуждения, делать умозаключения, проверять их в практической работе; </w:t>
      </w:r>
    </w:p>
    <w:p w:rsidR="00062C62" w:rsidRPr="00805F2A" w:rsidRDefault="00062C62" w:rsidP="00767BB0">
      <w:pPr>
        <w:pStyle w:val="list-dash0"/>
        <w:rPr>
          <w:rFonts w:cs="Times New Roman"/>
          <w:sz w:val="24"/>
          <w:szCs w:val="24"/>
        </w:rPr>
      </w:pPr>
      <w:r w:rsidRPr="00805F2A">
        <w:rPr>
          <w:rFonts w:cs="Times New Roman"/>
          <w:sz w:val="24"/>
          <w:szCs w:val="24"/>
        </w:rPr>
        <w:t>воспроизводить порядок действий при решении учебной/практической задачи;</w:t>
      </w:r>
    </w:p>
    <w:p w:rsidR="00062C62" w:rsidRPr="00805F2A" w:rsidRDefault="00062C62" w:rsidP="00767BB0">
      <w:pPr>
        <w:pStyle w:val="list-dash0"/>
        <w:rPr>
          <w:rFonts w:cs="Times New Roman"/>
          <w:sz w:val="24"/>
          <w:szCs w:val="24"/>
        </w:rPr>
      </w:pPr>
      <w:r w:rsidRPr="00805F2A">
        <w:rPr>
          <w:rFonts w:cs="Times New Roman"/>
          <w:sz w:val="24"/>
          <w:szCs w:val="24"/>
        </w:rPr>
        <w:t xml:space="preserve">осуществлять решение простых задач в умственной и материализованной форме.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получать информацию из учебника и других дидактических материалов, использовать её в работе;</w:t>
      </w:r>
    </w:p>
    <w:p w:rsidR="00062C62" w:rsidRPr="00805F2A" w:rsidRDefault="00062C62" w:rsidP="00767BB0">
      <w:pPr>
        <w:pStyle w:val="list-dash0"/>
        <w:rPr>
          <w:rFonts w:cs="Times New Roman"/>
          <w:sz w:val="24"/>
          <w:szCs w:val="24"/>
        </w:rPr>
      </w:pPr>
      <w:r w:rsidRPr="00805F2A">
        <w:rPr>
          <w:rFonts w:cs="Times New Roman"/>
          <w:sz w:val="24"/>
          <w:szCs w:val="24"/>
        </w:rPr>
        <w:t>понимать и анализировать знаково-символическую информацию (чертёж, эскиз, рисунок, схема) и строить работу в соответствии с ней.</w:t>
      </w:r>
    </w:p>
    <w:p w:rsidR="00062C62" w:rsidRPr="00805F2A" w:rsidRDefault="00062C62" w:rsidP="007E6936">
      <w:pPr>
        <w:pStyle w:val="body"/>
        <w:keepNext/>
        <w:rPr>
          <w:rStyle w:val="Italic"/>
          <w:rFonts w:cs="Times New Roman"/>
          <w:iCs/>
          <w:sz w:val="24"/>
          <w:szCs w:val="24"/>
        </w:rPr>
      </w:pPr>
      <w:r w:rsidRPr="00805F2A">
        <w:rPr>
          <w:rStyle w:val="Italic"/>
          <w:rFonts w:cs="Times New Roman"/>
          <w:iCs/>
          <w:sz w:val="24"/>
          <w:szCs w:val="24"/>
        </w:rPr>
        <w:lastRenderedPageBreak/>
        <w:t>Коммуникативные УУД</w:t>
      </w:r>
      <w:r w:rsidRPr="00805F2A">
        <w:rPr>
          <w:rFonts w:cs="Times New Roman"/>
          <w:sz w:val="24"/>
          <w:szCs w:val="24"/>
        </w:rPr>
        <w:t>:</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выполнять правила участия в учебном диалоге: задавать вопросы, дополнять ответы о</w:t>
      </w:r>
      <w:r w:rsidRPr="00805F2A">
        <w:rPr>
          <w:rFonts w:cs="Times New Roman"/>
          <w:sz w:val="24"/>
          <w:szCs w:val="24"/>
        </w:rPr>
        <w:t>д</w:t>
      </w:r>
      <w:r w:rsidRPr="00805F2A">
        <w:rPr>
          <w:rFonts w:cs="Times New Roman"/>
          <w:sz w:val="24"/>
          <w:szCs w:val="24"/>
        </w:rPr>
        <w:t xml:space="preserve">ноклассников, высказывать своё мнение; отвечать на вопросы; проявлять уважительное отношение к одноклассникам, внимание к мнению другого; </w:t>
      </w:r>
    </w:p>
    <w:p w:rsidR="00062C62" w:rsidRPr="00805F2A" w:rsidRDefault="00062C62" w:rsidP="00767BB0">
      <w:pPr>
        <w:pStyle w:val="list-dash0"/>
        <w:rPr>
          <w:rFonts w:cs="Times New Roman"/>
          <w:sz w:val="24"/>
          <w:szCs w:val="24"/>
        </w:rPr>
      </w:pPr>
      <w:r w:rsidRPr="00805F2A">
        <w:rPr>
          <w:rFonts w:cs="Times New Roman"/>
          <w:sz w:val="24"/>
          <w:szCs w:val="24"/>
        </w:rPr>
        <w:t>делиться впечатлениями о прослушанном (прочитанном) тексте, рассказе учителя; о в</w:t>
      </w:r>
      <w:r w:rsidRPr="00805F2A">
        <w:rPr>
          <w:rFonts w:cs="Times New Roman"/>
          <w:sz w:val="24"/>
          <w:szCs w:val="24"/>
        </w:rPr>
        <w:t>ы</w:t>
      </w:r>
      <w:r w:rsidRPr="00805F2A">
        <w:rPr>
          <w:rFonts w:cs="Times New Roman"/>
          <w:sz w:val="24"/>
          <w:szCs w:val="24"/>
        </w:rPr>
        <w:t>полненной работе, созданном изделии.</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УУД</w:t>
      </w:r>
      <w:r w:rsidRPr="00805F2A">
        <w:rPr>
          <w:rFonts w:cs="Times New Roman"/>
          <w:sz w:val="24"/>
          <w:szCs w:val="24"/>
        </w:rPr>
        <w:t>:</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 xml:space="preserve">понимать и принимать учебную задачу; </w:t>
      </w:r>
    </w:p>
    <w:p w:rsidR="00062C62" w:rsidRPr="00805F2A" w:rsidRDefault="00062C62" w:rsidP="00767BB0">
      <w:pPr>
        <w:pStyle w:val="list-dash0"/>
        <w:rPr>
          <w:rFonts w:cs="Times New Roman"/>
          <w:sz w:val="24"/>
          <w:szCs w:val="24"/>
        </w:rPr>
      </w:pPr>
      <w:r w:rsidRPr="00805F2A">
        <w:rPr>
          <w:rFonts w:cs="Times New Roman"/>
          <w:sz w:val="24"/>
          <w:szCs w:val="24"/>
        </w:rPr>
        <w:t xml:space="preserve">организовывать свою деятельность; </w:t>
      </w:r>
    </w:p>
    <w:p w:rsidR="00062C62" w:rsidRPr="00805F2A" w:rsidRDefault="00062C62" w:rsidP="00767BB0">
      <w:pPr>
        <w:pStyle w:val="list-dash0"/>
        <w:rPr>
          <w:rFonts w:cs="Times New Roman"/>
          <w:spacing w:val="-2"/>
          <w:sz w:val="24"/>
          <w:szCs w:val="24"/>
        </w:rPr>
      </w:pPr>
      <w:r w:rsidRPr="00805F2A">
        <w:rPr>
          <w:rFonts w:cs="Times New Roman"/>
          <w:spacing w:val="-2"/>
          <w:sz w:val="24"/>
          <w:szCs w:val="24"/>
        </w:rPr>
        <w:t xml:space="preserve">понимать предлагаемый план действий, действовать по плану; </w:t>
      </w:r>
    </w:p>
    <w:p w:rsidR="00062C62" w:rsidRPr="00805F2A" w:rsidRDefault="00062C62" w:rsidP="00767BB0">
      <w:pPr>
        <w:pStyle w:val="list-dash0"/>
        <w:rPr>
          <w:rFonts w:cs="Times New Roman"/>
          <w:sz w:val="24"/>
          <w:szCs w:val="24"/>
        </w:rPr>
      </w:pPr>
      <w:r w:rsidRPr="00805F2A">
        <w:rPr>
          <w:rFonts w:cs="Times New Roman"/>
          <w:sz w:val="24"/>
          <w:szCs w:val="24"/>
        </w:rPr>
        <w:t>прогнозировать необходимые действия для получения практического результата, план</w:t>
      </w:r>
      <w:r w:rsidRPr="00805F2A">
        <w:rPr>
          <w:rFonts w:cs="Times New Roman"/>
          <w:sz w:val="24"/>
          <w:szCs w:val="24"/>
        </w:rPr>
        <w:t>и</w:t>
      </w:r>
      <w:r w:rsidRPr="00805F2A">
        <w:rPr>
          <w:rFonts w:cs="Times New Roman"/>
          <w:sz w:val="24"/>
          <w:szCs w:val="24"/>
        </w:rPr>
        <w:t xml:space="preserve">ровать работу; </w:t>
      </w:r>
    </w:p>
    <w:p w:rsidR="00062C62" w:rsidRPr="00805F2A" w:rsidRDefault="00062C62" w:rsidP="00767BB0">
      <w:pPr>
        <w:pStyle w:val="list-dash0"/>
        <w:rPr>
          <w:rFonts w:cs="Times New Roman"/>
          <w:sz w:val="24"/>
          <w:szCs w:val="24"/>
        </w:rPr>
      </w:pPr>
      <w:r w:rsidRPr="00805F2A">
        <w:rPr>
          <w:rFonts w:cs="Times New Roman"/>
          <w:sz w:val="24"/>
          <w:szCs w:val="24"/>
        </w:rPr>
        <w:t>выполнять действия контроля и оценки;</w:t>
      </w:r>
    </w:p>
    <w:p w:rsidR="00062C62" w:rsidRPr="00805F2A" w:rsidRDefault="00062C62" w:rsidP="00767BB0">
      <w:pPr>
        <w:pStyle w:val="list-dash0"/>
        <w:rPr>
          <w:rFonts w:cs="Times New Roman"/>
          <w:sz w:val="24"/>
          <w:szCs w:val="24"/>
        </w:rPr>
      </w:pPr>
      <w:r w:rsidRPr="00805F2A">
        <w:rPr>
          <w:rFonts w:cs="Times New Roman"/>
          <w:sz w:val="24"/>
          <w:szCs w:val="24"/>
        </w:rPr>
        <w:t>воспринимать советы, оценку учителя и одноклассников, стараться учитывать их в раб</w:t>
      </w:r>
      <w:r w:rsidRPr="00805F2A">
        <w:rPr>
          <w:rFonts w:cs="Times New Roman"/>
          <w:sz w:val="24"/>
          <w:szCs w:val="24"/>
        </w:rPr>
        <w:t>о</w:t>
      </w:r>
      <w:r w:rsidRPr="00805F2A">
        <w:rPr>
          <w:rFonts w:cs="Times New Roman"/>
          <w:sz w:val="24"/>
          <w:szCs w:val="24"/>
        </w:rPr>
        <w:t>те.</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r w:rsidRPr="00805F2A">
        <w:rPr>
          <w:rFonts w:cs="Times New Roman"/>
          <w:sz w:val="24"/>
          <w:szCs w:val="24"/>
        </w:rPr>
        <w:t>:</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выполнять элементарную совместную деятельность в процессе изготовления изделий, осуществлять взаимопомощь;</w:t>
      </w:r>
    </w:p>
    <w:p w:rsidR="00062C62" w:rsidRPr="00805F2A" w:rsidRDefault="00062C62" w:rsidP="00767BB0">
      <w:pPr>
        <w:pStyle w:val="list-dash0"/>
        <w:rPr>
          <w:rFonts w:cs="Times New Roman"/>
          <w:sz w:val="24"/>
          <w:szCs w:val="24"/>
        </w:rPr>
      </w:pPr>
      <w:r w:rsidRPr="00805F2A">
        <w:rPr>
          <w:rFonts w:cs="Times New Roman"/>
          <w:sz w:val="24"/>
          <w:szCs w:val="24"/>
        </w:rPr>
        <w:t>выполнять правила совместной работы: справедливо распределять работу; договариват</w:t>
      </w:r>
      <w:r w:rsidRPr="00805F2A">
        <w:rPr>
          <w:rFonts w:cs="Times New Roman"/>
          <w:sz w:val="24"/>
          <w:szCs w:val="24"/>
        </w:rPr>
        <w:t>ь</w:t>
      </w:r>
      <w:r w:rsidRPr="00805F2A">
        <w:rPr>
          <w:rFonts w:cs="Times New Roman"/>
          <w:sz w:val="24"/>
          <w:szCs w:val="24"/>
        </w:rPr>
        <w:t>ся, выполнять ответственно свою часть работы, уважительно относиться к чужому мн</w:t>
      </w:r>
      <w:r w:rsidRPr="00805F2A">
        <w:rPr>
          <w:rFonts w:cs="Times New Roman"/>
          <w:sz w:val="24"/>
          <w:szCs w:val="24"/>
        </w:rPr>
        <w:t>е</w:t>
      </w:r>
      <w:r w:rsidRPr="00805F2A">
        <w:rPr>
          <w:rFonts w:cs="Times New Roman"/>
          <w:sz w:val="24"/>
          <w:szCs w:val="24"/>
        </w:rPr>
        <w:t>нию.</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3 класс (34 </w:t>
      </w:r>
      <w:r w:rsidRPr="00805F2A">
        <w:rPr>
          <w:rFonts w:cs="Times New Roman"/>
          <w:caps w:val="0"/>
          <w:sz w:val="24"/>
          <w:szCs w:val="24"/>
        </w:rPr>
        <w:t>ч</w:t>
      </w:r>
      <w:r w:rsidRPr="00805F2A">
        <w:rPr>
          <w:rFonts w:cs="Times New Roman"/>
          <w:sz w:val="24"/>
          <w:szCs w:val="24"/>
        </w:rPr>
        <w:t>)</w:t>
      </w:r>
    </w:p>
    <w:p w:rsidR="00062C62" w:rsidRPr="00805F2A" w:rsidRDefault="00062C62" w:rsidP="00876F51">
      <w:pPr>
        <w:pStyle w:val="h3-first"/>
        <w:outlineLvl w:val="0"/>
        <w:rPr>
          <w:rFonts w:cs="Times New Roman"/>
          <w:sz w:val="24"/>
          <w:szCs w:val="24"/>
        </w:rPr>
      </w:pPr>
      <w:r w:rsidRPr="00805F2A">
        <w:rPr>
          <w:rFonts w:cs="Times New Roman"/>
          <w:sz w:val="24"/>
          <w:szCs w:val="24"/>
        </w:rPr>
        <w:t xml:space="preserve">1. Технологии, профессии и производства (8 ч) </w:t>
      </w:r>
    </w:p>
    <w:p w:rsidR="00062C62" w:rsidRPr="00805F2A" w:rsidRDefault="00062C62" w:rsidP="00767BB0">
      <w:pPr>
        <w:pStyle w:val="body"/>
        <w:rPr>
          <w:rFonts w:cs="Times New Roman"/>
          <w:sz w:val="24"/>
          <w:szCs w:val="24"/>
        </w:rPr>
      </w:pPr>
      <w:r w:rsidRPr="00805F2A">
        <w:rPr>
          <w:rFonts w:cs="Times New Roman"/>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062C62" w:rsidRPr="00805F2A" w:rsidRDefault="00062C62" w:rsidP="00767BB0">
      <w:pPr>
        <w:pStyle w:val="body"/>
        <w:rPr>
          <w:rFonts w:cs="Times New Roman"/>
          <w:sz w:val="24"/>
          <w:szCs w:val="24"/>
        </w:rPr>
      </w:pPr>
      <w:r w:rsidRPr="00805F2A">
        <w:rPr>
          <w:rFonts w:cs="Times New Roman"/>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w:t>
      </w:r>
      <w:r w:rsidRPr="00805F2A">
        <w:rPr>
          <w:rFonts w:cs="Times New Roman"/>
          <w:sz w:val="24"/>
          <w:szCs w:val="24"/>
        </w:rPr>
        <w:t>т</w:t>
      </w:r>
      <w:r w:rsidRPr="00805F2A">
        <w:rPr>
          <w:rFonts w:cs="Times New Roman"/>
          <w:sz w:val="24"/>
          <w:szCs w:val="24"/>
        </w:rPr>
        <w:t xml:space="preserve">ном ансамбле; гармония предметной и окружающей среды (общее представление). </w:t>
      </w:r>
    </w:p>
    <w:p w:rsidR="00062C62" w:rsidRPr="00805F2A" w:rsidRDefault="00062C62" w:rsidP="00767BB0">
      <w:pPr>
        <w:pStyle w:val="body"/>
        <w:rPr>
          <w:rFonts w:cs="Times New Roman"/>
          <w:sz w:val="24"/>
          <w:szCs w:val="24"/>
        </w:rPr>
      </w:pPr>
      <w:r w:rsidRPr="00805F2A">
        <w:rPr>
          <w:rFonts w:cs="Times New Roman"/>
          <w:sz w:val="24"/>
          <w:szCs w:val="24"/>
        </w:rPr>
        <w:t>Мир современной техники. Информационно-коммуникационные технологии в жизни с</w:t>
      </w:r>
      <w:r w:rsidRPr="00805F2A">
        <w:rPr>
          <w:rFonts w:cs="Times New Roman"/>
          <w:sz w:val="24"/>
          <w:szCs w:val="24"/>
        </w:rPr>
        <w:t>о</w:t>
      </w:r>
      <w:r w:rsidRPr="00805F2A">
        <w:rPr>
          <w:rFonts w:cs="Times New Roman"/>
          <w:sz w:val="24"/>
          <w:szCs w:val="24"/>
        </w:rPr>
        <w:t>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w:t>
      </w:r>
      <w:r w:rsidRPr="00805F2A">
        <w:rPr>
          <w:rFonts w:cs="Times New Roman"/>
          <w:sz w:val="24"/>
          <w:szCs w:val="24"/>
        </w:rPr>
        <w:t>о</w:t>
      </w:r>
      <w:r w:rsidRPr="00805F2A">
        <w:rPr>
          <w:rFonts w:cs="Times New Roman"/>
          <w:sz w:val="24"/>
          <w:szCs w:val="24"/>
        </w:rPr>
        <w:t xml:space="preserve">метрическая форма и др.). </w:t>
      </w:r>
    </w:p>
    <w:p w:rsidR="00062C62" w:rsidRPr="00805F2A" w:rsidRDefault="00062C62" w:rsidP="00767BB0">
      <w:pPr>
        <w:pStyle w:val="body"/>
        <w:rPr>
          <w:rFonts w:cs="Times New Roman"/>
          <w:sz w:val="24"/>
          <w:szCs w:val="24"/>
        </w:rPr>
      </w:pPr>
      <w:r w:rsidRPr="00805F2A">
        <w:rPr>
          <w:rFonts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062C62" w:rsidRPr="00805F2A" w:rsidRDefault="00062C62" w:rsidP="00767BB0">
      <w:pPr>
        <w:pStyle w:val="body"/>
        <w:rPr>
          <w:rFonts w:cs="Times New Roman"/>
          <w:sz w:val="24"/>
          <w:szCs w:val="24"/>
        </w:rPr>
      </w:pPr>
      <w:r w:rsidRPr="00805F2A">
        <w:rPr>
          <w:rFonts w:cs="Times New Roman"/>
          <w:sz w:val="24"/>
          <w:szCs w:val="24"/>
        </w:rPr>
        <w:t>Элементарная творческая и проектная деятельность. Коллективные, групповые и индив</w:t>
      </w:r>
      <w:r w:rsidRPr="00805F2A">
        <w:rPr>
          <w:rFonts w:cs="Times New Roman"/>
          <w:sz w:val="24"/>
          <w:szCs w:val="24"/>
        </w:rPr>
        <w:t>и</w:t>
      </w:r>
      <w:r w:rsidRPr="00805F2A">
        <w:rPr>
          <w:rFonts w:cs="Times New Roman"/>
          <w:sz w:val="24"/>
          <w:szCs w:val="24"/>
        </w:rPr>
        <w:t>дуальные проекты в рамках изучаемой тематики. Совместная работа в малых группах, ос</w:t>
      </w:r>
      <w:r w:rsidRPr="00805F2A">
        <w:rPr>
          <w:rFonts w:cs="Times New Roman"/>
          <w:sz w:val="24"/>
          <w:szCs w:val="24"/>
        </w:rPr>
        <w:t>у</w:t>
      </w:r>
      <w:r w:rsidRPr="00805F2A">
        <w:rPr>
          <w:rFonts w:cs="Times New Roman"/>
          <w:sz w:val="24"/>
          <w:szCs w:val="24"/>
        </w:rPr>
        <w:t>ществление сотрудничества; распределение работы, выполнение социальных ролей (руков</w:t>
      </w:r>
      <w:r w:rsidRPr="00805F2A">
        <w:rPr>
          <w:rFonts w:cs="Times New Roman"/>
          <w:sz w:val="24"/>
          <w:szCs w:val="24"/>
        </w:rPr>
        <w:t>о</w:t>
      </w:r>
      <w:r w:rsidRPr="00805F2A">
        <w:rPr>
          <w:rFonts w:cs="Times New Roman"/>
          <w:sz w:val="24"/>
          <w:szCs w:val="24"/>
        </w:rPr>
        <w:t>дитель/лидер и подчинённый).</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2. Технологии ручной обработки материалов (10 ч) </w:t>
      </w:r>
    </w:p>
    <w:p w:rsidR="00062C62" w:rsidRPr="00805F2A" w:rsidRDefault="00062C62" w:rsidP="00767BB0">
      <w:pPr>
        <w:pStyle w:val="body"/>
        <w:rPr>
          <w:rFonts w:cs="Times New Roman"/>
          <w:sz w:val="24"/>
          <w:szCs w:val="24"/>
        </w:rPr>
      </w:pPr>
      <w:r w:rsidRPr="00805F2A">
        <w:rPr>
          <w:rFonts w:cs="Times New Roman"/>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w:t>
      </w:r>
      <w:r w:rsidRPr="00805F2A">
        <w:rPr>
          <w:rFonts w:cs="Times New Roman"/>
          <w:sz w:val="24"/>
          <w:szCs w:val="24"/>
        </w:rPr>
        <w:lastRenderedPageBreak/>
        <w:t xml:space="preserve">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062C62" w:rsidRPr="00805F2A" w:rsidRDefault="00062C62" w:rsidP="00767BB0">
      <w:pPr>
        <w:pStyle w:val="body"/>
        <w:rPr>
          <w:rFonts w:cs="Times New Roman"/>
          <w:sz w:val="24"/>
          <w:szCs w:val="24"/>
        </w:rPr>
      </w:pPr>
      <w:r w:rsidRPr="00805F2A">
        <w:rPr>
          <w:rFonts w:cs="Times New Roman"/>
          <w:sz w:val="24"/>
          <w:szCs w:val="24"/>
        </w:rPr>
        <w:t>Инструменты и приспособления (циркуль, угольник, канцелярский нож, шило и др.); н</w:t>
      </w:r>
      <w:r w:rsidRPr="00805F2A">
        <w:rPr>
          <w:rFonts w:cs="Times New Roman"/>
          <w:sz w:val="24"/>
          <w:szCs w:val="24"/>
        </w:rPr>
        <w:t>а</w:t>
      </w:r>
      <w:r w:rsidRPr="00805F2A">
        <w:rPr>
          <w:rFonts w:cs="Times New Roman"/>
          <w:sz w:val="24"/>
          <w:szCs w:val="24"/>
        </w:rPr>
        <w:t xml:space="preserve">зывание и выполнение приёмов их рационального и безопасного использования. </w:t>
      </w:r>
    </w:p>
    <w:p w:rsidR="00062C62" w:rsidRPr="00805F2A" w:rsidRDefault="00062C62" w:rsidP="00767BB0">
      <w:pPr>
        <w:pStyle w:val="body"/>
        <w:rPr>
          <w:rFonts w:cs="Times New Roman"/>
          <w:sz w:val="24"/>
          <w:szCs w:val="24"/>
        </w:rPr>
      </w:pPr>
      <w:r w:rsidRPr="00805F2A">
        <w:rPr>
          <w:rFonts w:cs="Times New Roman"/>
          <w:sz w:val="24"/>
          <w:szCs w:val="24"/>
        </w:rPr>
        <w:t>Углубление общих представлений о технологическом процессе (анализ устройства и н</w:t>
      </w:r>
      <w:r w:rsidRPr="00805F2A">
        <w:rPr>
          <w:rFonts w:cs="Times New Roman"/>
          <w:sz w:val="24"/>
          <w:szCs w:val="24"/>
        </w:rPr>
        <w:t>а</w:t>
      </w:r>
      <w:r w:rsidRPr="00805F2A">
        <w:rPr>
          <w:rFonts w:cs="Times New Roman"/>
          <w:sz w:val="24"/>
          <w:szCs w:val="24"/>
        </w:rPr>
        <w:t>значения изделия; выстраивание последовательности практических действий и технологич</w:t>
      </w:r>
      <w:r w:rsidRPr="00805F2A">
        <w:rPr>
          <w:rFonts w:cs="Times New Roman"/>
          <w:sz w:val="24"/>
          <w:szCs w:val="24"/>
        </w:rPr>
        <w:t>е</w:t>
      </w:r>
      <w:r w:rsidRPr="00805F2A">
        <w:rPr>
          <w:rFonts w:cs="Times New Roman"/>
          <w:sz w:val="24"/>
          <w:szCs w:val="24"/>
        </w:rPr>
        <w:t>ских операций; подбор материалов и инструментов; экономная разметка материалов; обр</w:t>
      </w:r>
      <w:r w:rsidRPr="00805F2A">
        <w:rPr>
          <w:rFonts w:cs="Times New Roman"/>
          <w:sz w:val="24"/>
          <w:szCs w:val="24"/>
        </w:rPr>
        <w:t>а</w:t>
      </w:r>
      <w:r w:rsidRPr="00805F2A">
        <w:rPr>
          <w:rFonts w:cs="Times New Roman"/>
          <w:sz w:val="24"/>
          <w:szCs w:val="24"/>
        </w:rPr>
        <w:t>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62C62" w:rsidRPr="00805F2A" w:rsidRDefault="00062C62" w:rsidP="00767BB0">
      <w:pPr>
        <w:pStyle w:val="body"/>
        <w:rPr>
          <w:rFonts w:cs="Times New Roman"/>
          <w:sz w:val="24"/>
          <w:szCs w:val="24"/>
        </w:rPr>
      </w:pPr>
      <w:r w:rsidRPr="00805F2A">
        <w:rPr>
          <w:rFonts w:cs="Times New Roman"/>
          <w:sz w:val="24"/>
          <w:szCs w:val="24"/>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w:t>
      </w:r>
      <w:r w:rsidRPr="00805F2A">
        <w:rPr>
          <w:rFonts w:cs="Times New Roman"/>
          <w:sz w:val="24"/>
          <w:szCs w:val="24"/>
        </w:rPr>
        <w:t>о</w:t>
      </w:r>
      <w:r w:rsidRPr="00805F2A">
        <w:rPr>
          <w:rFonts w:cs="Times New Roman"/>
          <w:sz w:val="24"/>
          <w:szCs w:val="24"/>
        </w:rPr>
        <w:t>полнений и изменений в схему, чертёж, эскиз. Выполнение измерений, расчётов, несложных построений.</w:t>
      </w:r>
    </w:p>
    <w:p w:rsidR="00062C62" w:rsidRPr="00805F2A" w:rsidRDefault="00062C62" w:rsidP="00767BB0">
      <w:pPr>
        <w:pStyle w:val="body"/>
        <w:rPr>
          <w:rFonts w:cs="Times New Roman"/>
          <w:sz w:val="24"/>
          <w:szCs w:val="24"/>
        </w:rPr>
      </w:pPr>
      <w:r w:rsidRPr="00805F2A">
        <w:rPr>
          <w:rFonts w:cs="Times New Roman"/>
          <w:sz w:val="24"/>
          <w:szCs w:val="24"/>
        </w:rPr>
        <w:t>Выполнение рицовки на картоне с помощью канцелярского ножа, выполнение отверстий шилом.</w:t>
      </w:r>
    </w:p>
    <w:p w:rsidR="00062C62" w:rsidRPr="00805F2A" w:rsidRDefault="00062C62" w:rsidP="00767BB0">
      <w:pPr>
        <w:pStyle w:val="body"/>
        <w:rPr>
          <w:rFonts w:cs="Times New Roman"/>
          <w:sz w:val="24"/>
          <w:szCs w:val="24"/>
        </w:rPr>
      </w:pPr>
      <w:r w:rsidRPr="00805F2A">
        <w:rPr>
          <w:rFonts w:cs="Times New Roman"/>
          <w:sz w:val="24"/>
          <w:szCs w:val="24"/>
        </w:rPr>
        <w:t>Технология обработки текстильных материалов. Использование трикотажа и нетканых м</w:t>
      </w:r>
      <w:r w:rsidRPr="00805F2A">
        <w:rPr>
          <w:rFonts w:cs="Times New Roman"/>
          <w:sz w:val="24"/>
          <w:szCs w:val="24"/>
        </w:rPr>
        <w:t>а</w:t>
      </w:r>
      <w:r w:rsidRPr="00805F2A">
        <w:rPr>
          <w:rFonts w:cs="Times New Roman"/>
          <w:sz w:val="24"/>
          <w:szCs w:val="24"/>
        </w:rPr>
        <w:t>териалов для изготовления изделий. Использование вариантов строчки косого стежка (кр</w:t>
      </w:r>
      <w:r w:rsidRPr="00805F2A">
        <w:rPr>
          <w:rFonts w:cs="Times New Roman"/>
          <w:sz w:val="24"/>
          <w:szCs w:val="24"/>
        </w:rPr>
        <w:t>е</w:t>
      </w:r>
      <w:r w:rsidRPr="00805F2A">
        <w:rPr>
          <w:rFonts w:cs="Times New Roman"/>
          <w:sz w:val="24"/>
          <w:szCs w:val="24"/>
        </w:rPr>
        <w:t>стик, стебельчатая и др.) и/или петельной строчки для соединения деталей изделия и отде</w:t>
      </w:r>
      <w:r w:rsidRPr="00805F2A">
        <w:rPr>
          <w:rFonts w:cs="Times New Roman"/>
          <w:sz w:val="24"/>
          <w:szCs w:val="24"/>
        </w:rPr>
        <w:t>л</w:t>
      </w:r>
      <w:r w:rsidRPr="00805F2A">
        <w:rPr>
          <w:rFonts w:cs="Times New Roman"/>
          <w:sz w:val="24"/>
          <w:szCs w:val="24"/>
        </w:rPr>
        <w:t>ки. Пришивание пуговиц (с двумя-четырьмя отверстиями). Изготовление швейных изделий из нескольких деталей.</w:t>
      </w:r>
    </w:p>
    <w:p w:rsidR="00062C62" w:rsidRPr="00805F2A" w:rsidRDefault="00062C62" w:rsidP="00767BB0">
      <w:pPr>
        <w:pStyle w:val="body"/>
        <w:rPr>
          <w:rFonts w:cs="Times New Roman"/>
          <w:sz w:val="24"/>
          <w:szCs w:val="24"/>
        </w:rPr>
      </w:pPr>
      <w:r w:rsidRPr="00805F2A">
        <w:rPr>
          <w:rFonts w:cs="Times New Roman"/>
          <w:sz w:val="24"/>
          <w:szCs w:val="24"/>
        </w:rPr>
        <w:t>Использование дополнительных материалов. Комбинирование разных материалов в одном изделии.</w:t>
      </w:r>
    </w:p>
    <w:p w:rsidR="00062C62" w:rsidRPr="00805F2A" w:rsidRDefault="00062C62" w:rsidP="00876F51">
      <w:pPr>
        <w:pStyle w:val="h3"/>
        <w:outlineLvl w:val="0"/>
        <w:rPr>
          <w:rFonts w:cs="Times New Roman"/>
          <w:sz w:val="24"/>
          <w:szCs w:val="24"/>
        </w:rPr>
      </w:pPr>
      <w:r w:rsidRPr="00805F2A">
        <w:rPr>
          <w:rFonts w:cs="Times New Roman"/>
          <w:sz w:val="24"/>
          <w:szCs w:val="24"/>
        </w:rPr>
        <w:t xml:space="preserve">3. Конструирование и моделирование (12 ч) </w:t>
      </w:r>
    </w:p>
    <w:p w:rsidR="00062C62" w:rsidRPr="00805F2A" w:rsidRDefault="00062C62" w:rsidP="00767BB0">
      <w:pPr>
        <w:pStyle w:val="body"/>
        <w:rPr>
          <w:rFonts w:cs="Times New Roman"/>
          <w:sz w:val="24"/>
          <w:szCs w:val="24"/>
        </w:rPr>
      </w:pPr>
      <w:r w:rsidRPr="00805F2A">
        <w:rPr>
          <w:rFonts w:cs="Times New Roman"/>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w:t>
      </w:r>
      <w:r w:rsidRPr="00805F2A">
        <w:rPr>
          <w:rFonts w:cs="Times New Roman"/>
          <w:sz w:val="24"/>
          <w:szCs w:val="24"/>
        </w:rPr>
        <w:t>а</w:t>
      </w:r>
      <w:r w:rsidRPr="00805F2A">
        <w:rPr>
          <w:rFonts w:cs="Times New Roman"/>
          <w:sz w:val="24"/>
          <w:szCs w:val="24"/>
        </w:rPr>
        <w:t xml:space="preserve">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062C62" w:rsidRPr="00805F2A" w:rsidRDefault="00062C62" w:rsidP="00767BB0">
      <w:pPr>
        <w:pStyle w:val="body"/>
        <w:rPr>
          <w:rFonts w:cs="Times New Roman"/>
          <w:sz w:val="24"/>
          <w:szCs w:val="24"/>
        </w:rPr>
      </w:pPr>
      <w:r w:rsidRPr="00805F2A">
        <w:rPr>
          <w:rFonts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062C62" w:rsidRPr="00805F2A" w:rsidRDefault="00062C62" w:rsidP="00876F51">
      <w:pPr>
        <w:pStyle w:val="h3"/>
        <w:outlineLvl w:val="0"/>
        <w:rPr>
          <w:rFonts w:cs="Times New Roman"/>
          <w:sz w:val="24"/>
          <w:szCs w:val="24"/>
        </w:rPr>
      </w:pPr>
      <w:r w:rsidRPr="00805F2A">
        <w:rPr>
          <w:rFonts w:cs="Times New Roman"/>
          <w:sz w:val="24"/>
          <w:szCs w:val="24"/>
        </w:rPr>
        <w:t>4. Информационно-коммуникативные технологии (4 ч)</w:t>
      </w:r>
    </w:p>
    <w:p w:rsidR="00062C62" w:rsidRPr="00805F2A" w:rsidRDefault="00062C62" w:rsidP="00767BB0">
      <w:pPr>
        <w:pStyle w:val="body"/>
        <w:rPr>
          <w:rFonts w:cs="Times New Roman"/>
          <w:sz w:val="24"/>
          <w:szCs w:val="24"/>
        </w:rPr>
      </w:pPr>
      <w:r w:rsidRPr="00805F2A">
        <w:rPr>
          <w:rFonts w:cs="Times New Roman"/>
          <w:sz w:val="24"/>
          <w:szCs w:val="24"/>
        </w:rPr>
        <w:t>Информационная среда, основные источники (органы восприятия) информации, получа</w:t>
      </w:r>
      <w:r w:rsidRPr="00805F2A">
        <w:rPr>
          <w:rFonts w:cs="Times New Roman"/>
          <w:sz w:val="24"/>
          <w:szCs w:val="24"/>
        </w:rPr>
        <w:t>е</w:t>
      </w:r>
      <w:r w:rsidRPr="00805F2A">
        <w:rPr>
          <w:rFonts w:cs="Times New Roman"/>
          <w:sz w:val="24"/>
          <w:szCs w:val="24"/>
        </w:rPr>
        <w:t>мой человеком. Сохранение и передача информации. Информационные технологии. Исто</w:t>
      </w:r>
      <w:r w:rsidRPr="00805F2A">
        <w:rPr>
          <w:rFonts w:cs="Times New Roman"/>
          <w:sz w:val="24"/>
          <w:szCs w:val="24"/>
        </w:rPr>
        <w:t>ч</w:t>
      </w:r>
      <w:r w:rsidRPr="00805F2A">
        <w:rPr>
          <w:rFonts w:cs="Times New Roman"/>
          <w:sz w:val="24"/>
          <w:szCs w:val="24"/>
        </w:rPr>
        <w:t xml:space="preserve">ники информации, используемые человеком в быту: телевидение, радио, печатные издания, персональный компьютер и др. </w:t>
      </w:r>
    </w:p>
    <w:p w:rsidR="00062C62" w:rsidRPr="00805F2A" w:rsidRDefault="00062C62" w:rsidP="00767BB0">
      <w:pPr>
        <w:pStyle w:val="body"/>
        <w:rPr>
          <w:rFonts w:cs="Times New Roman"/>
          <w:sz w:val="24"/>
          <w:szCs w:val="24"/>
        </w:rPr>
      </w:pPr>
      <w:r w:rsidRPr="00805F2A">
        <w:rPr>
          <w:rFonts w:cs="Times New Roman"/>
          <w:sz w:val="24"/>
          <w:szCs w:val="24"/>
        </w:rP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w:t>
      </w:r>
      <w:r w:rsidRPr="00805F2A">
        <w:rPr>
          <w:rFonts w:cs="Times New Roman"/>
          <w:sz w:val="24"/>
          <w:szCs w:val="24"/>
        </w:rPr>
        <w:t>ь</w:t>
      </w:r>
      <w:r w:rsidRPr="00805F2A">
        <w:rPr>
          <w:rFonts w:cs="Times New Roman"/>
          <w:sz w:val="24"/>
          <w:szCs w:val="24"/>
        </w:rPr>
        <w:t>ютера для ввода, вывода и обработки информации. Работа с доступной информацией (книги, музеи, беседы (мастер-классы) с мастерами, Интернет</w:t>
      </w:r>
      <w:r w:rsidRPr="00805F2A">
        <w:rPr>
          <w:rStyle w:val="footnote-num"/>
          <w:rFonts w:cs="Times New Roman"/>
          <w:sz w:val="24"/>
          <w:szCs w:val="24"/>
          <w:vertAlign w:val="superscript"/>
        </w:rPr>
        <w:footnoteReference w:id="16"/>
      </w:r>
      <w:r w:rsidRPr="00805F2A">
        <w:rPr>
          <w:rFonts w:cs="Times New Roman"/>
          <w:sz w:val="24"/>
          <w:szCs w:val="24"/>
        </w:rPr>
        <w:t>, видео, DVD). Работа с текстовым редактором Microsoft Word или другим.</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Универсальные учебные действия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Познавательные УУД</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062C62" w:rsidRPr="00805F2A" w:rsidRDefault="00062C62" w:rsidP="00767BB0">
      <w:pPr>
        <w:pStyle w:val="list-dash0"/>
        <w:rPr>
          <w:rFonts w:cs="Times New Roman"/>
          <w:sz w:val="24"/>
          <w:szCs w:val="24"/>
        </w:rPr>
      </w:pPr>
      <w:r w:rsidRPr="00805F2A">
        <w:rPr>
          <w:rFonts w:cs="Times New Roman"/>
          <w:sz w:val="24"/>
          <w:szCs w:val="24"/>
        </w:rPr>
        <w:t>осуществлять анализ предложенных образцов с выделением существенных и несущес</w:t>
      </w:r>
      <w:r w:rsidRPr="00805F2A">
        <w:rPr>
          <w:rFonts w:cs="Times New Roman"/>
          <w:sz w:val="24"/>
          <w:szCs w:val="24"/>
        </w:rPr>
        <w:t>т</w:t>
      </w:r>
      <w:r w:rsidRPr="00805F2A">
        <w:rPr>
          <w:rFonts w:cs="Times New Roman"/>
          <w:sz w:val="24"/>
          <w:szCs w:val="24"/>
        </w:rPr>
        <w:t xml:space="preserve">венных признаков; </w:t>
      </w:r>
    </w:p>
    <w:p w:rsidR="00062C62" w:rsidRPr="00805F2A" w:rsidRDefault="00062C62" w:rsidP="00767BB0">
      <w:pPr>
        <w:pStyle w:val="list-dash0"/>
        <w:rPr>
          <w:rFonts w:cs="Times New Roman"/>
          <w:sz w:val="24"/>
          <w:szCs w:val="24"/>
        </w:rPr>
      </w:pPr>
      <w:r w:rsidRPr="00805F2A">
        <w:rPr>
          <w:rFonts w:cs="Times New Roman"/>
          <w:sz w:val="24"/>
          <w:szCs w:val="24"/>
        </w:rPr>
        <w:t>выполнять работу в соответствии с инструкцией, устной или письменной, а также граф</w:t>
      </w:r>
      <w:r w:rsidRPr="00805F2A">
        <w:rPr>
          <w:rFonts w:cs="Times New Roman"/>
          <w:sz w:val="24"/>
          <w:szCs w:val="24"/>
        </w:rPr>
        <w:t>и</w:t>
      </w:r>
      <w:r w:rsidRPr="00805F2A">
        <w:rPr>
          <w:rFonts w:cs="Times New Roman"/>
          <w:sz w:val="24"/>
          <w:szCs w:val="24"/>
        </w:rPr>
        <w:t xml:space="preserve">чески представленной в схеме, таблице; </w:t>
      </w:r>
    </w:p>
    <w:p w:rsidR="00062C62" w:rsidRPr="00805F2A" w:rsidRDefault="00062C62" w:rsidP="00767BB0">
      <w:pPr>
        <w:pStyle w:val="list-dash0"/>
        <w:rPr>
          <w:rFonts w:cs="Times New Roman"/>
          <w:sz w:val="24"/>
          <w:szCs w:val="24"/>
        </w:rPr>
      </w:pPr>
      <w:r w:rsidRPr="00805F2A">
        <w:rPr>
          <w:rFonts w:cs="Times New Roman"/>
          <w:sz w:val="24"/>
          <w:szCs w:val="24"/>
        </w:rPr>
        <w:t>определять способы доработки конструкций с учётом предложенных условий;</w:t>
      </w:r>
    </w:p>
    <w:p w:rsidR="00062C62" w:rsidRPr="00805F2A" w:rsidRDefault="00062C62"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62C62" w:rsidRPr="00805F2A" w:rsidRDefault="00062C62" w:rsidP="00767BB0">
      <w:pPr>
        <w:pStyle w:val="list-dash0"/>
        <w:rPr>
          <w:rFonts w:cs="Times New Roman"/>
          <w:sz w:val="24"/>
          <w:szCs w:val="24"/>
        </w:rPr>
      </w:pPr>
      <w:r w:rsidRPr="00805F2A">
        <w:rPr>
          <w:rFonts w:cs="Times New Roman"/>
          <w:sz w:val="24"/>
          <w:szCs w:val="24"/>
        </w:rPr>
        <w:t>читать и воспроизводить простой чертёж/эскиз развёртки изделия;</w:t>
      </w:r>
    </w:p>
    <w:p w:rsidR="00062C62" w:rsidRPr="00805F2A" w:rsidRDefault="00062C62" w:rsidP="00767BB0">
      <w:pPr>
        <w:pStyle w:val="list-dash0"/>
        <w:rPr>
          <w:rFonts w:cs="Times New Roman"/>
          <w:sz w:val="24"/>
          <w:szCs w:val="24"/>
        </w:rPr>
      </w:pPr>
      <w:r w:rsidRPr="00805F2A">
        <w:rPr>
          <w:rFonts w:cs="Times New Roman"/>
          <w:sz w:val="24"/>
          <w:szCs w:val="24"/>
        </w:rPr>
        <w:t>восстанавливать нарушенную последовательность выполнения изделия.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анализировать и использовать знаково-символические средства представления информ</w:t>
      </w:r>
      <w:r w:rsidRPr="00805F2A">
        <w:rPr>
          <w:rFonts w:cs="Times New Roman"/>
          <w:sz w:val="24"/>
          <w:szCs w:val="24"/>
        </w:rPr>
        <w:t>а</w:t>
      </w:r>
      <w:r w:rsidRPr="00805F2A">
        <w:rPr>
          <w:rFonts w:cs="Times New Roman"/>
          <w:sz w:val="24"/>
          <w:szCs w:val="24"/>
        </w:rPr>
        <w:t xml:space="preserve">ции для создания моделей и макетов изучаемых объектов; </w:t>
      </w:r>
    </w:p>
    <w:p w:rsidR="00062C62" w:rsidRPr="00805F2A" w:rsidRDefault="00062C62" w:rsidP="00767BB0">
      <w:pPr>
        <w:pStyle w:val="list-dash0"/>
        <w:rPr>
          <w:rFonts w:cs="Times New Roman"/>
          <w:sz w:val="24"/>
          <w:szCs w:val="24"/>
        </w:rPr>
      </w:pPr>
      <w:r w:rsidRPr="00805F2A">
        <w:rPr>
          <w:rFonts w:cs="Times New Roman"/>
          <w:sz w:val="24"/>
          <w:szCs w:val="24"/>
        </w:rPr>
        <w:t>на основе анализа информации производить выбор наиболее эффективных способов р</w:t>
      </w:r>
      <w:r w:rsidRPr="00805F2A">
        <w:rPr>
          <w:rFonts w:cs="Times New Roman"/>
          <w:sz w:val="24"/>
          <w:szCs w:val="24"/>
        </w:rPr>
        <w:t>а</w:t>
      </w:r>
      <w:r w:rsidRPr="00805F2A">
        <w:rPr>
          <w:rFonts w:cs="Times New Roman"/>
          <w:sz w:val="24"/>
          <w:szCs w:val="24"/>
        </w:rPr>
        <w:t xml:space="preserve">боты; </w:t>
      </w:r>
    </w:p>
    <w:p w:rsidR="00062C62" w:rsidRPr="00805F2A" w:rsidRDefault="00062C62" w:rsidP="00767BB0">
      <w:pPr>
        <w:pStyle w:val="list-dash0"/>
        <w:rPr>
          <w:rFonts w:cs="Times New Roman"/>
          <w:spacing w:val="2"/>
          <w:sz w:val="24"/>
          <w:szCs w:val="24"/>
        </w:rPr>
      </w:pPr>
      <w:r w:rsidRPr="00805F2A">
        <w:rPr>
          <w:rFonts w:cs="Times New Roman"/>
          <w:spacing w:val="2"/>
          <w:sz w:val="24"/>
          <w:szCs w:val="24"/>
        </w:rPr>
        <w:t>осуществлять поиск необходимой информации для выполнения учебных заданий с и</w:t>
      </w:r>
      <w:r w:rsidRPr="00805F2A">
        <w:rPr>
          <w:rFonts w:cs="Times New Roman"/>
          <w:spacing w:val="2"/>
          <w:sz w:val="24"/>
          <w:szCs w:val="24"/>
        </w:rPr>
        <w:t>с</w:t>
      </w:r>
      <w:r w:rsidRPr="00805F2A">
        <w:rPr>
          <w:rFonts w:cs="Times New Roman"/>
          <w:spacing w:val="2"/>
          <w:sz w:val="24"/>
          <w:szCs w:val="24"/>
        </w:rPr>
        <w:t>пользованием учебной литературы;</w:t>
      </w:r>
    </w:p>
    <w:p w:rsidR="00062C62" w:rsidRPr="00805F2A" w:rsidRDefault="00062C62" w:rsidP="00767BB0">
      <w:pPr>
        <w:pStyle w:val="list-dash0"/>
        <w:rPr>
          <w:rFonts w:cs="Times New Roman"/>
          <w:sz w:val="24"/>
          <w:szCs w:val="24"/>
        </w:rPr>
      </w:pPr>
      <w:r w:rsidRPr="00805F2A">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Коммуникативные УУД</w:t>
      </w:r>
      <w:r w:rsidRPr="00805F2A">
        <w:rPr>
          <w:rFonts w:cs="Times New Roman"/>
          <w:sz w:val="24"/>
          <w:szCs w:val="24"/>
        </w:rPr>
        <w:t>:</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 xml:space="preserve">строить монологическое высказывание, владеть диалогической формой коммуникации; </w:t>
      </w:r>
    </w:p>
    <w:p w:rsidR="00062C62" w:rsidRPr="00805F2A" w:rsidRDefault="00062C62" w:rsidP="00767BB0">
      <w:pPr>
        <w:pStyle w:val="list-dash0"/>
        <w:rPr>
          <w:rFonts w:cs="Times New Roman"/>
          <w:sz w:val="24"/>
          <w:szCs w:val="24"/>
        </w:rPr>
      </w:pPr>
      <w:r w:rsidRPr="00805F2A">
        <w:rPr>
          <w:rFonts w:cs="Times New Roman"/>
          <w:sz w:val="24"/>
          <w:szCs w:val="24"/>
        </w:rPr>
        <w:t>строить рассуждения в форме связи простых суждений об объекте, его строении, свойс</w:t>
      </w:r>
      <w:r w:rsidRPr="00805F2A">
        <w:rPr>
          <w:rFonts w:cs="Times New Roman"/>
          <w:sz w:val="24"/>
          <w:szCs w:val="24"/>
        </w:rPr>
        <w:t>т</w:t>
      </w:r>
      <w:r w:rsidRPr="00805F2A">
        <w:rPr>
          <w:rFonts w:cs="Times New Roman"/>
          <w:sz w:val="24"/>
          <w:szCs w:val="24"/>
        </w:rPr>
        <w:t>вах и способах создания;</w:t>
      </w:r>
    </w:p>
    <w:p w:rsidR="00062C62" w:rsidRPr="00805F2A" w:rsidRDefault="00062C62" w:rsidP="00767BB0">
      <w:pPr>
        <w:pStyle w:val="list-dash0"/>
        <w:rPr>
          <w:rFonts w:cs="Times New Roman"/>
          <w:sz w:val="24"/>
          <w:szCs w:val="24"/>
        </w:rPr>
      </w:pPr>
      <w:r w:rsidRPr="00805F2A">
        <w:rPr>
          <w:rFonts w:cs="Times New Roman"/>
          <w:sz w:val="24"/>
          <w:szCs w:val="24"/>
        </w:rPr>
        <w:t>описывать предметы рукотворного мира, оценивать их достоинства;</w:t>
      </w:r>
    </w:p>
    <w:p w:rsidR="00062C62" w:rsidRPr="00805F2A" w:rsidRDefault="00062C62" w:rsidP="00767BB0">
      <w:pPr>
        <w:pStyle w:val="list-dash0"/>
        <w:rPr>
          <w:rFonts w:cs="Times New Roman"/>
          <w:sz w:val="24"/>
          <w:szCs w:val="24"/>
        </w:rPr>
      </w:pPr>
      <w:r w:rsidRPr="00805F2A">
        <w:rPr>
          <w:rFonts w:cs="Times New Roman"/>
          <w:sz w:val="24"/>
          <w:szCs w:val="24"/>
        </w:rPr>
        <w:t>формулировать собственное мнение, аргументировать выбор вариантов и способов в</w:t>
      </w:r>
      <w:r w:rsidRPr="00805F2A">
        <w:rPr>
          <w:rFonts w:cs="Times New Roman"/>
          <w:sz w:val="24"/>
          <w:szCs w:val="24"/>
        </w:rPr>
        <w:t>ы</w:t>
      </w:r>
      <w:r w:rsidRPr="00805F2A">
        <w:rPr>
          <w:rFonts w:cs="Times New Roman"/>
          <w:sz w:val="24"/>
          <w:szCs w:val="24"/>
        </w:rPr>
        <w:t>полнения задания.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УУД</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 xml:space="preserve">принимать и сохранять учебную задачу, осуществлять поиск средств для её решения; </w:t>
      </w:r>
    </w:p>
    <w:p w:rsidR="00062C62" w:rsidRPr="00805F2A" w:rsidRDefault="00062C62" w:rsidP="00767BB0">
      <w:pPr>
        <w:pStyle w:val="list-dash0"/>
        <w:rPr>
          <w:rFonts w:cs="Times New Roman"/>
          <w:sz w:val="24"/>
          <w:szCs w:val="24"/>
        </w:rPr>
      </w:pPr>
      <w:r w:rsidRPr="00805F2A">
        <w:rPr>
          <w:rFonts w:cs="Times New Roman"/>
          <w:sz w:val="24"/>
          <w:szCs w:val="24"/>
        </w:rPr>
        <w:t>прогнозировать необходимые действия для получения практического результата, предл</w:t>
      </w:r>
      <w:r w:rsidRPr="00805F2A">
        <w:rPr>
          <w:rFonts w:cs="Times New Roman"/>
          <w:sz w:val="24"/>
          <w:szCs w:val="24"/>
        </w:rPr>
        <w:t>а</w:t>
      </w:r>
      <w:r w:rsidRPr="00805F2A">
        <w:rPr>
          <w:rFonts w:cs="Times New Roman"/>
          <w:sz w:val="24"/>
          <w:szCs w:val="24"/>
        </w:rPr>
        <w:t xml:space="preserve">гать план действий в соответствии с поставленной задачей, действовать по плану; </w:t>
      </w:r>
    </w:p>
    <w:p w:rsidR="00062C62" w:rsidRPr="00805F2A" w:rsidRDefault="00062C62" w:rsidP="00767BB0">
      <w:pPr>
        <w:pStyle w:val="list-dash0"/>
        <w:rPr>
          <w:rFonts w:cs="Times New Roman"/>
          <w:sz w:val="24"/>
          <w:szCs w:val="24"/>
        </w:rPr>
      </w:pPr>
      <w:r w:rsidRPr="00805F2A">
        <w:rPr>
          <w:rFonts w:cs="Times New Roman"/>
          <w:sz w:val="24"/>
          <w:szCs w:val="24"/>
        </w:rPr>
        <w:t>выполнять действия контроля и оценки; выявлять ошибки и недочёты по результатам р</w:t>
      </w:r>
      <w:r w:rsidRPr="00805F2A">
        <w:rPr>
          <w:rFonts w:cs="Times New Roman"/>
          <w:sz w:val="24"/>
          <w:szCs w:val="24"/>
        </w:rPr>
        <w:t>а</w:t>
      </w:r>
      <w:r w:rsidRPr="00805F2A">
        <w:rPr>
          <w:rFonts w:cs="Times New Roman"/>
          <w:sz w:val="24"/>
          <w:szCs w:val="24"/>
        </w:rPr>
        <w:t>боты, устанавливать их причины и искать способы устранения;</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 xml:space="preserve">проявлять волевую саморегуляцию при выполнении задания.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r w:rsidRPr="00805F2A">
        <w:rPr>
          <w:rFonts w:cs="Times New Roman"/>
          <w:sz w:val="24"/>
          <w:szCs w:val="24"/>
        </w:rPr>
        <w:t>:</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выбирать себе партнёров по совместной деятельности не только по симпатии, но и по д</w:t>
      </w:r>
      <w:r w:rsidRPr="00805F2A">
        <w:rPr>
          <w:rFonts w:cs="Times New Roman"/>
          <w:sz w:val="24"/>
          <w:szCs w:val="24"/>
        </w:rPr>
        <w:t>е</w:t>
      </w:r>
      <w:r w:rsidRPr="00805F2A">
        <w:rPr>
          <w:rFonts w:cs="Times New Roman"/>
          <w:sz w:val="24"/>
          <w:szCs w:val="24"/>
        </w:rPr>
        <w:t>ловым качествам;</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справедливо распределять работу, договариваться, приходить к общему решению, отв</w:t>
      </w:r>
      <w:r w:rsidRPr="00805F2A">
        <w:rPr>
          <w:rFonts w:cs="Times New Roman"/>
          <w:spacing w:val="-1"/>
          <w:sz w:val="24"/>
          <w:szCs w:val="24"/>
        </w:rPr>
        <w:t>е</w:t>
      </w:r>
      <w:r w:rsidRPr="00805F2A">
        <w:rPr>
          <w:rFonts w:cs="Times New Roman"/>
          <w:spacing w:val="-1"/>
          <w:sz w:val="24"/>
          <w:szCs w:val="24"/>
        </w:rPr>
        <w:t>чать за общий результат работы;</w:t>
      </w:r>
    </w:p>
    <w:p w:rsidR="00062C62" w:rsidRPr="00805F2A" w:rsidRDefault="00062C62" w:rsidP="00767BB0">
      <w:pPr>
        <w:pStyle w:val="list-dash0"/>
        <w:rPr>
          <w:rFonts w:cs="Times New Roman"/>
          <w:sz w:val="24"/>
          <w:szCs w:val="24"/>
        </w:rPr>
      </w:pPr>
      <w:r w:rsidRPr="00805F2A">
        <w:rPr>
          <w:rFonts w:cs="Times New Roman"/>
          <w:sz w:val="24"/>
          <w:szCs w:val="24"/>
        </w:rPr>
        <w:t>выполнять роли лидера, подчинённого, соблюдать равноправие и дружелюбие;</w:t>
      </w:r>
    </w:p>
    <w:p w:rsidR="00062C62" w:rsidRPr="00805F2A" w:rsidRDefault="00062C62" w:rsidP="00767BB0">
      <w:pPr>
        <w:pStyle w:val="list-dash0"/>
        <w:rPr>
          <w:rFonts w:cs="Times New Roman"/>
          <w:sz w:val="24"/>
          <w:szCs w:val="24"/>
        </w:rPr>
      </w:pPr>
      <w:r w:rsidRPr="00805F2A">
        <w:rPr>
          <w:rFonts w:cs="Times New Roman"/>
          <w:sz w:val="24"/>
          <w:szCs w:val="24"/>
        </w:rPr>
        <w:t>осуществлять взаимопомощь, проявлять ответственность при выполнении своей части работы.</w:t>
      </w:r>
    </w:p>
    <w:p w:rsidR="00062C62" w:rsidRPr="00805F2A" w:rsidRDefault="00062C62" w:rsidP="00876F51">
      <w:pPr>
        <w:pStyle w:val="h2"/>
        <w:outlineLvl w:val="0"/>
        <w:rPr>
          <w:rFonts w:cs="Times New Roman"/>
          <w:sz w:val="24"/>
          <w:szCs w:val="24"/>
        </w:rPr>
      </w:pPr>
      <w:r w:rsidRPr="00805F2A">
        <w:rPr>
          <w:rFonts w:cs="Times New Roman"/>
          <w:sz w:val="24"/>
          <w:szCs w:val="24"/>
        </w:rPr>
        <w:t xml:space="preserve">4 класс (34 </w:t>
      </w:r>
      <w:r w:rsidRPr="00805F2A">
        <w:rPr>
          <w:rFonts w:cs="Times New Roman"/>
          <w:caps w:val="0"/>
          <w:sz w:val="24"/>
          <w:szCs w:val="24"/>
        </w:rPr>
        <w:t>ч</w:t>
      </w:r>
      <w:r w:rsidRPr="00805F2A">
        <w:rPr>
          <w:rFonts w:cs="Times New Roman"/>
          <w:sz w:val="24"/>
          <w:szCs w:val="24"/>
        </w:rPr>
        <w:t>)</w:t>
      </w:r>
    </w:p>
    <w:p w:rsidR="00062C62" w:rsidRPr="00805F2A" w:rsidRDefault="00062C62" w:rsidP="00767BB0">
      <w:pPr>
        <w:pStyle w:val="h3-first"/>
        <w:rPr>
          <w:rFonts w:cs="Times New Roman"/>
          <w:sz w:val="24"/>
          <w:szCs w:val="24"/>
        </w:rPr>
      </w:pPr>
      <w:r w:rsidRPr="00805F2A">
        <w:rPr>
          <w:rFonts w:cs="Times New Roman"/>
          <w:sz w:val="24"/>
          <w:szCs w:val="24"/>
        </w:rPr>
        <w:t xml:space="preserve">1. Технологии, профессии и производства (12 ч) </w:t>
      </w:r>
    </w:p>
    <w:p w:rsidR="00062C62" w:rsidRPr="00805F2A" w:rsidRDefault="00062C62" w:rsidP="00767BB0">
      <w:pPr>
        <w:pStyle w:val="body"/>
        <w:rPr>
          <w:rFonts w:cs="Times New Roman"/>
          <w:sz w:val="24"/>
          <w:szCs w:val="24"/>
        </w:rPr>
      </w:pPr>
      <w:r w:rsidRPr="00805F2A">
        <w:rPr>
          <w:rFonts w:cs="Times New Roman"/>
          <w:sz w:val="24"/>
          <w:szCs w:val="24"/>
        </w:rPr>
        <w:t>Профессии и технологии современного мира. Использование достижений науки в разв</w:t>
      </w:r>
      <w:r w:rsidRPr="00805F2A">
        <w:rPr>
          <w:rFonts w:cs="Times New Roman"/>
          <w:sz w:val="24"/>
          <w:szCs w:val="24"/>
        </w:rPr>
        <w:t>и</w:t>
      </w:r>
      <w:r w:rsidRPr="00805F2A">
        <w:rPr>
          <w:rFonts w:cs="Times New Roman"/>
          <w:sz w:val="24"/>
          <w:szCs w:val="24"/>
        </w:rPr>
        <w:t>тии технического прогресса. Изобретение и использование синтетических материалов с о</w:t>
      </w:r>
      <w:r w:rsidRPr="00805F2A">
        <w:rPr>
          <w:rFonts w:cs="Times New Roman"/>
          <w:sz w:val="24"/>
          <w:szCs w:val="24"/>
        </w:rPr>
        <w:t>п</w:t>
      </w:r>
      <w:r w:rsidRPr="00805F2A">
        <w:rPr>
          <w:rFonts w:cs="Times New Roman"/>
          <w:sz w:val="24"/>
          <w:szCs w:val="24"/>
        </w:rPr>
        <w:lastRenderedPageBreak/>
        <w:t>ределёнными заданными свойствами в различных отраслях и профессиях. Нефть как униве</w:t>
      </w:r>
      <w:r w:rsidRPr="00805F2A">
        <w:rPr>
          <w:rFonts w:cs="Times New Roman"/>
          <w:sz w:val="24"/>
          <w:szCs w:val="24"/>
        </w:rPr>
        <w:t>р</w:t>
      </w:r>
      <w:r w:rsidRPr="00805F2A">
        <w:rPr>
          <w:rFonts w:cs="Times New Roman"/>
          <w:sz w:val="24"/>
          <w:szCs w:val="24"/>
        </w:rPr>
        <w:t xml:space="preserve">сальное сырьё. Материалы, получаемые из нефти (пластик, стеклоткань, пенопласт и др.). </w:t>
      </w:r>
    </w:p>
    <w:p w:rsidR="00062C62" w:rsidRPr="00805F2A" w:rsidRDefault="00062C62" w:rsidP="00767BB0">
      <w:pPr>
        <w:pStyle w:val="body"/>
        <w:rPr>
          <w:rFonts w:cs="Times New Roman"/>
          <w:sz w:val="24"/>
          <w:szCs w:val="24"/>
        </w:rPr>
      </w:pPr>
      <w:r w:rsidRPr="00805F2A">
        <w:rPr>
          <w:rFonts w:cs="Times New Roman"/>
          <w:sz w:val="24"/>
          <w:szCs w:val="24"/>
        </w:rPr>
        <w:t xml:space="preserve">Профессии, связанные с опасностями (пожарные, космонавты, химики и др.). </w:t>
      </w:r>
    </w:p>
    <w:p w:rsidR="00062C62" w:rsidRPr="00805F2A" w:rsidRDefault="00062C62" w:rsidP="00767BB0">
      <w:pPr>
        <w:pStyle w:val="body"/>
        <w:rPr>
          <w:rFonts w:cs="Times New Roman"/>
          <w:sz w:val="24"/>
          <w:szCs w:val="24"/>
        </w:rPr>
      </w:pPr>
      <w:r w:rsidRPr="00805F2A">
        <w:rPr>
          <w:rFonts w:cs="Times New Roman"/>
          <w:sz w:val="24"/>
          <w:szCs w:val="24"/>
        </w:rPr>
        <w:t>Информационный мир, его место и влияние на жизнь и деятельность людей. Влияние с</w:t>
      </w:r>
      <w:r w:rsidRPr="00805F2A">
        <w:rPr>
          <w:rFonts w:cs="Times New Roman"/>
          <w:sz w:val="24"/>
          <w:szCs w:val="24"/>
        </w:rPr>
        <w:t>о</w:t>
      </w:r>
      <w:r w:rsidRPr="00805F2A">
        <w:rPr>
          <w:rFonts w:cs="Times New Roman"/>
          <w:sz w:val="24"/>
          <w:szCs w:val="24"/>
        </w:rPr>
        <w:t>временных технологий и преобразующей деятельности человека на окружающую среду, способы её защиты.</w:t>
      </w:r>
    </w:p>
    <w:p w:rsidR="00062C62" w:rsidRPr="00805F2A" w:rsidRDefault="00062C62" w:rsidP="00767BB0">
      <w:pPr>
        <w:pStyle w:val="body"/>
        <w:rPr>
          <w:rFonts w:cs="Times New Roman"/>
          <w:sz w:val="24"/>
          <w:szCs w:val="24"/>
        </w:rPr>
      </w:pPr>
      <w:r w:rsidRPr="00805F2A">
        <w:rPr>
          <w:rFonts w:cs="Times New Roman"/>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Элементарная творческая и проектная деятельность (реализация заданного или собственн</w:t>
      </w:r>
      <w:r w:rsidRPr="00805F2A">
        <w:rPr>
          <w:rFonts w:cs="Times New Roman"/>
          <w:spacing w:val="-1"/>
          <w:sz w:val="24"/>
          <w:szCs w:val="24"/>
        </w:rPr>
        <w:t>о</w:t>
      </w:r>
      <w:r w:rsidRPr="00805F2A">
        <w:rPr>
          <w:rFonts w:cs="Times New Roman"/>
          <w:spacing w:val="-1"/>
          <w:sz w:val="24"/>
          <w:szCs w:val="24"/>
        </w:rPr>
        <w:t>го замысла, поиск оптимальных конструктивных и технологических решений). Коллекти</w:t>
      </w:r>
      <w:r w:rsidRPr="00805F2A">
        <w:rPr>
          <w:rFonts w:cs="Times New Roman"/>
          <w:spacing w:val="-1"/>
          <w:sz w:val="24"/>
          <w:szCs w:val="24"/>
        </w:rPr>
        <w:t>в</w:t>
      </w:r>
      <w:r w:rsidRPr="00805F2A">
        <w:rPr>
          <w:rFonts w:cs="Times New Roman"/>
          <w:spacing w:val="-1"/>
          <w:sz w:val="24"/>
          <w:szCs w:val="24"/>
        </w:rPr>
        <w:t xml:space="preserve">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062C62" w:rsidRPr="00805F2A" w:rsidRDefault="00062C62" w:rsidP="00767BB0">
      <w:pPr>
        <w:pStyle w:val="h3"/>
        <w:rPr>
          <w:rFonts w:cs="Times New Roman"/>
          <w:sz w:val="24"/>
          <w:szCs w:val="24"/>
        </w:rPr>
      </w:pPr>
      <w:r w:rsidRPr="00805F2A">
        <w:rPr>
          <w:rFonts w:cs="Times New Roman"/>
          <w:sz w:val="24"/>
          <w:szCs w:val="24"/>
        </w:rPr>
        <w:t>2. Технологии ручной обработки материалов (6 ч)</w:t>
      </w:r>
    </w:p>
    <w:p w:rsidR="00062C62" w:rsidRPr="00805F2A" w:rsidRDefault="00062C62" w:rsidP="00767BB0">
      <w:pPr>
        <w:pStyle w:val="body"/>
        <w:rPr>
          <w:rFonts w:cs="Times New Roman"/>
          <w:sz w:val="24"/>
          <w:szCs w:val="24"/>
        </w:rPr>
      </w:pPr>
      <w:r w:rsidRPr="00805F2A">
        <w:rPr>
          <w:rFonts w:cs="Times New Roman"/>
          <w:sz w:val="24"/>
          <w:szCs w:val="24"/>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062C62" w:rsidRPr="00805F2A" w:rsidRDefault="00062C62" w:rsidP="00767BB0">
      <w:pPr>
        <w:pStyle w:val="body"/>
        <w:rPr>
          <w:rFonts w:cs="Times New Roman"/>
          <w:sz w:val="24"/>
          <w:szCs w:val="24"/>
        </w:rPr>
      </w:pPr>
      <w:r w:rsidRPr="00805F2A">
        <w:rPr>
          <w:rFonts w:cs="Times New Roman"/>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062C62" w:rsidRPr="00805F2A" w:rsidRDefault="00062C62" w:rsidP="00767BB0">
      <w:pPr>
        <w:pStyle w:val="body"/>
        <w:rPr>
          <w:rFonts w:cs="Times New Roman"/>
          <w:sz w:val="24"/>
          <w:szCs w:val="24"/>
        </w:rPr>
      </w:pPr>
      <w:r w:rsidRPr="00805F2A">
        <w:rPr>
          <w:rFonts w:cs="Times New Roman"/>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w:t>
      </w:r>
      <w:r w:rsidRPr="00805F2A">
        <w:rPr>
          <w:rFonts w:cs="Times New Roman"/>
          <w:sz w:val="24"/>
          <w:szCs w:val="24"/>
        </w:rPr>
        <w:t>з</w:t>
      </w:r>
      <w:r w:rsidRPr="00805F2A">
        <w:rPr>
          <w:rFonts w:cs="Times New Roman"/>
          <w:sz w:val="24"/>
          <w:szCs w:val="24"/>
        </w:rPr>
        <w:t>делии.</w:t>
      </w:r>
    </w:p>
    <w:p w:rsidR="00062C62" w:rsidRPr="00805F2A" w:rsidRDefault="00062C62" w:rsidP="00767BB0">
      <w:pPr>
        <w:pStyle w:val="body"/>
        <w:rPr>
          <w:rFonts w:cs="Times New Roman"/>
          <w:sz w:val="24"/>
          <w:szCs w:val="24"/>
        </w:rPr>
      </w:pPr>
      <w:r w:rsidRPr="00805F2A">
        <w:rPr>
          <w:rFonts w:cs="Times New Roman"/>
          <w:sz w:val="24"/>
          <w:szCs w:val="24"/>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062C62" w:rsidRPr="00805F2A" w:rsidRDefault="00062C62" w:rsidP="00767BB0">
      <w:pPr>
        <w:pStyle w:val="body"/>
        <w:rPr>
          <w:rFonts w:cs="Times New Roman"/>
          <w:sz w:val="24"/>
          <w:szCs w:val="24"/>
        </w:rPr>
      </w:pPr>
      <w:r w:rsidRPr="00805F2A">
        <w:rPr>
          <w:rFonts w:cs="Times New Roman"/>
          <w:sz w:val="24"/>
          <w:szCs w:val="24"/>
        </w:rPr>
        <w:t>Технология обработки текстильных материалов. Обобщённое представление о видах тк</w:t>
      </w:r>
      <w:r w:rsidRPr="00805F2A">
        <w:rPr>
          <w:rFonts w:cs="Times New Roman"/>
          <w:sz w:val="24"/>
          <w:szCs w:val="24"/>
        </w:rPr>
        <w:t>а</w:t>
      </w:r>
      <w:r w:rsidRPr="00805F2A">
        <w:rPr>
          <w:rFonts w:cs="Times New Roman"/>
          <w:sz w:val="24"/>
          <w:szCs w:val="24"/>
        </w:rPr>
        <w:t>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w:t>
      </w:r>
      <w:r w:rsidRPr="00805F2A">
        <w:rPr>
          <w:rFonts w:cs="Times New Roman"/>
          <w:sz w:val="24"/>
          <w:szCs w:val="24"/>
        </w:rPr>
        <w:t>е</w:t>
      </w:r>
      <w:r w:rsidRPr="00805F2A">
        <w:rPr>
          <w:rFonts w:cs="Times New Roman"/>
          <w:sz w:val="24"/>
          <w:szCs w:val="24"/>
        </w:rPr>
        <w:t>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w:t>
      </w:r>
      <w:r w:rsidRPr="00805F2A">
        <w:rPr>
          <w:rFonts w:cs="Times New Roman"/>
          <w:sz w:val="24"/>
          <w:szCs w:val="24"/>
        </w:rPr>
        <w:t>т</w:t>
      </w:r>
      <w:r w:rsidRPr="00805F2A">
        <w:rPr>
          <w:rFonts w:cs="Times New Roman"/>
          <w:sz w:val="24"/>
          <w:szCs w:val="24"/>
        </w:rPr>
        <w:t>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062C62" w:rsidRPr="00805F2A" w:rsidRDefault="00062C62" w:rsidP="00767BB0">
      <w:pPr>
        <w:pStyle w:val="body"/>
        <w:rPr>
          <w:rFonts w:cs="Times New Roman"/>
          <w:sz w:val="24"/>
          <w:szCs w:val="24"/>
        </w:rPr>
      </w:pPr>
      <w:r w:rsidRPr="00805F2A">
        <w:rPr>
          <w:rFonts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062C62" w:rsidRPr="00805F2A" w:rsidRDefault="00062C62" w:rsidP="00767BB0">
      <w:pPr>
        <w:pStyle w:val="body"/>
        <w:rPr>
          <w:rFonts w:cs="Times New Roman"/>
          <w:sz w:val="24"/>
          <w:szCs w:val="24"/>
        </w:rPr>
      </w:pPr>
      <w:r w:rsidRPr="00805F2A">
        <w:rPr>
          <w:rFonts w:cs="Times New Roman"/>
          <w:sz w:val="24"/>
          <w:szCs w:val="24"/>
        </w:rPr>
        <w:t xml:space="preserve">Комбинированное использование разных материалов. </w:t>
      </w:r>
    </w:p>
    <w:p w:rsidR="00062C62" w:rsidRPr="00805F2A" w:rsidRDefault="00062C62" w:rsidP="00767BB0">
      <w:pPr>
        <w:pStyle w:val="h3"/>
        <w:rPr>
          <w:rFonts w:cs="Times New Roman"/>
          <w:sz w:val="24"/>
          <w:szCs w:val="24"/>
        </w:rPr>
      </w:pPr>
      <w:r w:rsidRPr="00805F2A">
        <w:rPr>
          <w:rFonts w:cs="Times New Roman"/>
          <w:sz w:val="24"/>
          <w:szCs w:val="24"/>
        </w:rPr>
        <w:t>3. Конструирование и моделирование (10 ч)</w:t>
      </w:r>
    </w:p>
    <w:p w:rsidR="00062C62" w:rsidRPr="00805F2A" w:rsidRDefault="00062C62" w:rsidP="00767BB0">
      <w:pPr>
        <w:pStyle w:val="body"/>
        <w:rPr>
          <w:rFonts w:cs="Times New Roman"/>
          <w:sz w:val="24"/>
          <w:szCs w:val="24"/>
        </w:rPr>
      </w:pPr>
      <w:r w:rsidRPr="00805F2A">
        <w:rPr>
          <w:rFonts w:cs="Times New Roman"/>
          <w:sz w:val="24"/>
          <w:szCs w:val="24"/>
        </w:rPr>
        <w:t>Современные требования к техническим устройствам (экологичность, безопасность, эрг</w:t>
      </w:r>
      <w:r w:rsidRPr="00805F2A">
        <w:rPr>
          <w:rFonts w:cs="Times New Roman"/>
          <w:sz w:val="24"/>
          <w:szCs w:val="24"/>
        </w:rPr>
        <w:t>о</w:t>
      </w:r>
      <w:r w:rsidRPr="00805F2A">
        <w:rPr>
          <w:rFonts w:cs="Times New Roman"/>
          <w:sz w:val="24"/>
          <w:szCs w:val="24"/>
        </w:rPr>
        <w:t xml:space="preserve">номичность и др.).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w:t>
      </w:r>
      <w:r w:rsidRPr="00805F2A">
        <w:rPr>
          <w:rFonts w:cs="Times New Roman"/>
          <w:spacing w:val="-1"/>
          <w:sz w:val="24"/>
          <w:szCs w:val="24"/>
        </w:rPr>
        <w:t>и</w:t>
      </w:r>
      <w:r w:rsidRPr="00805F2A">
        <w:rPr>
          <w:rFonts w:cs="Times New Roman"/>
          <w:spacing w:val="-1"/>
          <w:sz w:val="24"/>
          <w:szCs w:val="24"/>
        </w:rPr>
        <w:t>тического и технологического процесса при выполнении индивидуальных творческих и ко</w:t>
      </w:r>
      <w:r w:rsidRPr="00805F2A">
        <w:rPr>
          <w:rFonts w:cs="Times New Roman"/>
          <w:spacing w:val="-1"/>
          <w:sz w:val="24"/>
          <w:szCs w:val="24"/>
        </w:rPr>
        <w:t>л</w:t>
      </w:r>
      <w:r w:rsidRPr="00805F2A">
        <w:rPr>
          <w:rFonts w:cs="Times New Roman"/>
          <w:spacing w:val="-1"/>
          <w:sz w:val="24"/>
          <w:szCs w:val="24"/>
        </w:rPr>
        <w:t xml:space="preserve">лективных проектных работ. </w:t>
      </w:r>
    </w:p>
    <w:p w:rsidR="00062C62" w:rsidRPr="00805F2A" w:rsidRDefault="00062C62" w:rsidP="00767BB0">
      <w:pPr>
        <w:pStyle w:val="body"/>
        <w:rPr>
          <w:rFonts w:cs="Times New Roman"/>
          <w:sz w:val="24"/>
          <w:szCs w:val="24"/>
        </w:rPr>
      </w:pPr>
      <w:r w:rsidRPr="00805F2A">
        <w:rPr>
          <w:rFonts w:cs="Times New Roman"/>
          <w:sz w:val="24"/>
          <w:szCs w:val="24"/>
        </w:rPr>
        <w:t>Робототехника. Конструктивные, соединительные элементы и основные узлы робота. И</w:t>
      </w:r>
      <w:r w:rsidRPr="00805F2A">
        <w:rPr>
          <w:rFonts w:cs="Times New Roman"/>
          <w:sz w:val="24"/>
          <w:szCs w:val="24"/>
        </w:rPr>
        <w:t>н</w:t>
      </w:r>
      <w:r w:rsidRPr="00805F2A">
        <w:rPr>
          <w:rFonts w:cs="Times New Roman"/>
          <w:sz w:val="24"/>
          <w:szCs w:val="24"/>
        </w:rPr>
        <w:t xml:space="preserve">струменты и детали для создания робота. Конструирование робота. Составление алгоритма </w:t>
      </w:r>
      <w:r w:rsidRPr="00805F2A">
        <w:rPr>
          <w:rFonts w:cs="Times New Roman"/>
          <w:sz w:val="24"/>
          <w:szCs w:val="24"/>
        </w:rPr>
        <w:lastRenderedPageBreak/>
        <w:t>действий робота. Программирование, тестирование робота. Преобразование конструкции робота. Презентация робота.</w:t>
      </w:r>
    </w:p>
    <w:p w:rsidR="00062C62" w:rsidRPr="00805F2A" w:rsidRDefault="00062C62" w:rsidP="00767BB0">
      <w:pPr>
        <w:pStyle w:val="h3"/>
        <w:rPr>
          <w:rFonts w:cs="Times New Roman"/>
          <w:sz w:val="24"/>
          <w:szCs w:val="24"/>
        </w:rPr>
      </w:pPr>
      <w:r w:rsidRPr="00805F2A">
        <w:rPr>
          <w:rFonts w:cs="Times New Roman"/>
          <w:sz w:val="24"/>
          <w:szCs w:val="24"/>
        </w:rPr>
        <w:t>4. Информационно-коммуникативные технологии (6 ч)</w:t>
      </w:r>
    </w:p>
    <w:p w:rsidR="00062C62" w:rsidRPr="00805F2A" w:rsidRDefault="00062C62" w:rsidP="00767BB0">
      <w:pPr>
        <w:pStyle w:val="body"/>
        <w:rPr>
          <w:rFonts w:cs="Times New Roman"/>
          <w:sz w:val="24"/>
          <w:szCs w:val="24"/>
        </w:rPr>
      </w:pPr>
      <w:r w:rsidRPr="00805F2A">
        <w:rPr>
          <w:rFonts w:cs="Times New Roman"/>
          <w:sz w:val="24"/>
          <w:szCs w:val="24"/>
        </w:rPr>
        <w:t>Работа с доступной информацией в Интернете</w:t>
      </w:r>
      <w:r w:rsidRPr="00805F2A">
        <w:rPr>
          <w:rStyle w:val="footnote-num"/>
          <w:rFonts w:cs="Times New Roman"/>
          <w:sz w:val="24"/>
          <w:szCs w:val="24"/>
          <w:vertAlign w:val="superscript"/>
        </w:rPr>
        <w:footnoteReference w:id="17"/>
      </w:r>
      <w:r w:rsidRPr="00805F2A">
        <w:rPr>
          <w:rFonts w:cs="Times New Roman"/>
          <w:sz w:val="24"/>
          <w:szCs w:val="24"/>
        </w:rPr>
        <w:t xml:space="preserve"> и на цифровых носителях информации.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w:t>
      </w:r>
      <w:r w:rsidRPr="00805F2A">
        <w:rPr>
          <w:rFonts w:cs="Times New Roman"/>
          <w:spacing w:val="-1"/>
          <w:sz w:val="24"/>
          <w:szCs w:val="24"/>
        </w:rPr>
        <w:t>и</w:t>
      </w:r>
      <w:r w:rsidRPr="00805F2A">
        <w:rPr>
          <w:rFonts w:cs="Times New Roman"/>
          <w:spacing w:val="-1"/>
          <w:sz w:val="24"/>
          <w:szCs w:val="24"/>
        </w:rPr>
        <w:t>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062C62" w:rsidRPr="00805F2A" w:rsidRDefault="00062C62" w:rsidP="00876F51">
      <w:pPr>
        <w:pStyle w:val="h3"/>
        <w:outlineLvl w:val="0"/>
        <w:rPr>
          <w:rFonts w:cs="Times New Roman"/>
          <w:sz w:val="24"/>
          <w:szCs w:val="24"/>
        </w:rPr>
      </w:pPr>
      <w:r w:rsidRPr="00805F2A">
        <w:rPr>
          <w:rFonts w:cs="Times New Roman"/>
          <w:sz w:val="24"/>
          <w:szCs w:val="24"/>
        </w:rPr>
        <w:t>Универсальные учебные действия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Познавательные УУД</w:t>
      </w:r>
      <w:r w:rsidRPr="00805F2A">
        <w:rPr>
          <w:rFonts w:cs="Times New Roman"/>
          <w:sz w:val="24"/>
          <w:szCs w:val="24"/>
        </w:rPr>
        <w:t>:</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062C62" w:rsidRPr="00805F2A" w:rsidRDefault="00062C62" w:rsidP="00767BB0">
      <w:pPr>
        <w:pStyle w:val="list-dash0"/>
        <w:rPr>
          <w:rFonts w:cs="Times New Roman"/>
          <w:sz w:val="24"/>
          <w:szCs w:val="24"/>
        </w:rPr>
      </w:pPr>
      <w:r w:rsidRPr="00805F2A">
        <w:rPr>
          <w:rFonts w:cs="Times New Roman"/>
          <w:sz w:val="24"/>
          <w:szCs w:val="24"/>
        </w:rPr>
        <w:t>анализировать конструкции предложенных образцов изделий;</w:t>
      </w:r>
    </w:p>
    <w:p w:rsidR="00062C62" w:rsidRPr="00805F2A" w:rsidRDefault="00062C62"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w:t>
      </w:r>
      <w:r w:rsidRPr="00805F2A">
        <w:rPr>
          <w:rFonts w:cs="Times New Roman"/>
          <w:sz w:val="24"/>
          <w:szCs w:val="24"/>
        </w:rPr>
        <w:t>а</w:t>
      </w:r>
      <w:r w:rsidRPr="00805F2A">
        <w:rPr>
          <w:rFonts w:cs="Times New Roman"/>
          <w:sz w:val="24"/>
          <w:szCs w:val="24"/>
        </w:rPr>
        <w:t>чений и по заданным условиям;</w:t>
      </w:r>
    </w:p>
    <w:p w:rsidR="00062C62" w:rsidRPr="00805F2A" w:rsidRDefault="00062C62" w:rsidP="00767BB0">
      <w:pPr>
        <w:pStyle w:val="list-dash0"/>
        <w:rPr>
          <w:rFonts w:cs="Times New Roman"/>
          <w:sz w:val="24"/>
          <w:szCs w:val="24"/>
        </w:rPr>
      </w:pPr>
      <w:r w:rsidRPr="00805F2A">
        <w:rPr>
          <w:rFonts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062C62" w:rsidRPr="00805F2A" w:rsidRDefault="00062C62" w:rsidP="00767BB0">
      <w:pPr>
        <w:pStyle w:val="list-dash0"/>
        <w:rPr>
          <w:rFonts w:cs="Times New Roman"/>
          <w:sz w:val="24"/>
          <w:szCs w:val="24"/>
        </w:rPr>
      </w:pPr>
      <w:r w:rsidRPr="00805F2A">
        <w:rPr>
          <w:rFonts w:cs="Times New Roman"/>
          <w:sz w:val="24"/>
          <w:szCs w:val="24"/>
        </w:rPr>
        <w:t xml:space="preserve">решать простые задачи на преобразование конструкции; </w:t>
      </w:r>
    </w:p>
    <w:p w:rsidR="00062C62" w:rsidRPr="00805F2A" w:rsidRDefault="00062C62" w:rsidP="00767BB0">
      <w:pPr>
        <w:pStyle w:val="list-dash0"/>
        <w:rPr>
          <w:rFonts w:cs="Times New Roman"/>
          <w:sz w:val="24"/>
          <w:szCs w:val="24"/>
        </w:rPr>
      </w:pPr>
      <w:r w:rsidRPr="00805F2A">
        <w:rPr>
          <w:rFonts w:cs="Times New Roman"/>
          <w:sz w:val="24"/>
          <w:szCs w:val="24"/>
        </w:rPr>
        <w:t xml:space="preserve">выполнять работу в соответствии с инструкцией, устной или письменной; </w:t>
      </w:r>
    </w:p>
    <w:p w:rsidR="00062C62" w:rsidRPr="00805F2A" w:rsidRDefault="00062C62" w:rsidP="00767BB0">
      <w:pPr>
        <w:pStyle w:val="list-dash0"/>
        <w:rPr>
          <w:rFonts w:cs="Times New Roman"/>
          <w:sz w:val="24"/>
          <w:szCs w:val="24"/>
        </w:rPr>
      </w:pPr>
      <w:r w:rsidRPr="00805F2A">
        <w:rPr>
          <w:rFonts w:cs="Times New Roman"/>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062C62" w:rsidRPr="00805F2A" w:rsidRDefault="00062C62" w:rsidP="00767BB0">
      <w:pPr>
        <w:pStyle w:val="list-dash0"/>
        <w:rPr>
          <w:rFonts w:cs="Times New Roman"/>
          <w:sz w:val="24"/>
          <w:szCs w:val="24"/>
        </w:rPr>
      </w:pPr>
      <w:r w:rsidRPr="00805F2A">
        <w:rPr>
          <w:rFonts w:cs="Times New Roman"/>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62C62" w:rsidRPr="00805F2A" w:rsidRDefault="00062C62" w:rsidP="00767BB0">
      <w:pPr>
        <w:pStyle w:val="list-dash0"/>
        <w:rPr>
          <w:rFonts w:cs="Times New Roman"/>
          <w:sz w:val="24"/>
          <w:szCs w:val="24"/>
        </w:rPr>
      </w:pPr>
      <w:r w:rsidRPr="00805F2A">
        <w:rPr>
          <w:rFonts w:cs="Times New Roman"/>
          <w:sz w:val="24"/>
          <w:szCs w:val="24"/>
        </w:rPr>
        <w:t>выполнять действия анализа и синтеза, сравнения, классификации предметов/изделий с учётом указанных критериев;</w:t>
      </w:r>
    </w:p>
    <w:p w:rsidR="00062C62" w:rsidRPr="00805F2A" w:rsidRDefault="00062C62" w:rsidP="00767BB0">
      <w:pPr>
        <w:pStyle w:val="list-dash0"/>
        <w:rPr>
          <w:rFonts w:cs="Times New Roman"/>
          <w:sz w:val="24"/>
          <w:szCs w:val="24"/>
        </w:rPr>
      </w:pPr>
      <w:r w:rsidRPr="00805F2A">
        <w:rPr>
          <w:rFonts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Работа с информацией</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находить необходимую для выполнения работы информацию, пользуясь различными и</w:t>
      </w:r>
      <w:r w:rsidRPr="00805F2A">
        <w:rPr>
          <w:rFonts w:cs="Times New Roman"/>
          <w:sz w:val="24"/>
          <w:szCs w:val="24"/>
        </w:rPr>
        <w:t>с</w:t>
      </w:r>
      <w:r w:rsidRPr="00805F2A">
        <w:rPr>
          <w:rFonts w:cs="Times New Roman"/>
          <w:sz w:val="24"/>
          <w:szCs w:val="24"/>
        </w:rPr>
        <w:t xml:space="preserve">точниками, анализировать её и отбирать в соответствии с решаемой задачей; </w:t>
      </w:r>
    </w:p>
    <w:p w:rsidR="00062C62" w:rsidRPr="00805F2A" w:rsidRDefault="00062C62" w:rsidP="00767BB0">
      <w:pPr>
        <w:pStyle w:val="list-dash0"/>
        <w:rPr>
          <w:rFonts w:cs="Times New Roman"/>
          <w:sz w:val="24"/>
          <w:szCs w:val="24"/>
        </w:rPr>
      </w:pPr>
      <w:r w:rsidRPr="00805F2A">
        <w:rPr>
          <w:rFonts w:cs="Times New Roman"/>
          <w:sz w:val="24"/>
          <w:szCs w:val="24"/>
        </w:rPr>
        <w:t>на основе анализа информации производить выбор наиболее эффективных способов р</w:t>
      </w:r>
      <w:r w:rsidRPr="00805F2A">
        <w:rPr>
          <w:rFonts w:cs="Times New Roman"/>
          <w:sz w:val="24"/>
          <w:szCs w:val="24"/>
        </w:rPr>
        <w:t>а</w:t>
      </w:r>
      <w:r w:rsidRPr="00805F2A">
        <w:rPr>
          <w:rFonts w:cs="Times New Roman"/>
          <w:sz w:val="24"/>
          <w:szCs w:val="24"/>
        </w:rPr>
        <w:t xml:space="preserve">боты; </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знаково-символические средства для решения задач в умственной или м</w:t>
      </w:r>
      <w:r w:rsidRPr="00805F2A">
        <w:rPr>
          <w:rFonts w:cs="Times New Roman"/>
          <w:sz w:val="24"/>
          <w:szCs w:val="24"/>
        </w:rPr>
        <w:t>а</w:t>
      </w:r>
      <w:r w:rsidRPr="00805F2A">
        <w:rPr>
          <w:rFonts w:cs="Times New Roman"/>
          <w:sz w:val="24"/>
          <w:szCs w:val="24"/>
        </w:rPr>
        <w:t xml:space="preserve">териализованной форме, выполнять действия моделирования, работать с моделями; </w:t>
      </w:r>
    </w:p>
    <w:p w:rsidR="00062C62" w:rsidRPr="00805F2A" w:rsidRDefault="00062C62" w:rsidP="00767BB0">
      <w:pPr>
        <w:pStyle w:val="list-dash0"/>
        <w:rPr>
          <w:rFonts w:cs="Times New Roman"/>
          <w:sz w:val="24"/>
          <w:szCs w:val="24"/>
        </w:rPr>
      </w:pPr>
      <w:r w:rsidRPr="00805F2A">
        <w:rPr>
          <w:rFonts w:cs="Times New Roman"/>
          <w:sz w:val="24"/>
          <w:szCs w:val="24"/>
        </w:rPr>
        <w:t>осуществлять поиск дополнительной информации по тематике творческих и проектных работ;</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рисунки из ресурса компьютера в оформлении изделий и др.;</w:t>
      </w:r>
    </w:p>
    <w:p w:rsidR="00062C62" w:rsidRPr="00805F2A" w:rsidRDefault="00062C62" w:rsidP="00767BB0">
      <w:pPr>
        <w:pStyle w:val="list-dash0"/>
        <w:rPr>
          <w:rFonts w:cs="Times New Roman"/>
          <w:sz w:val="24"/>
          <w:szCs w:val="24"/>
        </w:rPr>
      </w:pPr>
      <w:r w:rsidRPr="00805F2A">
        <w:rPr>
          <w:rFonts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062C62" w:rsidRPr="00805F2A" w:rsidRDefault="00062C62" w:rsidP="003E1D14">
      <w:pPr>
        <w:pStyle w:val="body"/>
        <w:keepNext/>
        <w:rPr>
          <w:rStyle w:val="Italic"/>
          <w:rFonts w:cs="Times New Roman"/>
          <w:iCs/>
          <w:sz w:val="24"/>
          <w:szCs w:val="24"/>
        </w:rPr>
      </w:pPr>
      <w:r w:rsidRPr="00805F2A">
        <w:rPr>
          <w:rStyle w:val="Italic"/>
          <w:rFonts w:cs="Times New Roman"/>
          <w:iCs/>
          <w:sz w:val="24"/>
          <w:szCs w:val="24"/>
        </w:rPr>
        <w:t>Коммуникативные УУД</w:t>
      </w:r>
      <w:r w:rsidRPr="00805F2A">
        <w:rPr>
          <w:rFonts w:cs="Times New Roman"/>
          <w:sz w:val="24"/>
          <w:szCs w:val="24"/>
        </w:rPr>
        <w:t>:</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описывать факты из истории развития ремёсел на Руси и в России, высказывать своё о</w:t>
      </w:r>
      <w:r w:rsidRPr="00805F2A">
        <w:rPr>
          <w:rFonts w:cs="Times New Roman"/>
          <w:sz w:val="24"/>
          <w:szCs w:val="24"/>
        </w:rPr>
        <w:t>т</w:t>
      </w:r>
      <w:r w:rsidRPr="00805F2A">
        <w:rPr>
          <w:rFonts w:cs="Times New Roman"/>
          <w:sz w:val="24"/>
          <w:szCs w:val="24"/>
        </w:rPr>
        <w:t>ношение к предметам декоративно-прикладного искусства разных народов РФ;</w:t>
      </w:r>
    </w:p>
    <w:p w:rsidR="00062C62" w:rsidRPr="00805F2A" w:rsidRDefault="00062C62" w:rsidP="00767BB0">
      <w:pPr>
        <w:pStyle w:val="list-dash0"/>
        <w:rPr>
          <w:rFonts w:cs="Times New Roman"/>
          <w:sz w:val="24"/>
          <w:szCs w:val="24"/>
        </w:rPr>
      </w:pPr>
      <w:r w:rsidRPr="00805F2A">
        <w:rPr>
          <w:rFonts w:cs="Times New Roman"/>
          <w:sz w:val="24"/>
          <w:szCs w:val="24"/>
        </w:rPr>
        <w:t>создавать тексты-рассуждения: раскрывать последовательность операций при работе с разными материалами;</w:t>
      </w:r>
    </w:p>
    <w:p w:rsidR="00062C62" w:rsidRPr="00805F2A" w:rsidRDefault="00062C62" w:rsidP="00767BB0">
      <w:pPr>
        <w:pStyle w:val="list-dash0"/>
        <w:rPr>
          <w:rFonts w:cs="Times New Roman"/>
          <w:sz w:val="24"/>
          <w:szCs w:val="24"/>
        </w:rPr>
      </w:pPr>
      <w:r w:rsidRPr="00805F2A">
        <w:rPr>
          <w:rFonts w:cs="Times New Roman"/>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УУД</w:t>
      </w:r>
      <w:r w:rsidRPr="00805F2A">
        <w:rPr>
          <w:rFonts w:cs="Times New Roman"/>
          <w:sz w:val="24"/>
          <w:szCs w:val="24"/>
        </w:rPr>
        <w:t>:</w:t>
      </w:r>
      <w:r w:rsidRPr="00805F2A">
        <w:rPr>
          <w:rStyle w:val="Italic"/>
          <w:rFonts w:cs="Times New Roman"/>
          <w:iCs/>
          <w:sz w:val="24"/>
          <w:szCs w:val="24"/>
        </w:rPr>
        <w:t xml:space="preserve"> </w:t>
      </w:r>
    </w:p>
    <w:p w:rsidR="00062C62" w:rsidRPr="00805F2A" w:rsidRDefault="00062C62" w:rsidP="00767BB0">
      <w:pPr>
        <w:pStyle w:val="list-dash0"/>
        <w:rPr>
          <w:rFonts w:cs="Times New Roman"/>
          <w:sz w:val="24"/>
          <w:szCs w:val="24"/>
        </w:rPr>
      </w:pPr>
      <w:r w:rsidRPr="00805F2A">
        <w:rPr>
          <w:rFonts w:cs="Times New Roman"/>
          <w:sz w:val="24"/>
          <w:szCs w:val="24"/>
        </w:rPr>
        <w:t xml:space="preserve">понимать и принимать учебную задачу, самостоятельно определять цели учебно-познавательной деятельности; </w:t>
      </w:r>
    </w:p>
    <w:p w:rsidR="00062C62" w:rsidRPr="00805F2A" w:rsidRDefault="00062C62" w:rsidP="00767BB0">
      <w:pPr>
        <w:pStyle w:val="list-dash0"/>
        <w:rPr>
          <w:rFonts w:cs="Times New Roman"/>
          <w:sz w:val="24"/>
          <w:szCs w:val="24"/>
        </w:rPr>
      </w:pPr>
      <w:r w:rsidRPr="00805F2A">
        <w:rPr>
          <w:rFonts w:cs="Times New Roman"/>
          <w:sz w:val="24"/>
          <w:szCs w:val="24"/>
        </w:rPr>
        <w:t xml:space="preserve">планировать практическую работу в соответствии с поставленной целью и выполнять её в соответствии с планом; </w:t>
      </w:r>
    </w:p>
    <w:p w:rsidR="00062C62" w:rsidRPr="00805F2A" w:rsidRDefault="00062C62" w:rsidP="00767BB0">
      <w:pPr>
        <w:pStyle w:val="list-dash0"/>
        <w:rPr>
          <w:rFonts w:cs="Times New Roman"/>
          <w:sz w:val="24"/>
          <w:szCs w:val="24"/>
        </w:rPr>
      </w:pPr>
      <w:r w:rsidRPr="00805F2A">
        <w:rPr>
          <w:rFonts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062C62" w:rsidRPr="00805F2A" w:rsidRDefault="00062C62" w:rsidP="00767BB0">
      <w:pPr>
        <w:pStyle w:val="list-dash0"/>
        <w:rPr>
          <w:rFonts w:cs="Times New Roman"/>
          <w:sz w:val="24"/>
          <w:szCs w:val="24"/>
        </w:rPr>
      </w:pPr>
      <w:r w:rsidRPr="00805F2A">
        <w:rPr>
          <w:rFonts w:cs="Times New Roman"/>
          <w:sz w:val="24"/>
          <w:szCs w:val="24"/>
        </w:rPr>
        <w:t>выполнять действия контроля/самоконтроля и оценки; процесса и результата деятельн</w:t>
      </w:r>
      <w:r w:rsidRPr="00805F2A">
        <w:rPr>
          <w:rFonts w:cs="Times New Roman"/>
          <w:sz w:val="24"/>
          <w:szCs w:val="24"/>
        </w:rPr>
        <w:t>о</w:t>
      </w:r>
      <w:r w:rsidRPr="00805F2A">
        <w:rPr>
          <w:rFonts w:cs="Times New Roman"/>
          <w:sz w:val="24"/>
          <w:szCs w:val="24"/>
        </w:rPr>
        <w:t xml:space="preserve">сти, при необходимости вносить коррективы в выполняемые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проявлять волевую саморегуляцию при выполнении задания.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Совместная деятельность</w:t>
      </w:r>
      <w:r w:rsidRPr="00805F2A">
        <w:rPr>
          <w:rFonts w:cs="Times New Roman"/>
          <w:sz w:val="24"/>
          <w:szCs w:val="24"/>
        </w:rPr>
        <w:t>:</w:t>
      </w:r>
    </w:p>
    <w:p w:rsidR="00062C62" w:rsidRPr="00805F2A" w:rsidRDefault="00062C62" w:rsidP="00767BB0">
      <w:pPr>
        <w:pStyle w:val="list-dash0"/>
        <w:rPr>
          <w:rFonts w:cs="Times New Roman"/>
          <w:sz w:val="24"/>
          <w:szCs w:val="24"/>
        </w:rPr>
      </w:pPr>
      <w:r w:rsidRPr="00805F2A">
        <w:rPr>
          <w:rFonts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062C62" w:rsidRPr="00805F2A" w:rsidRDefault="00062C62" w:rsidP="00767BB0">
      <w:pPr>
        <w:pStyle w:val="list-dash0"/>
        <w:rPr>
          <w:rFonts w:cs="Times New Roman"/>
          <w:sz w:val="24"/>
          <w:szCs w:val="24"/>
        </w:rPr>
      </w:pPr>
      <w:r w:rsidRPr="00805F2A">
        <w:rPr>
          <w:rFonts w:cs="Times New Roman"/>
          <w:sz w:val="24"/>
          <w:szCs w:val="24"/>
        </w:rPr>
        <w:t>проявлять интерес к деятельности своих товарищей и результатам их работы; в доброж</w:t>
      </w:r>
      <w:r w:rsidRPr="00805F2A">
        <w:rPr>
          <w:rFonts w:cs="Times New Roman"/>
          <w:sz w:val="24"/>
          <w:szCs w:val="24"/>
        </w:rPr>
        <w:t>е</w:t>
      </w:r>
      <w:r w:rsidRPr="00805F2A">
        <w:rPr>
          <w:rFonts w:cs="Times New Roman"/>
          <w:sz w:val="24"/>
          <w:szCs w:val="24"/>
        </w:rPr>
        <w:t>лательной форме комментировать и оценивать их достижения;</w:t>
      </w:r>
    </w:p>
    <w:p w:rsidR="00062C62" w:rsidRPr="00805F2A" w:rsidRDefault="00062C62" w:rsidP="00767BB0">
      <w:pPr>
        <w:pStyle w:val="list-dash0"/>
        <w:rPr>
          <w:rFonts w:cs="Times New Roman"/>
          <w:sz w:val="24"/>
          <w:szCs w:val="24"/>
        </w:rPr>
      </w:pPr>
      <w:r w:rsidRPr="00805F2A">
        <w:rPr>
          <w:rFonts w:cs="Times New Roman"/>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062C62" w:rsidRPr="00805F2A" w:rsidRDefault="00062C62" w:rsidP="000877E2">
      <w:pPr>
        <w:pStyle w:val="h1"/>
        <w:pBdr>
          <w:bottom w:val="none" w:sz="0" w:space="0" w:color="auto"/>
        </w:pBdr>
        <w:rPr>
          <w:rFonts w:cs="Times New Roman"/>
        </w:rPr>
      </w:pPr>
      <w:r w:rsidRPr="00805F2A">
        <w:rPr>
          <w:rFonts w:cs="Times New Roman"/>
        </w:rPr>
        <w:lastRenderedPageBreak/>
        <w:t>ПЛАНИРУЕМЫЕ РЕЗУЛЬТАТЫ ОСВОЕН</w:t>
      </w:r>
      <w:r>
        <w:rPr>
          <w:rFonts w:cs="Times New Roman"/>
        </w:rPr>
        <w:t xml:space="preserve">ИЯ </w:t>
      </w:r>
      <w:r>
        <w:rPr>
          <w:rFonts w:cs="Times New Roman"/>
        </w:rPr>
        <w:br/>
        <w:t xml:space="preserve">УЧЕБНОГО ПРЕДМЕТА «Труд (технология)» </w:t>
      </w:r>
      <w:r>
        <w:rPr>
          <w:rFonts w:cs="Times New Roman"/>
        </w:rPr>
        <w:br/>
        <w:t xml:space="preserve">НА УРОВНЕ НАЧАЛЬНОГО ОБЩЕГО </w:t>
      </w:r>
      <w:r w:rsidRPr="00805F2A">
        <w:rPr>
          <w:rFonts w:cs="Times New Roman"/>
        </w:rPr>
        <w:t>ОБРАЗОВАНИЯ</w:t>
      </w:r>
    </w:p>
    <w:p w:rsidR="00062C62" w:rsidRPr="008A2592" w:rsidRDefault="00062C62" w:rsidP="00876F51">
      <w:pPr>
        <w:pStyle w:val="h2-first"/>
        <w:outlineLvl w:val="0"/>
      </w:pPr>
      <w:r w:rsidRPr="00805F2A">
        <w:rPr>
          <w:rFonts w:cs="Times New Roman"/>
          <w:sz w:val="24"/>
          <w:szCs w:val="24"/>
        </w:rPr>
        <w:t>Личностные результаты обучающегося</w:t>
      </w:r>
      <w:r w:rsidRPr="008A2592">
        <w:t xml:space="preserve"> </w:t>
      </w:r>
      <w:r>
        <w:t>.</w:t>
      </w:r>
    </w:p>
    <w:p w:rsidR="00062C62" w:rsidRDefault="00062C62" w:rsidP="00767BB0">
      <w:pPr>
        <w:pStyle w:val="body"/>
      </w:pPr>
      <w:r w:rsidRPr="008A2592">
        <w:rPr>
          <w:sz w:val="22"/>
          <w:szCs w:val="22"/>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w:t>
      </w:r>
      <w:r w:rsidRPr="008A2592">
        <w:rPr>
          <w:sz w:val="22"/>
          <w:szCs w:val="22"/>
        </w:rPr>
        <w:t>и</w:t>
      </w:r>
      <w:r w:rsidRPr="008A2592">
        <w:rPr>
          <w:sz w:val="22"/>
          <w:szCs w:val="22"/>
        </w:rPr>
        <w:t>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t xml:space="preserve">. </w:t>
      </w:r>
    </w:p>
    <w:p w:rsidR="00062C62" w:rsidRPr="00805F2A" w:rsidRDefault="00062C62" w:rsidP="00767BB0">
      <w:pPr>
        <w:pStyle w:val="body"/>
        <w:rPr>
          <w:rFonts w:cs="Times New Roman"/>
          <w:sz w:val="24"/>
          <w:szCs w:val="24"/>
        </w:rPr>
      </w:pPr>
      <w:r w:rsidRPr="00805F2A">
        <w:rPr>
          <w:rFonts w:cs="Times New Roman"/>
          <w:sz w:val="24"/>
          <w:szCs w:val="24"/>
        </w:rPr>
        <w:t>В результате изучения предмета «</w:t>
      </w:r>
      <w:r>
        <w:rPr>
          <w:rFonts w:cs="Times New Roman"/>
          <w:sz w:val="24"/>
          <w:szCs w:val="24"/>
        </w:rPr>
        <w:t>Труд (т</w:t>
      </w:r>
      <w:r w:rsidRPr="00805F2A">
        <w:rPr>
          <w:rFonts w:cs="Times New Roman"/>
          <w:sz w:val="24"/>
          <w:szCs w:val="24"/>
        </w:rPr>
        <w:t>ехнология</w:t>
      </w:r>
      <w:r>
        <w:rPr>
          <w:rFonts w:cs="Times New Roman"/>
          <w:sz w:val="24"/>
          <w:szCs w:val="24"/>
        </w:rPr>
        <w:t>)</w:t>
      </w:r>
      <w:r w:rsidRPr="00805F2A">
        <w:rPr>
          <w:rFonts w:cs="Times New Roman"/>
          <w:sz w:val="24"/>
          <w:szCs w:val="24"/>
        </w:rPr>
        <w:t>» в начальной школе у обучающегося будут сформированы следующие личностные новообразования:</w:t>
      </w:r>
    </w:p>
    <w:p w:rsidR="00062C62" w:rsidRPr="00805F2A" w:rsidRDefault="00062C62" w:rsidP="00767BB0">
      <w:pPr>
        <w:pStyle w:val="list-dash0"/>
        <w:rPr>
          <w:rFonts w:cs="Times New Roman"/>
          <w:sz w:val="24"/>
          <w:szCs w:val="24"/>
        </w:rPr>
      </w:pPr>
      <w:r w:rsidRPr="00805F2A">
        <w:rPr>
          <w:rFonts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062C62" w:rsidRPr="00805F2A" w:rsidRDefault="00062C62" w:rsidP="00767BB0">
      <w:pPr>
        <w:pStyle w:val="list-dash0"/>
        <w:rPr>
          <w:rFonts w:cs="Times New Roman"/>
          <w:sz w:val="24"/>
          <w:szCs w:val="24"/>
        </w:rPr>
      </w:pPr>
      <w:r w:rsidRPr="00805F2A">
        <w:rPr>
          <w:rFonts w:cs="Times New Roman"/>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w:t>
      </w:r>
      <w:r w:rsidRPr="00805F2A">
        <w:rPr>
          <w:rFonts w:cs="Times New Roman"/>
          <w:sz w:val="24"/>
          <w:szCs w:val="24"/>
        </w:rPr>
        <w:t>о</w:t>
      </w:r>
      <w:r w:rsidRPr="00805F2A">
        <w:rPr>
          <w:rFonts w:cs="Times New Roman"/>
          <w:sz w:val="24"/>
          <w:szCs w:val="24"/>
        </w:rPr>
        <w:t>хранению окружающей среды;</w:t>
      </w:r>
    </w:p>
    <w:p w:rsidR="00062C62" w:rsidRPr="00805F2A" w:rsidRDefault="00062C62" w:rsidP="00767BB0">
      <w:pPr>
        <w:pStyle w:val="list-dash0"/>
        <w:rPr>
          <w:rFonts w:cs="Times New Roman"/>
          <w:sz w:val="24"/>
          <w:szCs w:val="24"/>
        </w:rPr>
      </w:pPr>
      <w:r w:rsidRPr="00805F2A">
        <w:rPr>
          <w:rFonts w:cs="Times New Roman"/>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w:t>
      </w:r>
      <w:r w:rsidRPr="00805F2A">
        <w:rPr>
          <w:rFonts w:cs="Times New Roman"/>
          <w:sz w:val="24"/>
          <w:szCs w:val="24"/>
        </w:rPr>
        <w:t>р</w:t>
      </w:r>
      <w:r w:rsidRPr="00805F2A">
        <w:rPr>
          <w:rFonts w:cs="Times New Roman"/>
          <w:sz w:val="24"/>
          <w:szCs w:val="24"/>
        </w:rPr>
        <w:t xml:space="preserve">ным традициям других народов; </w:t>
      </w:r>
    </w:p>
    <w:p w:rsidR="00062C62" w:rsidRPr="00805F2A" w:rsidRDefault="00062C62" w:rsidP="00767BB0">
      <w:pPr>
        <w:pStyle w:val="list-dash0"/>
        <w:rPr>
          <w:rFonts w:cs="Times New Roman"/>
          <w:sz w:val="24"/>
          <w:szCs w:val="24"/>
        </w:rPr>
      </w:pPr>
      <w:r w:rsidRPr="00805F2A">
        <w:rPr>
          <w:rFonts w:cs="Times New Roman"/>
          <w:sz w:val="24"/>
          <w:szCs w:val="24"/>
        </w:rPr>
        <w:t>проявление способности к эстетической оценке окружающей предметной среды; эстет</w:t>
      </w:r>
      <w:r w:rsidRPr="00805F2A">
        <w:rPr>
          <w:rFonts w:cs="Times New Roman"/>
          <w:sz w:val="24"/>
          <w:szCs w:val="24"/>
        </w:rPr>
        <w:t>и</w:t>
      </w:r>
      <w:r w:rsidRPr="00805F2A">
        <w:rPr>
          <w:rFonts w:cs="Times New Roman"/>
          <w:sz w:val="24"/>
          <w:szCs w:val="24"/>
        </w:rPr>
        <w:t xml:space="preserve">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062C62" w:rsidRPr="00805F2A" w:rsidRDefault="00062C62" w:rsidP="00767BB0">
      <w:pPr>
        <w:pStyle w:val="list-dash0"/>
        <w:rPr>
          <w:rFonts w:cs="Times New Roman"/>
          <w:sz w:val="24"/>
          <w:szCs w:val="24"/>
        </w:rPr>
      </w:pPr>
      <w:r w:rsidRPr="00805F2A">
        <w:rPr>
          <w:rFonts w:cs="Times New Roman"/>
          <w:sz w:val="24"/>
          <w:szCs w:val="24"/>
        </w:rPr>
        <w:t>проявление положительного отношения и интереса к различным видам творческой пр</w:t>
      </w:r>
      <w:r w:rsidRPr="00805F2A">
        <w:rPr>
          <w:rFonts w:cs="Times New Roman"/>
          <w:sz w:val="24"/>
          <w:szCs w:val="24"/>
        </w:rPr>
        <w:t>е</w:t>
      </w:r>
      <w:r w:rsidRPr="00805F2A">
        <w:rPr>
          <w:rFonts w:cs="Times New Roman"/>
          <w:sz w:val="24"/>
          <w:szCs w:val="24"/>
        </w:rPr>
        <w:t>образующей деятельности, стремление к творческой самореализации; мотивация к тво</w:t>
      </w:r>
      <w:r w:rsidRPr="00805F2A">
        <w:rPr>
          <w:rFonts w:cs="Times New Roman"/>
          <w:sz w:val="24"/>
          <w:szCs w:val="24"/>
        </w:rPr>
        <w:t>р</w:t>
      </w:r>
      <w:r w:rsidRPr="00805F2A">
        <w:rPr>
          <w:rFonts w:cs="Times New Roman"/>
          <w:sz w:val="24"/>
          <w:szCs w:val="24"/>
        </w:rPr>
        <w:t>ческому труду, работе на результат; способность к различным видам практической пр</w:t>
      </w:r>
      <w:r w:rsidRPr="00805F2A">
        <w:rPr>
          <w:rFonts w:cs="Times New Roman"/>
          <w:sz w:val="24"/>
          <w:szCs w:val="24"/>
        </w:rPr>
        <w:t>е</w:t>
      </w:r>
      <w:r w:rsidRPr="00805F2A">
        <w:rPr>
          <w:rFonts w:cs="Times New Roman"/>
          <w:sz w:val="24"/>
          <w:szCs w:val="24"/>
        </w:rPr>
        <w:t xml:space="preserve">образующей деятельности; </w:t>
      </w:r>
    </w:p>
    <w:p w:rsidR="00062C62" w:rsidRPr="00805F2A" w:rsidRDefault="00062C62" w:rsidP="00767BB0">
      <w:pPr>
        <w:pStyle w:val="list-dash0"/>
        <w:rPr>
          <w:rFonts w:cs="Times New Roman"/>
          <w:sz w:val="24"/>
          <w:szCs w:val="24"/>
        </w:rPr>
      </w:pPr>
      <w:r w:rsidRPr="00805F2A">
        <w:rPr>
          <w:rFonts w:cs="Times New Roman"/>
          <w:sz w:val="24"/>
          <w:szCs w:val="24"/>
        </w:rPr>
        <w:t>проявление устойчивых волевых качества и способность к саморегуляции: организова</w:t>
      </w:r>
      <w:r w:rsidRPr="00805F2A">
        <w:rPr>
          <w:rFonts w:cs="Times New Roman"/>
          <w:sz w:val="24"/>
          <w:szCs w:val="24"/>
        </w:rPr>
        <w:t>н</w:t>
      </w:r>
      <w:r w:rsidRPr="00805F2A">
        <w:rPr>
          <w:rFonts w:cs="Times New Roman"/>
          <w:sz w:val="24"/>
          <w:szCs w:val="24"/>
        </w:rPr>
        <w:t>ность, аккуратность, трудолюбие, ответственность, умение справляться с доступными проблемами;</w:t>
      </w:r>
    </w:p>
    <w:p w:rsidR="00062C62" w:rsidRPr="00805F2A" w:rsidRDefault="00062C62" w:rsidP="00767BB0">
      <w:pPr>
        <w:pStyle w:val="list-dash0"/>
        <w:rPr>
          <w:rFonts w:cs="Times New Roman"/>
          <w:sz w:val="24"/>
          <w:szCs w:val="24"/>
        </w:rPr>
      </w:pPr>
      <w:r w:rsidRPr="00805F2A">
        <w:rPr>
          <w:rFonts w:cs="Times New Roman"/>
          <w:sz w:val="24"/>
          <w:szCs w:val="24"/>
        </w:rPr>
        <w:t>готовность вступать в сотрудничество с другими людьми с учётом этики общения; пр</w:t>
      </w:r>
      <w:r w:rsidRPr="00805F2A">
        <w:rPr>
          <w:rFonts w:cs="Times New Roman"/>
          <w:sz w:val="24"/>
          <w:szCs w:val="24"/>
        </w:rPr>
        <w:t>о</w:t>
      </w:r>
      <w:r w:rsidRPr="00805F2A">
        <w:rPr>
          <w:rFonts w:cs="Times New Roman"/>
          <w:sz w:val="24"/>
          <w:szCs w:val="24"/>
        </w:rPr>
        <w:t>явление толерантности и доброжелательности.</w:t>
      </w:r>
    </w:p>
    <w:p w:rsidR="00062C62" w:rsidRPr="00805F2A" w:rsidRDefault="00062C62" w:rsidP="00767BB0">
      <w:pPr>
        <w:pStyle w:val="body"/>
        <w:rPr>
          <w:rFonts w:cs="Times New Roman"/>
          <w:sz w:val="24"/>
          <w:szCs w:val="24"/>
        </w:rPr>
      </w:pPr>
    </w:p>
    <w:p w:rsidR="00062C62" w:rsidRPr="00805F2A" w:rsidRDefault="00062C62" w:rsidP="00767BB0">
      <w:pPr>
        <w:pStyle w:val="h2"/>
        <w:rPr>
          <w:rFonts w:cs="Times New Roman"/>
          <w:sz w:val="24"/>
          <w:szCs w:val="24"/>
        </w:rPr>
      </w:pPr>
      <w:r w:rsidRPr="00805F2A">
        <w:rPr>
          <w:rFonts w:cs="Times New Roman"/>
          <w:sz w:val="24"/>
          <w:szCs w:val="24"/>
        </w:rPr>
        <w:t>Метапредметные результаты обучающегося</w:t>
      </w:r>
    </w:p>
    <w:p w:rsidR="00062C62" w:rsidRPr="008A2592" w:rsidRDefault="00062C62" w:rsidP="00767BB0">
      <w:pPr>
        <w:pStyle w:val="body"/>
        <w:rPr>
          <w:sz w:val="22"/>
          <w:szCs w:val="22"/>
        </w:rPr>
      </w:pPr>
      <w:r w:rsidRPr="008A2592">
        <w:rPr>
          <w:sz w:val="22"/>
          <w:szCs w:val="22"/>
        </w:rPr>
        <w:t>В результате изучения труда (технологии) на уровне начального общего образования у обучающ</w:t>
      </w:r>
      <w:r w:rsidRPr="008A2592">
        <w:rPr>
          <w:sz w:val="22"/>
          <w:szCs w:val="22"/>
        </w:rPr>
        <w:t>е</w:t>
      </w:r>
      <w:r w:rsidRPr="008A2592">
        <w:rPr>
          <w:sz w:val="22"/>
          <w:szCs w:val="22"/>
        </w:rPr>
        <w:t>гося будут сформированы познавательные универсальные учебные действия, коммуникативные ун</w:t>
      </w:r>
      <w:r w:rsidRPr="008A2592">
        <w:rPr>
          <w:sz w:val="22"/>
          <w:szCs w:val="22"/>
        </w:rPr>
        <w:t>и</w:t>
      </w:r>
      <w:r w:rsidRPr="008A2592">
        <w:rPr>
          <w:sz w:val="22"/>
          <w:szCs w:val="22"/>
        </w:rPr>
        <w:t>версальные учебные действия, регулятивные универсальные учебные действия, совместная деятел</w:t>
      </w:r>
      <w:r w:rsidRPr="008A2592">
        <w:rPr>
          <w:sz w:val="22"/>
          <w:szCs w:val="22"/>
        </w:rPr>
        <w:t>ь</w:t>
      </w:r>
      <w:r w:rsidRPr="008A2592">
        <w:rPr>
          <w:sz w:val="22"/>
          <w:szCs w:val="22"/>
        </w:rPr>
        <w:t>ность.</w:t>
      </w:r>
    </w:p>
    <w:p w:rsidR="00062C62" w:rsidRPr="00805F2A" w:rsidRDefault="00062C62" w:rsidP="00767BB0">
      <w:pPr>
        <w:pStyle w:val="body"/>
        <w:rPr>
          <w:rFonts w:cs="Times New Roman"/>
          <w:sz w:val="24"/>
          <w:szCs w:val="24"/>
        </w:rPr>
      </w:pPr>
      <w:r w:rsidRPr="008A2592">
        <w:rPr>
          <w:sz w:val="22"/>
          <w:szCs w:val="22"/>
        </w:rPr>
        <w:t>У обучающегося будут сформированы следующие базовые логические и исследовательские дейс</w:t>
      </w:r>
      <w:r w:rsidRPr="008A2592">
        <w:rPr>
          <w:sz w:val="22"/>
          <w:szCs w:val="22"/>
        </w:rPr>
        <w:t>т</w:t>
      </w:r>
      <w:r w:rsidRPr="008A2592">
        <w:rPr>
          <w:sz w:val="22"/>
          <w:szCs w:val="22"/>
        </w:rPr>
        <w:t>вия как часть познавательных универсальных учебных действий</w:t>
      </w:r>
      <w:r>
        <w:t>:</w:t>
      </w:r>
    </w:p>
    <w:p w:rsidR="00062C62" w:rsidRPr="00805F2A" w:rsidRDefault="00062C62" w:rsidP="00876F51">
      <w:pPr>
        <w:pStyle w:val="h3"/>
        <w:outlineLvl w:val="0"/>
        <w:rPr>
          <w:rFonts w:cs="Times New Roman"/>
          <w:sz w:val="24"/>
          <w:szCs w:val="24"/>
        </w:rPr>
      </w:pPr>
      <w:r w:rsidRPr="00805F2A">
        <w:rPr>
          <w:rFonts w:cs="Times New Roman"/>
          <w:sz w:val="24"/>
          <w:szCs w:val="24"/>
        </w:rPr>
        <w:t>Познавательные УУД:</w:t>
      </w:r>
    </w:p>
    <w:p w:rsidR="00062C62" w:rsidRPr="00805F2A" w:rsidRDefault="00062C62" w:rsidP="00734B33">
      <w:pPr>
        <w:pStyle w:val="list-dash0"/>
        <w:rPr>
          <w:rFonts w:cs="Times New Roman"/>
          <w:sz w:val="24"/>
          <w:szCs w:val="24"/>
        </w:rPr>
      </w:pPr>
      <w:r w:rsidRPr="00805F2A">
        <w:rPr>
          <w:rFonts w:cs="Times New Roman"/>
          <w:sz w:val="24"/>
          <w:szCs w:val="24"/>
        </w:rPr>
        <w:t>ориентироваться в терминах и понятиях, используемых в технологии (в пределах изуче</w:t>
      </w:r>
      <w:r w:rsidRPr="00805F2A">
        <w:rPr>
          <w:rFonts w:cs="Times New Roman"/>
          <w:sz w:val="24"/>
          <w:szCs w:val="24"/>
        </w:rPr>
        <w:t>н</w:t>
      </w:r>
      <w:r w:rsidRPr="00805F2A">
        <w:rPr>
          <w:rFonts w:cs="Times New Roman"/>
          <w:sz w:val="24"/>
          <w:szCs w:val="24"/>
        </w:rPr>
        <w:t>ного), использовать изученную терминологию в своих устных и письменных высказыв</w:t>
      </w:r>
      <w:r w:rsidRPr="00805F2A">
        <w:rPr>
          <w:rFonts w:cs="Times New Roman"/>
          <w:sz w:val="24"/>
          <w:szCs w:val="24"/>
        </w:rPr>
        <w:t>а</w:t>
      </w:r>
      <w:r w:rsidRPr="00805F2A">
        <w:rPr>
          <w:rFonts w:cs="Times New Roman"/>
          <w:sz w:val="24"/>
          <w:szCs w:val="24"/>
        </w:rPr>
        <w:t xml:space="preserve">ниях; </w:t>
      </w:r>
    </w:p>
    <w:p w:rsidR="00062C62" w:rsidRPr="00805F2A" w:rsidRDefault="00062C62" w:rsidP="00767BB0">
      <w:pPr>
        <w:pStyle w:val="list-dash0"/>
        <w:rPr>
          <w:rFonts w:cs="Times New Roman"/>
          <w:sz w:val="24"/>
          <w:szCs w:val="24"/>
        </w:rPr>
      </w:pPr>
      <w:r w:rsidRPr="00805F2A">
        <w:rPr>
          <w:rFonts w:cs="Times New Roman"/>
          <w:sz w:val="24"/>
          <w:szCs w:val="24"/>
        </w:rPr>
        <w:t>осуществлять анализ объектов и изделий с выделением существенных и несущественных признаков;</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сравнивать группы объектов/изделий, выделять в них общее и различия;</w:t>
      </w:r>
    </w:p>
    <w:p w:rsidR="00062C62" w:rsidRPr="00805F2A" w:rsidRDefault="00062C62" w:rsidP="00767BB0">
      <w:pPr>
        <w:pStyle w:val="list-dash0"/>
        <w:rPr>
          <w:rFonts w:cs="Times New Roman"/>
          <w:sz w:val="24"/>
          <w:szCs w:val="24"/>
        </w:rPr>
      </w:pPr>
      <w:r w:rsidRPr="00805F2A">
        <w:rPr>
          <w:rFonts w:cs="Times New Roman"/>
          <w:sz w:val="24"/>
          <w:szCs w:val="24"/>
        </w:rPr>
        <w:t>делать обобщения (технико-технологического и декоративно-художественного характ</w:t>
      </w:r>
      <w:r w:rsidRPr="00805F2A">
        <w:rPr>
          <w:rFonts w:cs="Times New Roman"/>
          <w:sz w:val="24"/>
          <w:szCs w:val="24"/>
        </w:rPr>
        <w:t>е</w:t>
      </w:r>
      <w:r w:rsidRPr="00805F2A">
        <w:rPr>
          <w:rFonts w:cs="Times New Roman"/>
          <w:sz w:val="24"/>
          <w:szCs w:val="24"/>
        </w:rPr>
        <w:t>ра) по изучаемой тематике;</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схемы, модели и простейшие чертежи в собственной практической творч</w:t>
      </w:r>
      <w:r w:rsidRPr="00805F2A">
        <w:rPr>
          <w:rFonts w:cs="Times New Roman"/>
          <w:sz w:val="24"/>
          <w:szCs w:val="24"/>
        </w:rPr>
        <w:t>е</w:t>
      </w:r>
      <w:r w:rsidRPr="00805F2A">
        <w:rPr>
          <w:rFonts w:cs="Times New Roman"/>
          <w:sz w:val="24"/>
          <w:szCs w:val="24"/>
        </w:rPr>
        <w:t>ской деятельности;</w:t>
      </w:r>
    </w:p>
    <w:p w:rsidR="00062C62" w:rsidRPr="00805F2A" w:rsidRDefault="00062C62" w:rsidP="00734B33">
      <w:pPr>
        <w:pStyle w:val="list-dash0"/>
        <w:tabs>
          <w:tab w:val="clear" w:pos="567"/>
        </w:tabs>
        <w:rPr>
          <w:rFonts w:cs="Times New Roman"/>
          <w:sz w:val="24"/>
          <w:szCs w:val="24"/>
        </w:rPr>
      </w:pPr>
      <w:r w:rsidRPr="00805F2A">
        <w:rPr>
          <w:rFonts w:cs="Times New Roman"/>
          <w:sz w:val="24"/>
          <w:szCs w:val="24"/>
        </w:rPr>
        <w:t>комбинировать и использовать освоенные технологии при изготовлении изделий в соо</w:t>
      </w:r>
      <w:r w:rsidRPr="00805F2A">
        <w:rPr>
          <w:rFonts w:cs="Times New Roman"/>
          <w:sz w:val="24"/>
          <w:szCs w:val="24"/>
        </w:rPr>
        <w:t>т</w:t>
      </w:r>
      <w:r w:rsidRPr="00805F2A">
        <w:rPr>
          <w:rFonts w:cs="Times New Roman"/>
          <w:sz w:val="24"/>
          <w:szCs w:val="24"/>
        </w:rPr>
        <w:t>ветствии с технической, технологической или декоративно-художественной задачей;</w:t>
      </w:r>
    </w:p>
    <w:p w:rsidR="00062C62" w:rsidRPr="00805F2A" w:rsidRDefault="00062C62" w:rsidP="00734B33">
      <w:pPr>
        <w:pStyle w:val="list-dash0"/>
        <w:rPr>
          <w:rFonts w:cs="Times New Roman"/>
          <w:sz w:val="24"/>
          <w:szCs w:val="24"/>
        </w:rPr>
      </w:pPr>
      <w:r w:rsidRPr="00805F2A">
        <w:rPr>
          <w:rFonts w:cs="Times New Roman"/>
          <w:sz w:val="24"/>
          <w:szCs w:val="24"/>
        </w:rPr>
        <w:t>понимать необходимость поиска новых технологий на основе изучения объектов и зак</w:t>
      </w:r>
      <w:r w:rsidRPr="00805F2A">
        <w:rPr>
          <w:rFonts w:cs="Times New Roman"/>
          <w:sz w:val="24"/>
          <w:szCs w:val="24"/>
        </w:rPr>
        <w:t>о</w:t>
      </w:r>
      <w:r w:rsidRPr="00805F2A">
        <w:rPr>
          <w:rFonts w:cs="Times New Roman"/>
          <w:sz w:val="24"/>
          <w:szCs w:val="24"/>
        </w:rPr>
        <w:t>нов природы, доступного исторического и современного опыта технологической де</w:t>
      </w:r>
      <w:r w:rsidRPr="00805F2A">
        <w:rPr>
          <w:rFonts w:cs="Times New Roman"/>
          <w:sz w:val="24"/>
          <w:szCs w:val="24"/>
        </w:rPr>
        <w:t>я</w:t>
      </w:r>
      <w:r w:rsidRPr="00805F2A">
        <w:rPr>
          <w:rFonts w:cs="Times New Roman"/>
          <w:sz w:val="24"/>
          <w:szCs w:val="24"/>
        </w:rPr>
        <w:t>тельности.</w:t>
      </w:r>
    </w:p>
    <w:p w:rsidR="00062C62" w:rsidRPr="00805F2A" w:rsidRDefault="00062C62" w:rsidP="00876F51">
      <w:pPr>
        <w:pStyle w:val="h3"/>
        <w:outlineLvl w:val="0"/>
        <w:rPr>
          <w:rFonts w:cs="Times New Roman"/>
          <w:sz w:val="24"/>
          <w:szCs w:val="24"/>
        </w:rPr>
      </w:pPr>
      <w:r w:rsidRPr="00805F2A">
        <w:rPr>
          <w:rFonts w:cs="Times New Roman"/>
          <w:sz w:val="24"/>
          <w:szCs w:val="24"/>
        </w:rPr>
        <w:t>Работа с информацией:</w:t>
      </w:r>
    </w:p>
    <w:p w:rsidR="00062C62" w:rsidRPr="00805F2A" w:rsidRDefault="00062C62" w:rsidP="00734B33">
      <w:pPr>
        <w:pStyle w:val="list-dash0"/>
        <w:tabs>
          <w:tab w:val="clear" w:pos="567"/>
        </w:tabs>
        <w:rPr>
          <w:rFonts w:cs="Times New Roman"/>
          <w:sz w:val="24"/>
          <w:szCs w:val="24"/>
        </w:rPr>
      </w:pPr>
      <w:r w:rsidRPr="00805F2A">
        <w:rPr>
          <w:rFonts w:cs="Times New Roman"/>
          <w:sz w:val="24"/>
          <w:szCs w:val="24"/>
        </w:rPr>
        <w:t>осуществлять поиск необходимой для выполнения работы информации в учебнике и др</w:t>
      </w:r>
      <w:r w:rsidRPr="00805F2A">
        <w:rPr>
          <w:rFonts w:cs="Times New Roman"/>
          <w:sz w:val="24"/>
          <w:szCs w:val="24"/>
        </w:rPr>
        <w:t>у</w:t>
      </w:r>
      <w:r w:rsidRPr="00805F2A">
        <w:rPr>
          <w:rFonts w:cs="Times New Roman"/>
          <w:sz w:val="24"/>
          <w:szCs w:val="24"/>
        </w:rPr>
        <w:t>гих доступных источниках, анализировать её и отбирать в соответствии с решаемой зад</w:t>
      </w:r>
      <w:r w:rsidRPr="00805F2A">
        <w:rPr>
          <w:rFonts w:cs="Times New Roman"/>
          <w:sz w:val="24"/>
          <w:szCs w:val="24"/>
        </w:rPr>
        <w:t>а</w:t>
      </w:r>
      <w:r w:rsidRPr="00805F2A">
        <w:rPr>
          <w:rFonts w:cs="Times New Roman"/>
          <w:sz w:val="24"/>
          <w:szCs w:val="24"/>
        </w:rPr>
        <w:t xml:space="preserve">чей; </w:t>
      </w:r>
    </w:p>
    <w:p w:rsidR="00062C62" w:rsidRPr="00805F2A" w:rsidRDefault="00062C62" w:rsidP="00767BB0">
      <w:pPr>
        <w:pStyle w:val="list-dash0"/>
        <w:rPr>
          <w:rFonts w:cs="Times New Roman"/>
          <w:sz w:val="24"/>
          <w:szCs w:val="24"/>
        </w:rPr>
      </w:pPr>
      <w:r w:rsidRPr="00805F2A">
        <w:rPr>
          <w:rFonts w:cs="Times New Roman"/>
          <w:sz w:val="24"/>
          <w:szCs w:val="24"/>
        </w:rPr>
        <w:t>анализировать и использовать знаково-символические средства представления информ</w:t>
      </w:r>
      <w:r w:rsidRPr="00805F2A">
        <w:rPr>
          <w:rFonts w:cs="Times New Roman"/>
          <w:sz w:val="24"/>
          <w:szCs w:val="24"/>
        </w:rPr>
        <w:t>а</w:t>
      </w:r>
      <w:r w:rsidRPr="00805F2A">
        <w:rPr>
          <w:rFonts w:cs="Times New Roman"/>
          <w:sz w:val="24"/>
          <w:szCs w:val="24"/>
        </w:rPr>
        <w:t>ции для решения задач в умственной и материализованной форме; выполнять действия моделирования, работать с моделями;</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w:t>
      </w:r>
      <w:r w:rsidRPr="00805F2A">
        <w:rPr>
          <w:rFonts w:cs="Times New Roman"/>
          <w:sz w:val="24"/>
          <w:szCs w:val="24"/>
        </w:rPr>
        <w:t>е</w:t>
      </w:r>
      <w:r w:rsidRPr="00805F2A">
        <w:rPr>
          <w:rFonts w:cs="Times New Roman"/>
          <w:sz w:val="24"/>
          <w:szCs w:val="24"/>
        </w:rPr>
        <w:t>нивать объективность информации и возможности её использования для решения ко</w:t>
      </w:r>
      <w:r w:rsidRPr="00805F2A">
        <w:rPr>
          <w:rFonts w:cs="Times New Roman"/>
          <w:sz w:val="24"/>
          <w:szCs w:val="24"/>
        </w:rPr>
        <w:t>н</w:t>
      </w:r>
      <w:r w:rsidRPr="00805F2A">
        <w:rPr>
          <w:rFonts w:cs="Times New Roman"/>
          <w:sz w:val="24"/>
          <w:szCs w:val="24"/>
        </w:rPr>
        <w:t>кретных учебных задач;</w:t>
      </w:r>
    </w:p>
    <w:p w:rsidR="00062C62" w:rsidRPr="00805F2A" w:rsidRDefault="00062C62" w:rsidP="00767BB0">
      <w:pPr>
        <w:pStyle w:val="list-dash0"/>
        <w:rPr>
          <w:rFonts w:cs="Times New Roman"/>
          <w:sz w:val="24"/>
          <w:szCs w:val="24"/>
        </w:rPr>
      </w:pPr>
      <w:r w:rsidRPr="00805F2A">
        <w:rPr>
          <w:rFonts w:cs="Times New Roman"/>
          <w:sz w:val="24"/>
          <w:szCs w:val="24"/>
        </w:rPr>
        <w:t>следовать при выполнении работы инструкциям учителя или представленным в других информационных источниках.</w:t>
      </w:r>
    </w:p>
    <w:p w:rsidR="00062C62" w:rsidRPr="00805F2A" w:rsidRDefault="00062C62" w:rsidP="00876F51">
      <w:pPr>
        <w:pStyle w:val="h3"/>
        <w:outlineLvl w:val="0"/>
        <w:rPr>
          <w:rFonts w:cs="Times New Roman"/>
          <w:sz w:val="24"/>
          <w:szCs w:val="24"/>
        </w:rPr>
      </w:pPr>
      <w:r w:rsidRPr="00805F2A">
        <w:rPr>
          <w:rFonts w:cs="Times New Roman"/>
          <w:sz w:val="24"/>
          <w:szCs w:val="24"/>
        </w:rPr>
        <w:t>Коммуникативные УУД:</w:t>
      </w:r>
    </w:p>
    <w:p w:rsidR="00062C62" w:rsidRPr="00805F2A" w:rsidRDefault="00062C62" w:rsidP="00767BB0">
      <w:pPr>
        <w:pStyle w:val="list-dash0"/>
        <w:rPr>
          <w:rFonts w:cs="Times New Roman"/>
          <w:sz w:val="24"/>
          <w:szCs w:val="24"/>
        </w:rPr>
      </w:pPr>
      <w:r w:rsidRPr="00805F2A">
        <w:rPr>
          <w:rFonts w:cs="Times New Roman"/>
          <w:sz w:val="24"/>
          <w:szCs w:val="24"/>
        </w:rPr>
        <w:t>вступать в диалог, задавать собеседнику вопросы, использовать реплики-уточнения и д</w:t>
      </w:r>
      <w:r w:rsidRPr="00805F2A">
        <w:rPr>
          <w:rFonts w:cs="Times New Roman"/>
          <w:sz w:val="24"/>
          <w:szCs w:val="24"/>
        </w:rPr>
        <w:t>о</w:t>
      </w:r>
      <w:r w:rsidRPr="00805F2A">
        <w:rPr>
          <w:rFonts w:cs="Times New Roman"/>
          <w:sz w:val="24"/>
          <w:szCs w:val="24"/>
        </w:rPr>
        <w:t>полнения; формулировать собственное мнение и идеи, аргументированно их излагать; выслушивать разные мнения, учитывать их в диалоге;</w:t>
      </w:r>
    </w:p>
    <w:p w:rsidR="00062C62" w:rsidRPr="00805F2A" w:rsidRDefault="00062C62" w:rsidP="00767BB0">
      <w:pPr>
        <w:pStyle w:val="list-dash0"/>
        <w:rPr>
          <w:rFonts w:cs="Times New Roman"/>
          <w:sz w:val="24"/>
          <w:szCs w:val="24"/>
        </w:rPr>
      </w:pPr>
      <w:r w:rsidRPr="00805F2A">
        <w:rPr>
          <w:rFonts w:cs="Times New Roman"/>
          <w:sz w:val="24"/>
          <w:szCs w:val="24"/>
        </w:rPr>
        <w:t>создавать тексты-описания на основе наблюдений (рассматривания) изделий декорати</w:t>
      </w:r>
      <w:r w:rsidRPr="00805F2A">
        <w:rPr>
          <w:rFonts w:cs="Times New Roman"/>
          <w:sz w:val="24"/>
          <w:szCs w:val="24"/>
        </w:rPr>
        <w:t>в</w:t>
      </w:r>
      <w:r w:rsidRPr="00805F2A">
        <w:rPr>
          <w:rFonts w:cs="Times New Roman"/>
          <w:sz w:val="24"/>
          <w:szCs w:val="24"/>
        </w:rPr>
        <w:t>но-прикладного искусства народов России;</w:t>
      </w:r>
    </w:p>
    <w:p w:rsidR="00062C62" w:rsidRPr="00805F2A" w:rsidRDefault="00062C62" w:rsidP="00767BB0">
      <w:pPr>
        <w:pStyle w:val="list-dash0"/>
        <w:rPr>
          <w:rFonts w:cs="Times New Roman"/>
          <w:sz w:val="24"/>
          <w:szCs w:val="24"/>
        </w:rPr>
      </w:pPr>
      <w:r w:rsidRPr="00805F2A">
        <w:rPr>
          <w:rFonts w:cs="Times New Roman"/>
          <w:sz w:val="24"/>
          <w:szCs w:val="24"/>
        </w:rPr>
        <w:t>строить рассуждения о связях природного и предметного мира, простые суждения (н</w:t>
      </w:r>
      <w:r w:rsidRPr="00805F2A">
        <w:rPr>
          <w:rFonts w:cs="Times New Roman"/>
          <w:sz w:val="24"/>
          <w:szCs w:val="24"/>
        </w:rPr>
        <w:t>е</w:t>
      </w:r>
      <w:r w:rsidRPr="00805F2A">
        <w:rPr>
          <w:rFonts w:cs="Times New Roman"/>
          <w:sz w:val="24"/>
          <w:szCs w:val="24"/>
        </w:rPr>
        <w:t>большие тексты) об объекте, его строении, свойствах и способах создания;</w:t>
      </w:r>
    </w:p>
    <w:p w:rsidR="00062C62" w:rsidRPr="00805F2A" w:rsidRDefault="00062C62" w:rsidP="00767BB0">
      <w:pPr>
        <w:pStyle w:val="list-dash0"/>
        <w:rPr>
          <w:rFonts w:cs="Times New Roman"/>
          <w:sz w:val="24"/>
          <w:szCs w:val="24"/>
        </w:rPr>
      </w:pPr>
      <w:r w:rsidRPr="00805F2A">
        <w:rPr>
          <w:rFonts w:cs="Times New Roman"/>
          <w:sz w:val="24"/>
          <w:szCs w:val="24"/>
        </w:rPr>
        <w:t>объяснять последовательность совершаемых действий при создании изделия.</w:t>
      </w:r>
    </w:p>
    <w:p w:rsidR="00062C62" w:rsidRPr="00805F2A" w:rsidRDefault="00062C62" w:rsidP="00876F51">
      <w:pPr>
        <w:pStyle w:val="h3"/>
        <w:outlineLvl w:val="0"/>
        <w:rPr>
          <w:rFonts w:cs="Times New Roman"/>
          <w:sz w:val="24"/>
          <w:szCs w:val="24"/>
        </w:rPr>
      </w:pPr>
      <w:r w:rsidRPr="00805F2A">
        <w:rPr>
          <w:rFonts w:cs="Times New Roman"/>
          <w:sz w:val="24"/>
          <w:szCs w:val="24"/>
        </w:rPr>
        <w:t>Регулятивные УУД:</w:t>
      </w:r>
    </w:p>
    <w:p w:rsidR="00062C62" w:rsidRPr="00805F2A" w:rsidRDefault="00062C62" w:rsidP="00767BB0">
      <w:pPr>
        <w:pStyle w:val="list-dash0"/>
        <w:rPr>
          <w:rFonts w:cs="Times New Roman"/>
          <w:sz w:val="24"/>
          <w:szCs w:val="24"/>
        </w:rPr>
      </w:pPr>
      <w:r w:rsidRPr="00805F2A">
        <w:rPr>
          <w:rFonts w:cs="Times New Roman"/>
          <w:sz w:val="24"/>
          <w:szCs w:val="24"/>
        </w:rPr>
        <w:t>рационально организовывать свою работу (подготовка рабочего места, поддержание и наведение порядка, уборка после работы);</w:t>
      </w:r>
    </w:p>
    <w:p w:rsidR="00062C62" w:rsidRPr="00805F2A" w:rsidRDefault="00062C62" w:rsidP="00767BB0">
      <w:pPr>
        <w:pStyle w:val="list-dash0"/>
        <w:rPr>
          <w:rFonts w:cs="Times New Roman"/>
          <w:sz w:val="24"/>
          <w:szCs w:val="24"/>
        </w:rPr>
      </w:pPr>
      <w:r w:rsidRPr="00805F2A">
        <w:rPr>
          <w:rFonts w:cs="Times New Roman"/>
          <w:sz w:val="24"/>
          <w:szCs w:val="24"/>
        </w:rPr>
        <w:t>выполнять правила безопасности труда при выполнении работы;</w:t>
      </w:r>
    </w:p>
    <w:p w:rsidR="00062C62" w:rsidRPr="00805F2A" w:rsidRDefault="00062C62" w:rsidP="00767BB0">
      <w:pPr>
        <w:pStyle w:val="list-dash0"/>
        <w:rPr>
          <w:rFonts w:cs="Times New Roman"/>
          <w:sz w:val="24"/>
          <w:szCs w:val="24"/>
        </w:rPr>
      </w:pPr>
      <w:r w:rsidRPr="00805F2A">
        <w:rPr>
          <w:rFonts w:cs="Times New Roman"/>
          <w:sz w:val="24"/>
          <w:szCs w:val="24"/>
        </w:rPr>
        <w:t>планировать работу, соотносить свои действия с поставленной целью;</w:t>
      </w:r>
    </w:p>
    <w:p w:rsidR="00062C62" w:rsidRPr="00805F2A" w:rsidRDefault="00062C62" w:rsidP="00767BB0">
      <w:pPr>
        <w:pStyle w:val="list-dash0"/>
        <w:rPr>
          <w:rFonts w:cs="Times New Roman"/>
          <w:sz w:val="24"/>
          <w:szCs w:val="24"/>
        </w:rPr>
      </w:pPr>
      <w:r w:rsidRPr="00805F2A">
        <w:rPr>
          <w:rFonts w:cs="Times New Roman"/>
          <w:sz w:val="24"/>
          <w:szCs w:val="24"/>
        </w:rPr>
        <w:t>устанавливать причинно-следственные связи между выполняемыми действиями и их р</w:t>
      </w:r>
      <w:r w:rsidRPr="00805F2A">
        <w:rPr>
          <w:rFonts w:cs="Times New Roman"/>
          <w:sz w:val="24"/>
          <w:szCs w:val="24"/>
        </w:rPr>
        <w:t>е</w:t>
      </w:r>
      <w:r w:rsidRPr="00805F2A">
        <w:rPr>
          <w:rFonts w:cs="Times New Roman"/>
          <w:sz w:val="24"/>
          <w:szCs w:val="24"/>
        </w:rPr>
        <w:t>зультатами, прогнозировать действия для получения необходимых результатов;</w:t>
      </w:r>
    </w:p>
    <w:p w:rsidR="00062C62" w:rsidRPr="00805F2A" w:rsidRDefault="00062C62" w:rsidP="00767BB0">
      <w:pPr>
        <w:pStyle w:val="list-dash0"/>
        <w:rPr>
          <w:rFonts w:cs="Times New Roman"/>
          <w:sz w:val="24"/>
          <w:szCs w:val="24"/>
        </w:rPr>
      </w:pPr>
      <w:r w:rsidRPr="00805F2A">
        <w:rPr>
          <w:rFonts w:cs="Times New Roman"/>
          <w:sz w:val="24"/>
          <w:szCs w:val="24"/>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062C62" w:rsidRPr="00805F2A" w:rsidRDefault="00062C62" w:rsidP="00767BB0">
      <w:pPr>
        <w:pStyle w:val="list-dash0"/>
        <w:rPr>
          <w:rFonts w:cs="Times New Roman"/>
          <w:sz w:val="24"/>
          <w:szCs w:val="24"/>
        </w:rPr>
      </w:pPr>
      <w:r w:rsidRPr="00805F2A">
        <w:rPr>
          <w:rFonts w:cs="Times New Roman"/>
          <w:sz w:val="24"/>
          <w:szCs w:val="24"/>
        </w:rPr>
        <w:t>проявлять волевую саморегуляцию при выполнении работы.</w:t>
      </w:r>
    </w:p>
    <w:p w:rsidR="00062C62" w:rsidRPr="00805F2A" w:rsidRDefault="00062C62" w:rsidP="00876F51">
      <w:pPr>
        <w:pStyle w:val="h3"/>
        <w:outlineLvl w:val="0"/>
        <w:rPr>
          <w:rFonts w:cs="Times New Roman"/>
          <w:sz w:val="24"/>
          <w:szCs w:val="24"/>
        </w:rPr>
      </w:pPr>
      <w:r w:rsidRPr="00805F2A">
        <w:rPr>
          <w:rFonts w:cs="Times New Roman"/>
          <w:sz w:val="24"/>
          <w:szCs w:val="24"/>
        </w:rPr>
        <w:lastRenderedPageBreak/>
        <w:t>Совместная деятельность:</w:t>
      </w:r>
    </w:p>
    <w:p w:rsidR="00062C62" w:rsidRPr="00805F2A" w:rsidRDefault="00062C62" w:rsidP="00767BB0">
      <w:pPr>
        <w:pStyle w:val="list-dash0"/>
        <w:rPr>
          <w:rFonts w:cs="Times New Roman"/>
          <w:sz w:val="24"/>
          <w:szCs w:val="24"/>
        </w:rPr>
      </w:pPr>
      <w:r w:rsidRPr="00805F2A">
        <w:rPr>
          <w:rFonts w:cs="Times New Roman"/>
          <w:sz w:val="24"/>
          <w:szCs w:val="24"/>
        </w:rPr>
        <w:t>организовывать под руководством учителя и самостоятельно совместную работу в гру</w:t>
      </w:r>
      <w:r w:rsidRPr="00805F2A">
        <w:rPr>
          <w:rFonts w:cs="Times New Roman"/>
          <w:sz w:val="24"/>
          <w:szCs w:val="24"/>
        </w:rPr>
        <w:t>п</w:t>
      </w:r>
      <w:r w:rsidRPr="00805F2A">
        <w:rPr>
          <w:rFonts w:cs="Times New Roman"/>
          <w:sz w:val="24"/>
          <w:szCs w:val="24"/>
        </w:rPr>
        <w:t>пе: обсуждать задачу, распределять роли, выполнять функции руководителя/лидера и подчинённого; осуществлять продуктивное сотрудничество;</w:t>
      </w:r>
    </w:p>
    <w:p w:rsidR="00062C62" w:rsidRPr="00805F2A" w:rsidRDefault="00062C62" w:rsidP="00767BB0">
      <w:pPr>
        <w:pStyle w:val="list-dash0"/>
        <w:rPr>
          <w:rFonts w:cs="Times New Roman"/>
          <w:sz w:val="24"/>
          <w:szCs w:val="24"/>
        </w:rPr>
      </w:pPr>
      <w:r w:rsidRPr="00805F2A">
        <w:rPr>
          <w:rFonts w:cs="Times New Roman"/>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62C62" w:rsidRPr="00805F2A" w:rsidRDefault="00062C62" w:rsidP="00767BB0">
      <w:pPr>
        <w:pStyle w:val="list-dash0"/>
        <w:rPr>
          <w:rFonts w:cs="Times New Roman"/>
          <w:sz w:val="24"/>
          <w:szCs w:val="24"/>
        </w:rPr>
      </w:pPr>
      <w:r w:rsidRPr="00805F2A">
        <w:rPr>
          <w:rFonts w:cs="Times New Roman"/>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w:t>
      </w:r>
      <w:r w:rsidRPr="00805F2A">
        <w:rPr>
          <w:rFonts w:cs="Times New Roman"/>
          <w:sz w:val="24"/>
          <w:szCs w:val="24"/>
        </w:rPr>
        <w:t>е</w:t>
      </w:r>
      <w:r w:rsidRPr="00805F2A">
        <w:rPr>
          <w:rFonts w:cs="Times New Roman"/>
          <w:sz w:val="24"/>
          <w:szCs w:val="24"/>
        </w:rPr>
        <w:t>ствлять выбор средств и способов для его практического воплощения; предъявлять арг</w:t>
      </w:r>
      <w:r w:rsidRPr="00805F2A">
        <w:rPr>
          <w:rFonts w:cs="Times New Roman"/>
          <w:sz w:val="24"/>
          <w:szCs w:val="24"/>
        </w:rPr>
        <w:t>у</w:t>
      </w:r>
      <w:r w:rsidRPr="00805F2A">
        <w:rPr>
          <w:rFonts w:cs="Times New Roman"/>
          <w:sz w:val="24"/>
          <w:szCs w:val="24"/>
        </w:rPr>
        <w:t>менты для защиты продукта проектной деятельности.</w:t>
      </w:r>
    </w:p>
    <w:p w:rsidR="00062C62" w:rsidRPr="00805F2A" w:rsidRDefault="00062C62" w:rsidP="00767BB0">
      <w:pPr>
        <w:pStyle w:val="NoParagraphStyle"/>
        <w:suppressAutoHyphens/>
        <w:ind w:firstLine="284"/>
        <w:jc w:val="both"/>
        <w:rPr>
          <w:rFonts w:ascii="Times New Roman" w:hAnsi="Times New Roman" w:cs="Times New Roman"/>
          <w:lang w:val="ru-RU"/>
        </w:rPr>
      </w:pPr>
    </w:p>
    <w:p w:rsidR="00062C62" w:rsidRPr="00805F2A" w:rsidRDefault="00062C62" w:rsidP="00767BB0">
      <w:pPr>
        <w:pStyle w:val="h2"/>
        <w:rPr>
          <w:rFonts w:cs="Times New Roman"/>
          <w:sz w:val="24"/>
          <w:szCs w:val="24"/>
        </w:rPr>
      </w:pPr>
      <w:r w:rsidRPr="00805F2A">
        <w:rPr>
          <w:rFonts w:cs="Times New Roman"/>
          <w:sz w:val="24"/>
          <w:szCs w:val="24"/>
        </w:rPr>
        <w:t xml:space="preserve">Предметные результаты освоения курса </w:t>
      </w:r>
      <w:r w:rsidRPr="00805F2A">
        <w:rPr>
          <w:rFonts w:cs="Times New Roman"/>
          <w:sz w:val="24"/>
          <w:szCs w:val="24"/>
        </w:rPr>
        <w:br/>
        <w:t>«</w:t>
      </w:r>
      <w:r>
        <w:rPr>
          <w:rFonts w:cs="Times New Roman"/>
          <w:sz w:val="24"/>
          <w:szCs w:val="24"/>
        </w:rPr>
        <w:t>Труд (</w:t>
      </w:r>
      <w:r w:rsidRPr="00805F2A">
        <w:rPr>
          <w:rFonts w:cs="Times New Roman"/>
          <w:sz w:val="24"/>
          <w:szCs w:val="24"/>
        </w:rPr>
        <w:t>ТехнологиЯ</w:t>
      </w:r>
      <w:r>
        <w:rPr>
          <w:rFonts w:cs="Times New Roman"/>
          <w:sz w:val="24"/>
          <w:szCs w:val="24"/>
        </w:rPr>
        <w:t>)</w:t>
      </w:r>
      <w:r w:rsidRPr="00805F2A">
        <w:rPr>
          <w:rFonts w:cs="Times New Roman"/>
          <w:sz w:val="24"/>
          <w:szCs w:val="24"/>
        </w:rPr>
        <w:t>»</w:t>
      </w:r>
    </w:p>
    <w:p w:rsidR="00062C62" w:rsidRPr="00805F2A" w:rsidRDefault="00062C62" w:rsidP="00767BB0">
      <w:pPr>
        <w:pStyle w:val="h3-first"/>
        <w:rPr>
          <w:rFonts w:cs="Times New Roman"/>
          <w:sz w:val="24"/>
          <w:szCs w:val="24"/>
        </w:rPr>
      </w:pPr>
      <w:r w:rsidRPr="00805F2A">
        <w:rPr>
          <w:rFonts w:cs="Times New Roman"/>
          <w:sz w:val="24"/>
          <w:szCs w:val="24"/>
        </w:rPr>
        <w:t>1 класс</w:t>
      </w: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bCs/>
          <w:sz w:val="24"/>
          <w:szCs w:val="24"/>
        </w:rPr>
        <w:t>в первом классе</w:t>
      </w:r>
      <w:r w:rsidRPr="00805F2A">
        <w:rPr>
          <w:rFonts w:cs="Times New Roman"/>
          <w:sz w:val="24"/>
          <w:szCs w:val="24"/>
        </w:rPr>
        <w:t xml:space="preserve"> обучающийся научится:</w:t>
      </w:r>
    </w:p>
    <w:p w:rsidR="00062C62" w:rsidRPr="00805F2A" w:rsidRDefault="00062C62" w:rsidP="00767BB0">
      <w:pPr>
        <w:pStyle w:val="list-dash0"/>
        <w:rPr>
          <w:rFonts w:cs="Times New Roman"/>
          <w:sz w:val="24"/>
          <w:szCs w:val="24"/>
        </w:rPr>
      </w:pPr>
      <w:r w:rsidRPr="00805F2A">
        <w:rPr>
          <w:rFonts w:cs="Times New Roman"/>
          <w:sz w:val="24"/>
          <w:szCs w:val="24"/>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062C62" w:rsidRPr="00805F2A" w:rsidRDefault="00062C62" w:rsidP="00767BB0">
      <w:pPr>
        <w:pStyle w:val="list-dash0"/>
        <w:rPr>
          <w:rFonts w:cs="Times New Roman"/>
          <w:sz w:val="24"/>
          <w:szCs w:val="24"/>
        </w:rPr>
      </w:pPr>
      <w:r w:rsidRPr="00805F2A">
        <w:rPr>
          <w:rFonts w:cs="Times New Roman"/>
          <w:sz w:val="24"/>
          <w:szCs w:val="24"/>
        </w:rPr>
        <w:t xml:space="preserve">применять правила безопасной работы ножницами, иглой и аккуратной работы с клеем; </w:t>
      </w:r>
    </w:p>
    <w:p w:rsidR="00062C62" w:rsidRPr="00805F2A" w:rsidRDefault="00062C62" w:rsidP="00767BB0">
      <w:pPr>
        <w:pStyle w:val="list-dash0"/>
        <w:rPr>
          <w:rFonts w:cs="Times New Roman"/>
          <w:sz w:val="24"/>
          <w:szCs w:val="24"/>
        </w:rPr>
      </w:pPr>
      <w:r w:rsidRPr="00805F2A">
        <w:rPr>
          <w:rFonts w:cs="Times New Roman"/>
          <w:sz w:val="24"/>
          <w:szCs w:val="24"/>
        </w:rPr>
        <w:t>действовать по предложенному образцу в соответствии с правилами рациональной ра</w:t>
      </w:r>
      <w:r w:rsidRPr="00805F2A">
        <w:rPr>
          <w:rFonts w:cs="Times New Roman"/>
          <w:sz w:val="24"/>
          <w:szCs w:val="24"/>
        </w:rPr>
        <w:t>з</w:t>
      </w:r>
      <w:r w:rsidRPr="00805F2A">
        <w:rPr>
          <w:rFonts w:cs="Times New Roman"/>
          <w:sz w:val="24"/>
          <w:szCs w:val="24"/>
        </w:rPr>
        <w:t xml:space="preserve">метки (разметка на изнаночной стороне материала; экономия материала при разметке); </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w:t>
      </w:r>
      <w:r w:rsidRPr="00805F2A">
        <w:rPr>
          <w:rFonts w:cs="Times New Roman"/>
          <w:spacing w:val="-1"/>
          <w:sz w:val="24"/>
          <w:szCs w:val="24"/>
        </w:rPr>
        <w:t>и</w:t>
      </w:r>
      <w:r w:rsidRPr="00805F2A">
        <w:rPr>
          <w:rFonts w:cs="Times New Roman"/>
          <w:spacing w:val="-1"/>
          <w:sz w:val="24"/>
          <w:szCs w:val="24"/>
        </w:rPr>
        <w:t xml:space="preserve">ческой работе; </w:t>
      </w:r>
    </w:p>
    <w:p w:rsidR="00062C62" w:rsidRPr="00805F2A" w:rsidRDefault="00062C62" w:rsidP="00767BB0">
      <w:pPr>
        <w:pStyle w:val="list-dash0"/>
        <w:rPr>
          <w:rFonts w:cs="Times New Roman"/>
          <w:sz w:val="24"/>
          <w:szCs w:val="24"/>
        </w:rPr>
      </w:pPr>
      <w:r w:rsidRPr="00805F2A">
        <w:rPr>
          <w:rFonts w:cs="Times New Roman"/>
          <w:sz w:val="24"/>
          <w:szCs w:val="24"/>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062C62" w:rsidRPr="00805F2A" w:rsidRDefault="00062C62" w:rsidP="00767BB0">
      <w:pPr>
        <w:pStyle w:val="list-dash0"/>
        <w:rPr>
          <w:rFonts w:cs="Times New Roman"/>
          <w:sz w:val="24"/>
          <w:szCs w:val="24"/>
        </w:rPr>
      </w:pPr>
      <w:r w:rsidRPr="00805F2A">
        <w:rPr>
          <w:rFonts w:cs="Times New Roman"/>
          <w:sz w:val="24"/>
          <w:szCs w:val="24"/>
        </w:rPr>
        <w:t>ориентироваться в наименованиях основных технологических операций: разметка дет</w:t>
      </w:r>
      <w:r w:rsidRPr="00805F2A">
        <w:rPr>
          <w:rFonts w:cs="Times New Roman"/>
          <w:sz w:val="24"/>
          <w:szCs w:val="24"/>
        </w:rPr>
        <w:t>а</w:t>
      </w:r>
      <w:r w:rsidRPr="00805F2A">
        <w:rPr>
          <w:rFonts w:cs="Times New Roman"/>
          <w:sz w:val="24"/>
          <w:szCs w:val="24"/>
        </w:rPr>
        <w:t xml:space="preserve">лей, выделение деталей, сборка изделия; </w:t>
      </w:r>
    </w:p>
    <w:p w:rsidR="00062C62" w:rsidRPr="00805F2A" w:rsidRDefault="00062C62" w:rsidP="00767BB0">
      <w:pPr>
        <w:pStyle w:val="list-dash0"/>
        <w:rPr>
          <w:rFonts w:cs="Times New Roman"/>
          <w:sz w:val="24"/>
          <w:szCs w:val="24"/>
        </w:rPr>
      </w:pPr>
      <w:r w:rsidRPr="00805F2A">
        <w:rPr>
          <w:rFonts w:cs="Times New Roman"/>
          <w:sz w:val="24"/>
          <w:szCs w:val="24"/>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062C62" w:rsidRPr="00805F2A" w:rsidRDefault="00062C62" w:rsidP="00767BB0">
      <w:pPr>
        <w:pStyle w:val="list-dash0"/>
        <w:rPr>
          <w:rFonts w:cs="Times New Roman"/>
          <w:sz w:val="24"/>
          <w:szCs w:val="24"/>
        </w:rPr>
      </w:pPr>
      <w:r w:rsidRPr="00805F2A">
        <w:rPr>
          <w:rFonts w:cs="Times New Roman"/>
          <w:sz w:val="24"/>
          <w:szCs w:val="24"/>
        </w:rPr>
        <w:t>оформлять изделия строчкой прямого стежка;</w:t>
      </w:r>
    </w:p>
    <w:p w:rsidR="00062C62" w:rsidRPr="00805F2A" w:rsidRDefault="00062C62" w:rsidP="00767BB0">
      <w:pPr>
        <w:pStyle w:val="list-dash0"/>
        <w:rPr>
          <w:rFonts w:cs="Times New Roman"/>
          <w:sz w:val="24"/>
          <w:szCs w:val="24"/>
        </w:rPr>
      </w:pPr>
      <w:r w:rsidRPr="00805F2A">
        <w:rPr>
          <w:rFonts w:cs="Times New Roman"/>
          <w:sz w:val="24"/>
          <w:szCs w:val="24"/>
        </w:rPr>
        <w:t>понимать смысл понятий «изделие», «деталь изделия», «об</w:t>
      </w:r>
      <w:r w:rsidRPr="00805F2A">
        <w:rPr>
          <w:rFonts w:cs="Times New Roman"/>
          <w:spacing w:val="-1"/>
          <w:sz w:val="24"/>
          <w:szCs w:val="24"/>
        </w:rPr>
        <w:t>разец», «заготовка», «матер</w:t>
      </w:r>
      <w:r w:rsidRPr="00805F2A">
        <w:rPr>
          <w:rFonts w:cs="Times New Roman"/>
          <w:spacing w:val="-1"/>
          <w:sz w:val="24"/>
          <w:szCs w:val="24"/>
        </w:rPr>
        <w:t>и</w:t>
      </w:r>
      <w:r w:rsidRPr="00805F2A">
        <w:rPr>
          <w:rFonts w:cs="Times New Roman"/>
          <w:spacing w:val="-1"/>
          <w:sz w:val="24"/>
          <w:szCs w:val="24"/>
        </w:rPr>
        <w:t>ал», «инструмент», «приспособ</w:t>
      </w:r>
      <w:r w:rsidRPr="00805F2A">
        <w:rPr>
          <w:rFonts w:cs="Times New Roman"/>
          <w:sz w:val="24"/>
          <w:szCs w:val="24"/>
        </w:rPr>
        <w:t xml:space="preserve">ление», «конструирование», «аппликация»; </w:t>
      </w:r>
    </w:p>
    <w:p w:rsidR="00062C62" w:rsidRPr="00805F2A" w:rsidRDefault="00062C62" w:rsidP="00767BB0">
      <w:pPr>
        <w:pStyle w:val="list-dash0"/>
        <w:rPr>
          <w:rFonts w:cs="Times New Roman"/>
          <w:sz w:val="24"/>
          <w:szCs w:val="24"/>
        </w:rPr>
      </w:pPr>
      <w:r w:rsidRPr="00805F2A">
        <w:rPr>
          <w:rFonts w:cs="Times New Roman"/>
          <w:sz w:val="24"/>
          <w:szCs w:val="24"/>
        </w:rPr>
        <w:t>выполнять задания с опорой на готовый план;</w:t>
      </w:r>
    </w:p>
    <w:p w:rsidR="00062C62" w:rsidRPr="00805F2A" w:rsidRDefault="00062C62" w:rsidP="00767BB0">
      <w:pPr>
        <w:pStyle w:val="list-dash0"/>
        <w:rPr>
          <w:rFonts w:cs="Times New Roman"/>
          <w:sz w:val="24"/>
          <w:szCs w:val="24"/>
        </w:rPr>
      </w:pPr>
      <w:r w:rsidRPr="00805F2A">
        <w:rPr>
          <w:rFonts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062C62" w:rsidRPr="00805F2A" w:rsidRDefault="00062C62" w:rsidP="00767BB0">
      <w:pPr>
        <w:pStyle w:val="list-dash0"/>
        <w:rPr>
          <w:rFonts w:cs="Times New Roman"/>
          <w:sz w:val="24"/>
          <w:szCs w:val="24"/>
        </w:rPr>
      </w:pPr>
      <w:r w:rsidRPr="00805F2A">
        <w:rPr>
          <w:rFonts w:cs="Times New Roman"/>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w:t>
      </w:r>
      <w:r w:rsidRPr="00805F2A">
        <w:rPr>
          <w:rFonts w:cs="Times New Roman"/>
          <w:sz w:val="24"/>
          <w:szCs w:val="24"/>
        </w:rPr>
        <w:t>о</w:t>
      </w:r>
      <w:r w:rsidRPr="00805F2A">
        <w:rPr>
          <w:rFonts w:cs="Times New Roman"/>
          <w:sz w:val="24"/>
          <w:szCs w:val="24"/>
        </w:rPr>
        <w:t>собы изготовления;</w:t>
      </w:r>
    </w:p>
    <w:p w:rsidR="00062C62" w:rsidRPr="00805F2A" w:rsidRDefault="00062C62" w:rsidP="00767BB0">
      <w:pPr>
        <w:pStyle w:val="list-dash0"/>
        <w:rPr>
          <w:rFonts w:cs="Times New Roman"/>
          <w:sz w:val="24"/>
          <w:szCs w:val="24"/>
        </w:rPr>
      </w:pPr>
      <w:r w:rsidRPr="00805F2A">
        <w:rPr>
          <w:rFonts w:cs="Times New Roman"/>
          <w:sz w:val="24"/>
          <w:szCs w:val="24"/>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062C62" w:rsidRPr="00805F2A" w:rsidRDefault="00062C62" w:rsidP="00767BB0">
      <w:pPr>
        <w:pStyle w:val="list-dash0"/>
        <w:rPr>
          <w:rFonts w:cs="Times New Roman"/>
          <w:sz w:val="24"/>
          <w:szCs w:val="24"/>
        </w:rPr>
      </w:pPr>
      <w:r w:rsidRPr="00805F2A">
        <w:rPr>
          <w:rFonts w:cs="Times New Roman"/>
          <w:sz w:val="24"/>
          <w:szCs w:val="24"/>
        </w:rPr>
        <w:t>называть ручные инструменты (ножницы, игла, линейка) и приспособления (шаблон, ст</w:t>
      </w:r>
      <w:r w:rsidRPr="00805F2A">
        <w:rPr>
          <w:rFonts w:cs="Times New Roman"/>
          <w:sz w:val="24"/>
          <w:szCs w:val="24"/>
        </w:rPr>
        <w:t>е</w:t>
      </w:r>
      <w:r w:rsidRPr="00805F2A">
        <w:rPr>
          <w:rFonts w:cs="Times New Roman"/>
          <w:sz w:val="24"/>
          <w:szCs w:val="24"/>
        </w:rPr>
        <w:t>ка, булавки и др.), безопасно хранить и работать ими;</w:t>
      </w:r>
    </w:p>
    <w:p w:rsidR="00062C62" w:rsidRPr="00805F2A" w:rsidRDefault="00062C62" w:rsidP="00767BB0">
      <w:pPr>
        <w:pStyle w:val="list-dash0"/>
        <w:rPr>
          <w:rFonts w:cs="Times New Roman"/>
          <w:sz w:val="24"/>
          <w:szCs w:val="24"/>
        </w:rPr>
      </w:pPr>
      <w:r w:rsidRPr="00805F2A">
        <w:rPr>
          <w:rFonts w:cs="Times New Roman"/>
          <w:sz w:val="24"/>
          <w:szCs w:val="24"/>
        </w:rPr>
        <w:t>различать материалы и инструменты по их назначению;</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называть и выполнять последовательность изготовления несложных изделий: разметка, резание, сборка, отделка;</w:t>
      </w:r>
    </w:p>
    <w:p w:rsidR="00062C62" w:rsidRPr="00805F2A" w:rsidRDefault="00062C62" w:rsidP="00767BB0">
      <w:pPr>
        <w:pStyle w:val="list-dash0"/>
        <w:rPr>
          <w:rFonts w:cs="Times New Roman"/>
          <w:sz w:val="24"/>
          <w:szCs w:val="24"/>
        </w:rPr>
      </w:pPr>
      <w:r w:rsidRPr="00805F2A">
        <w:rPr>
          <w:rFonts w:cs="Times New Roman"/>
          <w:sz w:val="24"/>
          <w:szCs w:val="24"/>
        </w:rPr>
        <w:t>качественно выполнять операции и приёмы по изготовлению несложных изделий: эк</w:t>
      </w:r>
      <w:r w:rsidRPr="00805F2A">
        <w:rPr>
          <w:rFonts w:cs="Times New Roman"/>
          <w:sz w:val="24"/>
          <w:szCs w:val="24"/>
        </w:rPr>
        <w:t>о</w:t>
      </w:r>
      <w:r w:rsidRPr="00805F2A">
        <w:rPr>
          <w:rFonts w:cs="Times New Roman"/>
          <w:sz w:val="24"/>
          <w:szCs w:val="24"/>
        </w:rPr>
        <w:t>номно выполнять разметку деталей на глаз, от руки, по шаблону, по линейке (как напра</w:t>
      </w:r>
      <w:r w:rsidRPr="00805F2A">
        <w:rPr>
          <w:rFonts w:cs="Times New Roman"/>
          <w:sz w:val="24"/>
          <w:szCs w:val="24"/>
        </w:rPr>
        <w:t>в</w:t>
      </w:r>
      <w:r w:rsidRPr="00805F2A">
        <w:rPr>
          <w:rFonts w:cs="Times New Roman"/>
          <w:sz w:val="24"/>
          <w:szCs w:val="24"/>
        </w:rPr>
        <w:t>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062C62" w:rsidRPr="00805F2A" w:rsidRDefault="00062C62" w:rsidP="00767BB0">
      <w:pPr>
        <w:pStyle w:val="list-dash0"/>
        <w:rPr>
          <w:rFonts w:cs="Times New Roman"/>
          <w:sz w:val="24"/>
          <w:szCs w:val="24"/>
        </w:rPr>
      </w:pPr>
      <w:r w:rsidRPr="00805F2A">
        <w:rPr>
          <w:rFonts w:cs="Times New Roman"/>
          <w:sz w:val="24"/>
          <w:szCs w:val="24"/>
        </w:rPr>
        <w:t>использовать для сушки плоских изделий пресс;</w:t>
      </w:r>
    </w:p>
    <w:p w:rsidR="00062C62" w:rsidRPr="00805F2A" w:rsidRDefault="00062C62" w:rsidP="00767BB0">
      <w:pPr>
        <w:pStyle w:val="list-dash0"/>
        <w:rPr>
          <w:rFonts w:cs="Times New Roman"/>
          <w:sz w:val="24"/>
          <w:szCs w:val="24"/>
        </w:rPr>
      </w:pPr>
      <w:r w:rsidRPr="00805F2A">
        <w:rPr>
          <w:rFonts w:cs="Times New Roman"/>
          <w:sz w:val="24"/>
          <w:szCs w:val="24"/>
        </w:rPr>
        <w:t>с помощью учителя выполнять практическую работу и самоконтроль с опорой на инс</w:t>
      </w:r>
      <w:r w:rsidRPr="00805F2A">
        <w:rPr>
          <w:rFonts w:cs="Times New Roman"/>
          <w:sz w:val="24"/>
          <w:szCs w:val="24"/>
        </w:rPr>
        <w:t>т</w:t>
      </w:r>
      <w:r w:rsidRPr="00805F2A">
        <w:rPr>
          <w:rFonts w:cs="Times New Roman"/>
          <w:sz w:val="24"/>
          <w:szCs w:val="24"/>
        </w:rPr>
        <w:t>рукционную карту, образец, шаблон;</w:t>
      </w:r>
    </w:p>
    <w:p w:rsidR="00062C62" w:rsidRPr="00805F2A" w:rsidRDefault="00062C62" w:rsidP="00767BB0">
      <w:pPr>
        <w:pStyle w:val="list-dash0"/>
        <w:rPr>
          <w:rFonts w:cs="Times New Roman"/>
          <w:sz w:val="24"/>
          <w:szCs w:val="24"/>
        </w:rPr>
      </w:pPr>
      <w:r w:rsidRPr="00805F2A">
        <w:rPr>
          <w:rFonts w:cs="Times New Roman"/>
          <w:sz w:val="24"/>
          <w:szCs w:val="24"/>
        </w:rPr>
        <w:t>различать разборные и неразборные конструкции несложных изделий;</w:t>
      </w:r>
    </w:p>
    <w:p w:rsidR="00062C62" w:rsidRPr="00805F2A" w:rsidRDefault="00062C62" w:rsidP="00767BB0">
      <w:pPr>
        <w:pStyle w:val="list-dash0"/>
        <w:rPr>
          <w:rFonts w:cs="Times New Roman"/>
          <w:sz w:val="24"/>
          <w:szCs w:val="24"/>
        </w:rPr>
      </w:pPr>
      <w:r w:rsidRPr="00805F2A">
        <w:rPr>
          <w:rFonts w:cs="Times New Roman"/>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62C62" w:rsidRPr="00805F2A" w:rsidRDefault="00062C62" w:rsidP="00767BB0">
      <w:pPr>
        <w:pStyle w:val="list-dash0"/>
        <w:rPr>
          <w:rFonts w:cs="Times New Roman"/>
          <w:sz w:val="24"/>
          <w:szCs w:val="24"/>
        </w:rPr>
      </w:pPr>
      <w:r w:rsidRPr="00805F2A">
        <w:rPr>
          <w:rFonts w:cs="Times New Roman"/>
          <w:sz w:val="24"/>
          <w:szCs w:val="24"/>
        </w:rPr>
        <w:t>осуществлять элементарное сотрудничество, участвовать в коллективных работах под руководством учителя;</w:t>
      </w:r>
    </w:p>
    <w:p w:rsidR="00062C62" w:rsidRPr="00805F2A" w:rsidRDefault="00062C62" w:rsidP="00767BB0">
      <w:pPr>
        <w:pStyle w:val="list-dash0"/>
        <w:rPr>
          <w:rFonts w:cs="Times New Roman"/>
          <w:sz w:val="24"/>
          <w:szCs w:val="24"/>
        </w:rPr>
      </w:pPr>
      <w:r w:rsidRPr="00805F2A">
        <w:rPr>
          <w:rFonts w:cs="Times New Roman"/>
          <w:sz w:val="24"/>
          <w:szCs w:val="24"/>
        </w:rPr>
        <w:t>выполнять несложные коллективные работы проектного характера.</w:t>
      </w:r>
    </w:p>
    <w:p w:rsidR="00062C62" w:rsidRPr="00805F2A" w:rsidRDefault="00062C62" w:rsidP="00767BB0">
      <w:pPr>
        <w:pStyle w:val="h3"/>
        <w:rPr>
          <w:rFonts w:cs="Times New Roman"/>
          <w:sz w:val="24"/>
          <w:szCs w:val="24"/>
        </w:rPr>
      </w:pPr>
      <w:r w:rsidRPr="00805F2A">
        <w:rPr>
          <w:rFonts w:cs="Times New Roman"/>
          <w:sz w:val="24"/>
          <w:szCs w:val="24"/>
        </w:rPr>
        <w:t>2 класс</w:t>
      </w: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bCs/>
          <w:sz w:val="24"/>
          <w:szCs w:val="24"/>
        </w:rPr>
        <w:t>во втором классе</w:t>
      </w:r>
      <w:r w:rsidRPr="00805F2A">
        <w:rPr>
          <w:rFonts w:cs="Times New Roman"/>
          <w:sz w:val="24"/>
          <w:szCs w:val="24"/>
        </w:rPr>
        <w:t xml:space="preserve"> обучающийся научится:</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понимать смысл понятий «инструкционная» («технологическая») карта, «чертёж», «э</w:t>
      </w:r>
      <w:r w:rsidRPr="00805F2A">
        <w:rPr>
          <w:rFonts w:cs="Times New Roman"/>
          <w:spacing w:val="1"/>
          <w:sz w:val="24"/>
          <w:szCs w:val="24"/>
        </w:rPr>
        <w:t>с</w:t>
      </w:r>
      <w:r w:rsidRPr="00805F2A">
        <w:rPr>
          <w:rFonts w:cs="Times New Roman"/>
          <w:spacing w:val="1"/>
          <w:sz w:val="24"/>
          <w:szCs w:val="24"/>
        </w:rPr>
        <w:t>киз», «линии чертежа», «развёртка», «макет», «модель», «технология», «технологич</w:t>
      </w:r>
      <w:r w:rsidRPr="00805F2A">
        <w:rPr>
          <w:rFonts w:cs="Times New Roman"/>
          <w:spacing w:val="1"/>
          <w:sz w:val="24"/>
          <w:szCs w:val="24"/>
        </w:rPr>
        <w:t>е</w:t>
      </w:r>
      <w:r w:rsidRPr="00805F2A">
        <w:rPr>
          <w:rFonts w:cs="Times New Roman"/>
          <w:spacing w:val="1"/>
          <w:sz w:val="24"/>
          <w:szCs w:val="24"/>
        </w:rPr>
        <w:t>ские операции», «способы обработки» и использовать их в практической деятельности;</w:t>
      </w:r>
    </w:p>
    <w:p w:rsidR="00062C62" w:rsidRPr="00805F2A" w:rsidRDefault="00062C62" w:rsidP="00767BB0">
      <w:pPr>
        <w:pStyle w:val="list-dash0"/>
        <w:rPr>
          <w:rFonts w:cs="Times New Roman"/>
          <w:sz w:val="24"/>
          <w:szCs w:val="24"/>
        </w:rPr>
      </w:pPr>
      <w:r w:rsidRPr="00805F2A">
        <w:rPr>
          <w:rFonts w:cs="Times New Roman"/>
          <w:sz w:val="24"/>
          <w:szCs w:val="24"/>
        </w:rPr>
        <w:t>выполнять задания по самостоятельно составленному плану;</w:t>
      </w:r>
    </w:p>
    <w:p w:rsidR="00062C62" w:rsidRPr="00805F2A" w:rsidRDefault="00062C62" w:rsidP="00767BB0">
      <w:pPr>
        <w:pStyle w:val="list-dash0"/>
        <w:rPr>
          <w:rFonts w:cs="Times New Roman"/>
          <w:sz w:val="24"/>
          <w:szCs w:val="24"/>
        </w:rPr>
      </w:pPr>
      <w:r w:rsidRPr="00805F2A">
        <w:rPr>
          <w:rFonts w:cs="Times New Roman"/>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w:t>
      </w:r>
      <w:r w:rsidRPr="00805F2A">
        <w:rPr>
          <w:rFonts w:cs="Times New Roman"/>
          <w:sz w:val="24"/>
          <w:szCs w:val="24"/>
        </w:rPr>
        <w:t>ю</w:t>
      </w:r>
      <w:r w:rsidRPr="00805F2A">
        <w:rPr>
          <w:rFonts w:cs="Times New Roman"/>
          <w:sz w:val="24"/>
          <w:szCs w:val="24"/>
        </w:rPr>
        <w:t>дать гармонию предметов и окружающей среды; называть характерные особенности из</w:t>
      </w:r>
      <w:r w:rsidRPr="00805F2A">
        <w:rPr>
          <w:rFonts w:cs="Times New Roman"/>
          <w:sz w:val="24"/>
          <w:szCs w:val="24"/>
        </w:rPr>
        <w:t>у</w:t>
      </w:r>
      <w:r w:rsidRPr="00805F2A">
        <w:rPr>
          <w:rFonts w:cs="Times New Roman"/>
          <w:sz w:val="24"/>
          <w:szCs w:val="24"/>
        </w:rPr>
        <w:t>ченных видов декоративно-прикладного искусства;</w:t>
      </w:r>
    </w:p>
    <w:p w:rsidR="00062C62" w:rsidRPr="00805F2A" w:rsidRDefault="00062C62" w:rsidP="00767BB0">
      <w:pPr>
        <w:pStyle w:val="list-dash0"/>
        <w:rPr>
          <w:rFonts w:cs="Times New Roman"/>
          <w:sz w:val="24"/>
          <w:szCs w:val="24"/>
        </w:rPr>
      </w:pPr>
      <w:r w:rsidRPr="00805F2A">
        <w:rPr>
          <w:rFonts w:cs="Times New Roman"/>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062C62" w:rsidRPr="00805F2A" w:rsidRDefault="00062C62" w:rsidP="00767BB0">
      <w:pPr>
        <w:pStyle w:val="list-dash0"/>
        <w:rPr>
          <w:rFonts w:cs="Times New Roman"/>
          <w:sz w:val="24"/>
          <w:szCs w:val="24"/>
        </w:rPr>
      </w:pPr>
      <w:r w:rsidRPr="00805F2A">
        <w:rPr>
          <w:rFonts w:cs="Times New Roman"/>
          <w:sz w:val="24"/>
          <w:szCs w:val="24"/>
        </w:rPr>
        <w:t>самостоятельно готовить рабочее место в соответствии с видом деятельности, поддерж</w:t>
      </w:r>
      <w:r w:rsidRPr="00805F2A">
        <w:rPr>
          <w:rFonts w:cs="Times New Roman"/>
          <w:sz w:val="24"/>
          <w:szCs w:val="24"/>
        </w:rPr>
        <w:t>и</w:t>
      </w:r>
      <w:r w:rsidRPr="00805F2A">
        <w:rPr>
          <w:rFonts w:cs="Times New Roman"/>
          <w:sz w:val="24"/>
          <w:szCs w:val="24"/>
        </w:rPr>
        <w:t>вать порядок во время работы, убирать рабочее место;</w:t>
      </w:r>
    </w:p>
    <w:p w:rsidR="00062C62" w:rsidRPr="00805F2A" w:rsidRDefault="00062C62" w:rsidP="00767BB0">
      <w:pPr>
        <w:pStyle w:val="list-dash0"/>
        <w:rPr>
          <w:rFonts w:cs="Times New Roman"/>
          <w:sz w:val="24"/>
          <w:szCs w:val="24"/>
        </w:rPr>
      </w:pPr>
      <w:r w:rsidRPr="00805F2A">
        <w:rPr>
          <w:rFonts w:cs="Times New Roman"/>
          <w:sz w:val="24"/>
          <w:szCs w:val="24"/>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w:t>
      </w:r>
      <w:r w:rsidRPr="00805F2A">
        <w:rPr>
          <w:rFonts w:cs="Times New Roman"/>
          <w:sz w:val="24"/>
          <w:szCs w:val="24"/>
        </w:rPr>
        <w:t>и</w:t>
      </w:r>
      <w:r w:rsidRPr="00805F2A">
        <w:rPr>
          <w:rFonts w:cs="Times New Roman"/>
          <w:sz w:val="24"/>
          <w:szCs w:val="24"/>
        </w:rPr>
        <w:t xml:space="preserve">ческую) карту; </w:t>
      </w:r>
    </w:p>
    <w:p w:rsidR="00062C62" w:rsidRPr="00805F2A" w:rsidRDefault="00062C62" w:rsidP="00767BB0">
      <w:pPr>
        <w:pStyle w:val="list-dash0"/>
        <w:rPr>
          <w:rFonts w:cs="Times New Roman"/>
          <w:spacing w:val="-1"/>
          <w:sz w:val="24"/>
          <w:szCs w:val="24"/>
        </w:rPr>
      </w:pPr>
      <w:r w:rsidRPr="00805F2A">
        <w:rPr>
          <w:rFonts w:cs="Times New Roman"/>
          <w:spacing w:val="-1"/>
          <w:sz w:val="24"/>
          <w:szCs w:val="24"/>
        </w:rPr>
        <w:t>самостоятельно отбирать материалы и инструменты для работы; исследовать свойства н</w:t>
      </w:r>
      <w:r w:rsidRPr="00805F2A">
        <w:rPr>
          <w:rFonts w:cs="Times New Roman"/>
          <w:spacing w:val="-1"/>
          <w:sz w:val="24"/>
          <w:szCs w:val="24"/>
        </w:rPr>
        <w:t>о</w:t>
      </w:r>
      <w:r w:rsidRPr="00805F2A">
        <w:rPr>
          <w:rFonts w:cs="Times New Roman"/>
          <w:spacing w:val="-1"/>
          <w:sz w:val="24"/>
          <w:szCs w:val="24"/>
        </w:rPr>
        <w:t>вых изучаемых материалов (толстый картон, натуральные ткани, нитки, проволока и др.);</w:t>
      </w:r>
    </w:p>
    <w:p w:rsidR="00062C62" w:rsidRPr="00805F2A" w:rsidRDefault="00062C62" w:rsidP="00767BB0">
      <w:pPr>
        <w:pStyle w:val="list-dash0"/>
        <w:rPr>
          <w:rFonts w:cs="Times New Roman"/>
          <w:sz w:val="24"/>
          <w:szCs w:val="24"/>
        </w:rPr>
      </w:pPr>
      <w:r w:rsidRPr="00805F2A">
        <w:rPr>
          <w:rFonts w:cs="Times New Roman"/>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062C62" w:rsidRPr="00805F2A" w:rsidRDefault="00062C62" w:rsidP="00767BB0">
      <w:pPr>
        <w:pStyle w:val="list-dash0"/>
        <w:rPr>
          <w:rFonts w:cs="Times New Roman"/>
          <w:sz w:val="24"/>
          <w:szCs w:val="24"/>
        </w:rPr>
      </w:pPr>
      <w:r w:rsidRPr="00805F2A">
        <w:rPr>
          <w:rFonts w:cs="Times New Roman"/>
          <w:sz w:val="24"/>
          <w:szCs w:val="24"/>
        </w:rPr>
        <w:t>выполнять экономную разметку прямоугольника (от двух прямых углов и одного прям</w:t>
      </w:r>
      <w:r w:rsidRPr="00805F2A">
        <w:rPr>
          <w:rFonts w:cs="Times New Roman"/>
          <w:sz w:val="24"/>
          <w:szCs w:val="24"/>
        </w:rPr>
        <w:t>о</w:t>
      </w:r>
      <w:r w:rsidRPr="00805F2A">
        <w:rPr>
          <w:rFonts w:cs="Times New Roman"/>
          <w:sz w:val="24"/>
          <w:szCs w:val="24"/>
        </w:rPr>
        <w:t>го угла) с помощью чертёжных инструментов (линейки, угольника) с опорой на пр</w:t>
      </w:r>
      <w:r w:rsidRPr="00805F2A">
        <w:rPr>
          <w:rFonts w:cs="Times New Roman"/>
          <w:sz w:val="24"/>
          <w:szCs w:val="24"/>
        </w:rPr>
        <w:t>о</w:t>
      </w:r>
      <w:r w:rsidRPr="00805F2A">
        <w:rPr>
          <w:rFonts w:cs="Times New Roman"/>
          <w:sz w:val="24"/>
          <w:szCs w:val="24"/>
        </w:rPr>
        <w:t>стейший чертёж (эскиз); чертить окружность с помощью циркуля;</w:t>
      </w:r>
    </w:p>
    <w:p w:rsidR="00062C62" w:rsidRPr="00805F2A" w:rsidRDefault="00062C62" w:rsidP="00767BB0">
      <w:pPr>
        <w:pStyle w:val="list-dash0"/>
        <w:rPr>
          <w:rFonts w:cs="Times New Roman"/>
          <w:sz w:val="24"/>
          <w:szCs w:val="24"/>
        </w:rPr>
      </w:pPr>
      <w:r w:rsidRPr="00805F2A">
        <w:rPr>
          <w:rFonts w:cs="Times New Roman"/>
          <w:sz w:val="24"/>
          <w:szCs w:val="24"/>
        </w:rPr>
        <w:t>выполнять биговку;</w:t>
      </w:r>
    </w:p>
    <w:p w:rsidR="00062C62" w:rsidRPr="00805F2A" w:rsidRDefault="00062C62" w:rsidP="00767BB0">
      <w:pPr>
        <w:pStyle w:val="list-dash0"/>
        <w:rPr>
          <w:rFonts w:cs="Times New Roman"/>
          <w:sz w:val="24"/>
          <w:szCs w:val="24"/>
        </w:rPr>
      </w:pPr>
      <w:r w:rsidRPr="00805F2A">
        <w:rPr>
          <w:rFonts w:cs="Times New Roman"/>
          <w:sz w:val="24"/>
          <w:szCs w:val="24"/>
        </w:rPr>
        <w:t>выполнять построение простейшего лекала (выкройки) правильной геометрической фо</w:t>
      </w:r>
      <w:r w:rsidRPr="00805F2A">
        <w:rPr>
          <w:rFonts w:cs="Times New Roman"/>
          <w:sz w:val="24"/>
          <w:szCs w:val="24"/>
        </w:rPr>
        <w:t>р</w:t>
      </w:r>
      <w:r w:rsidRPr="00805F2A">
        <w:rPr>
          <w:rFonts w:cs="Times New Roman"/>
          <w:sz w:val="24"/>
          <w:szCs w:val="24"/>
        </w:rPr>
        <w:t xml:space="preserve">мы и разметку деталей кроя на ткани по нему/ней; </w:t>
      </w:r>
    </w:p>
    <w:p w:rsidR="00062C62" w:rsidRPr="00805F2A" w:rsidRDefault="00062C62" w:rsidP="00767BB0">
      <w:pPr>
        <w:pStyle w:val="list-dash0"/>
        <w:rPr>
          <w:rFonts w:cs="Times New Roman"/>
          <w:sz w:val="24"/>
          <w:szCs w:val="24"/>
        </w:rPr>
      </w:pPr>
      <w:r w:rsidRPr="00805F2A">
        <w:rPr>
          <w:rFonts w:cs="Times New Roman"/>
          <w:sz w:val="24"/>
          <w:szCs w:val="24"/>
        </w:rPr>
        <w:t>оформлять изделия и соединять детали освоенными ручными строчками;</w:t>
      </w:r>
    </w:p>
    <w:p w:rsidR="00062C62" w:rsidRPr="00805F2A" w:rsidRDefault="00062C62" w:rsidP="00767BB0">
      <w:pPr>
        <w:pStyle w:val="list-dash0"/>
        <w:rPr>
          <w:rFonts w:cs="Times New Roman"/>
          <w:sz w:val="24"/>
          <w:szCs w:val="24"/>
        </w:rPr>
      </w:pPr>
      <w:r w:rsidRPr="00805F2A">
        <w:rPr>
          <w:rFonts w:cs="Times New Roman"/>
          <w:sz w:val="24"/>
          <w:szCs w:val="24"/>
        </w:rPr>
        <w:t>понимать смысл понятия «развёртка» (трёхмерного предмета); соотносить объёмную конструкцию с изображениями её развёртки;</w:t>
      </w:r>
    </w:p>
    <w:p w:rsidR="00062C62" w:rsidRPr="00805F2A" w:rsidRDefault="00062C62" w:rsidP="00767BB0">
      <w:pPr>
        <w:pStyle w:val="list-dash0"/>
        <w:rPr>
          <w:rFonts w:cs="Times New Roman"/>
          <w:sz w:val="24"/>
          <w:szCs w:val="24"/>
        </w:rPr>
      </w:pPr>
      <w:r w:rsidRPr="00805F2A">
        <w:rPr>
          <w:rFonts w:cs="Times New Roman"/>
          <w:sz w:val="24"/>
          <w:szCs w:val="24"/>
        </w:rPr>
        <w:t>отличать макет от модели, строить трёхмерный макет из готовой развёртки;</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определять неподвижный и подвижный способ соединения деталей и выполнять подви</w:t>
      </w:r>
      <w:r w:rsidRPr="00805F2A">
        <w:rPr>
          <w:rFonts w:cs="Times New Roman"/>
          <w:sz w:val="24"/>
          <w:szCs w:val="24"/>
        </w:rPr>
        <w:t>ж</w:t>
      </w:r>
      <w:r w:rsidRPr="00805F2A">
        <w:rPr>
          <w:rFonts w:cs="Times New Roman"/>
          <w:sz w:val="24"/>
          <w:szCs w:val="24"/>
        </w:rPr>
        <w:t>ное и неподвижное соединения известными способами;</w:t>
      </w:r>
    </w:p>
    <w:p w:rsidR="00062C62" w:rsidRPr="00805F2A" w:rsidRDefault="00062C62" w:rsidP="00767BB0">
      <w:pPr>
        <w:pStyle w:val="list-dash0"/>
        <w:rPr>
          <w:rFonts w:cs="Times New Roman"/>
          <w:sz w:val="24"/>
          <w:szCs w:val="24"/>
        </w:rPr>
      </w:pPr>
      <w:r w:rsidRPr="00805F2A">
        <w:rPr>
          <w:rFonts w:cs="Times New Roman"/>
          <w:sz w:val="24"/>
          <w:szCs w:val="24"/>
        </w:rPr>
        <w:t>конструировать и моделировать изделия из различных материалов по модели, просте</w:t>
      </w:r>
      <w:r w:rsidRPr="00805F2A">
        <w:rPr>
          <w:rFonts w:cs="Times New Roman"/>
          <w:sz w:val="24"/>
          <w:szCs w:val="24"/>
        </w:rPr>
        <w:t>й</w:t>
      </w:r>
      <w:r w:rsidRPr="00805F2A">
        <w:rPr>
          <w:rFonts w:cs="Times New Roman"/>
          <w:sz w:val="24"/>
          <w:szCs w:val="24"/>
        </w:rPr>
        <w:t>шему чертежу или эскизу;</w:t>
      </w:r>
    </w:p>
    <w:p w:rsidR="00062C62" w:rsidRPr="00805F2A" w:rsidRDefault="00062C62" w:rsidP="00767BB0">
      <w:pPr>
        <w:pStyle w:val="list-dash0"/>
        <w:rPr>
          <w:rFonts w:cs="Times New Roman"/>
          <w:sz w:val="24"/>
          <w:szCs w:val="24"/>
        </w:rPr>
      </w:pPr>
      <w:r w:rsidRPr="00805F2A">
        <w:rPr>
          <w:rFonts w:cs="Times New Roman"/>
          <w:sz w:val="24"/>
          <w:szCs w:val="24"/>
        </w:rPr>
        <w:t>решать несложные конструкторско-технологические задачи;</w:t>
      </w:r>
    </w:p>
    <w:p w:rsidR="00062C62" w:rsidRPr="00805F2A" w:rsidRDefault="00062C62" w:rsidP="00767BB0">
      <w:pPr>
        <w:pStyle w:val="list-dash0"/>
        <w:rPr>
          <w:rFonts w:cs="Times New Roman"/>
          <w:sz w:val="24"/>
          <w:szCs w:val="24"/>
        </w:rPr>
      </w:pPr>
      <w:r w:rsidRPr="00805F2A">
        <w:rPr>
          <w:rFonts w:cs="Times New Roman"/>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062C62" w:rsidRPr="00805F2A" w:rsidRDefault="00062C62" w:rsidP="00767BB0">
      <w:pPr>
        <w:pStyle w:val="list-dash0"/>
        <w:rPr>
          <w:rFonts w:cs="Times New Roman"/>
          <w:sz w:val="24"/>
          <w:szCs w:val="24"/>
        </w:rPr>
      </w:pPr>
      <w:r w:rsidRPr="00805F2A">
        <w:rPr>
          <w:rFonts w:cs="Times New Roman"/>
          <w:sz w:val="24"/>
          <w:szCs w:val="24"/>
        </w:rPr>
        <w:t>делать выбор, какое мнение принять — своё или другое, высказанное в ходе обсуждения;</w:t>
      </w:r>
    </w:p>
    <w:p w:rsidR="00062C62" w:rsidRPr="00805F2A" w:rsidRDefault="00062C62" w:rsidP="00767BB0">
      <w:pPr>
        <w:pStyle w:val="list-dash0"/>
        <w:rPr>
          <w:rFonts w:cs="Times New Roman"/>
          <w:sz w:val="24"/>
          <w:szCs w:val="24"/>
        </w:rPr>
      </w:pPr>
      <w:r w:rsidRPr="00805F2A">
        <w:rPr>
          <w:rFonts w:cs="Times New Roman"/>
          <w:sz w:val="24"/>
          <w:szCs w:val="24"/>
        </w:rPr>
        <w:t>выполнять работу в малых группах, осуществлять сотрудничество;</w:t>
      </w:r>
    </w:p>
    <w:p w:rsidR="00062C62" w:rsidRPr="00805F2A" w:rsidRDefault="00062C62" w:rsidP="00767BB0">
      <w:pPr>
        <w:pStyle w:val="list-dash0"/>
        <w:rPr>
          <w:rFonts w:cs="Times New Roman"/>
          <w:sz w:val="24"/>
          <w:szCs w:val="24"/>
        </w:rPr>
      </w:pPr>
      <w:r w:rsidRPr="00805F2A">
        <w:rPr>
          <w:rFonts w:cs="Times New Roman"/>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62C62" w:rsidRPr="00805F2A" w:rsidRDefault="00062C62" w:rsidP="00767BB0">
      <w:pPr>
        <w:pStyle w:val="list-dash0"/>
        <w:rPr>
          <w:rFonts w:cs="Times New Roman"/>
          <w:sz w:val="24"/>
          <w:szCs w:val="24"/>
        </w:rPr>
      </w:pPr>
      <w:r w:rsidRPr="00805F2A">
        <w:rPr>
          <w:rFonts w:cs="Times New Roman"/>
          <w:sz w:val="24"/>
          <w:szCs w:val="24"/>
        </w:rPr>
        <w:t>называть профессии людей, работающих в сфере обслуживания.</w:t>
      </w:r>
    </w:p>
    <w:p w:rsidR="00062C62" w:rsidRPr="00805F2A" w:rsidRDefault="00062C62" w:rsidP="00767BB0">
      <w:pPr>
        <w:pStyle w:val="h3"/>
        <w:rPr>
          <w:rFonts w:cs="Times New Roman"/>
          <w:sz w:val="24"/>
          <w:szCs w:val="24"/>
        </w:rPr>
      </w:pPr>
      <w:r w:rsidRPr="00805F2A">
        <w:rPr>
          <w:rFonts w:cs="Times New Roman"/>
          <w:sz w:val="24"/>
          <w:szCs w:val="24"/>
        </w:rPr>
        <w:t>3 класс</w:t>
      </w: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bCs/>
          <w:sz w:val="24"/>
          <w:szCs w:val="24"/>
        </w:rPr>
        <w:t>в третьем классе</w:t>
      </w:r>
      <w:r w:rsidRPr="00805F2A">
        <w:rPr>
          <w:rFonts w:cs="Times New Roman"/>
          <w:sz w:val="24"/>
          <w:szCs w:val="24"/>
        </w:rPr>
        <w:t xml:space="preserve"> обучающийся научится:</w:t>
      </w:r>
    </w:p>
    <w:p w:rsidR="00062C62" w:rsidRPr="00805F2A" w:rsidRDefault="00062C62" w:rsidP="00767BB0">
      <w:pPr>
        <w:pStyle w:val="list-dash0"/>
        <w:rPr>
          <w:rFonts w:cs="Times New Roman"/>
          <w:sz w:val="24"/>
          <w:szCs w:val="24"/>
        </w:rPr>
      </w:pPr>
      <w:r w:rsidRPr="00805F2A">
        <w:rPr>
          <w:rFonts w:cs="Times New Roman"/>
          <w:sz w:val="24"/>
          <w:szCs w:val="24"/>
        </w:rPr>
        <w:t>понимать смысл понятий «чертёж развёртки», «канцелярский нож», «шило», «искусс</w:t>
      </w:r>
      <w:r w:rsidRPr="00805F2A">
        <w:rPr>
          <w:rFonts w:cs="Times New Roman"/>
          <w:sz w:val="24"/>
          <w:szCs w:val="24"/>
        </w:rPr>
        <w:t>т</w:t>
      </w:r>
      <w:r w:rsidRPr="00805F2A">
        <w:rPr>
          <w:rFonts w:cs="Times New Roman"/>
          <w:sz w:val="24"/>
          <w:szCs w:val="24"/>
        </w:rPr>
        <w:t>венный материал»;</w:t>
      </w:r>
    </w:p>
    <w:p w:rsidR="00062C62" w:rsidRPr="00805F2A" w:rsidRDefault="00062C62" w:rsidP="00767BB0">
      <w:pPr>
        <w:pStyle w:val="list-dash0"/>
        <w:rPr>
          <w:rFonts w:cs="Times New Roman"/>
          <w:sz w:val="24"/>
          <w:szCs w:val="24"/>
        </w:rPr>
      </w:pPr>
      <w:r w:rsidRPr="00805F2A">
        <w:rPr>
          <w:rFonts w:cs="Times New Roman"/>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w:t>
      </w:r>
      <w:r w:rsidRPr="00805F2A">
        <w:rPr>
          <w:rFonts w:cs="Times New Roman"/>
          <w:sz w:val="24"/>
          <w:szCs w:val="24"/>
        </w:rPr>
        <w:t>о</w:t>
      </w:r>
      <w:r w:rsidRPr="00805F2A">
        <w:rPr>
          <w:rFonts w:cs="Times New Roman"/>
          <w:sz w:val="24"/>
          <w:szCs w:val="24"/>
        </w:rPr>
        <w:t>го);</w:t>
      </w:r>
    </w:p>
    <w:p w:rsidR="00062C62" w:rsidRPr="00805F2A" w:rsidRDefault="00062C62" w:rsidP="00767BB0">
      <w:pPr>
        <w:pStyle w:val="list-dash0"/>
        <w:rPr>
          <w:rFonts w:cs="Times New Roman"/>
          <w:sz w:val="24"/>
          <w:szCs w:val="24"/>
        </w:rPr>
      </w:pPr>
      <w:r w:rsidRPr="00805F2A">
        <w:rPr>
          <w:rFonts w:cs="Times New Roman"/>
          <w:sz w:val="24"/>
          <w:szCs w:val="24"/>
        </w:rPr>
        <w:t>узнавать и называть по характерным особенностям образцов или по описанию изученные и распространённые в крае ремёсла;</w:t>
      </w:r>
    </w:p>
    <w:p w:rsidR="00062C62" w:rsidRPr="00805F2A" w:rsidRDefault="00062C62" w:rsidP="00767BB0">
      <w:pPr>
        <w:pStyle w:val="list-dash0"/>
        <w:rPr>
          <w:rFonts w:cs="Times New Roman"/>
          <w:sz w:val="24"/>
          <w:szCs w:val="24"/>
        </w:rPr>
      </w:pPr>
      <w:r w:rsidRPr="00805F2A">
        <w:rPr>
          <w:rFonts w:cs="Times New Roman"/>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062C62" w:rsidRPr="00805F2A" w:rsidRDefault="00062C62" w:rsidP="00767BB0">
      <w:pPr>
        <w:pStyle w:val="list-dash0"/>
        <w:rPr>
          <w:rFonts w:cs="Times New Roman"/>
          <w:sz w:val="24"/>
          <w:szCs w:val="24"/>
        </w:rPr>
      </w:pPr>
      <w:r w:rsidRPr="00805F2A">
        <w:rPr>
          <w:rFonts w:cs="Times New Roman"/>
          <w:sz w:val="24"/>
          <w:szCs w:val="24"/>
        </w:rPr>
        <w:t>читать чертёж развёртки и выполнять разметку развёрток с помощью чертёжных инстр</w:t>
      </w:r>
      <w:r w:rsidRPr="00805F2A">
        <w:rPr>
          <w:rFonts w:cs="Times New Roman"/>
          <w:sz w:val="24"/>
          <w:szCs w:val="24"/>
        </w:rPr>
        <w:t>у</w:t>
      </w:r>
      <w:r w:rsidRPr="00805F2A">
        <w:rPr>
          <w:rFonts w:cs="Times New Roman"/>
          <w:sz w:val="24"/>
          <w:szCs w:val="24"/>
        </w:rPr>
        <w:t xml:space="preserve">ментов (линейка, угольник, циркуль); </w:t>
      </w:r>
    </w:p>
    <w:p w:rsidR="00062C62" w:rsidRPr="00805F2A" w:rsidRDefault="00062C62" w:rsidP="00767BB0">
      <w:pPr>
        <w:pStyle w:val="list-dash0"/>
        <w:rPr>
          <w:rFonts w:cs="Times New Roman"/>
          <w:sz w:val="24"/>
          <w:szCs w:val="24"/>
        </w:rPr>
      </w:pPr>
      <w:r w:rsidRPr="00805F2A">
        <w:rPr>
          <w:rFonts w:cs="Times New Roman"/>
          <w:sz w:val="24"/>
          <w:szCs w:val="24"/>
        </w:rPr>
        <w:t>узнавать и называть линии чертежа (осевая и центровая);</w:t>
      </w:r>
    </w:p>
    <w:p w:rsidR="00062C62" w:rsidRPr="00805F2A" w:rsidRDefault="00062C62" w:rsidP="00767BB0">
      <w:pPr>
        <w:pStyle w:val="list-dash0"/>
        <w:rPr>
          <w:rFonts w:cs="Times New Roman"/>
          <w:sz w:val="24"/>
          <w:szCs w:val="24"/>
        </w:rPr>
      </w:pPr>
      <w:r w:rsidRPr="00805F2A">
        <w:rPr>
          <w:rFonts w:cs="Times New Roman"/>
          <w:sz w:val="24"/>
          <w:szCs w:val="24"/>
        </w:rPr>
        <w:t>безопасно пользоваться канцелярским ножом, шилом;</w:t>
      </w:r>
    </w:p>
    <w:p w:rsidR="00062C62" w:rsidRPr="00805F2A" w:rsidRDefault="00062C62" w:rsidP="00767BB0">
      <w:pPr>
        <w:pStyle w:val="list-dash0"/>
        <w:rPr>
          <w:rFonts w:cs="Times New Roman"/>
          <w:sz w:val="24"/>
          <w:szCs w:val="24"/>
        </w:rPr>
      </w:pPr>
      <w:r w:rsidRPr="00805F2A">
        <w:rPr>
          <w:rFonts w:cs="Times New Roman"/>
          <w:sz w:val="24"/>
          <w:szCs w:val="24"/>
        </w:rPr>
        <w:t>выполнять рицовку;</w:t>
      </w:r>
    </w:p>
    <w:p w:rsidR="00062C62" w:rsidRPr="00805F2A" w:rsidRDefault="00062C62" w:rsidP="00767BB0">
      <w:pPr>
        <w:pStyle w:val="list-dash0"/>
        <w:rPr>
          <w:rFonts w:cs="Times New Roman"/>
          <w:sz w:val="24"/>
          <w:szCs w:val="24"/>
        </w:rPr>
      </w:pPr>
      <w:r w:rsidRPr="00805F2A">
        <w:rPr>
          <w:rFonts w:cs="Times New Roman"/>
          <w:sz w:val="24"/>
          <w:szCs w:val="24"/>
        </w:rPr>
        <w:t>выполнять соединение деталей и отделку изделия освоенными ручными строчками;</w:t>
      </w:r>
    </w:p>
    <w:p w:rsidR="00062C62" w:rsidRPr="00805F2A" w:rsidRDefault="00062C62" w:rsidP="00767BB0">
      <w:pPr>
        <w:pStyle w:val="list-dash0"/>
        <w:rPr>
          <w:rFonts w:cs="Times New Roman"/>
          <w:sz w:val="24"/>
          <w:szCs w:val="24"/>
        </w:rPr>
      </w:pPr>
      <w:r w:rsidRPr="00805F2A">
        <w:rPr>
          <w:rFonts w:cs="Times New Roman"/>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062C62" w:rsidRPr="00805F2A" w:rsidRDefault="00062C62" w:rsidP="00767BB0">
      <w:pPr>
        <w:pStyle w:val="list-dash0"/>
        <w:rPr>
          <w:rFonts w:cs="Times New Roman"/>
          <w:sz w:val="24"/>
          <w:szCs w:val="24"/>
        </w:rPr>
      </w:pPr>
      <w:r w:rsidRPr="00805F2A">
        <w:rPr>
          <w:rFonts w:cs="Times New Roman"/>
          <w:sz w:val="24"/>
          <w:szCs w:val="24"/>
        </w:rPr>
        <w:t>понимать технологический и практический смысл различных видов соединений в техн</w:t>
      </w:r>
      <w:r w:rsidRPr="00805F2A">
        <w:rPr>
          <w:rFonts w:cs="Times New Roman"/>
          <w:sz w:val="24"/>
          <w:szCs w:val="24"/>
        </w:rPr>
        <w:t>и</w:t>
      </w:r>
      <w:r w:rsidRPr="00805F2A">
        <w:rPr>
          <w:rFonts w:cs="Times New Roman"/>
          <w:sz w:val="24"/>
          <w:szCs w:val="24"/>
        </w:rPr>
        <w:t xml:space="preserve">ческих объектах, простейшие способы достижения прочности конструкций; использовать их при решении простейших конструкторских задач; </w:t>
      </w:r>
    </w:p>
    <w:p w:rsidR="00062C62" w:rsidRPr="00805F2A" w:rsidRDefault="00062C62" w:rsidP="00767BB0">
      <w:pPr>
        <w:pStyle w:val="list-dash0"/>
        <w:rPr>
          <w:rFonts w:cs="Times New Roman"/>
          <w:sz w:val="24"/>
          <w:szCs w:val="24"/>
        </w:rPr>
      </w:pPr>
      <w:r w:rsidRPr="00805F2A">
        <w:rPr>
          <w:rFonts w:cs="Times New Roman"/>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62C62" w:rsidRPr="00805F2A" w:rsidRDefault="00062C62" w:rsidP="00767BB0">
      <w:pPr>
        <w:pStyle w:val="list-dash0"/>
        <w:rPr>
          <w:rFonts w:cs="Times New Roman"/>
          <w:sz w:val="24"/>
          <w:szCs w:val="24"/>
        </w:rPr>
      </w:pPr>
      <w:r w:rsidRPr="00805F2A">
        <w:rPr>
          <w:rFonts w:cs="Times New Roman"/>
          <w:sz w:val="24"/>
          <w:szCs w:val="24"/>
        </w:rPr>
        <w:t>изменять конструкцию изделия по заданным условиям;</w:t>
      </w:r>
    </w:p>
    <w:p w:rsidR="00062C62" w:rsidRPr="00805F2A" w:rsidRDefault="00062C62" w:rsidP="00767BB0">
      <w:pPr>
        <w:pStyle w:val="list-dash0"/>
        <w:rPr>
          <w:rFonts w:cs="Times New Roman"/>
          <w:sz w:val="24"/>
          <w:szCs w:val="24"/>
        </w:rPr>
      </w:pPr>
      <w:r w:rsidRPr="00805F2A">
        <w:rPr>
          <w:rFonts w:cs="Times New Roman"/>
          <w:sz w:val="24"/>
          <w:szCs w:val="24"/>
        </w:rPr>
        <w:t>выбирать способ соединения и соединительный материал в зависимости от требований конструкции;</w:t>
      </w:r>
    </w:p>
    <w:p w:rsidR="00062C62" w:rsidRPr="00805F2A" w:rsidRDefault="00062C62" w:rsidP="00767BB0">
      <w:pPr>
        <w:pStyle w:val="list-dash0"/>
        <w:rPr>
          <w:rFonts w:cs="Times New Roman"/>
          <w:sz w:val="24"/>
          <w:szCs w:val="24"/>
        </w:rPr>
      </w:pPr>
      <w:r w:rsidRPr="00805F2A">
        <w:rPr>
          <w:rFonts w:cs="Times New Roman"/>
          <w:sz w:val="24"/>
          <w:szCs w:val="24"/>
        </w:rPr>
        <w:t>называть несколько видов информационных технологий и соответствующих способов передачи информации (из реального окружения учащихся);</w:t>
      </w:r>
    </w:p>
    <w:p w:rsidR="00062C62" w:rsidRPr="00805F2A" w:rsidRDefault="00062C62" w:rsidP="00767BB0">
      <w:pPr>
        <w:pStyle w:val="list-dash0"/>
        <w:rPr>
          <w:rFonts w:cs="Times New Roman"/>
          <w:sz w:val="24"/>
          <w:szCs w:val="24"/>
        </w:rPr>
      </w:pPr>
      <w:r w:rsidRPr="00805F2A">
        <w:rPr>
          <w:rFonts w:cs="Times New Roman"/>
          <w:sz w:val="24"/>
          <w:szCs w:val="24"/>
        </w:rPr>
        <w:t>понимать назначение основных устройств персонального компьютера для ввода, вывода и обработки информации;</w:t>
      </w:r>
    </w:p>
    <w:p w:rsidR="00062C62" w:rsidRPr="00805F2A" w:rsidRDefault="00062C62" w:rsidP="00767BB0">
      <w:pPr>
        <w:pStyle w:val="list-dash0"/>
        <w:rPr>
          <w:rFonts w:cs="Times New Roman"/>
          <w:sz w:val="24"/>
          <w:szCs w:val="24"/>
        </w:rPr>
      </w:pPr>
      <w:r w:rsidRPr="00805F2A">
        <w:rPr>
          <w:rFonts w:cs="Times New Roman"/>
          <w:sz w:val="24"/>
          <w:szCs w:val="24"/>
        </w:rPr>
        <w:t>выполнять основные правила безопасной работы на компьютере и других электронных средствах обучения;</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использовать возможности компьютера и информационно-коммуникационных технол</w:t>
      </w:r>
      <w:r w:rsidRPr="00805F2A">
        <w:rPr>
          <w:rFonts w:cs="Times New Roman"/>
          <w:sz w:val="24"/>
          <w:szCs w:val="24"/>
        </w:rPr>
        <w:t>о</w:t>
      </w:r>
      <w:r w:rsidRPr="00805F2A">
        <w:rPr>
          <w:rFonts w:cs="Times New Roman"/>
          <w:sz w:val="24"/>
          <w:szCs w:val="24"/>
        </w:rPr>
        <w:t>гий для поиска необходимой информации при выполнении обучающих, творческих и проектных заданий;</w:t>
      </w:r>
    </w:p>
    <w:p w:rsidR="00062C62" w:rsidRPr="00805F2A" w:rsidRDefault="00062C62" w:rsidP="00767BB0">
      <w:pPr>
        <w:pStyle w:val="list-dash0"/>
        <w:rPr>
          <w:rFonts w:cs="Times New Roman"/>
          <w:sz w:val="24"/>
          <w:szCs w:val="24"/>
        </w:rPr>
      </w:pPr>
      <w:r w:rsidRPr="00805F2A">
        <w:rPr>
          <w:rFonts w:cs="Times New Roman"/>
          <w:sz w:val="24"/>
          <w:szCs w:val="24"/>
        </w:rPr>
        <w:t xml:space="preserve">выполнять проектные задания в соответствии с содержанием изученного материала на основе полученных знаний и умений. </w:t>
      </w:r>
    </w:p>
    <w:p w:rsidR="00062C62" w:rsidRPr="00805F2A" w:rsidRDefault="00062C62" w:rsidP="00767BB0">
      <w:pPr>
        <w:pStyle w:val="h3"/>
        <w:rPr>
          <w:rFonts w:cs="Times New Roman"/>
          <w:sz w:val="24"/>
          <w:szCs w:val="24"/>
        </w:rPr>
      </w:pPr>
      <w:r w:rsidRPr="00805F2A">
        <w:rPr>
          <w:rFonts w:cs="Times New Roman"/>
          <w:sz w:val="24"/>
          <w:szCs w:val="24"/>
        </w:rPr>
        <w:t>4 класс</w:t>
      </w:r>
    </w:p>
    <w:p w:rsidR="00062C62" w:rsidRPr="00805F2A" w:rsidRDefault="00062C62" w:rsidP="00767BB0">
      <w:pPr>
        <w:pStyle w:val="body"/>
        <w:rPr>
          <w:rFonts w:cs="Times New Roman"/>
          <w:sz w:val="24"/>
          <w:szCs w:val="24"/>
        </w:rPr>
      </w:pPr>
      <w:r w:rsidRPr="00805F2A">
        <w:rPr>
          <w:rFonts w:cs="Times New Roman"/>
          <w:sz w:val="24"/>
          <w:szCs w:val="24"/>
        </w:rPr>
        <w:t xml:space="preserve">К концу обучения </w:t>
      </w:r>
      <w:r w:rsidRPr="00805F2A">
        <w:rPr>
          <w:rStyle w:val="Bold"/>
          <w:rFonts w:cs="Times New Roman"/>
          <w:bCs/>
          <w:sz w:val="24"/>
          <w:szCs w:val="24"/>
        </w:rPr>
        <w:t>в четвёртом классе</w:t>
      </w:r>
      <w:r w:rsidRPr="00805F2A">
        <w:rPr>
          <w:rFonts w:cs="Times New Roman"/>
          <w:sz w:val="24"/>
          <w:szCs w:val="24"/>
        </w:rPr>
        <w:t xml:space="preserve"> обучающийся научится:</w:t>
      </w:r>
    </w:p>
    <w:p w:rsidR="00062C62" w:rsidRPr="00805F2A" w:rsidRDefault="00062C62" w:rsidP="00767BB0">
      <w:pPr>
        <w:pStyle w:val="list-dash0"/>
        <w:rPr>
          <w:rFonts w:cs="Times New Roman"/>
          <w:sz w:val="24"/>
          <w:szCs w:val="24"/>
        </w:rPr>
      </w:pPr>
      <w:r w:rsidRPr="00805F2A">
        <w:rPr>
          <w:rFonts w:cs="Times New Roman"/>
          <w:sz w:val="24"/>
          <w:szCs w:val="24"/>
        </w:rPr>
        <w:t>формировать общее представление о мире профессий, их социальном значении; о творч</w:t>
      </w:r>
      <w:r w:rsidRPr="00805F2A">
        <w:rPr>
          <w:rFonts w:cs="Times New Roman"/>
          <w:sz w:val="24"/>
          <w:szCs w:val="24"/>
        </w:rPr>
        <w:t>е</w:t>
      </w:r>
      <w:r w:rsidRPr="00805F2A">
        <w:rPr>
          <w:rFonts w:cs="Times New Roman"/>
          <w:sz w:val="24"/>
          <w:szCs w:val="24"/>
        </w:rPr>
        <w:t xml:space="preserve">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062C62" w:rsidRPr="00805F2A" w:rsidRDefault="00062C62" w:rsidP="00767BB0">
      <w:pPr>
        <w:pStyle w:val="list-dash0"/>
        <w:rPr>
          <w:rFonts w:cs="Times New Roman"/>
          <w:sz w:val="24"/>
          <w:szCs w:val="24"/>
        </w:rPr>
      </w:pPr>
      <w:r w:rsidRPr="00805F2A">
        <w:rPr>
          <w:rFonts w:cs="Times New Roman"/>
          <w:sz w:val="24"/>
          <w:szCs w:val="24"/>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062C62" w:rsidRPr="00805F2A" w:rsidRDefault="00062C62" w:rsidP="00767BB0">
      <w:pPr>
        <w:pStyle w:val="list-dash0"/>
        <w:rPr>
          <w:rFonts w:cs="Times New Roman"/>
          <w:sz w:val="24"/>
          <w:szCs w:val="24"/>
        </w:rPr>
      </w:pPr>
      <w:r w:rsidRPr="00805F2A">
        <w:rPr>
          <w:rFonts w:cs="Times New Roman"/>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w:t>
      </w:r>
      <w:r w:rsidRPr="00805F2A">
        <w:rPr>
          <w:rFonts w:cs="Times New Roman"/>
          <w:sz w:val="24"/>
          <w:szCs w:val="24"/>
        </w:rPr>
        <w:t>б</w:t>
      </w:r>
      <w:r w:rsidRPr="00805F2A">
        <w:rPr>
          <w:rFonts w:cs="Times New Roman"/>
          <w:sz w:val="24"/>
          <w:szCs w:val="24"/>
        </w:rPr>
        <w:t xml:space="preserve">ходимости вносить коррективы в выполняемые действия; </w:t>
      </w:r>
    </w:p>
    <w:p w:rsidR="00062C62" w:rsidRPr="00805F2A" w:rsidRDefault="00062C62" w:rsidP="00767BB0">
      <w:pPr>
        <w:pStyle w:val="list-dash0"/>
        <w:rPr>
          <w:rFonts w:cs="Times New Roman"/>
          <w:sz w:val="24"/>
          <w:szCs w:val="24"/>
        </w:rPr>
      </w:pPr>
      <w:r w:rsidRPr="00805F2A">
        <w:rPr>
          <w:rFonts w:cs="Times New Roman"/>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062C62" w:rsidRPr="00805F2A" w:rsidRDefault="00062C62" w:rsidP="00767BB0">
      <w:pPr>
        <w:pStyle w:val="list-dash0"/>
        <w:rPr>
          <w:rFonts w:cs="Times New Roman"/>
          <w:sz w:val="24"/>
          <w:szCs w:val="24"/>
        </w:rPr>
      </w:pPr>
      <w:r w:rsidRPr="00805F2A">
        <w:rPr>
          <w:rFonts w:cs="Times New Roman"/>
          <w:sz w:val="24"/>
          <w:szCs w:val="24"/>
        </w:rPr>
        <w:t>выполнять более сложные виды работ и приёмы обработки различных материалов (н</w:t>
      </w:r>
      <w:r w:rsidRPr="00805F2A">
        <w:rPr>
          <w:rFonts w:cs="Times New Roman"/>
          <w:sz w:val="24"/>
          <w:szCs w:val="24"/>
        </w:rPr>
        <w:t>а</w:t>
      </w:r>
      <w:r w:rsidRPr="00805F2A">
        <w:rPr>
          <w:rFonts w:cs="Times New Roman"/>
          <w:sz w:val="24"/>
          <w:szCs w:val="24"/>
        </w:rPr>
        <w:t>пример, плетение, шитьё и вышивание, тиснение по фольге и пр.), комбинировать ра</w:t>
      </w:r>
      <w:r w:rsidRPr="00805F2A">
        <w:rPr>
          <w:rFonts w:cs="Times New Roman"/>
          <w:sz w:val="24"/>
          <w:szCs w:val="24"/>
        </w:rPr>
        <w:t>з</w:t>
      </w:r>
      <w:r w:rsidRPr="00805F2A">
        <w:rPr>
          <w:rFonts w:cs="Times New Roman"/>
          <w:sz w:val="24"/>
          <w:szCs w:val="24"/>
        </w:rPr>
        <w:t>личные способы в зависимости и от поставленной задачи; оформлять изделия и соед</w:t>
      </w:r>
      <w:r w:rsidRPr="00805F2A">
        <w:rPr>
          <w:rFonts w:cs="Times New Roman"/>
          <w:sz w:val="24"/>
          <w:szCs w:val="24"/>
        </w:rPr>
        <w:t>и</w:t>
      </w:r>
      <w:r w:rsidRPr="00805F2A">
        <w:rPr>
          <w:rFonts w:cs="Times New Roman"/>
          <w:sz w:val="24"/>
          <w:szCs w:val="24"/>
        </w:rPr>
        <w:t>нять детали освоенными ручными строчками;</w:t>
      </w:r>
    </w:p>
    <w:p w:rsidR="00062C62" w:rsidRPr="00805F2A" w:rsidRDefault="00062C62" w:rsidP="00767BB0">
      <w:pPr>
        <w:pStyle w:val="list-dash0"/>
        <w:rPr>
          <w:rFonts w:cs="Times New Roman"/>
          <w:sz w:val="24"/>
          <w:szCs w:val="24"/>
        </w:rPr>
      </w:pPr>
      <w:r w:rsidRPr="00805F2A">
        <w:rPr>
          <w:rFonts w:cs="Times New Roman"/>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62C62" w:rsidRPr="00805F2A" w:rsidRDefault="00062C62" w:rsidP="00767BB0">
      <w:pPr>
        <w:pStyle w:val="list-dash0"/>
        <w:rPr>
          <w:rFonts w:cs="Times New Roman"/>
          <w:sz w:val="24"/>
          <w:szCs w:val="24"/>
        </w:rPr>
      </w:pPr>
      <w:r w:rsidRPr="00805F2A">
        <w:rPr>
          <w:rFonts w:cs="Times New Roman"/>
          <w:sz w:val="24"/>
          <w:szCs w:val="24"/>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062C62" w:rsidRPr="00805F2A" w:rsidRDefault="00062C62" w:rsidP="00767BB0">
      <w:pPr>
        <w:pStyle w:val="list-dash0"/>
        <w:rPr>
          <w:rFonts w:cs="Times New Roman"/>
          <w:sz w:val="24"/>
          <w:szCs w:val="24"/>
        </w:rPr>
      </w:pPr>
      <w:r w:rsidRPr="00805F2A">
        <w:rPr>
          <w:rFonts w:cs="Times New Roman"/>
          <w:sz w:val="24"/>
          <w:szCs w:val="24"/>
        </w:rPr>
        <w:t xml:space="preserve">на основе усвоенных правил дизайна решать простейшие </w:t>
      </w:r>
      <w:r w:rsidRPr="00805F2A">
        <w:rPr>
          <w:rFonts w:cs="Times New Roman"/>
          <w:sz w:val="24"/>
          <w:szCs w:val="24"/>
        </w:rPr>
        <w:br/>
        <w:t xml:space="preserve">художественно-конструкторские задачи по созданию изделий с заданной функцией; </w:t>
      </w:r>
    </w:p>
    <w:p w:rsidR="00062C62" w:rsidRPr="00805F2A" w:rsidRDefault="00062C62" w:rsidP="00767BB0">
      <w:pPr>
        <w:pStyle w:val="list-dash0"/>
        <w:rPr>
          <w:rFonts w:cs="Times New Roman"/>
          <w:sz w:val="24"/>
          <w:szCs w:val="24"/>
        </w:rPr>
      </w:pPr>
      <w:r w:rsidRPr="00805F2A">
        <w:rPr>
          <w:rFonts w:cs="Times New Roman"/>
          <w:sz w:val="24"/>
          <w:szCs w:val="24"/>
        </w:rPr>
        <w:t>создавать небольшие тексты, презентации и печатные публикации с использованием из</w:t>
      </w:r>
      <w:r w:rsidRPr="00805F2A">
        <w:rPr>
          <w:rFonts w:cs="Times New Roman"/>
          <w:sz w:val="24"/>
          <w:szCs w:val="24"/>
        </w:rPr>
        <w:t>о</w:t>
      </w:r>
      <w:r w:rsidRPr="00805F2A">
        <w:rPr>
          <w:rFonts w:cs="Times New Roman"/>
          <w:sz w:val="24"/>
          <w:szCs w:val="24"/>
        </w:rPr>
        <w:t>бражений на экране компьютера; оформлять текст (выбор шрифта, размера, цвета шри</w:t>
      </w:r>
      <w:r w:rsidRPr="00805F2A">
        <w:rPr>
          <w:rFonts w:cs="Times New Roman"/>
          <w:sz w:val="24"/>
          <w:szCs w:val="24"/>
        </w:rPr>
        <w:t>ф</w:t>
      </w:r>
      <w:r w:rsidRPr="00805F2A">
        <w:rPr>
          <w:rFonts w:cs="Times New Roman"/>
          <w:sz w:val="24"/>
          <w:szCs w:val="24"/>
        </w:rPr>
        <w:t>та, выравнивание абзаца);</w:t>
      </w:r>
    </w:p>
    <w:p w:rsidR="00062C62" w:rsidRPr="00805F2A" w:rsidRDefault="00062C62" w:rsidP="00767BB0">
      <w:pPr>
        <w:pStyle w:val="list-dash0"/>
        <w:rPr>
          <w:rFonts w:cs="Times New Roman"/>
          <w:sz w:val="24"/>
          <w:szCs w:val="24"/>
        </w:rPr>
      </w:pPr>
      <w:r w:rsidRPr="00805F2A">
        <w:rPr>
          <w:rFonts w:cs="Times New Roman"/>
          <w:sz w:val="24"/>
          <w:szCs w:val="24"/>
        </w:rPr>
        <w:t>работать с доступной информацией; работать в программах Word, Power Point;</w:t>
      </w:r>
    </w:p>
    <w:p w:rsidR="00062C62" w:rsidRPr="00805F2A" w:rsidRDefault="00062C62" w:rsidP="00767BB0">
      <w:pPr>
        <w:pStyle w:val="list-dash0"/>
        <w:rPr>
          <w:rFonts w:cs="Times New Roman"/>
          <w:sz w:val="24"/>
          <w:szCs w:val="24"/>
        </w:rPr>
      </w:pPr>
      <w:r w:rsidRPr="00805F2A">
        <w:rPr>
          <w:rFonts w:cs="Times New Roman"/>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w:t>
      </w:r>
      <w:r w:rsidRPr="00805F2A">
        <w:rPr>
          <w:rFonts w:cs="Times New Roman"/>
          <w:sz w:val="24"/>
          <w:szCs w:val="24"/>
        </w:rPr>
        <w:t>о</w:t>
      </w:r>
      <w:r w:rsidRPr="00805F2A">
        <w:rPr>
          <w:rFonts w:cs="Times New Roman"/>
          <w:sz w:val="24"/>
          <w:szCs w:val="24"/>
        </w:rPr>
        <w:t xml:space="preserve">ванно представлять продукт проектной деятельности; </w:t>
      </w:r>
    </w:p>
    <w:p w:rsidR="00062C62" w:rsidRPr="00805F2A" w:rsidRDefault="00062C62" w:rsidP="00767BB0">
      <w:pPr>
        <w:pStyle w:val="list-dash0"/>
        <w:rPr>
          <w:rFonts w:cs="Times New Roman"/>
          <w:sz w:val="24"/>
          <w:szCs w:val="24"/>
        </w:rPr>
      </w:pPr>
      <w:r w:rsidRPr="00805F2A">
        <w:rPr>
          <w:rFonts w:cs="Times New Roman"/>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w:t>
      </w:r>
      <w:r w:rsidRPr="00805F2A">
        <w:rPr>
          <w:rFonts w:cs="Times New Roman"/>
          <w:sz w:val="24"/>
          <w:szCs w:val="24"/>
        </w:rPr>
        <w:t>о</w:t>
      </w:r>
      <w:r w:rsidRPr="00805F2A">
        <w:rPr>
          <w:rFonts w:cs="Times New Roman"/>
          <w:sz w:val="24"/>
          <w:szCs w:val="24"/>
        </w:rPr>
        <w:t>цессе.</w:t>
      </w:r>
    </w:p>
    <w:p w:rsidR="00062C62" w:rsidRPr="00805F2A" w:rsidRDefault="00062C62" w:rsidP="00876F51">
      <w:pPr>
        <w:pStyle w:val="h1"/>
        <w:pBdr>
          <w:bottom w:val="none" w:sz="0" w:space="0" w:color="auto"/>
        </w:pBdr>
        <w:outlineLvl w:val="0"/>
        <w:rPr>
          <w:rFonts w:cs="Times New Roman"/>
        </w:rPr>
      </w:pPr>
      <w:r w:rsidRPr="00805F2A">
        <w:rPr>
          <w:rFonts w:cs="Times New Roman"/>
        </w:rPr>
        <w:lastRenderedPageBreak/>
        <w:t>Физическая культура</w:t>
      </w:r>
    </w:p>
    <w:p w:rsidR="00062C62" w:rsidRPr="00805F2A" w:rsidRDefault="00062C62" w:rsidP="00767BB0">
      <w:pPr>
        <w:pStyle w:val="body"/>
        <w:rPr>
          <w:rFonts w:cs="Times New Roman"/>
          <w:sz w:val="24"/>
          <w:szCs w:val="24"/>
        </w:rPr>
      </w:pPr>
      <w:r>
        <w:rPr>
          <w:rFonts w:cs="Times New Roman"/>
          <w:sz w:val="24"/>
          <w:szCs w:val="24"/>
        </w:rPr>
        <w:t>Р</w:t>
      </w:r>
      <w:r w:rsidRPr="00805F2A">
        <w:rPr>
          <w:rFonts w:cs="Times New Roman"/>
          <w:sz w:val="24"/>
          <w:szCs w:val="24"/>
        </w:rPr>
        <w:t>абочая программа по физической культуре на уровне начального общего образования с</w:t>
      </w:r>
      <w:r w:rsidRPr="00805F2A">
        <w:rPr>
          <w:rFonts w:cs="Times New Roman"/>
          <w:sz w:val="24"/>
          <w:szCs w:val="24"/>
        </w:rPr>
        <w:t>о</w:t>
      </w:r>
      <w:r w:rsidRPr="00805F2A">
        <w:rPr>
          <w:rFonts w:cs="Times New Roman"/>
          <w:sz w:val="24"/>
          <w:szCs w:val="24"/>
        </w:rPr>
        <w:t>ставлена на основе Требований к результатам освоения основной образовательной програ</w:t>
      </w:r>
      <w:r w:rsidRPr="00805F2A">
        <w:rPr>
          <w:rFonts w:cs="Times New Roman"/>
          <w:sz w:val="24"/>
          <w:szCs w:val="24"/>
        </w:rPr>
        <w:t>м</w:t>
      </w:r>
      <w:r w:rsidRPr="00805F2A">
        <w:rPr>
          <w:rFonts w:cs="Times New Roman"/>
          <w:sz w:val="24"/>
          <w:szCs w:val="24"/>
        </w:rPr>
        <w:t>мы начального общего образования, представленных в Федеральном государственном обр</w:t>
      </w:r>
      <w:r w:rsidRPr="00805F2A">
        <w:rPr>
          <w:rFonts w:cs="Times New Roman"/>
          <w:sz w:val="24"/>
          <w:szCs w:val="24"/>
        </w:rPr>
        <w:t>а</w:t>
      </w:r>
      <w:r w:rsidRPr="00805F2A">
        <w:rPr>
          <w:rFonts w:cs="Times New Roman"/>
          <w:sz w:val="24"/>
          <w:szCs w:val="24"/>
        </w:rPr>
        <w:t>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w:t>
      </w:r>
      <w:r w:rsidRPr="00805F2A">
        <w:rPr>
          <w:rFonts w:cs="Times New Roman"/>
          <w:sz w:val="24"/>
          <w:szCs w:val="24"/>
        </w:rPr>
        <w:t>у</w:t>
      </w:r>
      <w:r w:rsidRPr="00805F2A">
        <w:rPr>
          <w:rFonts w:cs="Times New Roman"/>
          <w:sz w:val="24"/>
          <w:szCs w:val="24"/>
        </w:rPr>
        <w:t>чающихся, представленной в Примерной программе воспитания (одобрено решением ФУМО от 02.06.2020 г.).</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w:t>
      </w:r>
      <w:r w:rsidRPr="00805F2A">
        <w:rPr>
          <w:rFonts w:cs="Times New Roman"/>
          <w:spacing w:val="-1"/>
          <w:sz w:val="24"/>
          <w:szCs w:val="24"/>
        </w:rPr>
        <w:t>и</w:t>
      </w:r>
      <w:r w:rsidRPr="00805F2A">
        <w:rPr>
          <w:rFonts w:cs="Times New Roman"/>
          <w:spacing w:val="-1"/>
          <w:sz w:val="24"/>
          <w:szCs w:val="24"/>
        </w:rPr>
        <w:t>рать одну из утвержденных Примерных рабочих программ по физической культуре</w:t>
      </w:r>
      <w:r w:rsidRPr="00805F2A">
        <w:rPr>
          <w:rStyle w:val="footnote-num"/>
          <w:rFonts w:cs="Times New Roman"/>
          <w:spacing w:val="-1"/>
          <w:sz w:val="24"/>
          <w:szCs w:val="24"/>
          <w:vertAlign w:val="superscript"/>
        </w:rPr>
        <w:footnoteReference w:id="18"/>
      </w:r>
      <w:r w:rsidRPr="00805F2A">
        <w:rPr>
          <w:rFonts w:cs="Times New Roman"/>
          <w:spacing w:val="-1"/>
          <w:sz w:val="24"/>
          <w:szCs w:val="24"/>
        </w:rPr>
        <w:t>. Ко</w:t>
      </w:r>
      <w:r w:rsidRPr="00805F2A">
        <w:rPr>
          <w:rFonts w:cs="Times New Roman"/>
          <w:spacing w:val="-1"/>
          <w:sz w:val="24"/>
          <w:szCs w:val="24"/>
        </w:rPr>
        <w:t>н</w:t>
      </w:r>
      <w:r w:rsidRPr="00805F2A">
        <w:rPr>
          <w:rFonts w:cs="Times New Roman"/>
          <w:spacing w:val="-1"/>
          <w:sz w:val="24"/>
          <w:szCs w:val="24"/>
        </w:rPr>
        <w:t>кретное наполнение содержания учебного предмета может быть скорректировано и конкрет</w:t>
      </w:r>
      <w:r w:rsidRPr="00805F2A">
        <w:rPr>
          <w:rFonts w:cs="Times New Roman"/>
          <w:spacing w:val="-1"/>
          <w:sz w:val="24"/>
          <w:szCs w:val="24"/>
        </w:rPr>
        <w:t>и</w:t>
      </w:r>
      <w:r w:rsidRPr="00805F2A">
        <w:rPr>
          <w:rFonts w:cs="Times New Roman"/>
          <w:spacing w:val="-1"/>
          <w:sz w:val="24"/>
          <w:szCs w:val="24"/>
        </w:rPr>
        <w:t>зировано с учётом региональных (географических, социальных, этнических и др.) особенн</w:t>
      </w:r>
      <w:r w:rsidRPr="00805F2A">
        <w:rPr>
          <w:rFonts w:cs="Times New Roman"/>
          <w:spacing w:val="-1"/>
          <w:sz w:val="24"/>
          <w:szCs w:val="24"/>
        </w:rPr>
        <w:t>о</w:t>
      </w:r>
      <w:r w:rsidRPr="00805F2A">
        <w:rPr>
          <w:rFonts w:cs="Times New Roman"/>
          <w:spacing w:val="-1"/>
          <w:sz w:val="24"/>
          <w:szCs w:val="24"/>
        </w:rPr>
        <w:t>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w:t>
      </w:r>
      <w:r w:rsidRPr="00805F2A">
        <w:rPr>
          <w:rFonts w:cs="Times New Roman"/>
          <w:spacing w:val="-1"/>
          <w:sz w:val="24"/>
          <w:szCs w:val="24"/>
        </w:rPr>
        <w:t>р</w:t>
      </w:r>
      <w:r w:rsidRPr="00805F2A">
        <w:rPr>
          <w:rFonts w:cs="Times New Roman"/>
          <w:spacing w:val="-1"/>
          <w:sz w:val="24"/>
          <w:szCs w:val="24"/>
        </w:rPr>
        <w:t>ганизации.</w:t>
      </w:r>
    </w:p>
    <w:p w:rsidR="00062C62" w:rsidRPr="00805F2A" w:rsidRDefault="00062C62" w:rsidP="00876F51">
      <w:pPr>
        <w:pStyle w:val="h1"/>
        <w:pageBreakBefore w:val="0"/>
        <w:pBdr>
          <w:bottom w:val="none" w:sz="0" w:space="0" w:color="auto"/>
        </w:pBdr>
        <w:outlineLvl w:val="0"/>
        <w:rPr>
          <w:rFonts w:cs="Times New Roman"/>
        </w:rPr>
      </w:pPr>
      <w:r w:rsidRPr="00805F2A">
        <w:rPr>
          <w:rFonts w:cs="Times New Roman"/>
        </w:rPr>
        <w:t>Пояснительная записка</w:t>
      </w:r>
    </w:p>
    <w:p w:rsidR="00062C62" w:rsidRPr="00805F2A" w:rsidRDefault="00062C62" w:rsidP="00767BB0">
      <w:pPr>
        <w:pStyle w:val="body"/>
        <w:rPr>
          <w:rFonts w:cs="Times New Roman"/>
          <w:sz w:val="24"/>
          <w:szCs w:val="24"/>
        </w:rPr>
      </w:pPr>
      <w:r w:rsidRPr="00805F2A">
        <w:rPr>
          <w:rFonts w:cs="Times New Roman"/>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w:t>
      </w:r>
      <w:r w:rsidRPr="00805F2A">
        <w:rPr>
          <w:rFonts w:cs="Times New Roman"/>
          <w:sz w:val="24"/>
          <w:szCs w:val="24"/>
        </w:rPr>
        <w:t>у</w:t>
      </w:r>
      <w:r w:rsidRPr="00805F2A">
        <w:rPr>
          <w:rFonts w:cs="Times New Roman"/>
          <w:sz w:val="24"/>
          <w:szCs w:val="24"/>
        </w:rPr>
        <w:t xml:space="preserve">ры для саморазвития, самоопределения и самореализации. </w:t>
      </w:r>
    </w:p>
    <w:p w:rsidR="00062C62" w:rsidRPr="00805F2A" w:rsidRDefault="00062C62" w:rsidP="00767BB0">
      <w:pPr>
        <w:pStyle w:val="body"/>
        <w:rPr>
          <w:rFonts w:cs="Times New Roman"/>
          <w:sz w:val="24"/>
          <w:szCs w:val="24"/>
        </w:rPr>
      </w:pPr>
      <w:r w:rsidRPr="00805F2A">
        <w:rPr>
          <w:rFonts w:cs="Times New Roman"/>
          <w:sz w:val="24"/>
          <w:szCs w:val="24"/>
        </w:rPr>
        <w:t>В программе нашли своё отражение объективно сложившиеся реалии современного с</w:t>
      </w:r>
      <w:r w:rsidRPr="00805F2A">
        <w:rPr>
          <w:rFonts w:cs="Times New Roman"/>
          <w:sz w:val="24"/>
          <w:szCs w:val="24"/>
        </w:rPr>
        <w:t>о</w:t>
      </w:r>
      <w:r w:rsidRPr="00805F2A">
        <w:rPr>
          <w:rFonts w:cs="Times New Roman"/>
          <w:sz w:val="24"/>
          <w:szCs w:val="24"/>
        </w:rPr>
        <w:t xml:space="preserve">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062C62" w:rsidRPr="00805F2A" w:rsidRDefault="00062C62" w:rsidP="00767BB0">
      <w:pPr>
        <w:pStyle w:val="body"/>
        <w:rPr>
          <w:rFonts w:cs="Times New Roman"/>
          <w:sz w:val="24"/>
          <w:szCs w:val="24"/>
        </w:rPr>
      </w:pPr>
      <w:r w:rsidRPr="00805F2A">
        <w:rPr>
          <w:rFonts w:cs="Times New Roman"/>
          <w:sz w:val="24"/>
          <w:szCs w:val="24"/>
        </w:rPr>
        <w:t>Программа позволяет применять дифференцированный подход к организации занятий д</w:t>
      </w:r>
      <w:r w:rsidRPr="00805F2A">
        <w:rPr>
          <w:rFonts w:cs="Times New Roman"/>
          <w:sz w:val="24"/>
          <w:szCs w:val="24"/>
        </w:rPr>
        <w:t>е</w:t>
      </w:r>
      <w:r w:rsidRPr="00805F2A">
        <w:rPr>
          <w:rFonts w:cs="Times New Roman"/>
          <w:sz w:val="24"/>
          <w:szCs w:val="24"/>
        </w:rPr>
        <w:t>тей с учетом состояния здоровья.</w:t>
      </w:r>
    </w:p>
    <w:p w:rsidR="00062C62" w:rsidRPr="00805F2A" w:rsidRDefault="00062C62" w:rsidP="00767BB0">
      <w:pPr>
        <w:pStyle w:val="body"/>
        <w:rPr>
          <w:rFonts w:cs="Times New Roman"/>
          <w:sz w:val="24"/>
          <w:szCs w:val="24"/>
        </w:rPr>
      </w:pPr>
      <w:r w:rsidRPr="00805F2A">
        <w:rPr>
          <w:rFonts w:cs="Times New Roman"/>
          <w:sz w:val="24"/>
          <w:szCs w:val="24"/>
        </w:rP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w:t>
      </w:r>
      <w:r w:rsidRPr="00805F2A">
        <w:rPr>
          <w:rFonts w:cs="Times New Roman"/>
          <w:sz w:val="24"/>
          <w:szCs w:val="24"/>
        </w:rPr>
        <w:t>т</w:t>
      </w:r>
      <w:r w:rsidRPr="00805F2A">
        <w:rPr>
          <w:rFonts w:cs="Times New Roman"/>
          <w:sz w:val="24"/>
          <w:szCs w:val="24"/>
        </w:rPr>
        <w:t>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w:t>
      </w:r>
      <w:r w:rsidRPr="00805F2A">
        <w:rPr>
          <w:rFonts w:cs="Times New Roman"/>
          <w:sz w:val="24"/>
          <w:szCs w:val="24"/>
        </w:rPr>
        <w:t>ь</w:t>
      </w:r>
      <w:r w:rsidRPr="00805F2A">
        <w:rPr>
          <w:rFonts w:cs="Times New Roman"/>
          <w:sz w:val="24"/>
          <w:szCs w:val="24"/>
        </w:rPr>
        <w:t xml:space="preserve">турой и спортом. </w:t>
      </w:r>
    </w:p>
    <w:p w:rsidR="00062C62" w:rsidRPr="00805F2A" w:rsidRDefault="00062C62" w:rsidP="00767BB0">
      <w:pPr>
        <w:pStyle w:val="body"/>
        <w:rPr>
          <w:rFonts w:cs="Times New Roman"/>
          <w:sz w:val="24"/>
          <w:szCs w:val="24"/>
        </w:rPr>
      </w:pPr>
      <w:r w:rsidRPr="00805F2A">
        <w:rPr>
          <w:rFonts w:cs="Times New Roman"/>
          <w:sz w:val="24"/>
          <w:szCs w:val="24"/>
        </w:rPr>
        <w:t>Целью образования по физической культуре в начальной школе является укрепление и с</w:t>
      </w:r>
      <w:r w:rsidRPr="00805F2A">
        <w:rPr>
          <w:rFonts w:cs="Times New Roman"/>
          <w:sz w:val="24"/>
          <w:szCs w:val="24"/>
        </w:rPr>
        <w:t>о</w:t>
      </w:r>
      <w:r w:rsidRPr="00805F2A">
        <w:rPr>
          <w:rFonts w:cs="Times New Roman"/>
          <w:sz w:val="24"/>
          <w:szCs w:val="24"/>
        </w:rPr>
        <w:t>хранение здоровья школьников, развитие физических качеств и освоение физических упра</w:t>
      </w:r>
      <w:r w:rsidRPr="00805F2A">
        <w:rPr>
          <w:rFonts w:cs="Times New Roman"/>
          <w:sz w:val="24"/>
          <w:szCs w:val="24"/>
        </w:rPr>
        <w:t>ж</w:t>
      </w:r>
      <w:r w:rsidRPr="00805F2A">
        <w:rPr>
          <w:rFonts w:cs="Times New Roman"/>
          <w:sz w:val="24"/>
          <w:szCs w:val="24"/>
        </w:rPr>
        <w:t>нений оздоровительной, спортивной и прикладно-ориентированной направленности и фо</w:t>
      </w:r>
      <w:r w:rsidRPr="00805F2A">
        <w:rPr>
          <w:rFonts w:cs="Times New Roman"/>
          <w:sz w:val="24"/>
          <w:szCs w:val="24"/>
        </w:rPr>
        <w:t>р</w:t>
      </w:r>
      <w:r w:rsidRPr="00805F2A">
        <w:rPr>
          <w:rFonts w:cs="Times New Roman"/>
          <w:sz w:val="24"/>
          <w:szCs w:val="24"/>
        </w:rPr>
        <w:t xml:space="preserve">мирование у обучающихся основ здорового образа жизни.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Развивающая ориентация учебного предмета «Физическая культура» заключается в фо</w:t>
      </w:r>
      <w:r w:rsidRPr="00805F2A">
        <w:rPr>
          <w:rFonts w:cs="Times New Roman"/>
          <w:spacing w:val="1"/>
          <w:sz w:val="24"/>
          <w:szCs w:val="24"/>
        </w:rPr>
        <w:t>р</w:t>
      </w:r>
      <w:r w:rsidRPr="00805F2A">
        <w:rPr>
          <w:rFonts w:cs="Times New Roman"/>
          <w:spacing w:val="1"/>
          <w:sz w:val="24"/>
          <w:szCs w:val="24"/>
        </w:rPr>
        <w:t>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w:t>
      </w:r>
      <w:r w:rsidRPr="00805F2A">
        <w:rPr>
          <w:rFonts w:cs="Times New Roman"/>
          <w:spacing w:val="1"/>
          <w:sz w:val="24"/>
          <w:szCs w:val="24"/>
        </w:rPr>
        <w:t>к</w:t>
      </w:r>
      <w:r w:rsidRPr="00805F2A">
        <w:rPr>
          <w:rFonts w:cs="Times New Roman"/>
          <w:spacing w:val="1"/>
          <w:sz w:val="24"/>
          <w:szCs w:val="24"/>
        </w:rPr>
        <w:t>циональной направленности. Существенным достижением такой ориентации является п</w:t>
      </w:r>
      <w:r w:rsidRPr="00805F2A">
        <w:rPr>
          <w:rFonts w:cs="Times New Roman"/>
          <w:spacing w:val="1"/>
          <w:sz w:val="24"/>
          <w:szCs w:val="24"/>
        </w:rPr>
        <w:t>о</w:t>
      </w:r>
      <w:r w:rsidRPr="00805F2A">
        <w:rPr>
          <w:rFonts w:cs="Times New Roman"/>
          <w:spacing w:val="1"/>
          <w:sz w:val="24"/>
          <w:szCs w:val="24"/>
        </w:rPr>
        <w:t>степенное вовлечение обучающихся в здоровый образ жизни за счёт овладения ими знани</w:t>
      </w:r>
      <w:r w:rsidRPr="00805F2A">
        <w:rPr>
          <w:rFonts w:cs="Times New Roman"/>
          <w:spacing w:val="1"/>
          <w:sz w:val="24"/>
          <w:szCs w:val="24"/>
        </w:rPr>
        <w:t>я</w:t>
      </w:r>
      <w:r w:rsidRPr="00805F2A">
        <w:rPr>
          <w:rFonts w:cs="Times New Roman"/>
          <w:spacing w:val="1"/>
          <w:sz w:val="24"/>
          <w:szCs w:val="24"/>
        </w:rPr>
        <w:t>ми и умениями по организации самостоятельных занятий подвижными играми, коррекц</w:t>
      </w:r>
      <w:r w:rsidRPr="00805F2A">
        <w:rPr>
          <w:rFonts w:cs="Times New Roman"/>
          <w:spacing w:val="1"/>
          <w:sz w:val="24"/>
          <w:szCs w:val="24"/>
        </w:rPr>
        <w:t>и</w:t>
      </w:r>
      <w:r w:rsidRPr="00805F2A">
        <w:rPr>
          <w:rFonts w:cs="Times New Roman"/>
          <w:spacing w:val="1"/>
          <w:sz w:val="24"/>
          <w:szCs w:val="24"/>
        </w:rPr>
        <w:t xml:space="preserve">онной, дыхательной и зрительной гимнастикой, проведения физкультминуток и утренней </w:t>
      </w:r>
      <w:r w:rsidRPr="00805F2A">
        <w:rPr>
          <w:rFonts w:cs="Times New Roman"/>
          <w:spacing w:val="1"/>
          <w:sz w:val="24"/>
          <w:szCs w:val="24"/>
        </w:rPr>
        <w:lastRenderedPageBreak/>
        <w:t>зарядки, закаливающих процедур, наблюдений за физическим развитием и физической по</w:t>
      </w:r>
      <w:r w:rsidRPr="00805F2A">
        <w:rPr>
          <w:rFonts w:cs="Times New Roman"/>
          <w:spacing w:val="1"/>
          <w:sz w:val="24"/>
          <w:szCs w:val="24"/>
        </w:rPr>
        <w:t>д</w:t>
      </w:r>
      <w:r w:rsidRPr="00805F2A">
        <w:rPr>
          <w:rFonts w:cs="Times New Roman"/>
          <w:spacing w:val="1"/>
          <w:sz w:val="24"/>
          <w:szCs w:val="24"/>
        </w:rPr>
        <w:t xml:space="preserve">готовленностью. </w:t>
      </w:r>
    </w:p>
    <w:p w:rsidR="00062C62" w:rsidRPr="00805F2A" w:rsidRDefault="00062C62" w:rsidP="00767BB0">
      <w:pPr>
        <w:pStyle w:val="body"/>
        <w:rPr>
          <w:rFonts w:cs="Times New Roman"/>
          <w:spacing w:val="2"/>
          <w:sz w:val="24"/>
          <w:szCs w:val="24"/>
        </w:rPr>
      </w:pPr>
      <w:r w:rsidRPr="00805F2A">
        <w:rPr>
          <w:rFonts w:cs="Times New Roman"/>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w:t>
      </w:r>
      <w:r w:rsidRPr="00805F2A">
        <w:rPr>
          <w:rFonts w:cs="Times New Roman"/>
          <w:sz w:val="24"/>
          <w:szCs w:val="24"/>
        </w:rPr>
        <w:t>е</w:t>
      </w:r>
      <w:r w:rsidRPr="00805F2A">
        <w:rPr>
          <w:rFonts w:cs="Times New Roman"/>
          <w:sz w:val="24"/>
          <w:szCs w:val="24"/>
        </w:rPr>
        <w:t>са к регулярным занятиям физической культурой и спортом, осознании роли занятий физ</w:t>
      </w:r>
      <w:r w:rsidRPr="00805F2A">
        <w:rPr>
          <w:rFonts w:cs="Times New Roman"/>
          <w:sz w:val="24"/>
          <w:szCs w:val="24"/>
        </w:rPr>
        <w:t>и</w:t>
      </w:r>
      <w:r w:rsidRPr="00805F2A">
        <w:rPr>
          <w:rFonts w:cs="Times New Roman"/>
          <w:sz w:val="24"/>
          <w:szCs w:val="24"/>
        </w:rPr>
        <w:t>ческой культурой в укрепле</w:t>
      </w:r>
      <w:r w:rsidRPr="00805F2A">
        <w:rPr>
          <w:rFonts w:cs="Times New Roman"/>
          <w:spacing w:val="2"/>
          <w:sz w:val="24"/>
          <w:szCs w:val="24"/>
        </w:rPr>
        <w:t>нии здоровья, организации активного отдыха и досуга. В пр</w:t>
      </w:r>
      <w:r w:rsidRPr="00805F2A">
        <w:rPr>
          <w:rFonts w:cs="Times New Roman"/>
          <w:spacing w:val="2"/>
          <w:sz w:val="24"/>
          <w:szCs w:val="24"/>
        </w:rPr>
        <w:t>о</w:t>
      </w:r>
      <w:r w:rsidRPr="00805F2A">
        <w:rPr>
          <w:rFonts w:cs="Times New Roman"/>
          <w:spacing w:val="2"/>
          <w:sz w:val="24"/>
          <w:szCs w:val="24"/>
        </w:rPr>
        <w:t xml:space="preserve">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062C62" w:rsidRPr="00805F2A" w:rsidRDefault="00062C62" w:rsidP="00767BB0">
      <w:pPr>
        <w:pStyle w:val="body"/>
        <w:rPr>
          <w:rFonts w:cs="Times New Roman"/>
          <w:sz w:val="24"/>
          <w:szCs w:val="24"/>
        </w:rPr>
      </w:pPr>
      <w:r w:rsidRPr="00805F2A">
        <w:rPr>
          <w:rFonts w:cs="Times New Roman"/>
          <w:sz w:val="24"/>
          <w:szCs w:val="24"/>
        </w:rP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w:t>
      </w:r>
      <w:r w:rsidRPr="00805F2A">
        <w:rPr>
          <w:rFonts w:cs="Times New Roman"/>
          <w:sz w:val="24"/>
          <w:szCs w:val="24"/>
        </w:rPr>
        <w:t>и</w:t>
      </w:r>
      <w:r w:rsidRPr="00805F2A">
        <w:rPr>
          <w:rFonts w:cs="Times New Roman"/>
          <w:sz w:val="24"/>
          <w:szCs w:val="24"/>
        </w:rPr>
        <w:t>рующий педагогический процесс на развитие целостной личности обучающихся. Достиж</w:t>
      </w:r>
      <w:r w:rsidRPr="00805F2A">
        <w:rPr>
          <w:rFonts w:cs="Times New Roman"/>
          <w:sz w:val="24"/>
          <w:szCs w:val="24"/>
        </w:rPr>
        <w:t>е</w:t>
      </w:r>
      <w:r w:rsidRPr="00805F2A">
        <w:rPr>
          <w:rFonts w:cs="Times New Roman"/>
          <w:sz w:val="24"/>
          <w:szCs w:val="24"/>
        </w:rPr>
        <w:t>ние целостного развития становится возможным благодаря освоению младшими школьн</w:t>
      </w:r>
      <w:r w:rsidRPr="00805F2A">
        <w:rPr>
          <w:rFonts w:cs="Times New Roman"/>
          <w:sz w:val="24"/>
          <w:szCs w:val="24"/>
        </w:rPr>
        <w:t>и</w:t>
      </w:r>
      <w:r w:rsidRPr="00805F2A">
        <w:rPr>
          <w:rFonts w:cs="Times New Roman"/>
          <w:sz w:val="24"/>
          <w:szCs w:val="24"/>
        </w:rPr>
        <w:t>ками двигательной деятельности, представляющей собой основу содержания учебного пре</w:t>
      </w:r>
      <w:r w:rsidRPr="00805F2A">
        <w:rPr>
          <w:rFonts w:cs="Times New Roman"/>
          <w:sz w:val="24"/>
          <w:szCs w:val="24"/>
        </w:rPr>
        <w:t>д</w:t>
      </w:r>
      <w:r w:rsidRPr="00805F2A">
        <w:rPr>
          <w:rFonts w:cs="Times New Roman"/>
          <w:sz w:val="24"/>
          <w:szCs w:val="24"/>
        </w:rPr>
        <w:t>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w:t>
      </w:r>
      <w:r w:rsidRPr="00805F2A">
        <w:rPr>
          <w:rFonts w:cs="Times New Roman"/>
          <w:sz w:val="24"/>
          <w:szCs w:val="24"/>
        </w:rPr>
        <w:t>м</w:t>
      </w:r>
      <w:r w:rsidRPr="00805F2A">
        <w:rPr>
          <w:rFonts w:cs="Times New Roman"/>
          <w:sz w:val="24"/>
          <w:szCs w:val="24"/>
        </w:rPr>
        <w:t>поненты, которые находят своё отражение в соответствующих дидактических линиях уче</w:t>
      </w:r>
      <w:r w:rsidRPr="00805F2A">
        <w:rPr>
          <w:rFonts w:cs="Times New Roman"/>
          <w:sz w:val="24"/>
          <w:szCs w:val="24"/>
        </w:rPr>
        <w:t>б</w:t>
      </w:r>
      <w:r w:rsidRPr="00805F2A">
        <w:rPr>
          <w:rFonts w:cs="Times New Roman"/>
          <w:sz w:val="24"/>
          <w:szCs w:val="24"/>
        </w:rPr>
        <w:t xml:space="preserve">ного предмета. </w:t>
      </w:r>
    </w:p>
    <w:p w:rsidR="00062C62" w:rsidRPr="00805F2A" w:rsidRDefault="00062C62" w:rsidP="00767BB0">
      <w:pPr>
        <w:pStyle w:val="body"/>
        <w:rPr>
          <w:rFonts w:cs="Times New Roman"/>
          <w:sz w:val="24"/>
          <w:szCs w:val="24"/>
        </w:rPr>
      </w:pPr>
      <w:r w:rsidRPr="00805F2A">
        <w:rPr>
          <w:rFonts w:cs="Times New Roman"/>
          <w:sz w:val="24"/>
          <w:szCs w:val="24"/>
        </w:rPr>
        <w:t>В целях усиления мотивационной составляющей учебного предмета и подготовки школ</w:t>
      </w:r>
      <w:r w:rsidRPr="00805F2A">
        <w:rPr>
          <w:rFonts w:cs="Times New Roman"/>
          <w:sz w:val="24"/>
          <w:szCs w:val="24"/>
        </w:rPr>
        <w:t>ь</w:t>
      </w:r>
      <w:r w:rsidRPr="00805F2A">
        <w:rPr>
          <w:rFonts w:cs="Times New Roman"/>
          <w:sz w:val="24"/>
          <w:szCs w:val="24"/>
        </w:rPr>
        <w:t>ников к выполнению комплекса ГТО в структуру программы в раздел «Физическое сове</w:t>
      </w:r>
      <w:r w:rsidRPr="00805F2A">
        <w:rPr>
          <w:rFonts w:cs="Times New Roman"/>
          <w:sz w:val="24"/>
          <w:szCs w:val="24"/>
        </w:rPr>
        <w:t>р</w:t>
      </w:r>
      <w:r w:rsidRPr="00805F2A">
        <w:rPr>
          <w:rFonts w:cs="Times New Roman"/>
          <w:sz w:val="24"/>
          <w:szCs w:val="24"/>
        </w:rPr>
        <w:t>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w:t>
      </w:r>
      <w:r w:rsidRPr="00805F2A">
        <w:rPr>
          <w:rFonts w:cs="Times New Roman"/>
          <w:sz w:val="24"/>
          <w:szCs w:val="24"/>
        </w:rPr>
        <w:t>а</w:t>
      </w:r>
      <w:r w:rsidRPr="00805F2A">
        <w:rPr>
          <w:rFonts w:cs="Times New Roman"/>
          <w:sz w:val="24"/>
          <w:szCs w:val="24"/>
        </w:rPr>
        <w:t xml:space="preserve">тельной деятельности и систем физического воспитания. </w:t>
      </w:r>
    </w:p>
    <w:p w:rsidR="00062C62" w:rsidRPr="00805F2A" w:rsidRDefault="00062C62" w:rsidP="00767BB0">
      <w:pPr>
        <w:pStyle w:val="body"/>
        <w:rPr>
          <w:rFonts w:cs="Times New Roman"/>
          <w:sz w:val="24"/>
          <w:szCs w:val="24"/>
        </w:rPr>
      </w:pPr>
      <w:r w:rsidRPr="00805F2A">
        <w:rPr>
          <w:rFonts w:cs="Times New Roman"/>
          <w:sz w:val="24"/>
          <w:szCs w:val="24"/>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w:t>
      </w:r>
      <w:r w:rsidRPr="00805F2A">
        <w:rPr>
          <w:rFonts w:cs="Times New Roman"/>
          <w:sz w:val="24"/>
          <w:szCs w:val="24"/>
        </w:rPr>
        <w:t>о</w:t>
      </w:r>
      <w:r w:rsidRPr="00805F2A">
        <w:rPr>
          <w:rFonts w:cs="Times New Roman"/>
          <w:sz w:val="24"/>
          <w:szCs w:val="24"/>
        </w:rPr>
        <w:t>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w:t>
      </w:r>
      <w:r w:rsidRPr="00805F2A">
        <w:rPr>
          <w:rFonts w:cs="Times New Roman"/>
          <w:sz w:val="24"/>
          <w:szCs w:val="24"/>
        </w:rPr>
        <w:t>о</w:t>
      </w:r>
      <w:r w:rsidRPr="00805F2A">
        <w:rPr>
          <w:rFonts w:cs="Times New Roman"/>
          <w:sz w:val="24"/>
          <w:szCs w:val="24"/>
        </w:rPr>
        <w:t>мимо Примерных программ, рекомендуемых Министерством просвещения РФ, образов</w:t>
      </w:r>
      <w:r w:rsidRPr="00805F2A">
        <w:rPr>
          <w:rFonts w:cs="Times New Roman"/>
          <w:sz w:val="24"/>
          <w:szCs w:val="24"/>
        </w:rPr>
        <w:t>а</w:t>
      </w:r>
      <w:r w:rsidRPr="00805F2A">
        <w:rPr>
          <w:rFonts w:cs="Times New Roman"/>
          <w:sz w:val="24"/>
          <w:szCs w:val="24"/>
        </w:rPr>
        <w:t xml:space="preserve">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062C62" w:rsidRPr="00805F2A" w:rsidRDefault="00062C62" w:rsidP="00767BB0">
      <w:pPr>
        <w:pStyle w:val="body"/>
        <w:rPr>
          <w:rFonts w:cs="Times New Roman"/>
          <w:sz w:val="24"/>
          <w:szCs w:val="24"/>
        </w:rPr>
      </w:pPr>
      <w:r w:rsidRPr="00805F2A">
        <w:rPr>
          <w:rFonts w:cs="Times New Roman"/>
          <w:sz w:val="24"/>
          <w:szCs w:val="24"/>
        </w:rPr>
        <w:t>Содержание программы изложено по годам обучения и раскрывает основные её содерж</w:t>
      </w:r>
      <w:r w:rsidRPr="00805F2A">
        <w:rPr>
          <w:rFonts w:cs="Times New Roman"/>
          <w:sz w:val="24"/>
          <w:szCs w:val="24"/>
        </w:rPr>
        <w:t>а</w:t>
      </w:r>
      <w:r w:rsidRPr="00805F2A">
        <w:rPr>
          <w:rFonts w:cs="Times New Roman"/>
          <w:sz w:val="24"/>
          <w:szCs w:val="24"/>
        </w:rPr>
        <w:t>тельные линии, обязательные для изучения в каждом классе: «Знания о физической культ</w:t>
      </w:r>
      <w:r w:rsidRPr="00805F2A">
        <w:rPr>
          <w:rFonts w:cs="Times New Roman"/>
          <w:sz w:val="24"/>
          <w:szCs w:val="24"/>
        </w:rPr>
        <w:t>у</w:t>
      </w:r>
      <w:r w:rsidRPr="00805F2A">
        <w:rPr>
          <w:rFonts w:cs="Times New Roman"/>
          <w:sz w:val="24"/>
          <w:szCs w:val="24"/>
        </w:rPr>
        <w:t xml:space="preserve">ре», «Способы самостоятельной деятельности» и «Физическое совершенствование». </w:t>
      </w:r>
    </w:p>
    <w:p w:rsidR="00062C62" w:rsidRPr="00805F2A" w:rsidRDefault="00062C62" w:rsidP="00767BB0">
      <w:pPr>
        <w:pStyle w:val="body"/>
        <w:rPr>
          <w:rFonts w:cs="Times New Roman"/>
          <w:sz w:val="24"/>
          <w:szCs w:val="24"/>
        </w:rPr>
      </w:pPr>
      <w:r w:rsidRPr="00805F2A">
        <w:rPr>
          <w:rFonts w:cs="Times New Roman"/>
          <w:sz w:val="24"/>
          <w:szCs w:val="24"/>
        </w:rPr>
        <w:t>Планируемые результаты включают в себя личностные, метапредметные и предметные р</w:t>
      </w:r>
      <w:r w:rsidRPr="00805F2A">
        <w:rPr>
          <w:rFonts w:cs="Times New Roman"/>
          <w:sz w:val="24"/>
          <w:szCs w:val="24"/>
        </w:rPr>
        <w:t>е</w:t>
      </w:r>
      <w:r w:rsidRPr="00805F2A">
        <w:rPr>
          <w:rFonts w:cs="Times New Roman"/>
          <w:sz w:val="24"/>
          <w:szCs w:val="24"/>
        </w:rPr>
        <w:t>зультаты. Личностные результаты представлены в программе за весь период обучения в н</w:t>
      </w:r>
      <w:r w:rsidRPr="00805F2A">
        <w:rPr>
          <w:rFonts w:cs="Times New Roman"/>
          <w:sz w:val="24"/>
          <w:szCs w:val="24"/>
        </w:rPr>
        <w:t>а</w:t>
      </w:r>
      <w:r w:rsidRPr="00805F2A">
        <w:rPr>
          <w:rFonts w:cs="Times New Roman"/>
          <w:sz w:val="24"/>
          <w:szCs w:val="24"/>
        </w:rPr>
        <w:t xml:space="preserve">чальной школе; метапредметные и предметные результаты — за каждый год обучения. </w:t>
      </w:r>
    </w:p>
    <w:p w:rsidR="00062C62" w:rsidRPr="00805F2A" w:rsidRDefault="00062C62" w:rsidP="00767BB0">
      <w:pPr>
        <w:pStyle w:val="body"/>
        <w:rPr>
          <w:rFonts w:cs="Times New Roman"/>
          <w:sz w:val="24"/>
          <w:szCs w:val="24"/>
        </w:rPr>
      </w:pPr>
      <w:r w:rsidRPr="00805F2A">
        <w:rPr>
          <w:rFonts w:cs="Times New Roman"/>
          <w:sz w:val="24"/>
          <w:szCs w:val="24"/>
        </w:rPr>
        <w:t>Результативность освоения учебного предмета учащимися достигается посредством с</w:t>
      </w:r>
      <w:r w:rsidRPr="00805F2A">
        <w:rPr>
          <w:rFonts w:cs="Times New Roman"/>
          <w:sz w:val="24"/>
          <w:szCs w:val="24"/>
        </w:rPr>
        <w:t>о</w:t>
      </w:r>
      <w:r w:rsidRPr="00805F2A">
        <w:rPr>
          <w:rFonts w:cs="Times New Roman"/>
          <w:sz w:val="24"/>
          <w:szCs w:val="24"/>
        </w:rPr>
        <w:t>временных научно обоснованных инновационных средств, методов и форм обучения, и</w:t>
      </w:r>
      <w:r w:rsidRPr="00805F2A">
        <w:rPr>
          <w:rFonts w:cs="Times New Roman"/>
          <w:sz w:val="24"/>
          <w:szCs w:val="24"/>
        </w:rPr>
        <w:t>н</w:t>
      </w:r>
      <w:r w:rsidRPr="00805F2A">
        <w:rPr>
          <w:rFonts w:cs="Times New Roman"/>
          <w:sz w:val="24"/>
          <w:szCs w:val="24"/>
        </w:rPr>
        <w:t xml:space="preserve">формационно-коммуникативных технологий и передового педагогического опыта. </w:t>
      </w:r>
    </w:p>
    <w:p w:rsidR="00062C62" w:rsidRPr="00805F2A" w:rsidRDefault="00062C62" w:rsidP="00767BB0">
      <w:pPr>
        <w:pStyle w:val="body"/>
        <w:rPr>
          <w:rFonts w:cs="Times New Roman"/>
          <w:sz w:val="24"/>
          <w:szCs w:val="24"/>
        </w:rPr>
      </w:pPr>
      <w:r w:rsidRPr="00805F2A">
        <w:rPr>
          <w:rFonts w:cs="Times New Roman"/>
          <w:sz w:val="24"/>
          <w:szCs w:val="24"/>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w:t>
      </w:r>
      <w:r w:rsidRPr="00805F2A">
        <w:rPr>
          <w:rFonts w:cs="Times New Roman"/>
          <w:sz w:val="24"/>
          <w:szCs w:val="24"/>
        </w:rPr>
        <w:t>р</w:t>
      </w:r>
      <w:r w:rsidRPr="00805F2A">
        <w:rPr>
          <w:rFonts w:cs="Times New Roman"/>
          <w:sz w:val="24"/>
          <w:szCs w:val="24"/>
        </w:rPr>
        <w:t>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w:t>
      </w:r>
      <w:r w:rsidRPr="00805F2A">
        <w:rPr>
          <w:rFonts w:cs="Times New Roman"/>
          <w:sz w:val="24"/>
          <w:szCs w:val="24"/>
        </w:rPr>
        <w:t>е</w:t>
      </w:r>
      <w:r w:rsidRPr="00805F2A">
        <w:rPr>
          <w:rFonts w:cs="Times New Roman"/>
          <w:sz w:val="24"/>
          <w:szCs w:val="24"/>
        </w:rPr>
        <w:t>ния обучающимися спортивных секций.</w:t>
      </w:r>
    </w:p>
    <w:p w:rsidR="00062C62" w:rsidRPr="00805F2A" w:rsidRDefault="00062C62" w:rsidP="000877E2">
      <w:pPr>
        <w:pStyle w:val="h1"/>
        <w:pBdr>
          <w:bottom w:val="none" w:sz="0" w:space="0" w:color="auto"/>
        </w:pBdr>
        <w:rPr>
          <w:rFonts w:cs="Times New Roman"/>
        </w:rPr>
      </w:pPr>
      <w:r w:rsidRPr="00805F2A">
        <w:rPr>
          <w:rFonts w:cs="Times New Roman"/>
        </w:rPr>
        <w:lastRenderedPageBreak/>
        <w:t xml:space="preserve">Содержание УЧЕБНОГО ПРЕДМЕТА </w:t>
      </w:r>
      <w:r w:rsidRPr="00805F2A">
        <w:rPr>
          <w:rFonts w:cs="Times New Roman"/>
        </w:rPr>
        <w:br/>
        <w:t>«ФИЗИЧЕСКАЯ КУЛЬТУРА»</w:t>
      </w:r>
    </w:p>
    <w:p w:rsidR="00062C62" w:rsidRPr="00805F2A" w:rsidRDefault="00062C62" w:rsidP="00876F51">
      <w:pPr>
        <w:pStyle w:val="h2-first"/>
        <w:outlineLvl w:val="0"/>
        <w:rPr>
          <w:rFonts w:cs="Times New Roman"/>
          <w:sz w:val="24"/>
          <w:szCs w:val="24"/>
        </w:rPr>
      </w:pPr>
      <w:r w:rsidRPr="00805F2A">
        <w:rPr>
          <w:rFonts w:cs="Times New Roman"/>
          <w:sz w:val="24"/>
          <w:szCs w:val="24"/>
        </w:rPr>
        <w:t>1 класс</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Знания о физической культуре.</w:t>
      </w:r>
      <w:r w:rsidRPr="00805F2A">
        <w:rPr>
          <w:rFonts w:cs="Times New Roman"/>
          <w:sz w:val="24"/>
          <w:szCs w:val="24"/>
        </w:rPr>
        <w:t xml:space="preserve"> Понятие «физическая культура» как занятия физическ</w:t>
      </w:r>
      <w:r w:rsidRPr="00805F2A">
        <w:rPr>
          <w:rFonts w:cs="Times New Roman"/>
          <w:sz w:val="24"/>
          <w:szCs w:val="24"/>
        </w:rPr>
        <w:t>и</w:t>
      </w:r>
      <w:r w:rsidRPr="00805F2A">
        <w:rPr>
          <w:rFonts w:cs="Times New Roman"/>
          <w:sz w:val="24"/>
          <w:szCs w:val="24"/>
        </w:rPr>
        <w:t>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w:t>
      </w:r>
      <w:r w:rsidRPr="00805F2A">
        <w:rPr>
          <w:rFonts w:cs="Times New Roman"/>
          <w:sz w:val="24"/>
          <w:szCs w:val="24"/>
        </w:rPr>
        <w:t>я</w:t>
      </w:r>
      <w:r w:rsidRPr="00805F2A">
        <w:rPr>
          <w:rFonts w:cs="Times New Roman"/>
          <w:sz w:val="24"/>
          <w:szCs w:val="24"/>
        </w:rPr>
        <w:t xml:space="preserve">ми древних людей. </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Способы самостоятельной деятельности.</w:t>
      </w:r>
      <w:r w:rsidRPr="00805F2A">
        <w:rPr>
          <w:rFonts w:cs="Times New Roman"/>
          <w:sz w:val="24"/>
          <w:szCs w:val="24"/>
        </w:rPr>
        <w:t xml:space="preserve"> Режим дня и правила его составления и с</w:t>
      </w:r>
      <w:r w:rsidRPr="00805F2A">
        <w:rPr>
          <w:rFonts w:cs="Times New Roman"/>
          <w:sz w:val="24"/>
          <w:szCs w:val="24"/>
        </w:rPr>
        <w:t>о</w:t>
      </w:r>
      <w:r w:rsidRPr="00805F2A">
        <w:rPr>
          <w:rFonts w:cs="Times New Roman"/>
          <w:sz w:val="24"/>
          <w:szCs w:val="24"/>
        </w:rPr>
        <w:t xml:space="preserve">блюдения. </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Физическое совершенствование.</w:t>
      </w:r>
      <w:r w:rsidRPr="00805F2A">
        <w:rPr>
          <w:rFonts w:cs="Times New Roman"/>
          <w:sz w:val="24"/>
          <w:szCs w:val="24"/>
        </w:rPr>
        <w:t xml:space="preserve"> </w:t>
      </w:r>
      <w:r w:rsidRPr="00805F2A">
        <w:rPr>
          <w:rStyle w:val="Italic"/>
          <w:rFonts w:cs="Times New Roman"/>
          <w:iCs/>
          <w:sz w:val="24"/>
          <w:szCs w:val="24"/>
        </w:rPr>
        <w:t>Оздоровительная физическая культура</w:t>
      </w:r>
      <w:r w:rsidRPr="00805F2A">
        <w:rPr>
          <w:rFonts w:cs="Times New Roman"/>
          <w:sz w:val="24"/>
          <w:szCs w:val="24"/>
        </w:rPr>
        <w:t>.</w:t>
      </w:r>
      <w:r w:rsidRPr="00805F2A">
        <w:rPr>
          <w:rStyle w:val="Italic"/>
          <w:rFonts w:cs="Times New Roman"/>
          <w:iCs/>
          <w:sz w:val="24"/>
          <w:szCs w:val="24"/>
        </w:rPr>
        <w:t xml:space="preserve"> </w:t>
      </w:r>
      <w:r w:rsidRPr="00805F2A">
        <w:rPr>
          <w:rFonts w:cs="Times New Roman"/>
          <w:sz w:val="24"/>
          <w:szCs w:val="24"/>
        </w:rPr>
        <w:t>Гигиена чел</w:t>
      </w:r>
      <w:r w:rsidRPr="00805F2A">
        <w:rPr>
          <w:rFonts w:cs="Times New Roman"/>
          <w:sz w:val="24"/>
          <w:szCs w:val="24"/>
        </w:rPr>
        <w:t>о</w:t>
      </w:r>
      <w:r w:rsidRPr="00805F2A">
        <w:rPr>
          <w:rFonts w:cs="Times New Roman"/>
          <w:sz w:val="24"/>
          <w:szCs w:val="24"/>
        </w:rPr>
        <w:t>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w:t>
      </w:r>
      <w:r w:rsidRPr="00805F2A">
        <w:rPr>
          <w:rFonts w:cs="Times New Roman"/>
          <w:sz w:val="24"/>
          <w:szCs w:val="24"/>
        </w:rPr>
        <w:t>а</w:t>
      </w:r>
      <w:r w:rsidRPr="00805F2A">
        <w:rPr>
          <w:rFonts w:cs="Times New Roman"/>
          <w:sz w:val="24"/>
          <w:szCs w:val="24"/>
        </w:rPr>
        <w:t>рядки.</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Спортивно-оздоровительная физическая культура</w:t>
      </w:r>
      <w:r w:rsidRPr="00805F2A">
        <w:rPr>
          <w:rFonts w:cs="Times New Roman"/>
          <w:sz w:val="24"/>
          <w:szCs w:val="24"/>
        </w:rPr>
        <w:t>. Правила поведения на уроках физич</w:t>
      </w:r>
      <w:r w:rsidRPr="00805F2A">
        <w:rPr>
          <w:rFonts w:cs="Times New Roman"/>
          <w:sz w:val="24"/>
          <w:szCs w:val="24"/>
        </w:rPr>
        <w:t>е</w:t>
      </w:r>
      <w:r w:rsidRPr="00805F2A">
        <w:rPr>
          <w:rFonts w:cs="Times New Roman"/>
          <w:sz w:val="24"/>
          <w:szCs w:val="24"/>
        </w:rPr>
        <w:t>ской культуры, подбора одежды для занятий в спортивном зале и на открытом воздухе.</w:t>
      </w:r>
      <w:r w:rsidRPr="00805F2A">
        <w:rPr>
          <w:rStyle w:val="Italic"/>
          <w:rFonts w:cs="Times New Roman"/>
          <w:iCs/>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062C62" w:rsidRPr="00805F2A" w:rsidRDefault="00062C62" w:rsidP="00767BB0">
      <w:pPr>
        <w:pStyle w:val="body"/>
        <w:rPr>
          <w:rFonts w:cs="Times New Roman"/>
          <w:sz w:val="24"/>
          <w:szCs w:val="24"/>
        </w:rPr>
      </w:pPr>
      <w:r w:rsidRPr="00805F2A">
        <w:rPr>
          <w:rFonts w:cs="Times New Roman"/>
          <w:sz w:val="24"/>
          <w:szCs w:val="24"/>
        </w:rPr>
        <w:t>Гимнастические упражнения: стилизованные способы передвижения ходьбой и бегом; у</w:t>
      </w:r>
      <w:r w:rsidRPr="00805F2A">
        <w:rPr>
          <w:rFonts w:cs="Times New Roman"/>
          <w:sz w:val="24"/>
          <w:szCs w:val="24"/>
        </w:rPr>
        <w:t>п</w:t>
      </w:r>
      <w:r w:rsidRPr="00805F2A">
        <w:rPr>
          <w:rFonts w:cs="Times New Roman"/>
          <w:sz w:val="24"/>
          <w:szCs w:val="24"/>
        </w:rPr>
        <w:t>ражнения с гимнастическим мячом и гимнастической скакалкой; стилизованные гимнаст</w:t>
      </w:r>
      <w:r w:rsidRPr="00805F2A">
        <w:rPr>
          <w:rFonts w:cs="Times New Roman"/>
          <w:sz w:val="24"/>
          <w:szCs w:val="24"/>
        </w:rPr>
        <w:t>и</w:t>
      </w:r>
      <w:r w:rsidRPr="00805F2A">
        <w:rPr>
          <w:rFonts w:cs="Times New Roman"/>
          <w:sz w:val="24"/>
          <w:szCs w:val="24"/>
        </w:rPr>
        <w:t xml:space="preserve">ческие прыжки. </w:t>
      </w:r>
    </w:p>
    <w:p w:rsidR="00062C62" w:rsidRPr="00805F2A" w:rsidRDefault="00062C62" w:rsidP="00767BB0">
      <w:pPr>
        <w:pStyle w:val="body"/>
        <w:rPr>
          <w:rFonts w:cs="Times New Roman"/>
          <w:sz w:val="24"/>
          <w:szCs w:val="24"/>
        </w:rPr>
      </w:pPr>
      <w:r w:rsidRPr="00805F2A">
        <w:rPr>
          <w:rFonts w:cs="Times New Roman"/>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062C62" w:rsidRPr="00805F2A" w:rsidRDefault="00062C62" w:rsidP="00767BB0">
      <w:pPr>
        <w:pStyle w:val="body"/>
        <w:rPr>
          <w:rFonts w:cs="Times New Roman"/>
          <w:sz w:val="24"/>
          <w:szCs w:val="24"/>
        </w:rPr>
      </w:pPr>
      <w:r w:rsidRPr="00805F2A">
        <w:rPr>
          <w:rFonts w:cs="Times New Roman"/>
          <w:sz w:val="24"/>
          <w:szCs w:val="24"/>
        </w:rPr>
        <w:t>Лыжная подготовка</w:t>
      </w:r>
      <w:r w:rsidRPr="00805F2A">
        <w:rPr>
          <w:rStyle w:val="Italic"/>
          <w:rFonts w:cs="Times New Roman"/>
          <w:iCs/>
          <w:sz w:val="24"/>
          <w:szCs w:val="24"/>
        </w:rPr>
        <w:t>.</w:t>
      </w:r>
      <w:r w:rsidRPr="00805F2A">
        <w:rPr>
          <w:rFonts w:cs="Times New Roman"/>
          <w:sz w:val="24"/>
          <w:szCs w:val="24"/>
        </w:rPr>
        <w:t xml:space="preserve"> Переноска лыж к месту занятия. Основная стойка лыжника. Пер</w:t>
      </w:r>
      <w:r w:rsidRPr="00805F2A">
        <w:rPr>
          <w:rFonts w:cs="Times New Roman"/>
          <w:sz w:val="24"/>
          <w:szCs w:val="24"/>
        </w:rPr>
        <w:t>е</w:t>
      </w:r>
      <w:r w:rsidRPr="00805F2A">
        <w:rPr>
          <w:rFonts w:cs="Times New Roman"/>
          <w:sz w:val="24"/>
          <w:szCs w:val="24"/>
        </w:rPr>
        <w:t>движение на лыжах ступающим шагом (без палок). Передвижение на лыжах скользящим ш</w:t>
      </w:r>
      <w:r w:rsidRPr="00805F2A">
        <w:rPr>
          <w:rFonts w:cs="Times New Roman"/>
          <w:sz w:val="24"/>
          <w:szCs w:val="24"/>
        </w:rPr>
        <w:t>а</w:t>
      </w:r>
      <w:r w:rsidRPr="00805F2A">
        <w:rPr>
          <w:rFonts w:cs="Times New Roman"/>
          <w:sz w:val="24"/>
          <w:szCs w:val="24"/>
        </w:rPr>
        <w:t xml:space="preserve">гом (без палок). </w:t>
      </w:r>
    </w:p>
    <w:p w:rsidR="00062C62" w:rsidRPr="00805F2A" w:rsidRDefault="00062C62" w:rsidP="00767BB0">
      <w:pPr>
        <w:pStyle w:val="body"/>
        <w:rPr>
          <w:rFonts w:cs="Times New Roman"/>
          <w:sz w:val="24"/>
          <w:szCs w:val="24"/>
        </w:rPr>
      </w:pPr>
      <w:r w:rsidRPr="00805F2A">
        <w:rPr>
          <w:rFonts w:cs="Times New Roman"/>
          <w:sz w:val="24"/>
          <w:szCs w:val="24"/>
        </w:rPr>
        <w:t>Лёгкая атлетика. Равномерная ходьба и равномерный бег. Прыжки в длину и высоту с ме</w:t>
      </w:r>
      <w:r w:rsidRPr="00805F2A">
        <w:rPr>
          <w:rFonts w:cs="Times New Roman"/>
          <w:sz w:val="24"/>
          <w:szCs w:val="24"/>
        </w:rPr>
        <w:t>с</w:t>
      </w:r>
      <w:r w:rsidRPr="00805F2A">
        <w:rPr>
          <w:rFonts w:cs="Times New Roman"/>
          <w:sz w:val="24"/>
          <w:szCs w:val="24"/>
        </w:rPr>
        <w:t xml:space="preserve">та толчком двумя ногами, в высоту с прямого разбега. </w:t>
      </w:r>
    </w:p>
    <w:p w:rsidR="00062C62" w:rsidRPr="00805F2A" w:rsidRDefault="00062C62" w:rsidP="00767BB0">
      <w:pPr>
        <w:pStyle w:val="body"/>
        <w:rPr>
          <w:rFonts w:cs="Times New Roman"/>
          <w:sz w:val="24"/>
          <w:szCs w:val="24"/>
        </w:rPr>
      </w:pPr>
      <w:r w:rsidRPr="00805F2A">
        <w:rPr>
          <w:rFonts w:cs="Times New Roman"/>
          <w:sz w:val="24"/>
          <w:szCs w:val="24"/>
        </w:rPr>
        <w:t>Подвижные и спортивные игры. Считалки для самостоятельной организации подвижных игр.</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Прикладно-ориентированная физическая культура. </w:t>
      </w:r>
      <w:r w:rsidRPr="00805F2A">
        <w:rPr>
          <w:rFonts w:cs="Times New Roman"/>
          <w:sz w:val="24"/>
          <w:szCs w:val="24"/>
        </w:rPr>
        <w:t>Развитие основных физических к</w:t>
      </w:r>
      <w:r w:rsidRPr="00805F2A">
        <w:rPr>
          <w:rFonts w:cs="Times New Roman"/>
          <w:sz w:val="24"/>
          <w:szCs w:val="24"/>
        </w:rPr>
        <w:t>а</w:t>
      </w:r>
      <w:r w:rsidRPr="00805F2A">
        <w:rPr>
          <w:rFonts w:cs="Times New Roman"/>
          <w:sz w:val="24"/>
          <w:szCs w:val="24"/>
        </w:rPr>
        <w:t>честв средствами спортивных и подвижных игр. Подготовка к выполнению нормативных требований комплекса ГТО.</w:t>
      </w:r>
    </w:p>
    <w:p w:rsidR="00062C62" w:rsidRPr="00805F2A" w:rsidRDefault="00062C62" w:rsidP="00876F51">
      <w:pPr>
        <w:pStyle w:val="h2"/>
        <w:spacing w:before="227"/>
        <w:outlineLvl w:val="0"/>
        <w:rPr>
          <w:rFonts w:cs="Times New Roman"/>
          <w:sz w:val="24"/>
          <w:szCs w:val="24"/>
        </w:rPr>
      </w:pPr>
      <w:r w:rsidRPr="00805F2A">
        <w:rPr>
          <w:rFonts w:cs="Times New Roman"/>
          <w:sz w:val="24"/>
          <w:szCs w:val="24"/>
        </w:rPr>
        <w:t>2 класс</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Знания о физической культуре</w:t>
      </w:r>
      <w:r w:rsidRPr="00805F2A">
        <w:rPr>
          <w:rFonts w:cs="Times New Roman"/>
          <w:sz w:val="24"/>
          <w:szCs w:val="24"/>
        </w:rPr>
        <w:t>. Из истории возникновения физических упражнений и первых соревнований. Зарождение Олимпийских игр древности.</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 xml:space="preserve">Способы самостоятельной деятельности. </w:t>
      </w:r>
      <w:r w:rsidRPr="00805F2A">
        <w:rPr>
          <w:rFonts w:cs="Times New Roman"/>
          <w:sz w:val="24"/>
          <w:szCs w:val="24"/>
        </w:rPr>
        <w:t>Физическое развитие и его измерение. Физ</w:t>
      </w:r>
      <w:r w:rsidRPr="00805F2A">
        <w:rPr>
          <w:rFonts w:cs="Times New Roman"/>
          <w:sz w:val="24"/>
          <w:szCs w:val="24"/>
        </w:rPr>
        <w:t>и</w:t>
      </w:r>
      <w:r w:rsidRPr="00805F2A">
        <w:rPr>
          <w:rFonts w:cs="Times New Roman"/>
          <w:sz w:val="24"/>
          <w:szCs w:val="24"/>
        </w:rPr>
        <w:t>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Физическое совершенствование</w:t>
      </w:r>
      <w:r w:rsidRPr="00805F2A">
        <w:rPr>
          <w:rFonts w:cs="Times New Roman"/>
          <w:sz w:val="24"/>
          <w:szCs w:val="24"/>
        </w:rPr>
        <w:t xml:space="preserve">. </w:t>
      </w:r>
      <w:r w:rsidRPr="00805F2A">
        <w:rPr>
          <w:rStyle w:val="Italic"/>
          <w:rFonts w:cs="Times New Roman"/>
          <w:iCs/>
          <w:sz w:val="24"/>
          <w:szCs w:val="24"/>
        </w:rPr>
        <w:t>Оздоровительная физическая культура.</w:t>
      </w:r>
      <w:r w:rsidRPr="00805F2A">
        <w:rPr>
          <w:rFonts w:cs="Times New Roman"/>
          <w:sz w:val="24"/>
          <w:szCs w:val="24"/>
        </w:rPr>
        <w:t xml:space="preserve"> Закаливание организма обтиранием. Составление комплекса утренней зарядки и физкультминутки для занятий в домашних условиях. </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Спортивно-оздоровительная физическая культура. </w:t>
      </w:r>
      <w:r w:rsidRPr="00805F2A">
        <w:rPr>
          <w:rFonts w:cs="Times New Roman"/>
          <w:sz w:val="24"/>
          <w:szCs w:val="24"/>
        </w:rPr>
        <w:t>Гимнастика с основами акробатики. Правила поведения на занятиях гимнастикой и акробатикой. Строевые команды в постро</w:t>
      </w:r>
      <w:r w:rsidRPr="00805F2A">
        <w:rPr>
          <w:rFonts w:cs="Times New Roman"/>
          <w:sz w:val="24"/>
          <w:szCs w:val="24"/>
        </w:rPr>
        <w:t>е</w:t>
      </w:r>
      <w:r w:rsidRPr="00805F2A">
        <w:rPr>
          <w:rFonts w:cs="Times New Roman"/>
          <w:sz w:val="24"/>
          <w:szCs w:val="24"/>
        </w:rPr>
        <w:t xml:space="preserve">нии и перестроении в одну шеренгу и колонну по одному; при поворотах направо и налево, </w:t>
      </w:r>
      <w:r w:rsidRPr="00805F2A">
        <w:rPr>
          <w:rFonts w:cs="Times New Roman"/>
          <w:sz w:val="24"/>
          <w:szCs w:val="24"/>
        </w:rPr>
        <w:lastRenderedPageBreak/>
        <w:t>стоя на месте и в движении. Передвижение в колонне по одному с равномерной и изменя</w:t>
      </w:r>
      <w:r w:rsidRPr="00805F2A">
        <w:rPr>
          <w:rFonts w:cs="Times New Roman"/>
          <w:sz w:val="24"/>
          <w:szCs w:val="24"/>
        </w:rPr>
        <w:t>ю</w:t>
      </w:r>
      <w:r w:rsidRPr="00805F2A">
        <w:rPr>
          <w:rFonts w:cs="Times New Roman"/>
          <w:sz w:val="24"/>
          <w:szCs w:val="24"/>
        </w:rPr>
        <w:t>щейся скоростью движения.</w:t>
      </w:r>
    </w:p>
    <w:p w:rsidR="00062C62" w:rsidRPr="00805F2A" w:rsidRDefault="00062C62" w:rsidP="00767BB0">
      <w:pPr>
        <w:pStyle w:val="body"/>
        <w:rPr>
          <w:rFonts w:cs="Times New Roman"/>
          <w:sz w:val="24"/>
          <w:szCs w:val="24"/>
        </w:rPr>
      </w:pPr>
      <w:r w:rsidRPr="00805F2A">
        <w:rPr>
          <w:rFonts w:cs="Times New Roman"/>
          <w:sz w:val="24"/>
          <w:szCs w:val="24"/>
        </w:rPr>
        <w:t>Упражнения разминки перед выполнением гимнастических упражнений. Прыжки со ск</w:t>
      </w:r>
      <w:r w:rsidRPr="00805F2A">
        <w:rPr>
          <w:rFonts w:cs="Times New Roman"/>
          <w:sz w:val="24"/>
          <w:szCs w:val="24"/>
        </w:rPr>
        <w:t>а</w:t>
      </w:r>
      <w:r w:rsidRPr="00805F2A">
        <w:rPr>
          <w:rFonts w:cs="Times New Roman"/>
          <w:sz w:val="24"/>
          <w:szCs w:val="24"/>
        </w:rPr>
        <w:t>калкой на двух ногах и поочерёдно на правой и левой ноге на месте. Упражнения с гимн</w:t>
      </w:r>
      <w:r w:rsidRPr="00805F2A">
        <w:rPr>
          <w:rFonts w:cs="Times New Roman"/>
          <w:sz w:val="24"/>
          <w:szCs w:val="24"/>
        </w:rPr>
        <w:t>а</w:t>
      </w:r>
      <w:r w:rsidRPr="00805F2A">
        <w:rPr>
          <w:rFonts w:cs="Times New Roman"/>
          <w:sz w:val="24"/>
          <w:szCs w:val="24"/>
        </w:rPr>
        <w:t>стическим мячом: подбрасывание, перекаты и наклоны с мячом в руках. Танцевальный х</w:t>
      </w:r>
      <w:r w:rsidRPr="00805F2A">
        <w:rPr>
          <w:rFonts w:cs="Times New Roman"/>
          <w:sz w:val="24"/>
          <w:szCs w:val="24"/>
        </w:rPr>
        <w:t>о</w:t>
      </w:r>
      <w:r w:rsidRPr="00805F2A">
        <w:rPr>
          <w:rFonts w:cs="Times New Roman"/>
          <w:sz w:val="24"/>
          <w:szCs w:val="24"/>
        </w:rPr>
        <w:t xml:space="preserve">роводный шаг, танец галоп. </w:t>
      </w:r>
    </w:p>
    <w:p w:rsidR="00062C62" w:rsidRPr="00805F2A" w:rsidRDefault="00062C62" w:rsidP="00767BB0">
      <w:pPr>
        <w:pStyle w:val="body"/>
        <w:rPr>
          <w:rFonts w:cs="Times New Roman"/>
          <w:sz w:val="24"/>
          <w:szCs w:val="24"/>
        </w:rPr>
      </w:pPr>
      <w:r w:rsidRPr="00805F2A">
        <w:rPr>
          <w:rFonts w:cs="Times New Roman"/>
          <w:sz w:val="24"/>
          <w:szCs w:val="24"/>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62C62" w:rsidRPr="00805F2A" w:rsidRDefault="00062C62" w:rsidP="00767BB0">
      <w:pPr>
        <w:pStyle w:val="body"/>
        <w:rPr>
          <w:rFonts w:cs="Times New Roman"/>
          <w:sz w:val="24"/>
          <w:szCs w:val="24"/>
        </w:rPr>
      </w:pPr>
      <w:r w:rsidRPr="00805F2A">
        <w:rPr>
          <w:rFonts w:cs="Times New Roman"/>
          <w:sz w:val="24"/>
          <w:szCs w:val="24"/>
        </w:rP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rsidRPr="00805F2A">
        <w:rPr>
          <w:rFonts w:cs="Times New Roman"/>
          <w:sz w:val="24"/>
          <w:szCs w:val="24"/>
        </w:rPr>
        <w:br/>
        <w:t>двумя ногами с места, в движении в разных направлениях, с разной амплитудой и траектор</w:t>
      </w:r>
      <w:r w:rsidRPr="00805F2A">
        <w:rPr>
          <w:rFonts w:cs="Times New Roman"/>
          <w:sz w:val="24"/>
          <w:szCs w:val="24"/>
        </w:rPr>
        <w:t>и</w:t>
      </w:r>
      <w:r w:rsidRPr="00805F2A">
        <w:rPr>
          <w:rFonts w:cs="Times New Roman"/>
          <w:sz w:val="24"/>
          <w:szCs w:val="24"/>
        </w:rPr>
        <w:t>ей полёта. Прыжок в высоту с прямого разбега. Ходьба по гимнастической скамейке с изм</w:t>
      </w:r>
      <w:r w:rsidRPr="00805F2A">
        <w:rPr>
          <w:rFonts w:cs="Times New Roman"/>
          <w:sz w:val="24"/>
          <w:szCs w:val="24"/>
        </w:rPr>
        <w:t>е</w:t>
      </w:r>
      <w:r w:rsidRPr="00805F2A">
        <w:rPr>
          <w:rFonts w:cs="Times New Roman"/>
          <w:sz w:val="24"/>
          <w:szCs w:val="24"/>
        </w:rPr>
        <w:t>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w:t>
      </w:r>
      <w:r w:rsidRPr="00805F2A">
        <w:rPr>
          <w:rFonts w:cs="Times New Roman"/>
          <w:sz w:val="24"/>
          <w:szCs w:val="24"/>
        </w:rPr>
        <w:t>е</w:t>
      </w:r>
      <w:r w:rsidRPr="00805F2A">
        <w:rPr>
          <w:rFonts w:cs="Times New Roman"/>
          <w:sz w:val="24"/>
          <w:szCs w:val="24"/>
        </w:rPr>
        <w:t>одолением небольших препятствий.</w:t>
      </w:r>
    </w:p>
    <w:p w:rsidR="00062C62" w:rsidRPr="00805F2A" w:rsidRDefault="00062C62" w:rsidP="00767BB0">
      <w:pPr>
        <w:pStyle w:val="body"/>
        <w:rPr>
          <w:rFonts w:cs="Times New Roman"/>
          <w:sz w:val="24"/>
          <w:szCs w:val="24"/>
        </w:rPr>
      </w:pPr>
      <w:r w:rsidRPr="00805F2A">
        <w:rPr>
          <w:rFonts w:cs="Times New Roman"/>
          <w:sz w:val="24"/>
          <w:szCs w:val="24"/>
        </w:rPr>
        <w:t xml:space="preserve">Подвижные игры. Подвижные игры с техническими приёмами спортивных игр (баскетбол, футбол). </w:t>
      </w:r>
    </w:p>
    <w:p w:rsidR="00062C62" w:rsidRPr="00805F2A" w:rsidRDefault="00062C62" w:rsidP="00767BB0">
      <w:pPr>
        <w:pStyle w:val="body"/>
        <w:rPr>
          <w:rFonts w:cs="Times New Roman"/>
          <w:spacing w:val="1"/>
          <w:sz w:val="24"/>
          <w:szCs w:val="24"/>
        </w:rPr>
      </w:pPr>
      <w:r w:rsidRPr="00805F2A">
        <w:rPr>
          <w:rStyle w:val="Italic"/>
          <w:rFonts w:cs="Times New Roman"/>
          <w:iCs/>
          <w:spacing w:val="1"/>
          <w:sz w:val="24"/>
          <w:szCs w:val="24"/>
        </w:rPr>
        <w:t xml:space="preserve">Прикладно-ориентированная физическая культура. </w:t>
      </w:r>
      <w:r w:rsidRPr="00805F2A">
        <w:rPr>
          <w:rFonts w:cs="Times New Roman"/>
          <w:spacing w:val="1"/>
          <w:sz w:val="24"/>
          <w:szCs w:val="24"/>
        </w:rPr>
        <w:t>Подготовка к соревнованиям по ко</w:t>
      </w:r>
      <w:r w:rsidRPr="00805F2A">
        <w:rPr>
          <w:rFonts w:cs="Times New Roman"/>
          <w:spacing w:val="1"/>
          <w:sz w:val="24"/>
          <w:szCs w:val="24"/>
        </w:rPr>
        <w:t>м</w:t>
      </w:r>
      <w:r w:rsidRPr="00805F2A">
        <w:rPr>
          <w:rFonts w:cs="Times New Roman"/>
          <w:spacing w:val="1"/>
          <w:sz w:val="24"/>
          <w:szCs w:val="24"/>
        </w:rPr>
        <w:t>плексу ГТО. Развитие основных физических качеств средствами подвижных и спортивных игр.</w:t>
      </w:r>
    </w:p>
    <w:p w:rsidR="00062C62" w:rsidRPr="00805F2A" w:rsidRDefault="00062C62" w:rsidP="00876F51">
      <w:pPr>
        <w:pStyle w:val="h2"/>
        <w:spacing w:before="227"/>
        <w:outlineLvl w:val="0"/>
        <w:rPr>
          <w:rFonts w:cs="Times New Roman"/>
          <w:sz w:val="24"/>
          <w:szCs w:val="24"/>
        </w:rPr>
      </w:pPr>
      <w:r w:rsidRPr="00805F2A">
        <w:rPr>
          <w:rFonts w:cs="Times New Roman"/>
          <w:sz w:val="24"/>
          <w:szCs w:val="24"/>
        </w:rPr>
        <w:t>3 класс</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Знания о физической культуре.</w:t>
      </w:r>
      <w:r w:rsidRPr="00805F2A">
        <w:rPr>
          <w:rFonts w:cs="Times New Roman"/>
          <w:sz w:val="24"/>
          <w:szCs w:val="24"/>
        </w:rPr>
        <w:t xml:space="preserve"> Из истории развития физической культуры у древних н</w:t>
      </w:r>
      <w:r w:rsidRPr="00805F2A">
        <w:rPr>
          <w:rFonts w:cs="Times New Roman"/>
          <w:sz w:val="24"/>
          <w:szCs w:val="24"/>
        </w:rPr>
        <w:t>а</w:t>
      </w:r>
      <w:r w:rsidRPr="00805F2A">
        <w:rPr>
          <w:rFonts w:cs="Times New Roman"/>
          <w:sz w:val="24"/>
          <w:szCs w:val="24"/>
        </w:rPr>
        <w:t>родов, населявших территорию России. История появления современного спорта.</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Способы самостоятельной деятельности.</w:t>
      </w:r>
      <w:r w:rsidRPr="00805F2A">
        <w:rPr>
          <w:rStyle w:val="Italic"/>
          <w:rFonts w:cs="Times New Roman"/>
          <w:iCs/>
          <w:sz w:val="24"/>
          <w:szCs w:val="24"/>
        </w:rPr>
        <w:t xml:space="preserve"> </w:t>
      </w:r>
      <w:r w:rsidRPr="00805F2A">
        <w:rPr>
          <w:rFonts w:cs="Times New Roman"/>
          <w:sz w:val="24"/>
          <w:szCs w:val="24"/>
        </w:rPr>
        <w:t>Виды физических упражнений, использу</w:t>
      </w:r>
      <w:r w:rsidRPr="00805F2A">
        <w:rPr>
          <w:rFonts w:cs="Times New Roman"/>
          <w:sz w:val="24"/>
          <w:szCs w:val="24"/>
        </w:rPr>
        <w:t>е</w:t>
      </w:r>
      <w:r w:rsidRPr="00805F2A">
        <w:rPr>
          <w:rFonts w:cs="Times New Roman"/>
          <w:sz w:val="24"/>
          <w:szCs w:val="24"/>
        </w:rPr>
        <w:t>мых на уроках физической культуры: общеразвивающие, подготовительные, соревновател</w:t>
      </w:r>
      <w:r w:rsidRPr="00805F2A">
        <w:rPr>
          <w:rFonts w:cs="Times New Roman"/>
          <w:sz w:val="24"/>
          <w:szCs w:val="24"/>
        </w:rPr>
        <w:t>ь</w:t>
      </w:r>
      <w:r w:rsidRPr="00805F2A">
        <w:rPr>
          <w:rFonts w:cs="Times New Roman"/>
          <w:sz w:val="24"/>
          <w:szCs w:val="24"/>
        </w:rPr>
        <w:t>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w:t>
      </w:r>
      <w:r w:rsidRPr="00805F2A">
        <w:rPr>
          <w:rFonts w:cs="Times New Roman"/>
          <w:sz w:val="24"/>
          <w:szCs w:val="24"/>
        </w:rPr>
        <w:t>и</w:t>
      </w:r>
      <w:r w:rsidRPr="00805F2A">
        <w:rPr>
          <w:rFonts w:cs="Times New Roman"/>
          <w:sz w:val="24"/>
          <w:szCs w:val="24"/>
        </w:rPr>
        <w:t>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w:t>
      </w:r>
      <w:r w:rsidRPr="00805F2A">
        <w:rPr>
          <w:rFonts w:cs="Times New Roman"/>
          <w:sz w:val="24"/>
          <w:szCs w:val="24"/>
        </w:rPr>
        <w:t>и</w:t>
      </w:r>
      <w:r w:rsidRPr="00805F2A">
        <w:rPr>
          <w:rFonts w:cs="Times New Roman"/>
          <w:sz w:val="24"/>
          <w:szCs w:val="24"/>
        </w:rPr>
        <w:t>тию физических качеств на учебный год.</w:t>
      </w:r>
    </w:p>
    <w:p w:rsidR="00062C62" w:rsidRPr="00805F2A" w:rsidRDefault="00062C62" w:rsidP="00767BB0">
      <w:pPr>
        <w:pStyle w:val="body"/>
        <w:rPr>
          <w:rFonts w:cs="Times New Roman"/>
          <w:spacing w:val="1"/>
          <w:sz w:val="24"/>
          <w:szCs w:val="24"/>
        </w:rPr>
      </w:pPr>
      <w:r w:rsidRPr="00805F2A">
        <w:rPr>
          <w:rStyle w:val="BoldItalic"/>
          <w:rFonts w:cs="Times New Roman"/>
          <w:bCs/>
          <w:iCs/>
          <w:spacing w:val="1"/>
          <w:sz w:val="24"/>
          <w:szCs w:val="24"/>
        </w:rPr>
        <w:t>Физическое совершенствование.</w:t>
      </w:r>
      <w:r w:rsidRPr="00805F2A">
        <w:rPr>
          <w:rFonts w:cs="Times New Roman"/>
          <w:spacing w:val="1"/>
          <w:sz w:val="24"/>
          <w:szCs w:val="24"/>
        </w:rPr>
        <w:t xml:space="preserve"> </w:t>
      </w:r>
      <w:r w:rsidRPr="00805F2A">
        <w:rPr>
          <w:rStyle w:val="Italic"/>
          <w:rFonts w:cs="Times New Roman"/>
          <w:iCs/>
          <w:spacing w:val="1"/>
          <w:sz w:val="24"/>
          <w:szCs w:val="24"/>
        </w:rPr>
        <w:t xml:space="preserve">Оздоровительная физическая культура. </w:t>
      </w:r>
      <w:r w:rsidRPr="00805F2A">
        <w:rPr>
          <w:rFonts w:cs="Times New Roman"/>
          <w:spacing w:val="1"/>
          <w:sz w:val="24"/>
          <w:szCs w:val="24"/>
        </w:rPr>
        <w:t>Закаливание организма при помощи обливания под душем. Упражнения дыхательной и зрительной ги</w:t>
      </w:r>
      <w:r w:rsidRPr="00805F2A">
        <w:rPr>
          <w:rFonts w:cs="Times New Roman"/>
          <w:spacing w:val="1"/>
          <w:sz w:val="24"/>
          <w:szCs w:val="24"/>
        </w:rPr>
        <w:t>м</w:t>
      </w:r>
      <w:r w:rsidRPr="00805F2A">
        <w:rPr>
          <w:rFonts w:cs="Times New Roman"/>
          <w:spacing w:val="1"/>
          <w:sz w:val="24"/>
          <w:szCs w:val="24"/>
        </w:rPr>
        <w:t>настики, их влияние на восстановление организма после умственной и физической нагру</w:t>
      </w:r>
      <w:r w:rsidRPr="00805F2A">
        <w:rPr>
          <w:rFonts w:cs="Times New Roman"/>
          <w:spacing w:val="1"/>
          <w:sz w:val="24"/>
          <w:szCs w:val="24"/>
        </w:rPr>
        <w:t>з</w:t>
      </w:r>
      <w:r w:rsidRPr="00805F2A">
        <w:rPr>
          <w:rFonts w:cs="Times New Roman"/>
          <w:spacing w:val="1"/>
          <w:sz w:val="24"/>
          <w:szCs w:val="24"/>
        </w:rPr>
        <w:t>ки.</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Спортивно-оздоровительная физическая культура. </w:t>
      </w:r>
      <w:r w:rsidRPr="00805F2A">
        <w:rPr>
          <w:rFonts w:cs="Times New Roman"/>
          <w:sz w:val="24"/>
          <w:szCs w:val="24"/>
        </w:rP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w:t>
      </w:r>
      <w:r w:rsidRPr="00805F2A">
        <w:rPr>
          <w:rFonts w:cs="Times New Roman"/>
          <w:sz w:val="24"/>
          <w:szCs w:val="24"/>
        </w:rPr>
        <w:t>ё</w:t>
      </w:r>
      <w:r w:rsidRPr="00805F2A">
        <w:rPr>
          <w:rFonts w:cs="Times New Roman"/>
          <w:sz w:val="24"/>
          <w:szCs w:val="24"/>
        </w:rPr>
        <w:t>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w:t>
      </w:r>
      <w:r w:rsidRPr="00805F2A">
        <w:rPr>
          <w:rFonts w:cs="Times New Roman"/>
          <w:sz w:val="24"/>
          <w:szCs w:val="24"/>
        </w:rPr>
        <w:t>и</w:t>
      </w:r>
      <w:r w:rsidRPr="00805F2A">
        <w:rPr>
          <w:rFonts w:cs="Times New Roman"/>
          <w:sz w:val="24"/>
          <w:szCs w:val="24"/>
        </w:rPr>
        <w:t>ставным шагом правым и левым боком. Передвижения по наклонной гимнастической ск</w:t>
      </w:r>
      <w:r w:rsidRPr="00805F2A">
        <w:rPr>
          <w:rFonts w:cs="Times New Roman"/>
          <w:sz w:val="24"/>
          <w:szCs w:val="24"/>
        </w:rPr>
        <w:t>а</w:t>
      </w:r>
      <w:r w:rsidRPr="00805F2A">
        <w:rPr>
          <w:rFonts w:cs="Times New Roman"/>
          <w:sz w:val="24"/>
          <w:szCs w:val="24"/>
        </w:rPr>
        <w:t>мейке: равномерной ходьбой с поворотом в разные стороны и движением руками; приста</w:t>
      </w:r>
      <w:r w:rsidRPr="00805F2A">
        <w:rPr>
          <w:rFonts w:cs="Times New Roman"/>
          <w:sz w:val="24"/>
          <w:szCs w:val="24"/>
        </w:rPr>
        <w:t>в</w:t>
      </w:r>
      <w:r w:rsidRPr="00805F2A">
        <w:rPr>
          <w:rFonts w:cs="Times New Roman"/>
          <w:sz w:val="24"/>
          <w:szCs w:val="24"/>
        </w:rPr>
        <w:t xml:space="preserve">ным шагом правым и левым боком.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Упражнения в передвижении по гимнастической стенке: ходьба приставным шагом пр</w:t>
      </w:r>
      <w:r w:rsidRPr="00805F2A">
        <w:rPr>
          <w:rFonts w:cs="Times New Roman"/>
          <w:spacing w:val="1"/>
          <w:sz w:val="24"/>
          <w:szCs w:val="24"/>
        </w:rPr>
        <w:t>а</w:t>
      </w:r>
      <w:r w:rsidRPr="00805F2A">
        <w:rPr>
          <w:rFonts w:cs="Times New Roman"/>
          <w:spacing w:val="1"/>
          <w:sz w:val="24"/>
          <w:szCs w:val="24"/>
        </w:rPr>
        <w:t>вым и левым боком по нижней жерди; лазанье разноимённым способом. Прыжки через ск</w:t>
      </w:r>
      <w:r w:rsidRPr="00805F2A">
        <w:rPr>
          <w:rFonts w:cs="Times New Roman"/>
          <w:spacing w:val="1"/>
          <w:sz w:val="24"/>
          <w:szCs w:val="24"/>
        </w:rPr>
        <w:t>а</w:t>
      </w:r>
      <w:r w:rsidRPr="00805F2A">
        <w:rPr>
          <w:rFonts w:cs="Times New Roman"/>
          <w:spacing w:val="1"/>
          <w:sz w:val="24"/>
          <w:szCs w:val="24"/>
        </w:rPr>
        <w:t xml:space="preserve">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w:t>
      </w:r>
      <w:r w:rsidRPr="00805F2A">
        <w:rPr>
          <w:rFonts w:cs="Times New Roman"/>
          <w:spacing w:val="1"/>
          <w:sz w:val="24"/>
          <w:szCs w:val="24"/>
        </w:rPr>
        <w:lastRenderedPageBreak/>
        <w:t>шаги на месте в сочетании с движением рук, ног и туловища. Упражнения в танцах галоп и полька.</w:t>
      </w:r>
    </w:p>
    <w:p w:rsidR="00062C62" w:rsidRPr="00805F2A" w:rsidRDefault="00062C62" w:rsidP="00767BB0">
      <w:pPr>
        <w:pStyle w:val="body"/>
        <w:rPr>
          <w:rFonts w:cs="Times New Roman"/>
          <w:sz w:val="24"/>
          <w:szCs w:val="24"/>
        </w:rPr>
      </w:pPr>
      <w:r w:rsidRPr="00805F2A">
        <w:rPr>
          <w:rFonts w:cs="Times New Roman"/>
          <w:sz w:val="24"/>
          <w:szCs w:val="24"/>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w:t>
      </w:r>
      <w:r w:rsidRPr="00805F2A">
        <w:rPr>
          <w:rFonts w:cs="Times New Roman"/>
          <w:sz w:val="24"/>
          <w:szCs w:val="24"/>
        </w:rPr>
        <w:t>и</w:t>
      </w:r>
      <w:r w:rsidRPr="00805F2A">
        <w:rPr>
          <w:rFonts w:cs="Times New Roman"/>
          <w:sz w:val="24"/>
          <w:szCs w:val="24"/>
        </w:rPr>
        <w:t xml:space="preserve">национной направленности: челночный бег; бег с преодолением препятствий; с ускорением и торможением; максимальной скоростью на дистанции </w:t>
      </w:r>
      <w:smartTag w:uri="urn:schemas-microsoft-com:office:smarttags" w:element="metricconverter">
        <w:smartTagPr>
          <w:attr w:name="ProductID" w:val="30 м"/>
        </w:smartTagPr>
        <w:r w:rsidRPr="00805F2A">
          <w:rPr>
            <w:rFonts w:cs="Times New Roman"/>
            <w:sz w:val="24"/>
            <w:szCs w:val="24"/>
          </w:rPr>
          <w:t>30 м</w:t>
        </w:r>
      </w:smartTag>
      <w:r w:rsidRPr="00805F2A">
        <w:rPr>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062C62" w:rsidRPr="00805F2A" w:rsidRDefault="00062C62" w:rsidP="00767BB0">
      <w:pPr>
        <w:pStyle w:val="body"/>
        <w:rPr>
          <w:rFonts w:cs="Times New Roman"/>
          <w:sz w:val="24"/>
          <w:szCs w:val="24"/>
        </w:rPr>
      </w:pPr>
      <w:r w:rsidRPr="00805F2A">
        <w:rPr>
          <w:rFonts w:cs="Times New Roman"/>
          <w:sz w:val="24"/>
          <w:szCs w:val="24"/>
        </w:rPr>
        <w:t>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w:t>
      </w:r>
      <w:r w:rsidRPr="00805F2A">
        <w:rPr>
          <w:rFonts w:cs="Times New Roman"/>
          <w:sz w:val="24"/>
          <w:szCs w:val="24"/>
        </w:rPr>
        <w:t>и</w:t>
      </w:r>
      <w:r w:rsidRPr="00805F2A">
        <w:rPr>
          <w:rFonts w:cs="Times New Roman"/>
          <w:sz w:val="24"/>
          <w:szCs w:val="24"/>
        </w:rPr>
        <w:t xml:space="preserve">жение по дну ходьбой и прыжками; погружение в воду и всплывание; скольжение на воде. Упражнения в плавании кролем на груди. </w:t>
      </w:r>
    </w:p>
    <w:p w:rsidR="00062C62" w:rsidRPr="00805F2A" w:rsidRDefault="00062C62" w:rsidP="00767BB0">
      <w:pPr>
        <w:pStyle w:val="body"/>
        <w:rPr>
          <w:rFonts w:cs="Times New Roman"/>
          <w:sz w:val="24"/>
          <w:szCs w:val="24"/>
        </w:rPr>
      </w:pPr>
      <w:r w:rsidRPr="00805F2A">
        <w:rPr>
          <w:rFonts w:cs="Times New Roman"/>
          <w:sz w:val="24"/>
          <w:szCs w:val="24"/>
        </w:rPr>
        <w:t>Подвижные и спортивные игры. Подвижные игры на точность движений с приёмами спо</w:t>
      </w:r>
      <w:r w:rsidRPr="00805F2A">
        <w:rPr>
          <w:rFonts w:cs="Times New Roman"/>
          <w:sz w:val="24"/>
          <w:szCs w:val="24"/>
        </w:rPr>
        <w:t>р</w:t>
      </w:r>
      <w:r w:rsidRPr="00805F2A">
        <w:rPr>
          <w:rFonts w:cs="Times New Roman"/>
          <w:sz w:val="24"/>
          <w:szCs w:val="24"/>
        </w:rPr>
        <w:t>тивных игр и лыжной подготовки. Баскетбол: ведение баскетбольного мяча; ловля и перед</w:t>
      </w:r>
      <w:r w:rsidRPr="00805F2A">
        <w:rPr>
          <w:rFonts w:cs="Times New Roman"/>
          <w:sz w:val="24"/>
          <w:szCs w:val="24"/>
        </w:rPr>
        <w:t>а</w:t>
      </w:r>
      <w:r w:rsidRPr="00805F2A">
        <w:rPr>
          <w:rFonts w:cs="Times New Roman"/>
          <w:sz w:val="24"/>
          <w:szCs w:val="24"/>
        </w:rPr>
        <w:t>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w:t>
      </w:r>
      <w:r w:rsidRPr="00805F2A">
        <w:rPr>
          <w:rFonts w:cs="Times New Roman"/>
          <w:sz w:val="24"/>
          <w:szCs w:val="24"/>
        </w:rPr>
        <w:t>д</w:t>
      </w:r>
      <w:r w:rsidRPr="00805F2A">
        <w:rPr>
          <w:rFonts w:cs="Times New Roman"/>
          <w:sz w:val="24"/>
          <w:szCs w:val="24"/>
        </w:rPr>
        <w:t xml:space="preserve">вижному футбольному мячу. </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Прикладно-ориентированная физическая культура. </w:t>
      </w:r>
      <w:r w:rsidRPr="00805F2A">
        <w:rPr>
          <w:rFonts w:cs="Times New Roman"/>
          <w:sz w:val="24"/>
          <w:szCs w:val="24"/>
        </w:rPr>
        <w:t>Развитие основных физических к</w:t>
      </w:r>
      <w:r w:rsidRPr="00805F2A">
        <w:rPr>
          <w:rFonts w:cs="Times New Roman"/>
          <w:sz w:val="24"/>
          <w:szCs w:val="24"/>
        </w:rPr>
        <w:t>а</w:t>
      </w:r>
      <w:r w:rsidRPr="00805F2A">
        <w:rPr>
          <w:rFonts w:cs="Times New Roman"/>
          <w:sz w:val="24"/>
          <w:szCs w:val="24"/>
        </w:rPr>
        <w:t xml:space="preserve">честв средствами базовых видов спорта. Подготовка к выполнению нормативных требований комплекса ГТО. </w:t>
      </w:r>
    </w:p>
    <w:p w:rsidR="00062C62" w:rsidRPr="00805F2A" w:rsidRDefault="00062C62" w:rsidP="00876F51">
      <w:pPr>
        <w:pStyle w:val="h2"/>
        <w:outlineLvl w:val="0"/>
        <w:rPr>
          <w:rFonts w:cs="Times New Roman"/>
          <w:sz w:val="24"/>
          <w:szCs w:val="24"/>
        </w:rPr>
      </w:pPr>
      <w:r w:rsidRPr="00805F2A">
        <w:rPr>
          <w:rFonts w:cs="Times New Roman"/>
          <w:sz w:val="24"/>
          <w:szCs w:val="24"/>
        </w:rPr>
        <w:t>4 класс</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Знания о физической культуре.</w:t>
      </w:r>
      <w:r w:rsidRPr="00805F2A">
        <w:rPr>
          <w:rFonts w:cs="Times New Roman"/>
          <w:sz w:val="24"/>
          <w:szCs w:val="24"/>
        </w:rPr>
        <w:t xml:space="preserve"> Из истории развития физической культуры в России. Ра</w:t>
      </w:r>
      <w:r w:rsidRPr="00805F2A">
        <w:rPr>
          <w:rFonts w:cs="Times New Roman"/>
          <w:sz w:val="24"/>
          <w:szCs w:val="24"/>
        </w:rPr>
        <w:t>з</w:t>
      </w:r>
      <w:r w:rsidRPr="00805F2A">
        <w:rPr>
          <w:rFonts w:cs="Times New Roman"/>
          <w:sz w:val="24"/>
          <w:szCs w:val="24"/>
        </w:rPr>
        <w:t xml:space="preserve">витие национальных видов спорта в России. </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Способы самостоятельной деятельности.</w:t>
      </w:r>
      <w:r w:rsidRPr="00805F2A">
        <w:rPr>
          <w:rStyle w:val="Italic"/>
          <w:rFonts w:cs="Times New Roman"/>
          <w:iCs/>
          <w:sz w:val="24"/>
          <w:szCs w:val="24"/>
        </w:rPr>
        <w:t xml:space="preserve"> </w:t>
      </w:r>
      <w:r w:rsidRPr="00805F2A">
        <w:rPr>
          <w:rFonts w:cs="Times New Roman"/>
          <w:sz w:val="24"/>
          <w:szCs w:val="24"/>
        </w:rPr>
        <w:t>Физическая подготовка. Влияние занятий ф</w:t>
      </w:r>
      <w:r w:rsidRPr="00805F2A">
        <w:rPr>
          <w:rFonts w:cs="Times New Roman"/>
          <w:sz w:val="24"/>
          <w:szCs w:val="24"/>
        </w:rPr>
        <w:t>и</w:t>
      </w:r>
      <w:r w:rsidRPr="00805F2A">
        <w:rPr>
          <w:rFonts w:cs="Times New Roman"/>
          <w:sz w:val="24"/>
          <w:szCs w:val="24"/>
        </w:rPr>
        <w:t>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w:t>
      </w:r>
      <w:r w:rsidRPr="00805F2A">
        <w:rPr>
          <w:rFonts w:cs="Times New Roman"/>
          <w:sz w:val="24"/>
          <w:szCs w:val="24"/>
        </w:rPr>
        <w:t>о</w:t>
      </w:r>
      <w:r w:rsidRPr="00805F2A">
        <w:rPr>
          <w:rFonts w:cs="Times New Roman"/>
          <w:sz w:val="24"/>
          <w:szCs w:val="24"/>
        </w:rPr>
        <w:t>сти посредством регулярного наблюдения. Оказание первой помощи при травмах во время самостоятельных занятий физической культурой.</w:t>
      </w:r>
    </w:p>
    <w:p w:rsidR="00062C62" w:rsidRPr="00805F2A" w:rsidRDefault="00062C62" w:rsidP="00767BB0">
      <w:pPr>
        <w:pStyle w:val="body"/>
        <w:rPr>
          <w:rFonts w:cs="Times New Roman"/>
          <w:sz w:val="24"/>
          <w:szCs w:val="24"/>
        </w:rPr>
      </w:pPr>
      <w:r w:rsidRPr="00805F2A">
        <w:rPr>
          <w:rStyle w:val="BoldItalic"/>
          <w:rFonts w:cs="Times New Roman"/>
          <w:bCs/>
          <w:iCs/>
          <w:sz w:val="24"/>
          <w:szCs w:val="24"/>
        </w:rPr>
        <w:t>Физическое совершенствование.</w:t>
      </w:r>
      <w:r w:rsidRPr="00805F2A">
        <w:rPr>
          <w:rFonts w:cs="Times New Roman"/>
          <w:sz w:val="24"/>
          <w:szCs w:val="24"/>
        </w:rPr>
        <w:t xml:space="preserve"> </w:t>
      </w:r>
      <w:r w:rsidRPr="00805F2A">
        <w:rPr>
          <w:rStyle w:val="Italic"/>
          <w:rFonts w:cs="Times New Roman"/>
          <w:iCs/>
          <w:sz w:val="24"/>
          <w:szCs w:val="24"/>
        </w:rPr>
        <w:t xml:space="preserve">Оздоровительная физическая культура. </w:t>
      </w:r>
      <w:r w:rsidRPr="00805F2A">
        <w:rPr>
          <w:rFonts w:cs="Times New Roman"/>
          <w:sz w:val="24"/>
          <w:szCs w:val="24"/>
        </w:rPr>
        <w:t>Оценка состо</w:t>
      </w:r>
      <w:r w:rsidRPr="00805F2A">
        <w:rPr>
          <w:rFonts w:cs="Times New Roman"/>
          <w:sz w:val="24"/>
          <w:szCs w:val="24"/>
        </w:rPr>
        <w:t>я</w:t>
      </w:r>
      <w:r w:rsidRPr="00805F2A">
        <w:rPr>
          <w:rFonts w:cs="Times New Roman"/>
          <w:sz w:val="24"/>
          <w:szCs w:val="24"/>
        </w:rPr>
        <w:t>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w:t>
      </w:r>
      <w:r w:rsidRPr="00805F2A">
        <w:rPr>
          <w:rFonts w:cs="Times New Roman"/>
          <w:sz w:val="24"/>
          <w:szCs w:val="24"/>
        </w:rPr>
        <w:t>ы</w:t>
      </w:r>
      <w:r w:rsidRPr="00805F2A">
        <w:rPr>
          <w:rFonts w:cs="Times New Roman"/>
          <w:sz w:val="24"/>
          <w:szCs w:val="24"/>
        </w:rPr>
        <w:t xml:space="preserve">сокой активностью работы больших мышечных групп. Закаливающие процедуры: купание в естественных водоёмах; солнечные и воздушные процедуры. </w:t>
      </w:r>
    </w:p>
    <w:p w:rsidR="00062C62" w:rsidRPr="00805F2A" w:rsidRDefault="00062C62" w:rsidP="00767BB0">
      <w:pPr>
        <w:pStyle w:val="body"/>
        <w:rPr>
          <w:rFonts w:cs="Times New Roman"/>
          <w:spacing w:val="-1"/>
          <w:sz w:val="24"/>
          <w:szCs w:val="24"/>
        </w:rPr>
      </w:pPr>
      <w:r w:rsidRPr="00805F2A">
        <w:rPr>
          <w:rStyle w:val="Italic"/>
          <w:rFonts w:cs="Times New Roman"/>
          <w:iCs/>
          <w:spacing w:val="-1"/>
          <w:sz w:val="24"/>
          <w:szCs w:val="24"/>
        </w:rPr>
        <w:t xml:space="preserve">Спортивно-оздоровительная физическая культура. </w:t>
      </w:r>
      <w:r w:rsidRPr="00805F2A">
        <w:rPr>
          <w:rFonts w:cs="Times New Roman"/>
          <w:spacing w:val="-1"/>
          <w:sz w:val="24"/>
          <w:szCs w:val="24"/>
        </w:rPr>
        <w:t>Гимнастика с основами акробатики. Предупреждение травматизма при выполнении гимнастических и акробатических упражн</w:t>
      </w:r>
      <w:r w:rsidRPr="00805F2A">
        <w:rPr>
          <w:rFonts w:cs="Times New Roman"/>
          <w:spacing w:val="-1"/>
          <w:sz w:val="24"/>
          <w:szCs w:val="24"/>
        </w:rPr>
        <w:t>е</w:t>
      </w:r>
      <w:r w:rsidRPr="00805F2A">
        <w:rPr>
          <w:rFonts w:cs="Times New Roman"/>
          <w:spacing w:val="-1"/>
          <w:sz w:val="24"/>
          <w:szCs w:val="24"/>
        </w:rPr>
        <w:t>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w:t>
      </w:r>
      <w:r w:rsidRPr="00805F2A">
        <w:rPr>
          <w:rFonts w:cs="Times New Roman"/>
          <w:spacing w:val="-1"/>
          <w:sz w:val="24"/>
          <w:szCs w:val="24"/>
        </w:rPr>
        <w:t>и</w:t>
      </w:r>
      <w:r w:rsidRPr="00805F2A">
        <w:rPr>
          <w:rFonts w:cs="Times New Roman"/>
          <w:spacing w:val="-1"/>
          <w:sz w:val="24"/>
          <w:szCs w:val="24"/>
        </w:rPr>
        <w:t>ческой перекладине: висы и упоры, подъём переворотом. Упражнения в танце «Летка-енка».</w:t>
      </w:r>
    </w:p>
    <w:p w:rsidR="00062C62" w:rsidRPr="00805F2A" w:rsidRDefault="00062C62" w:rsidP="00767BB0">
      <w:pPr>
        <w:pStyle w:val="body"/>
        <w:rPr>
          <w:rFonts w:cs="Times New Roman"/>
          <w:sz w:val="24"/>
          <w:szCs w:val="24"/>
        </w:rPr>
      </w:pPr>
      <w:r w:rsidRPr="00805F2A">
        <w:rPr>
          <w:rFonts w:cs="Times New Roman"/>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62C62" w:rsidRPr="00805F2A" w:rsidRDefault="00062C62" w:rsidP="00767BB0">
      <w:pPr>
        <w:pStyle w:val="body"/>
        <w:rPr>
          <w:rFonts w:cs="Times New Roman"/>
          <w:sz w:val="24"/>
          <w:szCs w:val="24"/>
        </w:rPr>
      </w:pPr>
      <w:r w:rsidRPr="00805F2A">
        <w:rPr>
          <w:rFonts w:cs="Times New Roman"/>
          <w:sz w:val="24"/>
          <w:szCs w:val="24"/>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062C62" w:rsidRPr="00805F2A" w:rsidRDefault="00062C62" w:rsidP="00767BB0">
      <w:pPr>
        <w:pStyle w:val="body"/>
        <w:rPr>
          <w:rFonts w:cs="Times New Roman"/>
          <w:sz w:val="24"/>
          <w:szCs w:val="24"/>
        </w:rPr>
      </w:pPr>
      <w:r w:rsidRPr="00805F2A">
        <w:rPr>
          <w:rFonts w:cs="Times New Roman"/>
          <w:sz w:val="24"/>
          <w:szCs w:val="24"/>
        </w:rP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w:t>
      </w:r>
      <w:r w:rsidRPr="00805F2A">
        <w:rPr>
          <w:rFonts w:cs="Times New Roman"/>
          <w:sz w:val="24"/>
          <w:szCs w:val="24"/>
        </w:rPr>
        <w:t>а</w:t>
      </w:r>
      <w:r w:rsidRPr="00805F2A">
        <w:rPr>
          <w:rFonts w:cs="Times New Roman"/>
          <w:sz w:val="24"/>
          <w:szCs w:val="24"/>
        </w:rPr>
        <w:t xml:space="preserve">вании кролем на спине. </w:t>
      </w:r>
    </w:p>
    <w:p w:rsidR="00062C62" w:rsidRPr="00805F2A" w:rsidRDefault="00062C62" w:rsidP="00767BB0">
      <w:pPr>
        <w:pStyle w:val="body"/>
        <w:rPr>
          <w:rFonts w:cs="Times New Roman"/>
          <w:sz w:val="24"/>
          <w:szCs w:val="24"/>
        </w:rPr>
      </w:pPr>
      <w:r w:rsidRPr="00805F2A">
        <w:rPr>
          <w:rFonts w:cs="Times New Roman"/>
          <w:sz w:val="24"/>
          <w:szCs w:val="24"/>
        </w:rPr>
        <w:lastRenderedPageBreak/>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w:t>
      </w:r>
      <w:r w:rsidRPr="00805F2A">
        <w:rPr>
          <w:rFonts w:cs="Times New Roman"/>
          <w:sz w:val="24"/>
          <w:szCs w:val="24"/>
        </w:rPr>
        <w:t>г</w:t>
      </w:r>
      <w:r w:rsidRPr="00805F2A">
        <w:rPr>
          <w:rFonts w:cs="Times New Roman"/>
          <w:sz w:val="24"/>
          <w:szCs w:val="24"/>
        </w:rPr>
        <w:t>ровой деятельности. Баскетбол: бросок мяча двумя руками от груди с места; выполнение о</w:t>
      </w:r>
      <w:r w:rsidRPr="00805F2A">
        <w:rPr>
          <w:rFonts w:cs="Times New Roman"/>
          <w:sz w:val="24"/>
          <w:szCs w:val="24"/>
        </w:rPr>
        <w:t>с</w:t>
      </w:r>
      <w:r w:rsidRPr="00805F2A">
        <w:rPr>
          <w:rFonts w:cs="Times New Roman"/>
          <w:sz w:val="24"/>
          <w:szCs w:val="24"/>
        </w:rPr>
        <w:t>военных технических действий в условиях игровой деятельности. Футбол: остановки кат</w:t>
      </w:r>
      <w:r w:rsidRPr="00805F2A">
        <w:rPr>
          <w:rFonts w:cs="Times New Roman"/>
          <w:sz w:val="24"/>
          <w:szCs w:val="24"/>
        </w:rPr>
        <w:t>я</w:t>
      </w:r>
      <w:r w:rsidRPr="00805F2A">
        <w:rPr>
          <w:rFonts w:cs="Times New Roman"/>
          <w:sz w:val="24"/>
          <w:szCs w:val="24"/>
        </w:rPr>
        <w:t>щегося мяча внутренней стороной стопы; выполнение освоенных технических действий в условиях игровой деятельности.</w:t>
      </w:r>
    </w:p>
    <w:p w:rsidR="00062C62" w:rsidRPr="00805F2A" w:rsidRDefault="00062C62" w:rsidP="00767BB0">
      <w:pPr>
        <w:pStyle w:val="body"/>
        <w:rPr>
          <w:rFonts w:cs="Times New Roman"/>
          <w:sz w:val="24"/>
          <w:szCs w:val="24"/>
        </w:rPr>
      </w:pPr>
      <w:r w:rsidRPr="00805F2A">
        <w:rPr>
          <w:rStyle w:val="Italic"/>
          <w:rFonts w:cs="Times New Roman"/>
          <w:iCs/>
          <w:sz w:val="24"/>
          <w:szCs w:val="24"/>
        </w:rPr>
        <w:t xml:space="preserve">Прикладно-ориентированная физическая культура. </w:t>
      </w:r>
      <w:r w:rsidRPr="00805F2A">
        <w:rPr>
          <w:rFonts w:cs="Times New Roman"/>
          <w:sz w:val="24"/>
          <w:szCs w:val="24"/>
        </w:rPr>
        <w:t>Упражнения физической подготовки на развитие основных физических качеств. Подготовка к выполнению нормативных треб</w:t>
      </w:r>
      <w:r w:rsidRPr="00805F2A">
        <w:rPr>
          <w:rFonts w:cs="Times New Roman"/>
          <w:sz w:val="24"/>
          <w:szCs w:val="24"/>
        </w:rPr>
        <w:t>о</w:t>
      </w:r>
      <w:r w:rsidRPr="00805F2A">
        <w:rPr>
          <w:rFonts w:cs="Times New Roman"/>
          <w:sz w:val="24"/>
          <w:szCs w:val="24"/>
        </w:rPr>
        <w:t xml:space="preserve">ваний комплекса ГТО. </w:t>
      </w:r>
    </w:p>
    <w:p w:rsidR="00062C62" w:rsidRPr="00805F2A" w:rsidRDefault="00062C62" w:rsidP="000877E2">
      <w:pPr>
        <w:pStyle w:val="h1"/>
        <w:pBdr>
          <w:bottom w:val="none" w:sz="0" w:space="0" w:color="auto"/>
        </w:pBdr>
        <w:rPr>
          <w:rStyle w:val="BoldItalic"/>
          <w:rFonts w:cs="Times New Roman"/>
          <w:b/>
          <w:iCs/>
        </w:rPr>
      </w:pPr>
      <w:r w:rsidRPr="00805F2A">
        <w:rPr>
          <w:rFonts w:cs="Times New Roman"/>
        </w:rPr>
        <w:lastRenderedPageBreak/>
        <w:t xml:space="preserve">Планируемые результаты освоения </w:t>
      </w:r>
      <w:r w:rsidRPr="00805F2A">
        <w:rPr>
          <w:rFonts w:cs="Times New Roman"/>
        </w:rPr>
        <w:br/>
        <w:t>учебного предмет</w:t>
      </w:r>
      <w:r>
        <w:rPr>
          <w:rFonts w:cs="Times New Roman"/>
        </w:rPr>
        <w:t xml:space="preserve">а «Физическая культура» </w:t>
      </w:r>
      <w:r w:rsidRPr="00805F2A">
        <w:rPr>
          <w:rFonts w:cs="Times New Roman"/>
        </w:rPr>
        <w:t>на уровне начального общего образования</w:t>
      </w:r>
      <w:r w:rsidRPr="00805F2A">
        <w:rPr>
          <w:rStyle w:val="BoldItalic"/>
          <w:rFonts w:cs="Times New Roman"/>
          <w:b/>
          <w:iCs/>
        </w:rPr>
        <w:t xml:space="preserve"> </w:t>
      </w:r>
    </w:p>
    <w:p w:rsidR="00062C62" w:rsidRPr="00805F2A" w:rsidRDefault="00062C62" w:rsidP="00876F51">
      <w:pPr>
        <w:pStyle w:val="h2-first"/>
        <w:outlineLvl w:val="0"/>
        <w:rPr>
          <w:rFonts w:cs="Times New Roman"/>
          <w:sz w:val="24"/>
          <w:szCs w:val="24"/>
        </w:rPr>
      </w:pPr>
      <w:r w:rsidRPr="00805F2A">
        <w:rPr>
          <w:rFonts w:cs="Times New Roman"/>
          <w:sz w:val="24"/>
          <w:szCs w:val="24"/>
        </w:rPr>
        <w:t>Личностные результаты</w:t>
      </w:r>
    </w:p>
    <w:p w:rsidR="00062C62" w:rsidRPr="00805F2A" w:rsidRDefault="00062C62" w:rsidP="00767BB0">
      <w:pPr>
        <w:pStyle w:val="body"/>
        <w:rPr>
          <w:rFonts w:cs="Times New Roman"/>
          <w:sz w:val="24"/>
          <w:szCs w:val="24"/>
        </w:rPr>
      </w:pPr>
      <w:r w:rsidRPr="00805F2A">
        <w:rPr>
          <w:rFonts w:cs="Times New Roman"/>
          <w:sz w:val="24"/>
          <w:szCs w:val="24"/>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w:t>
      </w:r>
      <w:r w:rsidRPr="00805F2A">
        <w:rPr>
          <w:rFonts w:cs="Times New Roman"/>
          <w:sz w:val="24"/>
          <w:szCs w:val="24"/>
        </w:rPr>
        <w:t>ь</w:t>
      </w:r>
      <w:r w:rsidRPr="00805F2A">
        <w:rPr>
          <w:rFonts w:cs="Times New Roman"/>
          <w:sz w:val="24"/>
          <w:szCs w:val="24"/>
        </w:rPr>
        <w:t>ности организации в соответствии с традиционными российскими социокультурными и д</w:t>
      </w:r>
      <w:r w:rsidRPr="00805F2A">
        <w:rPr>
          <w:rFonts w:cs="Times New Roman"/>
          <w:sz w:val="24"/>
          <w:szCs w:val="24"/>
        </w:rPr>
        <w:t>у</w:t>
      </w:r>
      <w:r w:rsidRPr="00805F2A">
        <w:rPr>
          <w:rFonts w:cs="Times New Roman"/>
          <w:sz w:val="24"/>
          <w:szCs w:val="24"/>
        </w:rPr>
        <w:t>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2C62" w:rsidRPr="00805F2A" w:rsidRDefault="00062C62" w:rsidP="00767BB0">
      <w:pPr>
        <w:pStyle w:val="body"/>
        <w:rPr>
          <w:rFonts w:cs="Times New Roman"/>
          <w:sz w:val="24"/>
          <w:szCs w:val="24"/>
        </w:rPr>
      </w:pPr>
      <w:r w:rsidRPr="00805F2A">
        <w:rPr>
          <w:rFonts w:cs="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062C62" w:rsidRPr="00805F2A" w:rsidRDefault="00062C62" w:rsidP="003E1D14">
      <w:pPr>
        <w:pStyle w:val="list-bullet"/>
        <w:rPr>
          <w:rFonts w:cs="Times New Roman"/>
          <w:sz w:val="24"/>
          <w:szCs w:val="24"/>
        </w:rPr>
      </w:pPr>
      <w:r w:rsidRPr="00805F2A">
        <w:rPr>
          <w:rFonts w:cs="Times New Roman"/>
          <w:sz w:val="24"/>
          <w:szCs w:val="24"/>
        </w:rPr>
        <w:t>становление ценностного отношения к истории и развитию физической культуры нар</w:t>
      </w:r>
      <w:r w:rsidRPr="00805F2A">
        <w:rPr>
          <w:rFonts w:cs="Times New Roman"/>
          <w:sz w:val="24"/>
          <w:szCs w:val="24"/>
        </w:rPr>
        <w:t>о</w:t>
      </w:r>
      <w:r w:rsidRPr="00805F2A">
        <w:rPr>
          <w:rFonts w:cs="Times New Roman"/>
          <w:sz w:val="24"/>
          <w:szCs w:val="24"/>
        </w:rPr>
        <w:t>дов России, осознание её связи с трудовой деятельностью и укреплением здоровья ч</w:t>
      </w:r>
      <w:r w:rsidRPr="00805F2A">
        <w:rPr>
          <w:rFonts w:cs="Times New Roman"/>
          <w:sz w:val="24"/>
          <w:szCs w:val="24"/>
        </w:rPr>
        <w:t>е</w:t>
      </w:r>
      <w:r w:rsidRPr="00805F2A">
        <w:rPr>
          <w:rFonts w:cs="Times New Roman"/>
          <w:sz w:val="24"/>
          <w:szCs w:val="24"/>
        </w:rPr>
        <w:t xml:space="preserve">ловека; </w:t>
      </w:r>
    </w:p>
    <w:p w:rsidR="00062C62" w:rsidRPr="00805F2A" w:rsidRDefault="00062C62" w:rsidP="003E1D14">
      <w:pPr>
        <w:pStyle w:val="list-bullet"/>
        <w:rPr>
          <w:rFonts w:cs="Times New Roman"/>
          <w:sz w:val="24"/>
          <w:szCs w:val="24"/>
        </w:rPr>
      </w:pPr>
      <w:r w:rsidRPr="00805F2A">
        <w:rPr>
          <w:rFonts w:cs="Times New Roman"/>
          <w:sz w:val="24"/>
          <w:szCs w:val="24"/>
        </w:rPr>
        <w:t>формирование нравственно-этических норм поведения и правил межличностного о</w:t>
      </w:r>
      <w:r w:rsidRPr="00805F2A">
        <w:rPr>
          <w:rFonts w:cs="Times New Roman"/>
          <w:sz w:val="24"/>
          <w:szCs w:val="24"/>
        </w:rPr>
        <w:t>б</w:t>
      </w:r>
      <w:r w:rsidRPr="00805F2A">
        <w:rPr>
          <w:rFonts w:cs="Times New Roman"/>
          <w:sz w:val="24"/>
          <w:szCs w:val="24"/>
        </w:rPr>
        <w:t>щения во время подвижных игр и спортивных соревнований, выполнения совместных учебных заданий;</w:t>
      </w:r>
    </w:p>
    <w:p w:rsidR="00062C62" w:rsidRPr="00805F2A" w:rsidRDefault="00062C62" w:rsidP="003E1D14">
      <w:pPr>
        <w:pStyle w:val="list-bullet"/>
        <w:rPr>
          <w:rFonts w:cs="Times New Roman"/>
          <w:sz w:val="24"/>
          <w:szCs w:val="24"/>
        </w:rPr>
      </w:pPr>
      <w:r w:rsidRPr="00805F2A">
        <w:rPr>
          <w:rFonts w:cs="Times New Roman"/>
          <w:sz w:val="24"/>
          <w:szCs w:val="24"/>
        </w:rPr>
        <w:t>проявление уважительного отношения к соперникам во время соревновательной де</w:t>
      </w:r>
      <w:r w:rsidRPr="00805F2A">
        <w:rPr>
          <w:rFonts w:cs="Times New Roman"/>
          <w:sz w:val="24"/>
          <w:szCs w:val="24"/>
        </w:rPr>
        <w:t>я</w:t>
      </w:r>
      <w:r w:rsidRPr="00805F2A">
        <w:rPr>
          <w:rFonts w:cs="Times New Roman"/>
          <w:sz w:val="24"/>
          <w:szCs w:val="24"/>
        </w:rPr>
        <w:t>тельности, стремление оказывать первую помощь при травмах и ушибах;</w:t>
      </w:r>
    </w:p>
    <w:p w:rsidR="00062C62" w:rsidRPr="00805F2A" w:rsidRDefault="00062C62" w:rsidP="003E1D14">
      <w:pPr>
        <w:pStyle w:val="list-bullet"/>
        <w:rPr>
          <w:rFonts w:cs="Times New Roman"/>
          <w:sz w:val="24"/>
          <w:szCs w:val="24"/>
        </w:rPr>
      </w:pPr>
      <w:r w:rsidRPr="00805F2A">
        <w:rPr>
          <w:rFonts w:cs="Times New Roman"/>
          <w:sz w:val="24"/>
          <w:szCs w:val="24"/>
        </w:rPr>
        <w:t>уважительное отношение к содержанию национальных подвижных игр, этнокульту</w:t>
      </w:r>
      <w:r w:rsidRPr="00805F2A">
        <w:rPr>
          <w:rFonts w:cs="Times New Roman"/>
          <w:sz w:val="24"/>
          <w:szCs w:val="24"/>
        </w:rPr>
        <w:t>р</w:t>
      </w:r>
      <w:r w:rsidRPr="00805F2A">
        <w:rPr>
          <w:rFonts w:cs="Times New Roman"/>
          <w:sz w:val="24"/>
          <w:szCs w:val="24"/>
        </w:rPr>
        <w:t xml:space="preserve">ным формам и видам соревновательной деятельности; </w:t>
      </w:r>
    </w:p>
    <w:p w:rsidR="00062C62" w:rsidRPr="00805F2A" w:rsidRDefault="00062C62" w:rsidP="003E1D14">
      <w:pPr>
        <w:pStyle w:val="list-bullet"/>
        <w:rPr>
          <w:rFonts w:cs="Times New Roman"/>
          <w:sz w:val="24"/>
          <w:szCs w:val="24"/>
        </w:rPr>
      </w:pPr>
      <w:r w:rsidRPr="00805F2A">
        <w:rPr>
          <w:rFonts w:cs="Times New Roman"/>
          <w:sz w:val="24"/>
          <w:szCs w:val="24"/>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062C62" w:rsidRPr="00805F2A" w:rsidRDefault="00062C62" w:rsidP="003E1D14">
      <w:pPr>
        <w:pStyle w:val="list-bullet"/>
        <w:rPr>
          <w:rFonts w:cs="Times New Roman"/>
          <w:sz w:val="24"/>
          <w:szCs w:val="24"/>
        </w:rPr>
      </w:pPr>
      <w:r w:rsidRPr="00805F2A">
        <w:rPr>
          <w:rFonts w:cs="Times New Roman"/>
          <w:sz w:val="24"/>
          <w:szCs w:val="24"/>
        </w:rPr>
        <w:t>проявление интереса к исследованию индивидуальных особенностей физического ра</w:t>
      </w:r>
      <w:r w:rsidRPr="00805F2A">
        <w:rPr>
          <w:rFonts w:cs="Times New Roman"/>
          <w:sz w:val="24"/>
          <w:szCs w:val="24"/>
        </w:rPr>
        <w:t>з</w:t>
      </w:r>
      <w:r w:rsidRPr="00805F2A">
        <w:rPr>
          <w:rFonts w:cs="Times New Roman"/>
          <w:sz w:val="24"/>
          <w:szCs w:val="24"/>
        </w:rPr>
        <w:t>вития и физической подготовленности, влияния занятий физической культурой и спо</w:t>
      </w:r>
      <w:r w:rsidRPr="00805F2A">
        <w:rPr>
          <w:rFonts w:cs="Times New Roman"/>
          <w:sz w:val="24"/>
          <w:szCs w:val="24"/>
        </w:rPr>
        <w:t>р</w:t>
      </w:r>
      <w:r w:rsidRPr="00805F2A">
        <w:rPr>
          <w:rFonts w:cs="Times New Roman"/>
          <w:sz w:val="24"/>
          <w:szCs w:val="24"/>
        </w:rPr>
        <w:t xml:space="preserve">том на их показатели. </w:t>
      </w:r>
    </w:p>
    <w:p w:rsidR="00062C62" w:rsidRPr="00805F2A" w:rsidRDefault="00062C62" w:rsidP="00876F51">
      <w:pPr>
        <w:pStyle w:val="h2"/>
        <w:outlineLvl w:val="0"/>
        <w:rPr>
          <w:rFonts w:cs="Times New Roman"/>
          <w:sz w:val="24"/>
          <w:szCs w:val="24"/>
        </w:rPr>
      </w:pPr>
      <w:r w:rsidRPr="00805F2A">
        <w:rPr>
          <w:rFonts w:cs="Times New Roman"/>
          <w:sz w:val="24"/>
          <w:szCs w:val="24"/>
        </w:rPr>
        <w:t>Метапредметные результаты</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Метапредметные результаты отражают достижения учащихся в овладении познавательн</w:t>
      </w:r>
      <w:r w:rsidRPr="00805F2A">
        <w:rPr>
          <w:rFonts w:cs="Times New Roman"/>
          <w:spacing w:val="-2"/>
          <w:sz w:val="24"/>
          <w:szCs w:val="24"/>
        </w:rPr>
        <w:t>ы</w:t>
      </w:r>
      <w:r w:rsidRPr="00805F2A">
        <w:rPr>
          <w:rFonts w:cs="Times New Roman"/>
          <w:spacing w:val="-2"/>
          <w:sz w:val="24"/>
          <w:szCs w:val="24"/>
        </w:rPr>
        <w:t xml:space="preserve">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062C62" w:rsidRPr="00805F2A" w:rsidRDefault="00062C62"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bCs/>
          <w:sz w:val="24"/>
          <w:szCs w:val="24"/>
        </w:rPr>
        <w:t>первого года обучения</w:t>
      </w:r>
      <w:r w:rsidRPr="00805F2A">
        <w:rPr>
          <w:rFonts w:cs="Times New Roman"/>
          <w:sz w:val="24"/>
          <w:szCs w:val="24"/>
        </w:rPr>
        <w:t xml:space="preserve"> учащиеся научатся:</w:t>
      </w:r>
    </w:p>
    <w:p w:rsidR="00062C62" w:rsidRPr="00805F2A" w:rsidRDefault="00062C62" w:rsidP="00767BB0">
      <w:pPr>
        <w:pStyle w:val="body"/>
        <w:rPr>
          <w:rFonts w:cs="Times New Roman"/>
          <w:sz w:val="24"/>
          <w:szCs w:val="24"/>
        </w:rPr>
      </w:pPr>
      <w:r w:rsidRPr="00805F2A">
        <w:rPr>
          <w:rStyle w:val="Italic"/>
          <w:rFonts w:cs="Times New Roman"/>
          <w:iCs/>
          <w:sz w:val="24"/>
          <w:szCs w:val="24"/>
        </w:rPr>
        <w:t>познавательные УУД:</w:t>
      </w:r>
      <w:r w:rsidRPr="00805F2A">
        <w:rPr>
          <w:rFonts w:cs="Times New Roman"/>
          <w:sz w:val="24"/>
          <w:szCs w:val="24"/>
        </w:rPr>
        <w:t xml:space="preserve"> </w:t>
      </w:r>
    </w:p>
    <w:p w:rsidR="00062C62" w:rsidRPr="00805F2A" w:rsidRDefault="00062C62" w:rsidP="003E1D14">
      <w:pPr>
        <w:pStyle w:val="list-bullet"/>
        <w:rPr>
          <w:rFonts w:cs="Times New Roman"/>
          <w:sz w:val="24"/>
          <w:szCs w:val="24"/>
        </w:rPr>
      </w:pPr>
      <w:r w:rsidRPr="00805F2A">
        <w:rPr>
          <w:rFonts w:cs="Times New Roman"/>
          <w:sz w:val="24"/>
          <w:szCs w:val="24"/>
        </w:rPr>
        <w:t>находить общие и отличительные признаки в передвижениях человека и животных;</w:t>
      </w:r>
    </w:p>
    <w:p w:rsidR="00062C62" w:rsidRPr="00805F2A" w:rsidRDefault="00062C62" w:rsidP="003E1D14">
      <w:pPr>
        <w:pStyle w:val="list-bullet"/>
        <w:rPr>
          <w:rFonts w:cs="Times New Roman"/>
          <w:sz w:val="24"/>
          <w:szCs w:val="24"/>
        </w:rPr>
      </w:pPr>
      <w:r w:rsidRPr="00805F2A">
        <w:rPr>
          <w:rFonts w:cs="Times New Roman"/>
          <w:sz w:val="24"/>
          <w:szCs w:val="24"/>
        </w:rPr>
        <w:t>устанавливать связь между бытовыми движениями древних людей и физическими у</w:t>
      </w:r>
      <w:r w:rsidRPr="00805F2A">
        <w:rPr>
          <w:rFonts w:cs="Times New Roman"/>
          <w:sz w:val="24"/>
          <w:szCs w:val="24"/>
        </w:rPr>
        <w:t>п</w:t>
      </w:r>
      <w:r w:rsidRPr="00805F2A">
        <w:rPr>
          <w:rFonts w:cs="Times New Roman"/>
          <w:sz w:val="24"/>
          <w:szCs w:val="24"/>
        </w:rPr>
        <w:t xml:space="preserve">ражнениями из современных видов спорта; </w:t>
      </w:r>
    </w:p>
    <w:p w:rsidR="00062C62" w:rsidRPr="00805F2A" w:rsidRDefault="00062C62" w:rsidP="003E1D14">
      <w:pPr>
        <w:pStyle w:val="list-bullet"/>
        <w:rPr>
          <w:rFonts w:cs="Times New Roman"/>
          <w:sz w:val="24"/>
          <w:szCs w:val="24"/>
        </w:rPr>
      </w:pPr>
      <w:r w:rsidRPr="00805F2A">
        <w:rPr>
          <w:rFonts w:cs="Times New Roman"/>
          <w:sz w:val="24"/>
          <w:szCs w:val="24"/>
        </w:rPr>
        <w:t>сравнивать способы передвижения ходьбой и бегом, находить между ними общие и о</w:t>
      </w:r>
      <w:r w:rsidRPr="00805F2A">
        <w:rPr>
          <w:rFonts w:cs="Times New Roman"/>
          <w:sz w:val="24"/>
          <w:szCs w:val="24"/>
        </w:rPr>
        <w:t>т</w:t>
      </w:r>
      <w:r w:rsidRPr="00805F2A">
        <w:rPr>
          <w:rFonts w:cs="Times New Roman"/>
          <w:sz w:val="24"/>
          <w:szCs w:val="24"/>
        </w:rPr>
        <w:t xml:space="preserve">личительные признаки;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выявлять признаки правильной и неправильной осанки, приводить возможные причины её нарушений;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коммуникативные УУД: </w:t>
      </w:r>
    </w:p>
    <w:p w:rsidR="00062C62" w:rsidRPr="00805F2A" w:rsidRDefault="00062C62" w:rsidP="003E1D14">
      <w:pPr>
        <w:pStyle w:val="list-bullet"/>
        <w:rPr>
          <w:rFonts w:cs="Times New Roman"/>
          <w:sz w:val="24"/>
          <w:szCs w:val="24"/>
        </w:rPr>
      </w:pPr>
      <w:r w:rsidRPr="00805F2A">
        <w:rPr>
          <w:rFonts w:cs="Times New Roman"/>
          <w:sz w:val="24"/>
          <w:szCs w:val="24"/>
        </w:rPr>
        <w:t>воспроизводить названия разучиваемых физических упражнений и их исходные пол</w:t>
      </w:r>
      <w:r w:rsidRPr="00805F2A">
        <w:rPr>
          <w:rFonts w:cs="Times New Roman"/>
          <w:sz w:val="24"/>
          <w:szCs w:val="24"/>
        </w:rPr>
        <w:t>о</w:t>
      </w:r>
      <w:r w:rsidRPr="00805F2A">
        <w:rPr>
          <w:rFonts w:cs="Times New Roman"/>
          <w:sz w:val="24"/>
          <w:szCs w:val="24"/>
        </w:rPr>
        <w:t xml:space="preserve">жения; </w:t>
      </w:r>
    </w:p>
    <w:p w:rsidR="00062C62" w:rsidRPr="00805F2A" w:rsidRDefault="00062C62" w:rsidP="003E1D14">
      <w:pPr>
        <w:pStyle w:val="list-bullet"/>
        <w:rPr>
          <w:rFonts w:cs="Times New Roman"/>
          <w:sz w:val="24"/>
          <w:szCs w:val="24"/>
        </w:rPr>
      </w:pPr>
      <w:r w:rsidRPr="00805F2A">
        <w:rPr>
          <w:rFonts w:cs="Times New Roman"/>
          <w:sz w:val="24"/>
          <w:szCs w:val="24"/>
        </w:rPr>
        <w:lastRenderedPageBreak/>
        <w:t>высказывать мнение о положительном влиянии занятий физической культурой, оцен</w:t>
      </w:r>
      <w:r w:rsidRPr="00805F2A">
        <w:rPr>
          <w:rFonts w:cs="Times New Roman"/>
          <w:sz w:val="24"/>
          <w:szCs w:val="24"/>
        </w:rPr>
        <w:t>и</w:t>
      </w:r>
      <w:r w:rsidRPr="00805F2A">
        <w:rPr>
          <w:rFonts w:cs="Times New Roman"/>
          <w:sz w:val="24"/>
          <w:szCs w:val="24"/>
        </w:rPr>
        <w:t xml:space="preserve">вать влияние гигиенических процедур на укрепление здоровья; </w:t>
      </w:r>
    </w:p>
    <w:p w:rsidR="00062C62" w:rsidRPr="00805F2A" w:rsidRDefault="00062C62" w:rsidP="003E1D14">
      <w:pPr>
        <w:pStyle w:val="list-bullet"/>
        <w:rPr>
          <w:rFonts w:cs="Times New Roman"/>
          <w:sz w:val="24"/>
          <w:szCs w:val="24"/>
        </w:rPr>
      </w:pPr>
      <w:r w:rsidRPr="00805F2A">
        <w:rPr>
          <w:rFonts w:cs="Times New Roman"/>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062C62" w:rsidRPr="00805F2A" w:rsidRDefault="00062C62" w:rsidP="003E1D14">
      <w:pPr>
        <w:pStyle w:val="list-bullet"/>
        <w:rPr>
          <w:rFonts w:cs="Times New Roman"/>
          <w:sz w:val="24"/>
          <w:szCs w:val="24"/>
        </w:rPr>
      </w:pPr>
      <w:r w:rsidRPr="00805F2A">
        <w:rPr>
          <w:rFonts w:cs="Times New Roman"/>
          <w:sz w:val="24"/>
          <w:szCs w:val="24"/>
        </w:rPr>
        <w:t>обсуждать правила проведения подвижных игр, обосновывать объективность опред</w:t>
      </w:r>
      <w:r w:rsidRPr="00805F2A">
        <w:rPr>
          <w:rFonts w:cs="Times New Roman"/>
          <w:sz w:val="24"/>
          <w:szCs w:val="24"/>
        </w:rPr>
        <w:t>е</w:t>
      </w:r>
      <w:r w:rsidRPr="00805F2A">
        <w:rPr>
          <w:rFonts w:cs="Times New Roman"/>
          <w:sz w:val="24"/>
          <w:szCs w:val="24"/>
        </w:rPr>
        <w:t xml:space="preserve">ления победителей;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УУД:</w:t>
      </w:r>
    </w:p>
    <w:p w:rsidR="00062C62" w:rsidRPr="00805F2A" w:rsidRDefault="00062C62" w:rsidP="003E1D14">
      <w:pPr>
        <w:pStyle w:val="list-bullet"/>
        <w:rPr>
          <w:rFonts w:cs="Times New Roman"/>
          <w:sz w:val="24"/>
          <w:szCs w:val="24"/>
        </w:rPr>
      </w:pPr>
      <w:r w:rsidRPr="00805F2A">
        <w:rPr>
          <w:rFonts w:cs="Times New Roman"/>
          <w:sz w:val="24"/>
          <w:szCs w:val="24"/>
        </w:rPr>
        <w:t>выполнять комплексы физкультминуток, утренней зарядки, упражнений по профила</w:t>
      </w:r>
      <w:r w:rsidRPr="00805F2A">
        <w:rPr>
          <w:rFonts w:cs="Times New Roman"/>
          <w:sz w:val="24"/>
          <w:szCs w:val="24"/>
        </w:rPr>
        <w:t>к</w:t>
      </w:r>
      <w:r w:rsidRPr="00805F2A">
        <w:rPr>
          <w:rFonts w:cs="Times New Roman"/>
          <w:sz w:val="24"/>
          <w:szCs w:val="24"/>
        </w:rPr>
        <w:t xml:space="preserve">тике нарушения и коррекции осанки; </w:t>
      </w:r>
    </w:p>
    <w:p w:rsidR="00062C62" w:rsidRPr="00805F2A" w:rsidRDefault="00062C62" w:rsidP="003E1D14">
      <w:pPr>
        <w:pStyle w:val="list-bullet"/>
        <w:rPr>
          <w:rFonts w:cs="Times New Roman"/>
          <w:sz w:val="24"/>
          <w:szCs w:val="24"/>
        </w:rPr>
      </w:pPr>
      <w:r w:rsidRPr="00805F2A">
        <w:rPr>
          <w:rFonts w:cs="Times New Roman"/>
          <w:sz w:val="24"/>
          <w:szCs w:val="24"/>
        </w:rPr>
        <w:t>выполнять учебные задания по обучению новым физическим упражнениям и развитию физических качеств;</w:t>
      </w:r>
    </w:p>
    <w:p w:rsidR="00062C62" w:rsidRPr="00805F2A" w:rsidRDefault="00062C62" w:rsidP="003E1D14">
      <w:pPr>
        <w:pStyle w:val="list-bullet"/>
        <w:rPr>
          <w:rFonts w:cs="Times New Roman"/>
          <w:sz w:val="24"/>
          <w:szCs w:val="24"/>
        </w:rPr>
      </w:pPr>
      <w:r w:rsidRPr="00805F2A">
        <w:rPr>
          <w:rFonts w:cs="Times New Roman"/>
          <w:sz w:val="24"/>
          <w:szCs w:val="24"/>
        </w:rPr>
        <w:t>проявлять уважительное отношение к участникам совместной игровой и соревнов</w:t>
      </w:r>
      <w:r w:rsidRPr="00805F2A">
        <w:rPr>
          <w:rFonts w:cs="Times New Roman"/>
          <w:sz w:val="24"/>
          <w:szCs w:val="24"/>
        </w:rPr>
        <w:t>а</w:t>
      </w:r>
      <w:r w:rsidRPr="00805F2A">
        <w:rPr>
          <w:rFonts w:cs="Times New Roman"/>
          <w:sz w:val="24"/>
          <w:szCs w:val="24"/>
        </w:rPr>
        <w:t>тельной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bCs/>
          <w:sz w:val="24"/>
          <w:szCs w:val="24"/>
        </w:rPr>
        <w:t>второго года обучения</w:t>
      </w:r>
      <w:r w:rsidRPr="00805F2A">
        <w:rPr>
          <w:rFonts w:cs="Times New Roman"/>
          <w:sz w:val="24"/>
          <w:szCs w:val="24"/>
        </w:rPr>
        <w:t xml:space="preserve"> учащиеся научатся:</w:t>
      </w:r>
    </w:p>
    <w:p w:rsidR="00062C62" w:rsidRPr="00805F2A" w:rsidRDefault="00062C62" w:rsidP="00767BB0">
      <w:pPr>
        <w:pStyle w:val="body"/>
        <w:rPr>
          <w:rFonts w:cs="Times New Roman"/>
          <w:sz w:val="24"/>
          <w:szCs w:val="24"/>
        </w:rPr>
      </w:pPr>
      <w:r w:rsidRPr="00805F2A">
        <w:rPr>
          <w:rStyle w:val="Italic"/>
          <w:rFonts w:cs="Times New Roman"/>
          <w:iCs/>
          <w:sz w:val="24"/>
          <w:szCs w:val="24"/>
        </w:rPr>
        <w:t>познавательные УУД:</w:t>
      </w:r>
      <w:r w:rsidRPr="00805F2A">
        <w:rPr>
          <w:rFonts w:cs="Times New Roman"/>
          <w:sz w:val="24"/>
          <w:szCs w:val="24"/>
        </w:rPr>
        <w:t xml:space="preserve"> </w:t>
      </w:r>
    </w:p>
    <w:p w:rsidR="00062C62" w:rsidRPr="00805F2A" w:rsidRDefault="00062C62" w:rsidP="003E1D14">
      <w:pPr>
        <w:pStyle w:val="list-bullet"/>
        <w:rPr>
          <w:rFonts w:cs="Times New Roman"/>
          <w:sz w:val="24"/>
          <w:szCs w:val="24"/>
        </w:rPr>
      </w:pPr>
      <w:r w:rsidRPr="00805F2A">
        <w:rPr>
          <w:rFonts w:cs="Times New Roman"/>
          <w:sz w:val="24"/>
          <w:szCs w:val="24"/>
        </w:rPr>
        <w:t>характеризовать понятие «физические качества», называть физические качества и о</w:t>
      </w:r>
      <w:r w:rsidRPr="00805F2A">
        <w:rPr>
          <w:rFonts w:cs="Times New Roman"/>
          <w:sz w:val="24"/>
          <w:szCs w:val="24"/>
        </w:rPr>
        <w:t>п</w:t>
      </w:r>
      <w:r w:rsidRPr="00805F2A">
        <w:rPr>
          <w:rFonts w:cs="Times New Roman"/>
          <w:sz w:val="24"/>
          <w:szCs w:val="24"/>
        </w:rPr>
        <w:t xml:space="preserve">ределять их отличительные признаки; </w:t>
      </w:r>
    </w:p>
    <w:p w:rsidR="00062C62" w:rsidRPr="00805F2A" w:rsidRDefault="00062C62" w:rsidP="003E1D14">
      <w:pPr>
        <w:pStyle w:val="list-bullet"/>
        <w:rPr>
          <w:rFonts w:cs="Times New Roman"/>
          <w:sz w:val="24"/>
          <w:szCs w:val="24"/>
        </w:rPr>
      </w:pPr>
      <w:r w:rsidRPr="00805F2A">
        <w:rPr>
          <w:rFonts w:cs="Times New Roman"/>
          <w:sz w:val="24"/>
          <w:szCs w:val="24"/>
        </w:rPr>
        <w:t>понимать связь между закаливающими процедурами и укреплением здоровья;</w:t>
      </w:r>
    </w:p>
    <w:p w:rsidR="00062C62" w:rsidRPr="00805F2A" w:rsidRDefault="00062C62" w:rsidP="003E1D14">
      <w:pPr>
        <w:pStyle w:val="list-bullet"/>
        <w:rPr>
          <w:rFonts w:cs="Times New Roman"/>
          <w:sz w:val="24"/>
          <w:szCs w:val="24"/>
        </w:rPr>
      </w:pPr>
      <w:r w:rsidRPr="00805F2A">
        <w:rPr>
          <w:rFonts w:cs="Times New Roman"/>
          <w:sz w:val="24"/>
          <w:szCs w:val="24"/>
        </w:rPr>
        <w:t>выявлять отличительные признаки упражнений на развитие разных физических к</w:t>
      </w:r>
      <w:r w:rsidRPr="00805F2A">
        <w:rPr>
          <w:rFonts w:cs="Times New Roman"/>
          <w:sz w:val="24"/>
          <w:szCs w:val="24"/>
        </w:rPr>
        <w:t>а</w:t>
      </w:r>
      <w:r w:rsidRPr="00805F2A">
        <w:rPr>
          <w:rFonts w:cs="Times New Roman"/>
          <w:sz w:val="24"/>
          <w:szCs w:val="24"/>
        </w:rPr>
        <w:t xml:space="preserve">честв, приводить примеры и демонстрировать их выполнение; </w:t>
      </w:r>
    </w:p>
    <w:p w:rsidR="00062C62" w:rsidRPr="00805F2A" w:rsidRDefault="00062C62" w:rsidP="003E1D14">
      <w:pPr>
        <w:pStyle w:val="list-bullet"/>
        <w:rPr>
          <w:rFonts w:cs="Times New Roman"/>
          <w:sz w:val="24"/>
          <w:szCs w:val="24"/>
        </w:rPr>
      </w:pPr>
      <w:r w:rsidRPr="00805F2A">
        <w:rPr>
          <w:rFonts w:cs="Times New Roman"/>
          <w:sz w:val="24"/>
          <w:szCs w:val="24"/>
        </w:rPr>
        <w:t>обобщать знания, полученные в практической деятельности, составлять индивидуал</w:t>
      </w:r>
      <w:r w:rsidRPr="00805F2A">
        <w:rPr>
          <w:rFonts w:cs="Times New Roman"/>
          <w:sz w:val="24"/>
          <w:szCs w:val="24"/>
        </w:rPr>
        <w:t>ь</w:t>
      </w:r>
      <w:r w:rsidRPr="00805F2A">
        <w:rPr>
          <w:rFonts w:cs="Times New Roman"/>
          <w:sz w:val="24"/>
          <w:szCs w:val="24"/>
        </w:rPr>
        <w:t>ные комплексы упражнений физкультминуток и утренней зарядки, упражнений на профилактику нарушения осанки;</w:t>
      </w:r>
    </w:p>
    <w:p w:rsidR="00062C62" w:rsidRPr="00805F2A" w:rsidRDefault="00062C62" w:rsidP="003E1D14">
      <w:pPr>
        <w:pStyle w:val="list-bullet"/>
        <w:rPr>
          <w:rFonts w:cs="Times New Roman"/>
          <w:sz w:val="24"/>
          <w:szCs w:val="24"/>
        </w:rPr>
      </w:pPr>
      <w:r w:rsidRPr="00805F2A">
        <w:rPr>
          <w:rFonts w:cs="Times New Roman"/>
          <w:sz w:val="24"/>
          <w:szCs w:val="24"/>
        </w:rPr>
        <w:t>вести наблюдения за изменениями показателей физического развития и физических к</w:t>
      </w:r>
      <w:r w:rsidRPr="00805F2A">
        <w:rPr>
          <w:rFonts w:cs="Times New Roman"/>
          <w:sz w:val="24"/>
          <w:szCs w:val="24"/>
        </w:rPr>
        <w:t>а</w:t>
      </w:r>
      <w:r w:rsidRPr="00805F2A">
        <w:rPr>
          <w:rFonts w:cs="Times New Roman"/>
          <w:sz w:val="24"/>
          <w:szCs w:val="24"/>
        </w:rPr>
        <w:t>честв, проводить процедуры их измерения;</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коммуникативные УУД: </w:t>
      </w:r>
    </w:p>
    <w:p w:rsidR="00062C62" w:rsidRPr="00805F2A" w:rsidRDefault="00062C62" w:rsidP="003E1D14">
      <w:pPr>
        <w:pStyle w:val="list-bullet"/>
        <w:rPr>
          <w:rFonts w:cs="Times New Roman"/>
          <w:sz w:val="24"/>
          <w:szCs w:val="24"/>
        </w:rPr>
      </w:pPr>
      <w:r w:rsidRPr="00805F2A">
        <w:rPr>
          <w:rFonts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w:t>
      </w:r>
      <w:r w:rsidRPr="00805F2A">
        <w:rPr>
          <w:rFonts w:cs="Times New Roman"/>
          <w:sz w:val="24"/>
          <w:szCs w:val="24"/>
        </w:rPr>
        <w:t>о</w:t>
      </w:r>
      <w:r w:rsidRPr="00805F2A">
        <w:rPr>
          <w:rFonts w:cs="Times New Roman"/>
          <w:sz w:val="24"/>
          <w:szCs w:val="24"/>
        </w:rPr>
        <w:t>го);</w:t>
      </w:r>
    </w:p>
    <w:p w:rsidR="00062C62" w:rsidRPr="00805F2A" w:rsidRDefault="00062C62" w:rsidP="003E1D14">
      <w:pPr>
        <w:pStyle w:val="list-bullet"/>
        <w:rPr>
          <w:rFonts w:cs="Times New Roman"/>
          <w:sz w:val="24"/>
          <w:szCs w:val="24"/>
        </w:rPr>
      </w:pPr>
      <w:r w:rsidRPr="00805F2A">
        <w:rPr>
          <w:rFonts w:cs="Times New Roman"/>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062C62" w:rsidRPr="00805F2A" w:rsidRDefault="00062C62" w:rsidP="003E1D14">
      <w:pPr>
        <w:pStyle w:val="list-bullet"/>
        <w:rPr>
          <w:rFonts w:cs="Times New Roman"/>
          <w:sz w:val="24"/>
          <w:szCs w:val="24"/>
        </w:rPr>
      </w:pPr>
      <w:r w:rsidRPr="00805F2A">
        <w:rPr>
          <w:rFonts w:cs="Times New Roman"/>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w:t>
      </w:r>
      <w:r w:rsidRPr="00805F2A">
        <w:rPr>
          <w:rFonts w:cs="Times New Roman"/>
          <w:sz w:val="24"/>
          <w:szCs w:val="24"/>
        </w:rPr>
        <w:t>о</w:t>
      </w:r>
      <w:r w:rsidRPr="00805F2A">
        <w:rPr>
          <w:rFonts w:cs="Times New Roman"/>
          <w:sz w:val="24"/>
          <w:szCs w:val="24"/>
        </w:rPr>
        <w:t xml:space="preserve">го развития и физической подготовленности;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УУД:</w:t>
      </w:r>
    </w:p>
    <w:p w:rsidR="00062C62" w:rsidRPr="00805F2A" w:rsidRDefault="00062C62" w:rsidP="003E1D14">
      <w:pPr>
        <w:pStyle w:val="list-bullet"/>
        <w:rPr>
          <w:rFonts w:cs="Times New Roman"/>
          <w:sz w:val="24"/>
          <w:szCs w:val="24"/>
        </w:rPr>
      </w:pPr>
      <w:r w:rsidRPr="00805F2A">
        <w:rPr>
          <w:rFonts w:cs="Times New Roman"/>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062C62" w:rsidRPr="00805F2A" w:rsidRDefault="00062C62" w:rsidP="003E1D14">
      <w:pPr>
        <w:pStyle w:val="list-bullet"/>
        <w:rPr>
          <w:rFonts w:cs="Times New Roman"/>
          <w:sz w:val="24"/>
          <w:szCs w:val="24"/>
        </w:rPr>
      </w:pPr>
      <w:r w:rsidRPr="00805F2A">
        <w:rPr>
          <w:rFonts w:cs="Times New Roman"/>
          <w:sz w:val="24"/>
          <w:szCs w:val="24"/>
        </w:rPr>
        <w:t>взаимодействовать со сверстниками в процессе выполнения учебных заданий, собл</w:t>
      </w:r>
      <w:r w:rsidRPr="00805F2A">
        <w:rPr>
          <w:rFonts w:cs="Times New Roman"/>
          <w:sz w:val="24"/>
          <w:szCs w:val="24"/>
        </w:rPr>
        <w:t>ю</w:t>
      </w:r>
      <w:r w:rsidRPr="00805F2A">
        <w:rPr>
          <w:rFonts w:cs="Times New Roman"/>
          <w:sz w:val="24"/>
          <w:szCs w:val="24"/>
        </w:rPr>
        <w:t>дать культуру общения и уважительного обращения к другим учащимся;</w:t>
      </w:r>
    </w:p>
    <w:p w:rsidR="00062C62" w:rsidRPr="00805F2A" w:rsidRDefault="00062C62" w:rsidP="003E1D14">
      <w:pPr>
        <w:pStyle w:val="list-bullet"/>
        <w:rPr>
          <w:rFonts w:cs="Times New Roman"/>
          <w:sz w:val="24"/>
          <w:szCs w:val="24"/>
        </w:rPr>
      </w:pPr>
      <w:r w:rsidRPr="00805F2A">
        <w:rPr>
          <w:rFonts w:cs="Times New Roman"/>
          <w:sz w:val="24"/>
          <w:szCs w:val="24"/>
        </w:rPr>
        <w:t>контролировать соответствие двигательных действий правилам подвижных игр, проя</w:t>
      </w:r>
      <w:r w:rsidRPr="00805F2A">
        <w:rPr>
          <w:rFonts w:cs="Times New Roman"/>
          <w:sz w:val="24"/>
          <w:szCs w:val="24"/>
        </w:rPr>
        <w:t>в</w:t>
      </w:r>
      <w:r w:rsidRPr="00805F2A">
        <w:rPr>
          <w:rFonts w:cs="Times New Roman"/>
          <w:sz w:val="24"/>
          <w:szCs w:val="24"/>
        </w:rPr>
        <w:t xml:space="preserve">лять эмоциональную сдержанность при возникновении ошибок. </w:t>
      </w:r>
    </w:p>
    <w:p w:rsidR="00062C62" w:rsidRPr="00805F2A" w:rsidRDefault="00062C62" w:rsidP="00767BB0">
      <w:pPr>
        <w:pStyle w:val="body"/>
        <w:rPr>
          <w:rFonts w:cs="Times New Roman"/>
          <w:sz w:val="24"/>
          <w:szCs w:val="24"/>
        </w:rPr>
      </w:pPr>
      <w:r w:rsidRPr="00805F2A">
        <w:rPr>
          <w:rFonts w:cs="Times New Roman"/>
          <w:sz w:val="24"/>
          <w:szCs w:val="24"/>
        </w:rPr>
        <w:t xml:space="preserve">По окончании </w:t>
      </w:r>
      <w:r w:rsidRPr="00805F2A">
        <w:rPr>
          <w:rStyle w:val="Bold"/>
          <w:rFonts w:cs="Times New Roman"/>
          <w:bCs/>
          <w:sz w:val="24"/>
          <w:szCs w:val="24"/>
        </w:rPr>
        <w:t>третьего года обучения</w:t>
      </w:r>
      <w:r w:rsidRPr="00805F2A">
        <w:rPr>
          <w:rFonts w:cs="Times New Roman"/>
          <w:sz w:val="24"/>
          <w:szCs w:val="24"/>
        </w:rPr>
        <w:t xml:space="preserve"> учащиеся научатся:</w:t>
      </w:r>
    </w:p>
    <w:p w:rsidR="00062C62" w:rsidRPr="00805F2A" w:rsidRDefault="00062C62" w:rsidP="00767BB0">
      <w:pPr>
        <w:pStyle w:val="body"/>
        <w:rPr>
          <w:rFonts w:cs="Times New Roman"/>
          <w:sz w:val="24"/>
          <w:szCs w:val="24"/>
        </w:rPr>
      </w:pPr>
      <w:r w:rsidRPr="00805F2A">
        <w:rPr>
          <w:rStyle w:val="Italic"/>
          <w:rFonts w:cs="Times New Roman"/>
          <w:iCs/>
          <w:sz w:val="24"/>
          <w:szCs w:val="24"/>
        </w:rPr>
        <w:t>познавательные УУД:</w:t>
      </w:r>
      <w:r w:rsidRPr="00805F2A">
        <w:rPr>
          <w:rFonts w:cs="Times New Roman"/>
          <w:sz w:val="24"/>
          <w:szCs w:val="24"/>
        </w:rPr>
        <w:t xml:space="preserve"> </w:t>
      </w:r>
    </w:p>
    <w:p w:rsidR="00062C62" w:rsidRPr="00805F2A" w:rsidRDefault="00062C62" w:rsidP="003E1D14">
      <w:pPr>
        <w:pStyle w:val="list-bullet"/>
        <w:rPr>
          <w:rFonts w:cs="Times New Roman"/>
          <w:sz w:val="24"/>
          <w:szCs w:val="24"/>
        </w:rPr>
      </w:pPr>
      <w:r w:rsidRPr="00805F2A">
        <w:rPr>
          <w:rFonts w:cs="Times New Roman"/>
          <w:sz w:val="24"/>
          <w:szCs w:val="24"/>
        </w:rPr>
        <w:t>понимать историческую связь развития физических упражнений с трудовыми дейс</w:t>
      </w:r>
      <w:r w:rsidRPr="00805F2A">
        <w:rPr>
          <w:rFonts w:cs="Times New Roman"/>
          <w:sz w:val="24"/>
          <w:szCs w:val="24"/>
        </w:rPr>
        <w:t>т</w:t>
      </w:r>
      <w:r w:rsidRPr="00805F2A">
        <w:rPr>
          <w:rFonts w:cs="Times New Roman"/>
          <w:sz w:val="24"/>
          <w:szCs w:val="24"/>
        </w:rPr>
        <w:t>виями, приводить примеры упражнений древних людей в современных спортивных с</w:t>
      </w:r>
      <w:r w:rsidRPr="00805F2A">
        <w:rPr>
          <w:rFonts w:cs="Times New Roman"/>
          <w:sz w:val="24"/>
          <w:szCs w:val="24"/>
        </w:rPr>
        <w:t>о</w:t>
      </w:r>
      <w:r w:rsidRPr="00805F2A">
        <w:rPr>
          <w:rFonts w:cs="Times New Roman"/>
          <w:sz w:val="24"/>
          <w:szCs w:val="24"/>
        </w:rPr>
        <w:t xml:space="preserve">ревнованиях; </w:t>
      </w:r>
    </w:p>
    <w:p w:rsidR="00062C62" w:rsidRPr="00805F2A" w:rsidRDefault="00062C62" w:rsidP="003E1D14">
      <w:pPr>
        <w:pStyle w:val="list-bullet"/>
        <w:rPr>
          <w:rFonts w:cs="Times New Roman"/>
          <w:sz w:val="24"/>
          <w:szCs w:val="24"/>
        </w:rPr>
      </w:pPr>
      <w:r w:rsidRPr="00805F2A">
        <w:rPr>
          <w:rFonts w:cs="Times New Roman"/>
          <w:sz w:val="24"/>
          <w:szCs w:val="24"/>
        </w:rPr>
        <w:t>объяснять понятие «дозировка нагрузки», правильно применять способы её регулир</w:t>
      </w:r>
      <w:r w:rsidRPr="00805F2A">
        <w:rPr>
          <w:rFonts w:cs="Times New Roman"/>
          <w:sz w:val="24"/>
          <w:szCs w:val="24"/>
        </w:rPr>
        <w:t>о</w:t>
      </w:r>
      <w:r w:rsidRPr="00805F2A">
        <w:rPr>
          <w:rFonts w:cs="Times New Roman"/>
          <w:sz w:val="24"/>
          <w:szCs w:val="24"/>
        </w:rPr>
        <w:t xml:space="preserve">вания на занятиях физической культурой; </w:t>
      </w:r>
    </w:p>
    <w:p w:rsidR="00062C62" w:rsidRPr="00805F2A" w:rsidRDefault="00062C62" w:rsidP="003E1D14">
      <w:pPr>
        <w:pStyle w:val="list-bullet"/>
        <w:rPr>
          <w:rFonts w:cs="Times New Roman"/>
          <w:sz w:val="24"/>
          <w:szCs w:val="24"/>
        </w:rPr>
      </w:pPr>
      <w:r w:rsidRPr="00805F2A">
        <w:rPr>
          <w:rFonts w:cs="Times New Roman"/>
          <w:sz w:val="24"/>
          <w:szCs w:val="24"/>
        </w:rPr>
        <w:lastRenderedPageBreak/>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062C62" w:rsidRPr="00805F2A" w:rsidRDefault="00062C62" w:rsidP="003E1D14">
      <w:pPr>
        <w:pStyle w:val="list-bullet"/>
        <w:rPr>
          <w:rFonts w:cs="Times New Roman"/>
          <w:sz w:val="24"/>
          <w:szCs w:val="24"/>
        </w:rPr>
      </w:pPr>
      <w:r w:rsidRPr="00805F2A">
        <w:rPr>
          <w:rFonts w:cs="Times New Roman"/>
          <w:sz w:val="24"/>
          <w:szCs w:val="24"/>
        </w:rPr>
        <w:t>обобщать знания, полученные в практической деятельности, выполнять правила пов</w:t>
      </w:r>
      <w:r w:rsidRPr="00805F2A">
        <w:rPr>
          <w:rFonts w:cs="Times New Roman"/>
          <w:sz w:val="24"/>
          <w:szCs w:val="24"/>
        </w:rPr>
        <w:t>е</w:t>
      </w:r>
      <w:r w:rsidRPr="00805F2A">
        <w:rPr>
          <w:rFonts w:cs="Times New Roman"/>
          <w:sz w:val="24"/>
          <w:szCs w:val="24"/>
        </w:rPr>
        <w:t xml:space="preserve">дения на уроках физической культуры, проводить закаливающие процедуры, занятия по предупреждению нарушения осанки; </w:t>
      </w:r>
    </w:p>
    <w:p w:rsidR="00062C62" w:rsidRPr="00805F2A" w:rsidRDefault="00062C62" w:rsidP="003E1D14">
      <w:pPr>
        <w:pStyle w:val="list-bullet"/>
        <w:rPr>
          <w:rFonts w:cs="Times New Roman"/>
          <w:spacing w:val="1"/>
          <w:sz w:val="24"/>
          <w:szCs w:val="24"/>
        </w:rPr>
      </w:pPr>
      <w:r w:rsidRPr="00805F2A">
        <w:rPr>
          <w:rFonts w:cs="Times New Roman"/>
          <w:spacing w:val="1"/>
          <w:sz w:val="24"/>
          <w:szCs w:val="24"/>
        </w:rPr>
        <w:t>вести наблюдения за динамикой показателей физического развития и физических к</w:t>
      </w:r>
      <w:r w:rsidRPr="00805F2A">
        <w:rPr>
          <w:rFonts w:cs="Times New Roman"/>
          <w:spacing w:val="1"/>
          <w:sz w:val="24"/>
          <w:szCs w:val="24"/>
        </w:rPr>
        <w:t>а</w:t>
      </w:r>
      <w:r w:rsidRPr="00805F2A">
        <w:rPr>
          <w:rFonts w:cs="Times New Roman"/>
          <w:spacing w:val="1"/>
          <w:sz w:val="24"/>
          <w:szCs w:val="24"/>
        </w:rPr>
        <w:t>честв в течение учебного года, определять их приросты по учебным четвертям (трим</w:t>
      </w:r>
      <w:r w:rsidRPr="00805F2A">
        <w:rPr>
          <w:rFonts w:cs="Times New Roman"/>
          <w:spacing w:val="1"/>
          <w:sz w:val="24"/>
          <w:szCs w:val="24"/>
        </w:rPr>
        <w:t>е</w:t>
      </w:r>
      <w:r w:rsidRPr="00805F2A">
        <w:rPr>
          <w:rFonts w:cs="Times New Roman"/>
          <w:spacing w:val="1"/>
          <w:sz w:val="24"/>
          <w:szCs w:val="24"/>
        </w:rPr>
        <w:t>страм);</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коммуникативные УУД: </w:t>
      </w:r>
    </w:p>
    <w:p w:rsidR="00062C62" w:rsidRPr="00805F2A" w:rsidRDefault="00062C62" w:rsidP="003E1D14">
      <w:pPr>
        <w:pStyle w:val="list-bullet"/>
        <w:rPr>
          <w:rFonts w:cs="Times New Roman"/>
          <w:sz w:val="24"/>
          <w:szCs w:val="24"/>
        </w:rPr>
      </w:pPr>
      <w:r w:rsidRPr="00805F2A">
        <w:rPr>
          <w:rFonts w:cs="Times New Roman"/>
          <w:sz w:val="24"/>
          <w:szCs w:val="24"/>
        </w:rPr>
        <w:t>организовывать совместные подвижные игры, принимать в них активное участие с с</w:t>
      </w:r>
      <w:r w:rsidRPr="00805F2A">
        <w:rPr>
          <w:rFonts w:cs="Times New Roman"/>
          <w:sz w:val="24"/>
          <w:szCs w:val="24"/>
        </w:rPr>
        <w:t>о</w:t>
      </w:r>
      <w:r w:rsidRPr="00805F2A">
        <w:rPr>
          <w:rFonts w:cs="Times New Roman"/>
          <w:sz w:val="24"/>
          <w:szCs w:val="24"/>
        </w:rPr>
        <w:t xml:space="preserve">блюдением правил и норм этического поведения; </w:t>
      </w:r>
    </w:p>
    <w:p w:rsidR="00062C62" w:rsidRPr="00805F2A" w:rsidRDefault="00062C62" w:rsidP="003E1D14">
      <w:pPr>
        <w:pStyle w:val="list-bullet"/>
        <w:rPr>
          <w:rFonts w:cs="Times New Roman"/>
          <w:sz w:val="24"/>
          <w:szCs w:val="24"/>
        </w:rPr>
      </w:pPr>
      <w:r w:rsidRPr="00805F2A">
        <w:rPr>
          <w:rFonts w:cs="Times New Roman"/>
          <w:sz w:val="24"/>
          <w:szCs w:val="24"/>
        </w:rPr>
        <w:t>правильно использовать строевые команды, названия упражнений и способов деятел</w:t>
      </w:r>
      <w:r w:rsidRPr="00805F2A">
        <w:rPr>
          <w:rFonts w:cs="Times New Roman"/>
          <w:sz w:val="24"/>
          <w:szCs w:val="24"/>
        </w:rPr>
        <w:t>ь</w:t>
      </w:r>
      <w:r w:rsidRPr="00805F2A">
        <w:rPr>
          <w:rFonts w:cs="Times New Roman"/>
          <w:sz w:val="24"/>
          <w:szCs w:val="24"/>
        </w:rPr>
        <w:t xml:space="preserve">ности во время совместного выполнения учебных заданий; </w:t>
      </w:r>
    </w:p>
    <w:p w:rsidR="00062C62" w:rsidRPr="00805F2A" w:rsidRDefault="00062C62" w:rsidP="003E1D14">
      <w:pPr>
        <w:pStyle w:val="list-bullet"/>
        <w:rPr>
          <w:rFonts w:cs="Times New Roman"/>
          <w:sz w:val="24"/>
          <w:szCs w:val="24"/>
        </w:rPr>
      </w:pPr>
      <w:r w:rsidRPr="00805F2A">
        <w:rPr>
          <w:rFonts w:cs="Times New Roman"/>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062C62" w:rsidRPr="00805F2A" w:rsidRDefault="00062C62" w:rsidP="003E1D14">
      <w:pPr>
        <w:pStyle w:val="list-bullet"/>
        <w:rPr>
          <w:rFonts w:cs="Times New Roman"/>
          <w:sz w:val="24"/>
          <w:szCs w:val="24"/>
        </w:rPr>
      </w:pPr>
      <w:r w:rsidRPr="00805F2A">
        <w:rPr>
          <w:rFonts w:cs="Times New Roman"/>
          <w:sz w:val="24"/>
          <w:szCs w:val="24"/>
        </w:rPr>
        <w:t>делать небольшие сообщения по результатам выполнения учебных заданий, организ</w:t>
      </w:r>
      <w:r w:rsidRPr="00805F2A">
        <w:rPr>
          <w:rFonts w:cs="Times New Roman"/>
          <w:sz w:val="24"/>
          <w:szCs w:val="24"/>
        </w:rPr>
        <w:t>а</w:t>
      </w:r>
      <w:r w:rsidRPr="00805F2A">
        <w:rPr>
          <w:rFonts w:cs="Times New Roman"/>
          <w:sz w:val="24"/>
          <w:szCs w:val="24"/>
        </w:rPr>
        <w:t>ции и проведения самостоятельных занятий физической культурой;</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УУД:</w:t>
      </w:r>
    </w:p>
    <w:p w:rsidR="00062C62" w:rsidRPr="00805F2A" w:rsidRDefault="00062C62" w:rsidP="003E1D14">
      <w:pPr>
        <w:pStyle w:val="list-bullet"/>
        <w:rPr>
          <w:rFonts w:cs="Times New Roman"/>
          <w:sz w:val="24"/>
          <w:szCs w:val="24"/>
        </w:rPr>
      </w:pPr>
      <w:r w:rsidRPr="00805F2A">
        <w:rPr>
          <w:rFonts w:cs="Times New Roman"/>
          <w:sz w:val="24"/>
          <w:szCs w:val="24"/>
        </w:rPr>
        <w:t xml:space="preserve">контролировать выполнение физических упражнений, корректировать их на основе сравнения с заданными образцами; </w:t>
      </w:r>
    </w:p>
    <w:p w:rsidR="00062C62" w:rsidRPr="00805F2A" w:rsidRDefault="00062C62" w:rsidP="003E1D14">
      <w:pPr>
        <w:pStyle w:val="list-bullet"/>
        <w:rPr>
          <w:rFonts w:cs="Times New Roman"/>
          <w:sz w:val="24"/>
          <w:szCs w:val="24"/>
        </w:rPr>
      </w:pPr>
      <w:r w:rsidRPr="00805F2A">
        <w:rPr>
          <w:rFonts w:cs="Times New Roman"/>
          <w:sz w:val="24"/>
          <w:szCs w:val="24"/>
        </w:rPr>
        <w:t>взаимодействовать со сверстниками в процессе учебной и игровой деятельности, ко</w:t>
      </w:r>
      <w:r w:rsidRPr="00805F2A">
        <w:rPr>
          <w:rFonts w:cs="Times New Roman"/>
          <w:sz w:val="24"/>
          <w:szCs w:val="24"/>
        </w:rPr>
        <w:t>н</w:t>
      </w:r>
      <w:r w:rsidRPr="00805F2A">
        <w:rPr>
          <w:rFonts w:cs="Times New Roman"/>
          <w:sz w:val="24"/>
          <w:szCs w:val="24"/>
        </w:rPr>
        <w:t xml:space="preserve">тролировать соответствие выполнения игровых действий правилам подвижных игр; </w:t>
      </w:r>
    </w:p>
    <w:p w:rsidR="00062C62" w:rsidRPr="00805F2A" w:rsidRDefault="00062C62" w:rsidP="003E1D14">
      <w:pPr>
        <w:pStyle w:val="list-bullet"/>
        <w:rPr>
          <w:rFonts w:cs="Times New Roman"/>
          <w:sz w:val="24"/>
          <w:szCs w:val="24"/>
        </w:rPr>
      </w:pPr>
      <w:r w:rsidRPr="00805F2A">
        <w:rPr>
          <w:rFonts w:cs="Times New Roman"/>
          <w:sz w:val="24"/>
          <w:szCs w:val="24"/>
        </w:rPr>
        <w:t>оценивать сложность возникающих игровых задач, предлагать их совместное колле</w:t>
      </w:r>
      <w:r w:rsidRPr="00805F2A">
        <w:rPr>
          <w:rFonts w:cs="Times New Roman"/>
          <w:sz w:val="24"/>
          <w:szCs w:val="24"/>
        </w:rPr>
        <w:t>к</w:t>
      </w:r>
      <w:r w:rsidRPr="00805F2A">
        <w:rPr>
          <w:rFonts w:cs="Times New Roman"/>
          <w:sz w:val="24"/>
          <w:szCs w:val="24"/>
        </w:rPr>
        <w:t xml:space="preserve">тивное решение. </w:t>
      </w:r>
    </w:p>
    <w:p w:rsidR="00062C62" w:rsidRPr="00805F2A" w:rsidRDefault="00062C62" w:rsidP="00767BB0">
      <w:pPr>
        <w:pStyle w:val="body"/>
        <w:rPr>
          <w:rFonts w:cs="Times New Roman"/>
          <w:sz w:val="24"/>
          <w:szCs w:val="24"/>
        </w:rPr>
      </w:pPr>
      <w:r w:rsidRPr="00805F2A">
        <w:rPr>
          <w:rFonts w:cs="Times New Roman"/>
          <w:sz w:val="24"/>
          <w:szCs w:val="24"/>
        </w:rPr>
        <w:t xml:space="preserve">По окончанию </w:t>
      </w:r>
      <w:r w:rsidRPr="00805F2A">
        <w:rPr>
          <w:rStyle w:val="Bold"/>
          <w:rFonts w:cs="Times New Roman"/>
          <w:bCs/>
          <w:sz w:val="24"/>
          <w:szCs w:val="24"/>
        </w:rPr>
        <w:t>четвёртого года обучения</w:t>
      </w:r>
      <w:r w:rsidRPr="00805F2A">
        <w:rPr>
          <w:rFonts w:cs="Times New Roman"/>
          <w:sz w:val="24"/>
          <w:szCs w:val="24"/>
        </w:rPr>
        <w:t xml:space="preserve"> учащиеся научатся:</w:t>
      </w:r>
    </w:p>
    <w:p w:rsidR="00062C62" w:rsidRPr="00805F2A" w:rsidRDefault="00062C62" w:rsidP="00767BB0">
      <w:pPr>
        <w:pStyle w:val="body"/>
        <w:rPr>
          <w:rFonts w:cs="Times New Roman"/>
          <w:sz w:val="24"/>
          <w:szCs w:val="24"/>
        </w:rPr>
      </w:pPr>
      <w:r w:rsidRPr="00805F2A">
        <w:rPr>
          <w:rStyle w:val="Italic"/>
          <w:rFonts w:cs="Times New Roman"/>
          <w:iCs/>
          <w:sz w:val="24"/>
          <w:szCs w:val="24"/>
        </w:rPr>
        <w:t>познавательные УУД:</w:t>
      </w:r>
      <w:r w:rsidRPr="00805F2A">
        <w:rPr>
          <w:rFonts w:cs="Times New Roman"/>
          <w:sz w:val="24"/>
          <w:szCs w:val="24"/>
        </w:rPr>
        <w:t xml:space="preserve"> </w:t>
      </w:r>
    </w:p>
    <w:p w:rsidR="00062C62" w:rsidRPr="00805F2A" w:rsidRDefault="00062C62" w:rsidP="003E1D14">
      <w:pPr>
        <w:pStyle w:val="list-bullet"/>
        <w:rPr>
          <w:rFonts w:cs="Times New Roman"/>
          <w:sz w:val="24"/>
          <w:szCs w:val="24"/>
        </w:rPr>
      </w:pPr>
      <w:r w:rsidRPr="00805F2A">
        <w:rPr>
          <w:rFonts w:cs="Times New Roman"/>
          <w:sz w:val="24"/>
          <w:szCs w:val="24"/>
        </w:rPr>
        <w:t>сравнивать показатели индивидуального физического развития и физической подг</w:t>
      </w:r>
      <w:r w:rsidRPr="00805F2A">
        <w:rPr>
          <w:rFonts w:cs="Times New Roman"/>
          <w:sz w:val="24"/>
          <w:szCs w:val="24"/>
        </w:rPr>
        <w:t>о</w:t>
      </w:r>
      <w:r w:rsidRPr="00805F2A">
        <w:rPr>
          <w:rFonts w:cs="Times New Roman"/>
          <w:sz w:val="24"/>
          <w:szCs w:val="24"/>
        </w:rPr>
        <w:t>товленности с возрастными стандартами, находить общие и отличительные особенн</w:t>
      </w:r>
      <w:r w:rsidRPr="00805F2A">
        <w:rPr>
          <w:rFonts w:cs="Times New Roman"/>
          <w:sz w:val="24"/>
          <w:szCs w:val="24"/>
        </w:rPr>
        <w:t>о</w:t>
      </w:r>
      <w:r w:rsidRPr="00805F2A">
        <w:rPr>
          <w:rFonts w:cs="Times New Roman"/>
          <w:sz w:val="24"/>
          <w:szCs w:val="24"/>
        </w:rPr>
        <w:t xml:space="preserve">сти; </w:t>
      </w:r>
    </w:p>
    <w:p w:rsidR="00062C62" w:rsidRPr="00805F2A" w:rsidRDefault="00062C62" w:rsidP="003E1D14">
      <w:pPr>
        <w:pStyle w:val="list-bullet"/>
        <w:rPr>
          <w:rFonts w:cs="Times New Roman"/>
          <w:sz w:val="24"/>
          <w:szCs w:val="24"/>
        </w:rPr>
      </w:pPr>
      <w:r w:rsidRPr="00805F2A">
        <w:rPr>
          <w:rFonts w:cs="Times New Roman"/>
          <w:sz w:val="24"/>
          <w:szCs w:val="24"/>
        </w:rPr>
        <w:t>выявлять отставание в развитии физических качеств от возрастных стандартов, прив</w:t>
      </w:r>
      <w:r w:rsidRPr="00805F2A">
        <w:rPr>
          <w:rFonts w:cs="Times New Roman"/>
          <w:sz w:val="24"/>
          <w:szCs w:val="24"/>
        </w:rPr>
        <w:t>о</w:t>
      </w:r>
      <w:r w:rsidRPr="00805F2A">
        <w:rPr>
          <w:rFonts w:cs="Times New Roman"/>
          <w:sz w:val="24"/>
          <w:szCs w:val="24"/>
        </w:rPr>
        <w:t xml:space="preserve">дить примеры физических упражнений по их устранению; </w:t>
      </w:r>
    </w:p>
    <w:p w:rsidR="00062C62" w:rsidRPr="00805F2A" w:rsidRDefault="00062C62" w:rsidP="003E1D14">
      <w:pPr>
        <w:pStyle w:val="list-bullet"/>
        <w:rPr>
          <w:rFonts w:cs="Times New Roman"/>
          <w:sz w:val="24"/>
          <w:szCs w:val="24"/>
        </w:rPr>
      </w:pPr>
      <w:r w:rsidRPr="00805F2A">
        <w:rPr>
          <w:rFonts w:cs="Times New Roman"/>
          <w:sz w:val="24"/>
          <w:szCs w:val="24"/>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 xml:space="preserve">коммуникативные УУД: </w:t>
      </w:r>
    </w:p>
    <w:p w:rsidR="00062C62" w:rsidRPr="00805F2A" w:rsidRDefault="00062C62" w:rsidP="003E1D14">
      <w:pPr>
        <w:pStyle w:val="list-bullet"/>
        <w:rPr>
          <w:rFonts w:cs="Times New Roman"/>
          <w:sz w:val="24"/>
          <w:szCs w:val="24"/>
        </w:rPr>
      </w:pPr>
      <w:r w:rsidRPr="00805F2A">
        <w:rPr>
          <w:rFonts w:cs="Times New Roman"/>
          <w:sz w:val="24"/>
          <w:szCs w:val="24"/>
        </w:rPr>
        <w:t>взаимодействовать с учителем и учащимися, воспроизводить ранее изученный матер</w:t>
      </w:r>
      <w:r w:rsidRPr="00805F2A">
        <w:rPr>
          <w:rFonts w:cs="Times New Roman"/>
          <w:sz w:val="24"/>
          <w:szCs w:val="24"/>
        </w:rPr>
        <w:t>и</w:t>
      </w:r>
      <w:r w:rsidRPr="00805F2A">
        <w:rPr>
          <w:rFonts w:cs="Times New Roman"/>
          <w:sz w:val="24"/>
          <w:szCs w:val="24"/>
        </w:rPr>
        <w:t>ал и отвечать на вопросы в процессе учебного диалога;</w:t>
      </w:r>
    </w:p>
    <w:p w:rsidR="00062C62" w:rsidRPr="00805F2A" w:rsidRDefault="00062C62" w:rsidP="003E1D14">
      <w:pPr>
        <w:pStyle w:val="list-bullet"/>
        <w:rPr>
          <w:rFonts w:cs="Times New Roman"/>
          <w:sz w:val="24"/>
          <w:szCs w:val="24"/>
        </w:rPr>
      </w:pPr>
      <w:r w:rsidRPr="00805F2A">
        <w:rPr>
          <w:rFonts w:cs="Times New Roman"/>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w:t>
      </w:r>
      <w:r w:rsidRPr="00805F2A">
        <w:rPr>
          <w:rFonts w:cs="Times New Roman"/>
          <w:sz w:val="24"/>
          <w:szCs w:val="24"/>
        </w:rPr>
        <w:t>е</w:t>
      </w:r>
      <w:r w:rsidRPr="00805F2A">
        <w:rPr>
          <w:rFonts w:cs="Times New Roman"/>
          <w:sz w:val="24"/>
          <w:szCs w:val="24"/>
        </w:rPr>
        <w:t>ских качеств;</w:t>
      </w:r>
    </w:p>
    <w:p w:rsidR="00062C62" w:rsidRPr="00805F2A" w:rsidRDefault="00062C62" w:rsidP="003E1D14">
      <w:pPr>
        <w:pStyle w:val="list-bullet"/>
        <w:rPr>
          <w:rFonts w:cs="Times New Roman"/>
          <w:sz w:val="24"/>
          <w:szCs w:val="24"/>
        </w:rPr>
      </w:pPr>
      <w:r w:rsidRPr="00805F2A">
        <w:rPr>
          <w:rFonts w:cs="Times New Roman"/>
          <w:sz w:val="24"/>
          <w:szCs w:val="24"/>
        </w:rPr>
        <w:t xml:space="preserve">оказывать посильную первую помощь во время занятий физической культурой; </w:t>
      </w:r>
    </w:p>
    <w:p w:rsidR="00062C62" w:rsidRPr="00805F2A" w:rsidRDefault="00062C62" w:rsidP="00767BB0">
      <w:pPr>
        <w:pStyle w:val="body"/>
        <w:rPr>
          <w:rStyle w:val="Italic"/>
          <w:rFonts w:cs="Times New Roman"/>
          <w:iCs/>
          <w:sz w:val="24"/>
          <w:szCs w:val="24"/>
        </w:rPr>
      </w:pPr>
      <w:r w:rsidRPr="00805F2A">
        <w:rPr>
          <w:rStyle w:val="Italic"/>
          <w:rFonts w:cs="Times New Roman"/>
          <w:iCs/>
          <w:sz w:val="24"/>
          <w:szCs w:val="24"/>
        </w:rPr>
        <w:t>регулятивные УУД:</w:t>
      </w:r>
    </w:p>
    <w:p w:rsidR="00062C62" w:rsidRPr="00805F2A" w:rsidRDefault="00062C62" w:rsidP="003E1D14">
      <w:pPr>
        <w:pStyle w:val="list-bullet"/>
        <w:rPr>
          <w:rFonts w:cs="Times New Roman"/>
          <w:sz w:val="24"/>
          <w:szCs w:val="24"/>
        </w:rPr>
      </w:pPr>
      <w:r w:rsidRPr="00805F2A">
        <w:rPr>
          <w:rFonts w:cs="Times New Roman"/>
          <w:sz w:val="24"/>
          <w:szCs w:val="24"/>
        </w:rPr>
        <w:t>выполнять указания учителя, проявлять активность и самостоятельность при выполн</w:t>
      </w:r>
      <w:r w:rsidRPr="00805F2A">
        <w:rPr>
          <w:rFonts w:cs="Times New Roman"/>
          <w:sz w:val="24"/>
          <w:szCs w:val="24"/>
        </w:rPr>
        <w:t>е</w:t>
      </w:r>
      <w:r w:rsidRPr="00805F2A">
        <w:rPr>
          <w:rFonts w:cs="Times New Roman"/>
          <w:sz w:val="24"/>
          <w:szCs w:val="24"/>
        </w:rPr>
        <w:t xml:space="preserve">нии учебных заданий; </w:t>
      </w:r>
    </w:p>
    <w:p w:rsidR="00062C62" w:rsidRPr="00805F2A" w:rsidRDefault="00062C62" w:rsidP="003E1D14">
      <w:pPr>
        <w:pStyle w:val="list-bullet"/>
        <w:rPr>
          <w:rFonts w:cs="Times New Roman"/>
          <w:sz w:val="24"/>
          <w:szCs w:val="24"/>
        </w:rPr>
      </w:pPr>
      <w:r w:rsidRPr="00805F2A">
        <w:rPr>
          <w:rFonts w:cs="Times New Roman"/>
          <w:sz w:val="24"/>
          <w:szCs w:val="24"/>
        </w:rPr>
        <w:t>самостоятельно проводить занятия на основе изученного материала и с учётом собс</w:t>
      </w:r>
      <w:r w:rsidRPr="00805F2A">
        <w:rPr>
          <w:rFonts w:cs="Times New Roman"/>
          <w:sz w:val="24"/>
          <w:szCs w:val="24"/>
        </w:rPr>
        <w:t>т</w:t>
      </w:r>
      <w:r w:rsidRPr="00805F2A">
        <w:rPr>
          <w:rFonts w:cs="Times New Roman"/>
          <w:sz w:val="24"/>
          <w:szCs w:val="24"/>
        </w:rPr>
        <w:t xml:space="preserve">венных интересов; </w:t>
      </w:r>
    </w:p>
    <w:p w:rsidR="00062C62" w:rsidRPr="00805F2A" w:rsidRDefault="00062C62" w:rsidP="003E1D14">
      <w:pPr>
        <w:pStyle w:val="list-bullet"/>
        <w:rPr>
          <w:rFonts w:cs="Times New Roman"/>
          <w:sz w:val="24"/>
          <w:szCs w:val="24"/>
        </w:rPr>
      </w:pPr>
      <w:r w:rsidRPr="00805F2A">
        <w:rPr>
          <w:rFonts w:cs="Times New Roman"/>
          <w:sz w:val="24"/>
          <w:szCs w:val="24"/>
        </w:rPr>
        <w:t>оценивать свои успехи в занятиях физической культурой, проявлять стремление к ра</w:t>
      </w:r>
      <w:r w:rsidRPr="00805F2A">
        <w:rPr>
          <w:rFonts w:cs="Times New Roman"/>
          <w:sz w:val="24"/>
          <w:szCs w:val="24"/>
        </w:rPr>
        <w:t>з</w:t>
      </w:r>
      <w:r w:rsidRPr="00805F2A">
        <w:rPr>
          <w:rFonts w:cs="Times New Roman"/>
          <w:sz w:val="24"/>
          <w:szCs w:val="24"/>
        </w:rPr>
        <w:t xml:space="preserve">витию физических качеств, выполнению нормативных требований комплекса ГТО. </w:t>
      </w:r>
    </w:p>
    <w:p w:rsidR="00062C62" w:rsidRPr="00805F2A" w:rsidRDefault="00062C62" w:rsidP="00876F51">
      <w:pPr>
        <w:pStyle w:val="h2"/>
        <w:outlineLvl w:val="0"/>
        <w:rPr>
          <w:rFonts w:cs="Times New Roman"/>
          <w:sz w:val="24"/>
          <w:szCs w:val="24"/>
        </w:rPr>
      </w:pPr>
      <w:r w:rsidRPr="00805F2A">
        <w:rPr>
          <w:rFonts w:cs="Times New Roman"/>
          <w:sz w:val="24"/>
          <w:szCs w:val="24"/>
        </w:rPr>
        <w:t>Предметные результаты</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Предметные результаты отражают достижения учащихся в овладении основами соде</w:t>
      </w:r>
      <w:r w:rsidRPr="00805F2A">
        <w:rPr>
          <w:rFonts w:cs="Times New Roman"/>
          <w:spacing w:val="2"/>
          <w:sz w:val="24"/>
          <w:szCs w:val="24"/>
        </w:rPr>
        <w:t>р</w:t>
      </w:r>
      <w:r w:rsidRPr="00805F2A">
        <w:rPr>
          <w:rFonts w:cs="Times New Roman"/>
          <w:spacing w:val="2"/>
          <w:sz w:val="24"/>
          <w:szCs w:val="24"/>
        </w:rPr>
        <w:t>жания учебного предмета «Физическая культура»: системой знаний, способами самосто</w:t>
      </w:r>
      <w:r w:rsidRPr="00805F2A">
        <w:rPr>
          <w:rFonts w:cs="Times New Roman"/>
          <w:spacing w:val="2"/>
          <w:sz w:val="24"/>
          <w:szCs w:val="24"/>
        </w:rPr>
        <w:t>я</w:t>
      </w:r>
      <w:r w:rsidRPr="00805F2A">
        <w:rPr>
          <w:rFonts w:cs="Times New Roman"/>
          <w:spacing w:val="2"/>
          <w:sz w:val="24"/>
          <w:szCs w:val="24"/>
        </w:rPr>
        <w:lastRenderedPageBreak/>
        <w:t>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w:t>
      </w:r>
      <w:r w:rsidRPr="00805F2A">
        <w:rPr>
          <w:rFonts w:cs="Times New Roman"/>
          <w:spacing w:val="2"/>
          <w:sz w:val="24"/>
          <w:szCs w:val="24"/>
        </w:rPr>
        <w:t>е</w:t>
      </w:r>
      <w:r w:rsidRPr="00805F2A">
        <w:rPr>
          <w:rFonts w:cs="Times New Roman"/>
          <w:spacing w:val="2"/>
          <w:sz w:val="24"/>
          <w:szCs w:val="24"/>
        </w:rPr>
        <w:t xml:space="preserve">ния. </w:t>
      </w:r>
    </w:p>
    <w:p w:rsidR="00062C62" w:rsidRPr="00805F2A" w:rsidRDefault="00062C62" w:rsidP="00876F51">
      <w:pPr>
        <w:pStyle w:val="h3"/>
        <w:outlineLvl w:val="0"/>
        <w:rPr>
          <w:rFonts w:cs="Times New Roman"/>
          <w:sz w:val="24"/>
          <w:szCs w:val="24"/>
        </w:rPr>
      </w:pPr>
      <w:r w:rsidRPr="00805F2A">
        <w:rPr>
          <w:rFonts w:cs="Times New Roman"/>
          <w:sz w:val="24"/>
          <w:szCs w:val="24"/>
        </w:rPr>
        <w:t>1 класс</w:t>
      </w:r>
    </w:p>
    <w:p w:rsidR="00062C62" w:rsidRPr="00805F2A" w:rsidRDefault="00062C62" w:rsidP="00767BB0">
      <w:pPr>
        <w:pStyle w:val="body"/>
        <w:rPr>
          <w:rFonts w:cs="Times New Roman"/>
          <w:sz w:val="24"/>
          <w:szCs w:val="24"/>
        </w:rPr>
      </w:pPr>
      <w:r w:rsidRPr="00805F2A">
        <w:rPr>
          <w:rFonts w:cs="Times New Roman"/>
          <w:sz w:val="24"/>
          <w:szCs w:val="24"/>
        </w:rPr>
        <w:t>К концу обучения в первом классе обучающийся научится:</w:t>
      </w:r>
    </w:p>
    <w:p w:rsidR="00062C62" w:rsidRPr="00805F2A" w:rsidRDefault="00062C62" w:rsidP="003E1D14">
      <w:pPr>
        <w:pStyle w:val="list-bullet"/>
        <w:rPr>
          <w:rFonts w:cs="Times New Roman"/>
          <w:sz w:val="24"/>
          <w:szCs w:val="24"/>
        </w:rPr>
      </w:pPr>
      <w:r w:rsidRPr="00805F2A">
        <w:rPr>
          <w:rFonts w:cs="Times New Roman"/>
          <w:sz w:val="24"/>
          <w:szCs w:val="24"/>
        </w:rPr>
        <w:t>приводить примеры основных дневных дел и их распределение в индивидуальном р</w:t>
      </w:r>
      <w:r w:rsidRPr="00805F2A">
        <w:rPr>
          <w:rFonts w:cs="Times New Roman"/>
          <w:sz w:val="24"/>
          <w:szCs w:val="24"/>
        </w:rPr>
        <w:t>е</w:t>
      </w:r>
      <w:r w:rsidRPr="00805F2A">
        <w:rPr>
          <w:rFonts w:cs="Times New Roman"/>
          <w:sz w:val="24"/>
          <w:szCs w:val="24"/>
        </w:rPr>
        <w:t>жиме дня;</w:t>
      </w:r>
    </w:p>
    <w:p w:rsidR="00062C62" w:rsidRPr="00805F2A" w:rsidRDefault="00062C62" w:rsidP="003E1D14">
      <w:pPr>
        <w:pStyle w:val="list-bullet"/>
        <w:rPr>
          <w:rFonts w:cs="Times New Roman"/>
          <w:sz w:val="24"/>
          <w:szCs w:val="24"/>
        </w:rPr>
      </w:pPr>
      <w:r w:rsidRPr="00805F2A">
        <w:rPr>
          <w:rFonts w:cs="Times New Roman"/>
          <w:sz w:val="24"/>
          <w:szCs w:val="24"/>
        </w:rPr>
        <w:t>соблюдать правила поведения на уроках физической культурой, приводить примеры подбора одежды для самостоятельных занятий;</w:t>
      </w:r>
    </w:p>
    <w:p w:rsidR="00062C62" w:rsidRPr="00805F2A" w:rsidRDefault="00062C62" w:rsidP="003E1D14">
      <w:pPr>
        <w:pStyle w:val="list-bullet"/>
        <w:rPr>
          <w:rFonts w:cs="Times New Roman"/>
          <w:sz w:val="24"/>
          <w:szCs w:val="24"/>
        </w:rPr>
      </w:pPr>
      <w:r w:rsidRPr="00805F2A">
        <w:rPr>
          <w:rFonts w:cs="Times New Roman"/>
          <w:sz w:val="24"/>
          <w:szCs w:val="24"/>
        </w:rPr>
        <w:t>выполнять упражнения утренней зарядки и физкультминуток;</w:t>
      </w:r>
    </w:p>
    <w:p w:rsidR="00062C62" w:rsidRPr="00805F2A" w:rsidRDefault="00062C62" w:rsidP="003E1D14">
      <w:pPr>
        <w:pStyle w:val="list-bullet"/>
        <w:rPr>
          <w:rFonts w:cs="Times New Roman"/>
          <w:sz w:val="24"/>
          <w:szCs w:val="24"/>
        </w:rPr>
      </w:pPr>
      <w:r w:rsidRPr="00805F2A">
        <w:rPr>
          <w:rFonts w:cs="Times New Roman"/>
          <w:sz w:val="24"/>
          <w:szCs w:val="24"/>
        </w:rPr>
        <w:t>анализировать причины нарушения осанки и демонстрировать упражнения по проф</w:t>
      </w:r>
      <w:r w:rsidRPr="00805F2A">
        <w:rPr>
          <w:rFonts w:cs="Times New Roman"/>
          <w:sz w:val="24"/>
          <w:szCs w:val="24"/>
        </w:rPr>
        <w:t>и</w:t>
      </w:r>
      <w:r w:rsidRPr="00805F2A">
        <w:rPr>
          <w:rFonts w:cs="Times New Roman"/>
          <w:sz w:val="24"/>
          <w:szCs w:val="24"/>
        </w:rPr>
        <w:t>лактике её нарушения;</w:t>
      </w:r>
    </w:p>
    <w:p w:rsidR="00062C62" w:rsidRPr="00805F2A" w:rsidRDefault="00062C62" w:rsidP="003E1D14">
      <w:pPr>
        <w:pStyle w:val="list-bullet"/>
        <w:rPr>
          <w:rFonts w:cs="Times New Roman"/>
          <w:sz w:val="24"/>
          <w:szCs w:val="24"/>
        </w:rPr>
      </w:pPr>
      <w:r w:rsidRPr="00805F2A">
        <w:rPr>
          <w:rFonts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w:t>
      </w:r>
      <w:r w:rsidRPr="00805F2A">
        <w:rPr>
          <w:rFonts w:cs="Times New Roman"/>
          <w:sz w:val="24"/>
          <w:szCs w:val="24"/>
        </w:rPr>
        <w:t>и</w:t>
      </w:r>
      <w:r w:rsidRPr="00805F2A">
        <w:rPr>
          <w:rFonts w:cs="Times New Roman"/>
          <w:sz w:val="24"/>
          <w:szCs w:val="24"/>
        </w:rPr>
        <w:t>жения;</w:t>
      </w:r>
    </w:p>
    <w:p w:rsidR="00062C62" w:rsidRPr="00805F2A" w:rsidRDefault="00062C62" w:rsidP="003E1D14">
      <w:pPr>
        <w:pStyle w:val="list-bullet"/>
        <w:rPr>
          <w:rFonts w:cs="Times New Roman"/>
          <w:sz w:val="24"/>
          <w:szCs w:val="24"/>
        </w:rPr>
      </w:pPr>
      <w:r w:rsidRPr="00805F2A">
        <w:rPr>
          <w:rFonts w:cs="Times New Roman"/>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062C62" w:rsidRPr="00805F2A" w:rsidRDefault="00062C62" w:rsidP="003E1D14">
      <w:pPr>
        <w:pStyle w:val="list-bullet"/>
        <w:rPr>
          <w:rFonts w:cs="Times New Roman"/>
          <w:sz w:val="24"/>
          <w:szCs w:val="24"/>
        </w:rPr>
      </w:pPr>
      <w:r w:rsidRPr="00805F2A">
        <w:rPr>
          <w:rFonts w:cs="Times New Roman"/>
          <w:sz w:val="24"/>
          <w:szCs w:val="24"/>
        </w:rPr>
        <w:t xml:space="preserve">передвигаться на лыжах ступающим и скользящим шагом (без палок); </w:t>
      </w:r>
    </w:p>
    <w:p w:rsidR="00062C62" w:rsidRPr="00805F2A" w:rsidRDefault="00062C62" w:rsidP="003E1D14">
      <w:pPr>
        <w:pStyle w:val="list-bullet"/>
        <w:rPr>
          <w:rFonts w:cs="Times New Roman"/>
          <w:sz w:val="24"/>
          <w:szCs w:val="24"/>
        </w:rPr>
      </w:pPr>
      <w:r w:rsidRPr="00805F2A">
        <w:rPr>
          <w:rFonts w:cs="Times New Roman"/>
          <w:sz w:val="24"/>
          <w:szCs w:val="24"/>
        </w:rPr>
        <w:t xml:space="preserve">играть в подвижные игры с общеразвивающей направленностью. </w:t>
      </w:r>
    </w:p>
    <w:p w:rsidR="00062C62" w:rsidRPr="00805F2A" w:rsidRDefault="00062C62" w:rsidP="00876F51">
      <w:pPr>
        <w:pStyle w:val="h3"/>
        <w:outlineLvl w:val="0"/>
        <w:rPr>
          <w:rFonts w:cs="Times New Roman"/>
          <w:sz w:val="24"/>
          <w:szCs w:val="24"/>
        </w:rPr>
      </w:pPr>
      <w:r w:rsidRPr="00805F2A">
        <w:rPr>
          <w:rFonts w:cs="Times New Roman"/>
          <w:sz w:val="24"/>
          <w:szCs w:val="24"/>
        </w:rPr>
        <w:t>2 класс</w:t>
      </w:r>
    </w:p>
    <w:p w:rsidR="00062C62" w:rsidRPr="00805F2A" w:rsidRDefault="00062C62" w:rsidP="00767BB0">
      <w:pPr>
        <w:pStyle w:val="body"/>
        <w:rPr>
          <w:rFonts w:cs="Times New Roman"/>
          <w:sz w:val="24"/>
          <w:szCs w:val="24"/>
        </w:rPr>
      </w:pPr>
      <w:r w:rsidRPr="00805F2A">
        <w:rPr>
          <w:rFonts w:cs="Times New Roman"/>
          <w:sz w:val="24"/>
          <w:szCs w:val="24"/>
        </w:rPr>
        <w:t>К концу обучения во втором классе обучающийся научится:</w:t>
      </w:r>
    </w:p>
    <w:p w:rsidR="00062C62" w:rsidRPr="00805F2A" w:rsidRDefault="00062C62" w:rsidP="003E1D14">
      <w:pPr>
        <w:pStyle w:val="list-bullet"/>
        <w:rPr>
          <w:rFonts w:cs="Times New Roman"/>
          <w:sz w:val="24"/>
          <w:szCs w:val="24"/>
        </w:rPr>
      </w:pPr>
      <w:r w:rsidRPr="00805F2A">
        <w:rPr>
          <w:rFonts w:cs="Times New Roman"/>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062C62" w:rsidRPr="00805F2A" w:rsidRDefault="00062C62" w:rsidP="003E1D14">
      <w:pPr>
        <w:pStyle w:val="list-bullet"/>
        <w:rPr>
          <w:rFonts w:cs="Times New Roman"/>
          <w:sz w:val="24"/>
          <w:szCs w:val="24"/>
        </w:rPr>
      </w:pPr>
      <w:r w:rsidRPr="00805F2A">
        <w:rPr>
          <w:rFonts w:cs="Times New Roman"/>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062C62" w:rsidRPr="00805F2A" w:rsidRDefault="00062C62" w:rsidP="003E1D14">
      <w:pPr>
        <w:pStyle w:val="list-bullet"/>
        <w:rPr>
          <w:rFonts w:cs="Times New Roman"/>
          <w:sz w:val="24"/>
          <w:szCs w:val="24"/>
        </w:rPr>
      </w:pPr>
      <w:r w:rsidRPr="00805F2A">
        <w:rPr>
          <w:rFonts w:cs="Times New Roman"/>
          <w:sz w:val="24"/>
          <w:szCs w:val="24"/>
        </w:rPr>
        <w:t xml:space="preserve">демонстрировать танцевальный хороводный шаг в совместном передвижении;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прыжки по разметкам на разное расстояние и с разной амплитудой; в высоту с прямого разбега; </w:t>
      </w:r>
    </w:p>
    <w:p w:rsidR="00062C62" w:rsidRPr="00805F2A" w:rsidRDefault="00062C62" w:rsidP="003E1D14">
      <w:pPr>
        <w:pStyle w:val="list-bullet"/>
        <w:rPr>
          <w:rFonts w:cs="Times New Roman"/>
          <w:sz w:val="24"/>
          <w:szCs w:val="24"/>
        </w:rPr>
      </w:pPr>
      <w:r w:rsidRPr="00805F2A">
        <w:rPr>
          <w:rFonts w:cs="Times New Roman"/>
          <w:sz w:val="24"/>
          <w:szCs w:val="24"/>
        </w:rPr>
        <w:t>передвигаться на лыжах двухшажным переменным ходом; спускаться с пологого скл</w:t>
      </w:r>
      <w:r w:rsidRPr="00805F2A">
        <w:rPr>
          <w:rFonts w:cs="Times New Roman"/>
          <w:sz w:val="24"/>
          <w:szCs w:val="24"/>
        </w:rPr>
        <w:t>о</w:t>
      </w:r>
      <w:r w:rsidRPr="00805F2A">
        <w:rPr>
          <w:rFonts w:cs="Times New Roman"/>
          <w:sz w:val="24"/>
          <w:szCs w:val="24"/>
        </w:rPr>
        <w:t xml:space="preserve">на и тормозить падением; </w:t>
      </w:r>
    </w:p>
    <w:p w:rsidR="00062C62" w:rsidRPr="00805F2A" w:rsidRDefault="00062C62" w:rsidP="003E1D14">
      <w:pPr>
        <w:pStyle w:val="list-bullet"/>
        <w:rPr>
          <w:rFonts w:cs="Times New Roman"/>
          <w:sz w:val="24"/>
          <w:szCs w:val="24"/>
        </w:rPr>
      </w:pPr>
      <w:r w:rsidRPr="00805F2A">
        <w:rPr>
          <w:rFonts w:cs="Times New Roman"/>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упражнения на развитие физических качеств. </w:t>
      </w:r>
    </w:p>
    <w:p w:rsidR="00062C62" w:rsidRPr="00805F2A" w:rsidRDefault="00062C62" w:rsidP="00876F51">
      <w:pPr>
        <w:pStyle w:val="h3"/>
        <w:outlineLvl w:val="0"/>
        <w:rPr>
          <w:rFonts w:cs="Times New Roman"/>
          <w:sz w:val="24"/>
          <w:szCs w:val="24"/>
        </w:rPr>
      </w:pPr>
      <w:r w:rsidRPr="00805F2A">
        <w:rPr>
          <w:rFonts w:cs="Times New Roman"/>
          <w:sz w:val="24"/>
          <w:szCs w:val="24"/>
        </w:rPr>
        <w:t>3 класс</w:t>
      </w:r>
    </w:p>
    <w:p w:rsidR="00062C62" w:rsidRPr="00805F2A" w:rsidRDefault="00062C62" w:rsidP="00767BB0">
      <w:pPr>
        <w:pStyle w:val="body"/>
        <w:rPr>
          <w:rFonts w:cs="Times New Roman"/>
          <w:sz w:val="24"/>
          <w:szCs w:val="24"/>
        </w:rPr>
      </w:pPr>
      <w:r w:rsidRPr="00805F2A">
        <w:rPr>
          <w:rFonts w:cs="Times New Roman"/>
          <w:sz w:val="24"/>
          <w:szCs w:val="24"/>
        </w:rPr>
        <w:t>К концу обучения в третьем классе обучающийся научится:</w:t>
      </w:r>
    </w:p>
    <w:p w:rsidR="00062C62" w:rsidRPr="00805F2A" w:rsidRDefault="00062C62" w:rsidP="003E1D14">
      <w:pPr>
        <w:pStyle w:val="list-bullet"/>
        <w:rPr>
          <w:rFonts w:cs="Times New Roman"/>
          <w:sz w:val="24"/>
          <w:szCs w:val="24"/>
        </w:rPr>
      </w:pPr>
      <w:r w:rsidRPr="00805F2A">
        <w:rPr>
          <w:rFonts w:cs="Times New Roman"/>
          <w:sz w:val="24"/>
          <w:szCs w:val="24"/>
        </w:rPr>
        <w:t>соблюдать правила во время выполнения гимнастических и акробатических упражн</w:t>
      </w:r>
      <w:r w:rsidRPr="00805F2A">
        <w:rPr>
          <w:rFonts w:cs="Times New Roman"/>
          <w:sz w:val="24"/>
          <w:szCs w:val="24"/>
        </w:rPr>
        <w:t>е</w:t>
      </w:r>
      <w:r w:rsidRPr="00805F2A">
        <w:rPr>
          <w:rFonts w:cs="Times New Roman"/>
          <w:sz w:val="24"/>
          <w:szCs w:val="24"/>
        </w:rPr>
        <w:t xml:space="preserve">ний; легкоатлетической, лыжной, игровой и плавательной подготовки; </w:t>
      </w:r>
    </w:p>
    <w:p w:rsidR="00062C62" w:rsidRPr="00805F2A" w:rsidRDefault="00062C62" w:rsidP="003E1D14">
      <w:pPr>
        <w:pStyle w:val="list-bullet"/>
        <w:rPr>
          <w:rFonts w:cs="Times New Roman"/>
          <w:sz w:val="24"/>
          <w:szCs w:val="24"/>
        </w:rPr>
      </w:pPr>
      <w:r w:rsidRPr="00805F2A">
        <w:rPr>
          <w:rFonts w:cs="Times New Roman"/>
          <w:sz w:val="24"/>
          <w:szCs w:val="24"/>
        </w:rPr>
        <w:t>демонстрировать примеры упражнений общеразвивающей, подготовительной и соре</w:t>
      </w:r>
      <w:r w:rsidRPr="00805F2A">
        <w:rPr>
          <w:rFonts w:cs="Times New Roman"/>
          <w:sz w:val="24"/>
          <w:szCs w:val="24"/>
        </w:rPr>
        <w:t>в</w:t>
      </w:r>
      <w:r w:rsidRPr="00805F2A">
        <w:rPr>
          <w:rFonts w:cs="Times New Roman"/>
          <w:sz w:val="24"/>
          <w:szCs w:val="24"/>
        </w:rPr>
        <w:t>новательной направленности, раскрывать их целевое предназначение на занятиях ф</w:t>
      </w:r>
      <w:r w:rsidRPr="00805F2A">
        <w:rPr>
          <w:rFonts w:cs="Times New Roman"/>
          <w:sz w:val="24"/>
          <w:szCs w:val="24"/>
        </w:rPr>
        <w:t>и</w:t>
      </w:r>
      <w:r w:rsidRPr="00805F2A">
        <w:rPr>
          <w:rFonts w:cs="Times New Roman"/>
          <w:sz w:val="24"/>
          <w:szCs w:val="24"/>
        </w:rPr>
        <w:t xml:space="preserve">зической культурой; </w:t>
      </w:r>
    </w:p>
    <w:p w:rsidR="00062C62" w:rsidRPr="00805F2A" w:rsidRDefault="00062C62" w:rsidP="003E1D14">
      <w:pPr>
        <w:pStyle w:val="list-bullet"/>
        <w:rPr>
          <w:rFonts w:cs="Times New Roman"/>
          <w:sz w:val="24"/>
          <w:szCs w:val="24"/>
        </w:rPr>
      </w:pPr>
      <w:r w:rsidRPr="00805F2A">
        <w:rPr>
          <w:rFonts w:cs="Times New Roman"/>
          <w:sz w:val="24"/>
          <w:szCs w:val="24"/>
        </w:rPr>
        <w:t>измерять частоту пульса и определять физическую нагрузку по её значениям с пом</w:t>
      </w:r>
      <w:r w:rsidRPr="00805F2A">
        <w:rPr>
          <w:rFonts w:cs="Times New Roman"/>
          <w:sz w:val="24"/>
          <w:szCs w:val="24"/>
        </w:rPr>
        <w:t>о</w:t>
      </w:r>
      <w:r w:rsidRPr="00805F2A">
        <w:rPr>
          <w:rFonts w:cs="Times New Roman"/>
          <w:sz w:val="24"/>
          <w:szCs w:val="24"/>
        </w:rPr>
        <w:t xml:space="preserve">щью таблицы стандартных нагрузок; </w:t>
      </w:r>
    </w:p>
    <w:p w:rsidR="00062C62" w:rsidRPr="00805F2A" w:rsidRDefault="00062C62" w:rsidP="003E1D14">
      <w:pPr>
        <w:pStyle w:val="list-bullet"/>
        <w:rPr>
          <w:rFonts w:cs="Times New Roman"/>
          <w:sz w:val="24"/>
          <w:szCs w:val="24"/>
        </w:rPr>
      </w:pPr>
      <w:r w:rsidRPr="00805F2A">
        <w:rPr>
          <w:rFonts w:cs="Times New Roman"/>
          <w:sz w:val="24"/>
          <w:szCs w:val="24"/>
        </w:rPr>
        <w:lastRenderedPageBreak/>
        <w:t>выполнять упражнения дыхательной и зрительной гимнастики, объяснять их связь с предупреждением появления утомления;</w:t>
      </w:r>
    </w:p>
    <w:p w:rsidR="00062C62" w:rsidRPr="00805F2A" w:rsidRDefault="00062C62" w:rsidP="003E1D14">
      <w:pPr>
        <w:pStyle w:val="list-bullet"/>
        <w:rPr>
          <w:rFonts w:cs="Times New Roman"/>
          <w:sz w:val="24"/>
          <w:szCs w:val="24"/>
        </w:rPr>
      </w:pPr>
      <w:r w:rsidRPr="00805F2A">
        <w:rPr>
          <w:rFonts w:cs="Times New Roman"/>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062C62" w:rsidRPr="00805F2A" w:rsidRDefault="00062C62" w:rsidP="003E1D14">
      <w:pPr>
        <w:pStyle w:val="list-bullet"/>
        <w:rPr>
          <w:rFonts w:cs="Times New Roman"/>
          <w:sz w:val="24"/>
          <w:szCs w:val="24"/>
        </w:rPr>
      </w:pPr>
      <w:r w:rsidRPr="00805F2A">
        <w:rPr>
          <w:rFonts w:cs="Times New Roman"/>
          <w:sz w:val="24"/>
          <w:szCs w:val="24"/>
        </w:rPr>
        <w:t>выполнять ходьбу по гимнастической скамейке с высоким подниманием колен и изм</w:t>
      </w:r>
      <w:r w:rsidRPr="00805F2A">
        <w:rPr>
          <w:rFonts w:cs="Times New Roman"/>
          <w:sz w:val="24"/>
          <w:szCs w:val="24"/>
        </w:rPr>
        <w:t>е</w:t>
      </w:r>
      <w:r w:rsidRPr="00805F2A">
        <w:rPr>
          <w:rFonts w:cs="Times New Roman"/>
          <w:sz w:val="24"/>
          <w:szCs w:val="24"/>
        </w:rPr>
        <w:t xml:space="preserve">нением положения рук, поворотами в правую и левую сторону; двигаться приставным шагом левым и правым боком, спиной вперёд; </w:t>
      </w:r>
    </w:p>
    <w:p w:rsidR="00062C62" w:rsidRPr="00805F2A" w:rsidRDefault="00062C62" w:rsidP="003E1D14">
      <w:pPr>
        <w:pStyle w:val="list-bullet"/>
        <w:rPr>
          <w:rFonts w:cs="Times New Roman"/>
          <w:sz w:val="24"/>
          <w:szCs w:val="24"/>
        </w:rPr>
      </w:pPr>
      <w:r w:rsidRPr="00805F2A">
        <w:rPr>
          <w:rFonts w:cs="Times New Roman"/>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062C62" w:rsidRPr="00805F2A" w:rsidRDefault="00062C62" w:rsidP="003E1D14">
      <w:pPr>
        <w:pStyle w:val="list-bullet"/>
        <w:rPr>
          <w:rFonts w:cs="Times New Roman"/>
          <w:sz w:val="24"/>
          <w:szCs w:val="24"/>
        </w:rPr>
      </w:pPr>
      <w:r w:rsidRPr="00805F2A">
        <w:rPr>
          <w:rFonts w:cs="Times New Roman"/>
          <w:sz w:val="24"/>
          <w:szCs w:val="24"/>
        </w:rPr>
        <w:t>демонстрировать прыжки через скакалку на двух ногах и попеременно на правой и л</w:t>
      </w:r>
      <w:r w:rsidRPr="00805F2A">
        <w:rPr>
          <w:rFonts w:cs="Times New Roman"/>
          <w:sz w:val="24"/>
          <w:szCs w:val="24"/>
        </w:rPr>
        <w:t>е</w:t>
      </w:r>
      <w:r w:rsidRPr="00805F2A">
        <w:rPr>
          <w:rFonts w:cs="Times New Roman"/>
          <w:sz w:val="24"/>
          <w:szCs w:val="24"/>
        </w:rPr>
        <w:t xml:space="preserve">вой ноге; </w:t>
      </w:r>
    </w:p>
    <w:p w:rsidR="00062C62" w:rsidRPr="00805F2A" w:rsidRDefault="00062C62" w:rsidP="003E1D14">
      <w:pPr>
        <w:pStyle w:val="list-bullet"/>
        <w:rPr>
          <w:rFonts w:cs="Times New Roman"/>
          <w:sz w:val="24"/>
          <w:szCs w:val="24"/>
        </w:rPr>
      </w:pPr>
      <w:r w:rsidRPr="00805F2A">
        <w:rPr>
          <w:rFonts w:cs="Times New Roman"/>
          <w:sz w:val="24"/>
          <w:szCs w:val="24"/>
        </w:rPr>
        <w:t xml:space="preserve">демонстрировать упражнения ритмической гимнастики, движения танцев галоп и полька;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062C62" w:rsidRPr="00805F2A" w:rsidRDefault="00062C62" w:rsidP="003E1D14">
      <w:pPr>
        <w:pStyle w:val="list-bullet"/>
        <w:rPr>
          <w:rFonts w:cs="Times New Roman"/>
          <w:sz w:val="24"/>
          <w:szCs w:val="24"/>
        </w:rPr>
      </w:pPr>
      <w:r w:rsidRPr="00805F2A">
        <w:rPr>
          <w:rFonts w:cs="Times New Roman"/>
          <w:sz w:val="24"/>
          <w:szCs w:val="24"/>
        </w:rPr>
        <w:t xml:space="preserve">передвигаться на лыжах одновременным двухшажным ходом, спускаться с пологого склона в стойке лыжника и тормозить плугом;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упражнения на развитие физических качеств, демонстрировать приросты в их показателях. </w:t>
      </w:r>
    </w:p>
    <w:p w:rsidR="00062C62" w:rsidRPr="00805F2A" w:rsidRDefault="00062C62" w:rsidP="00876F51">
      <w:pPr>
        <w:pStyle w:val="h3"/>
        <w:outlineLvl w:val="0"/>
        <w:rPr>
          <w:rFonts w:cs="Times New Roman"/>
          <w:sz w:val="24"/>
          <w:szCs w:val="24"/>
        </w:rPr>
      </w:pPr>
      <w:r w:rsidRPr="00805F2A">
        <w:rPr>
          <w:rFonts w:cs="Times New Roman"/>
          <w:sz w:val="24"/>
          <w:szCs w:val="24"/>
        </w:rPr>
        <w:t>4 класс</w:t>
      </w:r>
    </w:p>
    <w:p w:rsidR="00062C62" w:rsidRPr="00805F2A" w:rsidRDefault="00062C62" w:rsidP="00767BB0">
      <w:pPr>
        <w:pStyle w:val="body"/>
        <w:rPr>
          <w:rFonts w:cs="Times New Roman"/>
          <w:sz w:val="24"/>
          <w:szCs w:val="24"/>
        </w:rPr>
      </w:pPr>
      <w:r w:rsidRPr="00805F2A">
        <w:rPr>
          <w:rFonts w:cs="Times New Roman"/>
          <w:sz w:val="24"/>
          <w:szCs w:val="24"/>
        </w:rPr>
        <w:t>К концу обучения в четвёртом классе обучающийся научится:</w:t>
      </w:r>
    </w:p>
    <w:p w:rsidR="00062C62" w:rsidRPr="00805F2A" w:rsidRDefault="00062C62" w:rsidP="003E1D14">
      <w:pPr>
        <w:pStyle w:val="list-bullet"/>
        <w:rPr>
          <w:rFonts w:cs="Times New Roman"/>
          <w:sz w:val="24"/>
          <w:szCs w:val="24"/>
        </w:rPr>
      </w:pPr>
      <w:r w:rsidRPr="00805F2A">
        <w:rPr>
          <w:rFonts w:cs="Times New Roman"/>
          <w:sz w:val="24"/>
          <w:szCs w:val="24"/>
        </w:rPr>
        <w:t>объяснять назначение комплекса ГТО и выявлять его связь с подготовкой к труду и з</w:t>
      </w:r>
      <w:r w:rsidRPr="00805F2A">
        <w:rPr>
          <w:rFonts w:cs="Times New Roman"/>
          <w:sz w:val="24"/>
          <w:szCs w:val="24"/>
        </w:rPr>
        <w:t>а</w:t>
      </w:r>
      <w:r w:rsidRPr="00805F2A">
        <w:rPr>
          <w:rFonts w:cs="Times New Roman"/>
          <w:sz w:val="24"/>
          <w:szCs w:val="24"/>
        </w:rPr>
        <w:t xml:space="preserve">щите Родины; </w:t>
      </w:r>
    </w:p>
    <w:p w:rsidR="00062C62" w:rsidRPr="00805F2A" w:rsidRDefault="00062C62" w:rsidP="003E1D14">
      <w:pPr>
        <w:pStyle w:val="list-bullet"/>
        <w:rPr>
          <w:rFonts w:cs="Times New Roman"/>
          <w:sz w:val="24"/>
          <w:szCs w:val="24"/>
        </w:rPr>
      </w:pPr>
      <w:r w:rsidRPr="00805F2A">
        <w:rPr>
          <w:rFonts w:cs="Times New Roman"/>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062C62" w:rsidRPr="00805F2A" w:rsidRDefault="00062C62" w:rsidP="003E1D14">
      <w:pPr>
        <w:pStyle w:val="list-bullet"/>
        <w:rPr>
          <w:rFonts w:cs="Times New Roman"/>
          <w:sz w:val="24"/>
          <w:szCs w:val="24"/>
        </w:rPr>
      </w:pPr>
      <w:r w:rsidRPr="00805F2A">
        <w:rPr>
          <w:rFonts w:cs="Times New Roman"/>
          <w:sz w:val="24"/>
          <w:szCs w:val="24"/>
        </w:rPr>
        <w:t>приводить примеры регулирования физической нагрузки по пульсу при развитии физ</w:t>
      </w:r>
      <w:r w:rsidRPr="00805F2A">
        <w:rPr>
          <w:rFonts w:cs="Times New Roman"/>
          <w:sz w:val="24"/>
          <w:szCs w:val="24"/>
        </w:rPr>
        <w:t>и</w:t>
      </w:r>
      <w:r w:rsidRPr="00805F2A">
        <w:rPr>
          <w:rFonts w:cs="Times New Roman"/>
          <w:sz w:val="24"/>
          <w:szCs w:val="24"/>
        </w:rPr>
        <w:t xml:space="preserve">ческих качеств: силы, быстроты, выносливости и гибкости; </w:t>
      </w:r>
    </w:p>
    <w:p w:rsidR="00062C62" w:rsidRPr="00805F2A" w:rsidRDefault="00062C62" w:rsidP="003E1D14">
      <w:pPr>
        <w:pStyle w:val="list-bullet"/>
        <w:rPr>
          <w:rFonts w:cs="Times New Roman"/>
          <w:sz w:val="24"/>
          <w:szCs w:val="24"/>
        </w:rPr>
      </w:pPr>
      <w:r w:rsidRPr="00805F2A">
        <w:rPr>
          <w:rFonts w:cs="Times New Roman"/>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062C62" w:rsidRPr="00805F2A" w:rsidRDefault="00062C62" w:rsidP="003E1D14">
      <w:pPr>
        <w:pStyle w:val="list-bullet"/>
        <w:rPr>
          <w:rFonts w:cs="Times New Roman"/>
          <w:sz w:val="24"/>
          <w:szCs w:val="24"/>
        </w:rPr>
      </w:pPr>
      <w:r w:rsidRPr="00805F2A">
        <w:rPr>
          <w:rFonts w:cs="Times New Roman"/>
          <w:sz w:val="24"/>
          <w:szCs w:val="24"/>
        </w:rPr>
        <w:t>проявлять готовность оказать первую помощь в случае необходимости;</w:t>
      </w:r>
    </w:p>
    <w:p w:rsidR="00062C62" w:rsidRPr="00805F2A" w:rsidRDefault="00062C62" w:rsidP="003E1D14">
      <w:pPr>
        <w:pStyle w:val="list-bullet"/>
        <w:rPr>
          <w:rFonts w:cs="Times New Roman"/>
          <w:sz w:val="24"/>
          <w:szCs w:val="24"/>
        </w:rPr>
      </w:pPr>
      <w:r w:rsidRPr="00805F2A">
        <w:rPr>
          <w:rFonts w:cs="Times New Roman"/>
          <w:sz w:val="24"/>
          <w:szCs w:val="24"/>
        </w:rPr>
        <w:t xml:space="preserve">демонстрировать акробатические комбинации из 5—7 хорошо освоенных упражнений (с помощью учителя); </w:t>
      </w:r>
    </w:p>
    <w:p w:rsidR="00062C62" w:rsidRPr="00805F2A" w:rsidRDefault="00062C62" w:rsidP="003E1D14">
      <w:pPr>
        <w:pStyle w:val="list-bullet"/>
        <w:rPr>
          <w:rFonts w:cs="Times New Roman"/>
          <w:sz w:val="24"/>
          <w:szCs w:val="24"/>
        </w:rPr>
      </w:pPr>
      <w:r w:rsidRPr="00805F2A">
        <w:rPr>
          <w:rFonts w:cs="Times New Roman"/>
          <w:sz w:val="24"/>
          <w:szCs w:val="24"/>
        </w:rPr>
        <w:t>демонстрировать опорный прыжок через гимнастического козла с разбега способом напрыгивания;</w:t>
      </w:r>
    </w:p>
    <w:p w:rsidR="00062C62" w:rsidRPr="00805F2A" w:rsidRDefault="00062C62" w:rsidP="003E1D14">
      <w:pPr>
        <w:pStyle w:val="list-bullet"/>
        <w:rPr>
          <w:rFonts w:cs="Times New Roman"/>
          <w:sz w:val="24"/>
          <w:szCs w:val="24"/>
        </w:rPr>
      </w:pPr>
      <w:r w:rsidRPr="00805F2A">
        <w:rPr>
          <w:rFonts w:cs="Times New Roman"/>
          <w:sz w:val="24"/>
          <w:szCs w:val="24"/>
        </w:rPr>
        <w:t>демонстрировать движения танца «Летка-енка» в групповом исполнении под муз</w:t>
      </w:r>
      <w:r w:rsidRPr="00805F2A">
        <w:rPr>
          <w:rFonts w:cs="Times New Roman"/>
          <w:sz w:val="24"/>
          <w:szCs w:val="24"/>
        </w:rPr>
        <w:t>ы</w:t>
      </w:r>
      <w:r w:rsidRPr="00805F2A">
        <w:rPr>
          <w:rFonts w:cs="Times New Roman"/>
          <w:sz w:val="24"/>
          <w:szCs w:val="24"/>
        </w:rPr>
        <w:t xml:space="preserve">кальное сопровождение;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прыжок в высоту с разбега перешагиванием;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метание малого (теннисного) мяча на дальность; </w:t>
      </w:r>
    </w:p>
    <w:p w:rsidR="00062C62" w:rsidRPr="00805F2A" w:rsidRDefault="00062C62" w:rsidP="003E1D14">
      <w:pPr>
        <w:pStyle w:val="list-bullet"/>
        <w:rPr>
          <w:rFonts w:cs="Times New Roman"/>
          <w:sz w:val="24"/>
          <w:szCs w:val="24"/>
        </w:rPr>
      </w:pPr>
      <w:r w:rsidRPr="00805F2A">
        <w:rPr>
          <w:rFonts w:cs="Times New Roman"/>
          <w:sz w:val="24"/>
          <w:szCs w:val="24"/>
        </w:rPr>
        <w:t>демонстрировать проплывание учебной дистанции кролем на груди или кролем на сп</w:t>
      </w:r>
      <w:r w:rsidRPr="00805F2A">
        <w:rPr>
          <w:rFonts w:cs="Times New Roman"/>
          <w:sz w:val="24"/>
          <w:szCs w:val="24"/>
        </w:rPr>
        <w:t>и</w:t>
      </w:r>
      <w:r w:rsidRPr="00805F2A">
        <w:rPr>
          <w:rFonts w:cs="Times New Roman"/>
          <w:sz w:val="24"/>
          <w:szCs w:val="24"/>
        </w:rPr>
        <w:t>не (по выбору учащегося);</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062C62" w:rsidRPr="00805F2A" w:rsidRDefault="00062C62" w:rsidP="003E1D14">
      <w:pPr>
        <w:pStyle w:val="list-bullet"/>
        <w:rPr>
          <w:rFonts w:cs="Times New Roman"/>
          <w:sz w:val="24"/>
          <w:szCs w:val="24"/>
        </w:rPr>
      </w:pPr>
      <w:r w:rsidRPr="00805F2A">
        <w:rPr>
          <w:rFonts w:cs="Times New Roman"/>
          <w:sz w:val="24"/>
          <w:szCs w:val="24"/>
        </w:rPr>
        <w:t xml:space="preserve">выполнять упражнения на развитие физических качеств, демонстрировать приросты в их показателях. </w:t>
      </w:r>
    </w:p>
    <w:p w:rsidR="00062C62" w:rsidRPr="00805F2A" w:rsidRDefault="00062C62" w:rsidP="00767BB0">
      <w:pPr>
        <w:rPr>
          <w:sz w:val="24"/>
          <w:szCs w:val="24"/>
        </w:rPr>
      </w:pPr>
    </w:p>
    <w:p w:rsidR="00062C62" w:rsidRPr="00805F2A" w:rsidRDefault="00062C62" w:rsidP="00876F51">
      <w:pPr>
        <w:pStyle w:val="h1"/>
        <w:outlineLvl w:val="0"/>
        <w:rPr>
          <w:rFonts w:cs="Times New Roman"/>
        </w:rPr>
      </w:pPr>
      <w:r w:rsidRPr="00805F2A">
        <w:rPr>
          <w:rFonts w:cs="Times New Roman"/>
        </w:rPr>
        <w:lastRenderedPageBreak/>
        <w:t xml:space="preserve">2.2. </w:t>
      </w:r>
      <w:r>
        <w:rPr>
          <w:rFonts w:cs="Times New Roman"/>
        </w:rPr>
        <w:t>П</w:t>
      </w:r>
      <w:r w:rsidRPr="00805F2A">
        <w:rPr>
          <w:rFonts w:cs="Times New Roman"/>
        </w:rPr>
        <w:t xml:space="preserve">рограмма формирования </w:t>
      </w:r>
      <w:r w:rsidRPr="00805F2A">
        <w:rPr>
          <w:rFonts w:cs="Times New Roman"/>
        </w:rPr>
        <w:br/>
        <w:t xml:space="preserve">универсальных учебных действий </w:t>
      </w:r>
    </w:p>
    <w:p w:rsidR="00062C62" w:rsidRPr="00805F2A" w:rsidRDefault="00062C62" w:rsidP="00767BB0">
      <w:pPr>
        <w:pStyle w:val="body"/>
        <w:rPr>
          <w:rFonts w:cs="Times New Roman"/>
          <w:sz w:val="24"/>
          <w:szCs w:val="24"/>
        </w:rPr>
      </w:pPr>
      <w:r w:rsidRPr="00805F2A">
        <w:rPr>
          <w:rFonts w:cs="Times New Roman"/>
          <w:sz w:val="24"/>
          <w:szCs w:val="24"/>
        </w:rPr>
        <w:t>В ФГОС НОО отмечается, что содержательной и критериальной основой разработки пр</w:t>
      </w:r>
      <w:r w:rsidRPr="00805F2A">
        <w:rPr>
          <w:rFonts w:cs="Times New Roman"/>
          <w:sz w:val="24"/>
          <w:szCs w:val="24"/>
        </w:rPr>
        <w:t>о</w:t>
      </w:r>
      <w:r w:rsidRPr="00805F2A">
        <w:rPr>
          <w:rFonts w:cs="Times New Roman"/>
          <w:sz w:val="24"/>
          <w:szCs w:val="24"/>
        </w:rPr>
        <w:t>граммы формирования универсальных (обобщённых) учебных действий (далее — УУД) я</w:t>
      </w:r>
      <w:r w:rsidRPr="00805F2A">
        <w:rPr>
          <w:rFonts w:cs="Times New Roman"/>
          <w:sz w:val="24"/>
          <w:szCs w:val="24"/>
        </w:rPr>
        <w:t>в</w:t>
      </w:r>
      <w:r w:rsidRPr="00805F2A">
        <w:rPr>
          <w:rFonts w:cs="Times New Roman"/>
          <w:sz w:val="24"/>
          <w:szCs w:val="24"/>
        </w:rPr>
        <w:t>ляются планируемые результаты обучения. В стандарте предлагается следующая структура этой программы:</w:t>
      </w:r>
    </w:p>
    <w:p w:rsidR="00062C62" w:rsidRPr="00805F2A" w:rsidRDefault="00062C62" w:rsidP="003E1D14">
      <w:pPr>
        <w:pStyle w:val="list-bullet"/>
        <w:rPr>
          <w:rFonts w:cs="Times New Roman"/>
          <w:sz w:val="24"/>
          <w:szCs w:val="24"/>
        </w:rPr>
      </w:pPr>
      <w:r w:rsidRPr="00805F2A">
        <w:rPr>
          <w:rFonts w:cs="Times New Roman"/>
          <w:sz w:val="24"/>
          <w:szCs w:val="24"/>
        </w:rPr>
        <w:t xml:space="preserve">описание взаимосвязи универсальных учебных действий с содержанием учебных предметов; </w:t>
      </w:r>
    </w:p>
    <w:p w:rsidR="00062C62" w:rsidRPr="00805F2A" w:rsidRDefault="00062C62" w:rsidP="003E1D14">
      <w:pPr>
        <w:pStyle w:val="list-bullet"/>
        <w:rPr>
          <w:rFonts w:cs="Times New Roman"/>
          <w:sz w:val="24"/>
          <w:szCs w:val="24"/>
        </w:rPr>
      </w:pPr>
      <w:r w:rsidRPr="00805F2A">
        <w:rPr>
          <w:rFonts w:cs="Times New Roman"/>
          <w:sz w:val="24"/>
          <w:szCs w:val="24"/>
        </w:rPr>
        <w:t>характеристика познавательных, коммуникативных и регулятивных универсальных действий.</w:t>
      </w:r>
    </w:p>
    <w:p w:rsidR="00062C62" w:rsidRPr="00805F2A" w:rsidRDefault="00062C62" w:rsidP="00767BB0">
      <w:pPr>
        <w:pStyle w:val="h3"/>
        <w:rPr>
          <w:rFonts w:cs="Times New Roman"/>
          <w:sz w:val="24"/>
          <w:szCs w:val="24"/>
        </w:rPr>
      </w:pPr>
      <w:r w:rsidRPr="00805F2A">
        <w:rPr>
          <w:rFonts w:cs="Times New Roman"/>
          <w:sz w:val="24"/>
          <w:szCs w:val="24"/>
        </w:rPr>
        <w:t xml:space="preserve">2.2.1. Значение сформированных универсальных </w:t>
      </w:r>
      <w:r w:rsidRPr="00805F2A">
        <w:rPr>
          <w:rFonts w:cs="Times New Roman"/>
          <w:sz w:val="24"/>
          <w:szCs w:val="24"/>
        </w:rPr>
        <w:br/>
        <w:t xml:space="preserve">учебных действий для успешного обучения </w:t>
      </w:r>
      <w:r w:rsidRPr="00805F2A">
        <w:rPr>
          <w:rFonts w:cs="Times New Roman"/>
          <w:sz w:val="24"/>
          <w:szCs w:val="24"/>
        </w:rPr>
        <w:br/>
        <w:t>и развития младшего школьника</w:t>
      </w:r>
    </w:p>
    <w:p w:rsidR="00062C62" w:rsidRPr="00805F2A" w:rsidRDefault="00062C62" w:rsidP="00767BB0">
      <w:pPr>
        <w:pStyle w:val="body"/>
        <w:rPr>
          <w:rFonts w:cs="Times New Roman"/>
          <w:sz w:val="24"/>
          <w:szCs w:val="24"/>
        </w:rPr>
      </w:pPr>
      <w:r w:rsidRPr="00805F2A">
        <w:rPr>
          <w:rFonts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062C62" w:rsidRPr="00805F2A" w:rsidRDefault="00062C62" w:rsidP="003E1D14">
      <w:pPr>
        <w:pStyle w:val="list-bullet"/>
        <w:rPr>
          <w:rFonts w:cs="Times New Roman"/>
          <w:sz w:val="24"/>
          <w:szCs w:val="24"/>
        </w:rPr>
      </w:pPr>
      <w:r w:rsidRPr="00805F2A">
        <w:rPr>
          <w:rFonts w:cs="Times New Roman"/>
          <w:sz w:val="24"/>
          <w:szCs w:val="24"/>
        </w:rPr>
        <w:t>во-первых, на успешное овладение младшими школьниками всеми учебными предм</w:t>
      </w:r>
      <w:r w:rsidRPr="00805F2A">
        <w:rPr>
          <w:rFonts w:cs="Times New Roman"/>
          <w:sz w:val="24"/>
          <w:szCs w:val="24"/>
        </w:rPr>
        <w:t>е</w:t>
      </w:r>
      <w:r w:rsidRPr="00805F2A">
        <w:rPr>
          <w:rFonts w:cs="Times New Roman"/>
          <w:sz w:val="24"/>
          <w:szCs w:val="24"/>
        </w:rPr>
        <w:t xml:space="preserve">тами; </w:t>
      </w:r>
    </w:p>
    <w:p w:rsidR="00062C62" w:rsidRPr="00805F2A" w:rsidRDefault="00062C62" w:rsidP="003E1D14">
      <w:pPr>
        <w:pStyle w:val="list-bullet"/>
        <w:rPr>
          <w:rFonts w:cs="Times New Roman"/>
          <w:sz w:val="24"/>
          <w:szCs w:val="24"/>
        </w:rPr>
      </w:pPr>
      <w:r w:rsidRPr="00805F2A">
        <w:rPr>
          <w:rFonts w:cs="Times New Roman"/>
          <w:sz w:val="24"/>
          <w:szCs w:val="24"/>
        </w:rPr>
        <w:t>во-вторых, на развитие психологических новообразований этого возраста, обеспеч</w:t>
      </w:r>
      <w:r w:rsidRPr="00805F2A">
        <w:rPr>
          <w:rFonts w:cs="Times New Roman"/>
          <w:sz w:val="24"/>
          <w:szCs w:val="24"/>
        </w:rPr>
        <w:t>и</w:t>
      </w:r>
      <w:r w:rsidRPr="00805F2A">
        <w:rPr>
          <w:rFonts w:cs="Times New Roman"/>
          <w:sz w:val="24"/>
          <w:szCs w:val="24"/>
        </w:rPr>
        <w:t>вающих становление способности к применению полученных знаний и к самообраз</w:t>
      </w:r>
      <w:r w:rsidRPr="00805F2A">
        <w:rPr>
          <w:rFonts w:cs="Times New Roman"/>
          <w:sz w:val="24"/>
          <w:szCs w:val="24"/>
        </w:rPr>
        <w:t>о</w:t>
      </w:r>
      <w:r w:rsidRPr="00805F2A">
        <w:rPr>
          <w:rFonts w:cs="Times New Roman"/>
          <w:sz w:val="24"/>
          <w:szCs w:val="24"/>
        </w:rPr>
        <w:t xml:space="preserve">ванию обучающегося; </w:t>
      </w:r>
    </w:p>
    <w:p w:rsidR="00062C62" w:rsidRPr="00805F2A" w:rsidRDefault="00062C62" w:rsidP="003E1D14">
      <w:pPr>
        <w:pStyle w:val="list-bullet"/>
        <w:rPr>
          <w:rFonts w:cs="Times New Roman"/>
          <w:sz w:val="24"/>
          <w:szCs w:val="24"/>
        </w:rPr>
      </w:pPr>
      <w:r w:rsidRPr="00805F2A">
        <w:rPr>
          <w:rFonts w:cs="Times New Roman"/>
          <w:sz w:val="24"/>
          <w:szCs w:val="24"/>
        </w:rPr>
        <w:t>в-третьих, на расширение и углубление познавательных интересов обучающихся;</w:t>
      </w:r>
    </w:p>
    <w:p w:rsidR="00062C62" w:rsidRPr="00805F2A" w:rsidRDefault="00062C62" w:rsidP="003E1D14">
      <w:pPr>
        <w:pStyle w:val="list-bullet"/>
        <w:rPr>
          <w:rFonts w:cs="Times New Roman"/>
          <w:spacing w:val="1"/>
          <w:sz w:val="24"/>
          <w:szCs w:val="24"/>
        </w:rPr>
      </w:pPr>
      <w:r w:rsidRPr="00805F2A">
        <w:rPr>
          <w:rFonts w:cs="Times New Roman"/>
          <w:spacing w:val="1"/>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062C62" w:rsidRPr="00805F2A" w:rsidRDefault="00062C62" w:rsidP="003E1D14">
      <w:pPr>
        <w:pStyle w:val="list-bullet"/>
        <w:rPr>
          <w:rFonts w:cs="Times New Roman"/>
          <w:spacing w:val="2"/>
          <w:sz w:val="24"/>
          <w:szCs w:val="24"/>
        </w:rPr>
      </w:pPr>
      <w:r w:rsidRPr="00805F2A">
        <w:rPr>
          <w:rFonts w:cs="Times New Roman"/>
          <w:spacing w:val="2"/>
          <w:sz w:val="24"/>
          <w:szCs w:val="24"/>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062C62" w:rsidRPr="00805F2A" w:rsidRDefault="00062C62" w:rsidP="00767BB0">
      <w:pPr>
        <w:pStyle w:val="body"/>
        <w:rPr>
          <w:rFonts w:cs="Times New Roman"/>
          <w:sz w:val="24"/>
          <w:szCs w:val="24"/>
        </w:rPr>
      </w:pPr>
      <w:r w:rsidRPr="00805F2A">
        <w:rPr>
          <w:rFonts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062C62" w:rsidRPr="00805F2A" w:rsidRDefault="00062C62" w:rsidP="00767BB0">
      <w:pPr>
        <w:pStyle w:val="body"/>
        <w:rPr>
          <w:rFonts w:cs="Times New Roman"/>
          <w:sz w:val="24"/>
          <w:szCs w:val="24"/>
        </w:rPr>
      </w:pPr>
      <w:r w:rsidRPr="00805F2A">
        <w:rPr>
          <w:rFonts w:cs="Times New Roman"/>
          <w:sz w:val="24"/>
          <w:szCs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w:t>
      </w:r>
      <w:r w:rsidRPr="00805F2A">
        <w:rPr>
          <w:rFonts w:cs="Times New Roman"/>
          <w:sz w:val="24"/>
          <w:szCs w:val="24"/>
        </w:rPr>
        <w:t>с</w:t>
      </w:r>
      <w:r w:rsidRPr="00805F2A">
        <w:rPr>
          <w:rFonts w:cs="Times New Roman"/>
          <w:sz w:val="24"/>
          <w:szCs w:val="24"/>
        </w:rPr>
        <w:t>воением предметного содержания обучения и достижениями обучающегося в области мет</w:t>
      </w:r>
      <w:r w:rsidRPr="00805F2A">
        <w:rPr>
          <w:rFonts w:cs="Times New Roman"/>
          <w:sz w:val="24"/>
          <w:szCs w:val="24"/>
        </w:rPr>
        <w:t>а</w:t>
      </w:r>
      <w:r w:rsidRPr="00805F2A">
        <w:rPr>
          <w:rFonts w:cs="Times New Roman"/>
          <w:sz w:val="24"/>
          <w:szCs w:val="24"/>
        </w:rPr>
        <w:t xml:space="preserve">предметных результатов. Это взаимодействие проявляется в следующем: </w:t>
      </w:r>
    </w:p>
    <w:p w:rsidR="00062C62" w:rsidRPr="00805F2A" w:rsidRDefault="00062C62" w:rsidP="00767BB0">
      <w:pPr>
        <w:pStyle w:val="body"/>
        <w:rPr>
          <w:rFonts w:cs="Times New Roman"/>
          <w:sz w:val="24"/>
          <w:szCs w:val="24"/>
        </w:rPr>
      </w:pPr>
      <w:r w:rsidRPr="00805F2A">
        <w:rPr>
          <w:rFonts w:cs="Times New Roman"/>
          <w:sz w:val="24"/>
          <w:szCs w:val="24"/>
        </w:rPr>
        <w:t>1) предметные знания, умения и способы деятельности являются содержательной основой становления УУД;</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2) развивающиеся УУД обеспечивают протекание учебного процесса как активной ин</w:t>
      </w:r>
      <w:r w:rsidRPr="00805F2A">
        <w:rPr>
          <w:rFonts w:cs="Times New Roman"/>
          <w:spacing w:val="1"/>
          <w:sz w:val="24"/>
          <w:szCs w:val="24"/>
        </w:rPr>
        <w:t>и</w:t>
      </w:r>
      <w:r w:rsidRPr="00805F2A">
        <w:rPr>
          <w:rFonts w:cs="Times New Roman"/>
          <w:spacing w:val="1"/>
          <w:sz w:val="24"/>
          <w:szCs w:val="24"/>
        </w:rPr>
        <w:t>циативной поисково-исследовательской деятельности на основе применения различных и</w:t>
      </w:r>
      <w:r w:rsidRPr="00805F2A">
        <w:rPr>
          <w:rFonts w:cs="Times New Roman"/>
          <w:spacing w:val="1"/>
          <w:sz w:val="24"/>
          <w:szCs w:val="24"/>
        </w:rPr>
        <w:t>н</w:t>
      </w:r>
      <w:r w:rsidRPr="00805F2A">
        <w:rPr>
          <w:rFonts w:cs="Times New Roman"/>
          <w:spacing w:val="1"/>
          <w:sz w:val="24"/>
          <w:szCs w:val="24"/>
        </w:rPr>
        <w:t>теллектуальных процессов, прежде всего теоретического мышления, связной речи и воо</w:t>
      </w:r>
      <w:r w:rsidRPr="00805F2A">
        <w:rPr>
          <w:rFonts w:cs="Times New Roman"/>
          <w:spacing w:val="1"/>
          <w:sz w:val="24"/>
          <w:szCs w:val="24"/>
        </w:rPr>
        <w:t>б</w:t>
      </w:r>
      <w:r w:rsidRPr="00805F2A">
        <w:rPr>
          <w:rFonts w:cs="Times New Roman"/>
          <w:spacing w:val="1"/>
          <w:sz w:val="24"/>
          <w:szCs w:val="24"/>
        </w:rPr>
        <w:t>ражения, в том числе в условиях дистанционного обучения (в условиях неконтактного и</w:t>
      </w:r>
      <w:r w:rsidRPr="00805F2A">
        <w:rPr>
          <w:rFonts w:cs="Times New Roman"/>
          <w:spacing w:val="1"/>
          <w:sz w:val="24"/>
          <w:szCs w:val="24"/>
        </w:rPr>
        <w:t>н</w:t>
      </w:r>
      <w:r w:rsidRPr="00805F2A">
        <w:rPr>
          <w:rFonts w:cs="Times New Roman"/>
          <w:spacing w:val="1"/>
          <w:sz w:val="24"/>
          <w:szCs w:val="24"/>
        </w:rPr>
        <w:t>формационного взаимодействия с субъектами образовательного процесса);</w:t>
      </w:r>
    </w:p>
    <w:p w:rsidR="00062C62" w:rsidRPr="00805F2A" w:rsidRDefault="00062C62" w:rsidP="00767BB0">
      <w:pPr>
        <w:pStyle w:val="body"/>
        <w:rPr>
          <w:rFonts w:cs="Times New Roman"/>
          <w:sz w:val="24"/>
          <w:szCs w:val="24"/>
        </w:rPr>
      </w:pPr>
      <w:r w:rsidRPr="00805F2A">
        <w:rPr>
          <w:rFonts w:cs="Times New Roman"/>
          <w:sz w:val="24"/>
          <w:szCs w:val="24"/>
        </w:rPr>
        <w:t>3) под влиянием УУД складывается новый стиль познавательной деятельности: униве</w:t>
      </w:r>
      <w:r w:rsidRPr="00805F2A">
        <w:rPr>
          <w:rFonts w:cs="Times New Roman"/>
          <w:sz w:val="24"/>
          <w:szCs w:val="24"/>
        </w:rPr>
        <w:t>р</w:t>
      </w:r>
      <w:r w:rsidRPr="00805F2A">
        <w:rPr>
          <w:rFonts w:cs="Times New Roman"/>
          <w:sz w:val="24"/>
          <w:szCs w:val="24"/>
        </w:rPr>
        <w:t>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w:t>
      </w:r>
      <w:r w:rsidRPr="00805F2A">
        <w:rPr>
          <w:rFonts w:cs="Times New Roman"/>
          <w:sz w:val="24"/>
          <w:szCs w:val="24"/>
        </w:rPr>
        <w:t>е</w:t>
      </w:r>
      <w:r w:rsidRPr="00805F2A">
        <w:rPr>
          <w:rFonts w:cs="Times New Roman"/>
          <w:sz w:val="24"/>
          <w:szCs w:val="24"/>
        </w:rPr>
        <w:t>лей изучаемых объектов, сюжетов, процессов, что положительно отражается на качестве изучения учебных предметов;</w:t>
      </w:r>
    </w:p>
    <w:p w:rsidR="00062C62" w:rsidRPr="00805F2A" w:rsidRDefault="00062C62" w:rsidP="00767BB0">
      <w:pPr>
        <w:pStyle w:val="body"/>
        <w:rPr>
          <w:rFonts w:cs="Times New Roman"/>
          <w:sz w:val="24"/>
          <w:szCs w:val="24"/>
        </w:rPr>
      </w:pPr>
      <w:r w:rsidRPr="00805F2A">
        <w:rPr>
          <w:rFonts w:cs="Times New Roman"/>
          <w:sz w:val="24"/>
          <w:szCs w:val="24"/>
        </w:rPr>
        <w:lastRenderedPageBreak/>
        <w:t>4) построение учебного процесса с учётом реализации цели формирования УУД способс</w:t>
      </w:r>
      <w:r w:rsidRPr="00805F2A">
        <w:rPr>
          <w:rFonts w:cs="Times New Roman"/>
          <w:sz w:val="24"/>
          <w:szCs w:val="24"/>
        </w:rPr>
        <w:t>т</w:t>
      </w:r>
      <w:r w:rsidRPr="00805F2A">
        <w:rPr>
          <w:rFonts w:cs="Times New Roman"/>
          <w:sz w:val="24"/>
          <w:szCs w:val="24"/>
        </w:rPr>
        <w:t>вует снижению доли репродуктивного обучения, создающего риски, которые нарушают у</w:t>
      </w:r>
      <w:r w:rsidRPr="00805F2A">
        <w:rPr>
          <w:rFonts w:cs="Times New Roman"/>
          <w:sz w:val="24"/>
          <w:szCs w:val="24"/>
        </w:rPr>
        <w:t>с</w:t>
      </w:r>
      <w:r w:rsidRPr="00805F2A">
        <w:rPr>
          <w:rFonts w:cs="Times New Roman"/>
          <w:sz w:val="24"/>
          <w:szCs w:val="24"/>
        </w:rPr>
        <w:t>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062C62" w:rsidRPr="00805F2A" w:rsidRDefault="00062C62" w:rsidP="00767BB0">
      <w:pPr>
        <w:pStyle w:val="body"/>
        <w:rPr>
          <w:rFonts w:cs="Times New Roman"/>
          <w:sz w:val="24"/>
          <w:szCs w:val="24"/>
        </w:rPr>
      </w:pPr>
      <w:r w:rsidRPr="00805F2A">
        <w:rPr>
          <w:rFonts w:cs="Times New Roman"/>
          <w:sz w:val="24"/>
          <w:szCs w:val="24"/>
        </w:rPr>
        <w:t>Как известно, в ФГОС выделены три группы универсальных учебных действий как наиб</w:t>
      </w:r>
      <w:r w:rsidRPr="00805F2A">
        <w:rPr>
          <w:rFonts w:cs="Times New Roman"/>
          <w:sz w:val="24"/>
          <w:szCs w:val="24"/>
        </w:rPr>
        <w:t>о</w:t>
      </w:r>
      <w:r w:rsidRPr="00805F2A">
        <w:rPr>
          <w:rFonts w:cs="Times New Roman"/>
          <w:sz w:val="24"/>
          <w:szCs w:val="24"/>
        </w:rPr>
        <w:t>лее значимых феноменов психического развития обучающихся вообще и младшего школ</w:t>
      </w:r>
      <w:r w:rsidRPr="00805F2A">
        <w:rPr>
          <w:rFonts w:cs="Times New Roman"/>
          <w:sz w:val="24"/>
          <w:szCs w:val="24"/>
        </w:rPr>
        <w:t>ь</w:t>
      </w:r>
      <w:r w:rsidRPr="00805F2A">
        <w:rPr>
          <w:rFonts w:cs="Times New Roman"/>
          <w:sz w:val="24"/>
          <w:szCs w:val="24"/>
        </w:rPr>
        <w:t>ника в частности: познавательные, коммуникативные и регулятивные УУД.</w:t>
      </w:r>
    </w:p>
    <w:p w:rsidR="00062C62" w:rsidRPr="00805F2A" w:rsidRDefault="00062C62" w:rsidP="00767BB0">
      <w:pPr>
        <w:pStyle w:val="h3"/>
        <w:rPr>
          <w:rFonts w:cs="Times New Roman"/>
          <w:sz w:val="24"/>
          <w:szCs w:val="24"/>
        </w:rPr>
      </w:pPr>
      <w:r w:rsidRPr="00805F2A">
        <w:rPr>
          <w:rFonts w:cs="Times New Roman"/>
          <w:sz w:val="24"/>
          <w:szCs w:val="24"/>
        </w:rPr>
        <w:t>2.2.2. Характеристика универсальных учебных действий</w:t>
      </w:r>
    </w:p>
    <w:p w:rsidR="00062C62" w:rsidRPr="00805F2A" w:rsidRDefault="00062C62" w:rsidP="00767BB0">
      <w:pPr>
        <w:pStyle w:val="body"/>
        <w:rPr>
          <w:rFonts w:cs="Times New Roman"/>
          <w:sz w:val="24"/>
          <w:szCs w:val="24"/>
        </w:rPr>
      </w:pPr>
      <w:r w:rsidRPr="00805F2A">
        <w:rPr>
          <w:rFonts w:cs="Times New Roman"/>
          <w:sz w:val="24"/>
          <w:szCs w:val="24"/>
        </w:rPr>
        <w:t>При создании образовательной программы формирования УУД учитывается характер</w:t>
      </w:r>
      <w:r w:rsidRPr="00805F2A">
        <w:rPr>
          <w:rFonts w:cs="Times New Roman"/>
          <w:sz w:val="24"/>
          <w:szCs w:val="24"/>
        </w:rPr>
        <w:t>и</w:t>
      </w:r>
      <w:r w:rsidRPr="00805F2A">
        <w:rPr>
          <w:rFonts w:cs="Times New Roman"/>
          <w:sz w:val="24"/>
          <w:szCs w:val="24"/>
        </w:rPr>
        <w:t>стика, которая даётся им во ФГОС НОО.</w:t>
      </w:r>
    </w:p>
    <w:p w:rsidR="00062C62" w:rsidRPr="00805F2A" w:rsidRDefault="00062C62" w:rsidP="00767BB0">
      <w:pPr>
        <w:pStyle w:val="body"/>
        <w:rPr>
          <w:rFonts w:cs="Times New Roman"/>
          <w:sz w:val="24"/>
          <w:szCs w:val="24"/>
        </w:rPr>
      </w:pPr>
      <w:r w:rsidRPr="00805F2A">
        <w:rPr>
          <w:rStyle w:val="Bold"/>
          <w:rFonts w:cs="Times New Roman"/>
          <w:sz w:val="24"/>
          <w:szCs w:val="24"/>
        </w:rPr>
        <w:t>Познавательные</w:t>
      </w:r>
      <w:r w:rsidRPr="00805F2A">
        <w:rPr>
          <w:rFonts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062C62" w:rsidRPr="00805F2A" w:rsidRDefault="00062C62" w:rsidP="00767BB0">
      <w:pPr>
        <w:pStyle w:val="list-dash0"/>
        <w:rPr>
          <w:rFonts w:cs="Times New Roman"/>
          <w:sz w:val="24"/>
          <w:szCs w:val="24"/>
        </w:rPr>
      </w:pPr>
      <w:r w:rsidRPr="00805F2A">
        <w:rPr>
          <w:rFonts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w:t>
      </w:r>
      <w:r w:rsidRPr="00805F2A">
        <w:rPr>
          <w:rFonts w:cs="Times New Roman"/>
          <w:sz w:val="24"/>
          <w:szCs w:val="24"/>
        </w:rPr>
        <w:t>ы</w:t>
      </w:r>
      <w:r w:rsidRPr="00805F2A">
        <w:rPr>
          <w:rFonts w:cs="Times New Roman"/>
          <w:sz w:val="24"/>
          <w:szCs w:val="24"/>
        </w:rPr>
        <w:t>ты и эксперименты; измерения и др.);</w:t>
      </w:r>
    </w:p>
    <w:p w:rsidR="00062C62" w:rsidRPr="00805F2A" w:rsidRDefault="00062C62" w:rsidP="00767BB0">
      <w:pPr>
        <w:pStyle w:val="list-dash0"/>
        <w:rPr>
          <w:rFonts w:cs="Times New Roman"/>
          <w:sz w:val="24"/>
          <w:szCs w:val="24"/>
        </w:rPr>
      </w:pPr>
      <w:r w:rsidRPr="00805F2A">
        <w:rPr>
          <w:rFonts w:cs="Times New Roman"/>
          <w:sz w:val="24"/>
          <w:szCs w:val="24"/>
        </w:rPr>
        <w:t>логические операции (сравнение, анализ, обобщение, классификация, сериация);</w:t>
      </w:r>
    </w:p>
    <w:p w:rsidR="00062C62" w:rsidRPr="00805F2A" w:rsidRDefault="00062C62" w:rsidP="00767BB0">
      <w:pPr>
        <w:pStyle w:val="list-dash0"/>
        <w:rPr>
          <w:rFonts w:cs="Times New Roman"/>
          <w:sz w:val="24"/>
          <w:szCs w:val="24"/>
        </w:rPr>
      </w:pPr>
      <w:r w:rsidRPr="00805F2A">
        <w:rPr>
          <w:rFonts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w:t>
      </w:r>
      <w:r w:rsidRPr="00805F2A">
        <w:rPr>
          <w:rFonts w:cs="Times New Roman"/>
          <w:sz w:val="24"/>
          <w:szCs w:val="24"/>
        </w:rPr>
        <w:t>а</w:t>
      </w:r>
      <w:r w:rsidRPr="00805F2A">
        <w:rPr>
          <w:rFonts w:cs="Times New Roman"/>
          <w:sz w:val="24"/>
          <w:szCs w:val="24"/>
        </w:rPr>
        <w:t>не).</w:t>
      </w:r>
    </w:p>
    <w:p w:rsidR="00062C62" w:rsidRPr="00805F2A" w:rsidRDefault="00062C62" w:rsidP="00767BB0">
      <w:pPr>
        <w:pStyle w:val="body"/>
        <w:rPr>
          <w:rFonts w:cs="Times New Roman"/>
          <w:sz w:val="24"/>
          <w:szCs w:val="24"/>
        </w:rPr>
      </w:pPr>
      <w:r w:rsidRPr="00805F2A">
        <w:rPr>
          <w:rFonts w:cs="Times New Roman"/>
          <w:sz w:val="24"/>
          <w:szCs w:val="24"/>
        </w:rPr>
        <w:t>Познавательные универсальные учебные действия становятся предпосылкой формиров</w:t>
      </w:r>
      <w:r w:rsidRPr="00805F2A">
        <w:rPr>
          <w:rFonts w:cs="Times New Roman"/>
          <w:sz w:val="24"/>
          <w:szCs w:val="24"/>
        </w:rPr>
        <w:t>а</w:t>
      </w:r>
      <w:r w:rsidRPr="00805F2A">
        <w:rPr>
          <w:rFonts w:cs="Times New Roman"/>
          <w:sz w:val="24"/>
          <w:szCs w:val="24"/>
        </w:rPr>
        <w:t xml:space="preserve">ния способности младшего школьника к самообразованию и саморазвитию. </w:t>
      </w:r>
    </w:p>
    <w:p w:rsidR="00062C62" w:rsidRPr="00805F2A" w:rsidRDefault="00062C62" w:rsidP="00767BB0">
      <w:pPr>
        <w:pStyle w:val="body"/>
        <w:rPr>
          <w:rFonts w:cs="Times New Roman"/>
          <w:sz w:val="24"/>
          <w:szCs w:val="24"/>
        </w:rPr>
      </w:pPr>
      <w:r w:rsidRPr="00805F2A">
        <w:rPr>
          <w:rStyle w:val="Bold"/>
          <w:rFonts w:cs="Times New Roman"/>
          <w:sz w:val="24"/>
          <w:szCs w:val="24"/>
        </w:rPr>
        <w:t>Коммуникативные</w:t>
      </w:r>
      <w:r w:rsidRPr="00805F2A">
        <w:rPr>
          <w:rFonts w:cs="Times New Roman"/>
          <w:sz w:val="24"/>
          <w:szCs w:val="24"/>
        </w:rPr>
        <w:t xml:space="preserve"> универсальные учебные действия являются основанием для формир</w:t>
      </w:r>
      <w:r w:rsidRPr="00805F2A">
        <w:rPr>
          <w:rFonts w:cs="Times New Roman"/>
          <w:sz w:val="24"/>
          <w:szCs w:val="24"/>
        </w:rPr>
        <w:t>о</w:t>
      </w:r>
      <w:r w:rsidRPr="00805F2A">
        <w:rPr>
          <w:rFonts w:cs="Times New Roman"/>
          <w:sz w:val="24"/>
          <w:szCs w:val="24"/>
        </w:rPr>
        <w:t>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w:t>
      </w:r>
      <w:r w:rsidRPr="00805F2A">
        <w:rPr>
          <w:rFonts w:cs="Times New Roman"/>
          <w:sz w:val="24"/>
          <w:szCs w:val="24"/>
        </w:rPr>
        <w:t>а</w:t>
      </w:r>
      <w:r w:rsidRPr="00805F2A">
        <w:rPr>
          <w:rFonts w:cs="Times New Roman"/>
          <w:sz w:val="24"/>
          <w:szCs w:val="24"/>
        </w:rPr>
        <w:t>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w:t>
      </w:r>
      <w:r w:rsidRPr="00805F2A">
        <w:rPr>
          <w:rFonts w:cs="Times New Roman"/>
          <w:sz w:val="24"/>
          <w:szCs w:val="24"/>
        </w:rPr>
        <w:t>о</w:t>
      </w:r>
      <w:r w:rsidRPr="00805F2A">
        <w:rPr>
          <w:rFonts w:cs="Times New Roman"/>
          <w:sz w:val="24"/>
          <w:szCs w:val="24"/>
        </w:rPr>
        <w:t>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062C62" w:rsidRPr="00805F2A" w:rsidRDefault="00062C62" w:rsidP="00767BB0">
      <w:pPr>
        <w:pStyle w:val="body"/>
        <w:rPr>
          <w:rFonts w:cs="Times New Roman"/>
          <w:sz w:val="24"/>
          <w:szCs w:val="24"/>
        </w:rPr>
      </w:pPr>
      <w:r w:rsidRPr="00805F2A">
        <w:rPr>
          <w:rFonts w:cs="Times New Roman"/>
          <w:sz w:val="24"/>
          <w:szCs w:val="24"/>
        </w:rPr>
        <w:t>1) смысловое чтение текстов разных жанров, типов, назначений; аналитическую текстовую деятельность с ними;</w:t>
      </w:r>
    </w:p>
    <w:p w:rsidR="00062C62" w:rsidRPr="00805F2A" w:rsidRDefault="00062C62" w:rsidP="00767BB0">
      <w:pPr>
        <w:pStyle w:val="body"/>
        <w:rPr>
          <w:rFonts w:cs="Times New Roman"/>
          <w:sz w:val="24"/>
          <w:szCs w:val="24"/>
        </w:rPr>
      </w:pPr>
      <w:r w:rsidRPr="00805F2A">
        <w:rPr>
          <w:rFonts w:cs="Times New Roman"/>
          <w:sz w:val="24"/>
          <w:szCs w:val="24"/>
        </w:rPr>
        <w:t>2) успешное участие обучающегося в диалогическом взаимодействии с субъектами обр</w:t>
      </w:r>
      <w:r w:rsidRPr="00805F2A">
        <w:rPr>
          <w:rFonts w:cs="Times New Roman"/>
          <w:sz w:val="24"/>
          <w:szCs w:val="24"/>
        </w:rPr>
        <w:t>а</w:t>
      </w:r>
      <w:r w:rsidRPr="00805F2A">
        <w:rPr>
          <w:rFonts w:cs="Times New Roman"/>
          <w:sz w:val="24"/>
          <w:szCs w:val="24"/>
        </w:rPr>
        <w:t>зовательных отношений (знание и соблюдение правил учебного диалога), в том числе в у</w:t>
      </w:r>
      <w:r w:rsidRPr="00805F2A">
        <w:rPr>
          <w:rFonts w:cs="Times New Roman"/>
          <w:sz w:val="24"/>
          <w:szCs w:val="24"/>
        </w:rPr>
        <w:t>с</w:t>
      </w:r>
      <w:r w:rsidRPr="00805F2A">
        <w:rPr>
          <w:rFonts w:cs="Times New Roman"/>
          <w:sz w:val="24"/>
          <w:szCs w:val="24"/>
        </w:rPr>
        <w:t>ловиях использования технологий неконтактного информационного взаимодействия;</w:t>
      </w:r>
    </w:p>
    <w:p w:rsidR="00062C62" w:rsidRPr="00805F2A" w:rsidRDefault="00062C62" w:rsidP="00767BB0">
      <w:pPr>
        <w:pStyle w:val="body"/>
        <w:rPr>
          <w:rFonts w:cs="Times New Roman"/>
          <w:sz w:val="24"/>
          <w:szCs w:val="24"/>
        </w:rPr>
      </w:pPr>
      <w:r w:rsidRPr="00805F2A">
        <w:rPr>
          <w:rFonts w:cs="Times New Roman"/>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w:t>
      </w:r>
      <w:r w:rsidRPr="00805F2A">
        <w:rPr>
          <w:rFonts w:cs="Times New Roman"/>
          <w:sz w:val="24"/>
          <w:szCs w:val="24"/>
        </w:rPr>
        <w:t>н</w:t>
      </w:r>
      <w:r w:rsidRPr="00805F2A">
        <w:rPr>
          <w:rFonts w:cs="Times New Roman"/>
          <w:sz w:val="24"/>
          <w:szCs w:val="24"/>
        </w:rPr>
        <w:t>ных (виртуальных) объектов учебного, художественного, бытового назначения (самосто</w:t>
      </w:r>
      <w:r w:rsidRPr="00805F2A">
        <w:rPr>
          <w:rFonts w:cs="Times New Roman"/>
          <w:sz w:val="24"/>
          <w:szCs w:val="24"/>
        </w:rPr>
        <w:t>я</w:t>
      </w:r>
      <w:r w:rsidRPr="00805F2A">
        <w:rPr>
          <w:rFonts w:cs="Times New Roman"/>
          <w:sz w:val="24"/>
          <w:szCs w:val="24"/>
        </w:rPr>
        <w:t>тельный поиск, реконструкция, динамическое представление);</w:t>
      </w:r>
    </w:p>
    <w:p w:rsidR="00062C62" w:rsidRPr="00805F2A" w:rsidRDefault="00062C62" w:rsidP="00767BB0">
      <w:pPr>
        <w:pStyle w:val="body"/>
        <w:rPr>
          <w:rFonts w:cs="Times New Roman"/>
          <w:sz w:val="24"/>
          <w:szCs w:val="24"/>
        </w:rPr>
      </w:pPr>
      <w:r w:rsidRPr="00805F2A">
        <w:rPr>
          <w:rFonts w:cs="Times New Roman"/>
          <w:sz w:val="24"/>
          <w:szCs w:val="24"/>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w:t>
      </w:r>
      <w:r w:rsidRPr="00805F2A">
        <w:rPr>
          <w:rFonts w:cs="Times New Roman"/>
          <w:sz w:val="24"/>
          <w:szCs w:val="24"/>
        </w:rPr>
        <w:t>у</w:t>
      </w:r>
      <w:r w:rsidRPr="00805F2A">
        <w:rPr>
          <w:rFonts w:cs="Times New Roman"/>
          <w:sz w:val="24"/>
          <w:szCs w:val="24"/>
        </w:rPr>
        <w:t>пать, вырабатывать общую точку зрения), в том числе в условиях использования технологий неконтактного информационного взаимодействия.</w:t>
      </w:r>
    </w:p>
    <w:p w:rsidR="00062C62" w:rsidRPr="00805F2A" w:rsidRDefault="00062C62" w:rsidP="00767BB0">
      <w:pPr>
        <w:pStyle w:val="body"/>
        <w:rPr>
          <w:rFonts w:cs="Times New Roman"/>
          <w:sz w:val="24"/>
          <w:szCs w:val="24"/>
        </w:rPr>
      </w:pPr>
      <w:r w:rsidRPr="00805F2A">
        <w:rPr>
          <w:rStyle w:val="Bold"/>
          <w:rFonts w:cs="Times New Roman"/>
          <w:sz w:val="24"/>
          <w:szCs w:val="24"/>
        </w:rPr>
        <w:t>Регулятивные</w:t>
      </w:r>
      <w:r w:rsidRPr="00805F2A">
        <w:rPr>
          <w:rFonts w:cs="Times New Roman"/>
          <w:sz w:val="24"/>
          <w:szCs w:val="24"/>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w:t>
      </w:r>
      <w:r w:rsidRPr="00805F2A">
        <w:rPr>
          <w:rFonts w:cs="Times New Roman"/>
          <w:sz w:val="24"/>
          <w:szCs w:val="24"/>
        </w:rPr>
        <w:t>а</w:t>
      </w:r>
      <w:r w:rsidRPr="00805F2A">
        <w:rPr>
          <w:rFonts w:cs="Times New Roman"/>
          <w:sz w:val="24"/>
          <w:szCs w:val="24"/>
        </w:rPr>
        <w:t>чальной школе их формирование осуществляется на пропедевтическом уровне). В соотве</w:t>
      </w:r>
      <w:r w:rsidRPr="00805F2A">
        <w:rPr>
          <w:rFonts w:cs="Times New Roman"/>
          <w:sz w:val="24"/>
          <w:szCs w:val="24"/>
        </w:rPr>
        <w:t>т</w:t>
      </w:r>
      <w:r w:rsidRPr="00805F2A">
        <w:rPr>
          <w:rFonts w:cs="Times New Roman"/>
          <w:sz w:val="24"/>
          <w:szCs w:val="24"/>
        </w:rPr>
        <w:t>ствии с ФГОС НОО выделяются шесть групп операций:</w:t>
      </w:r>
    </w:p>
    <w:p w:rsidR="00062C62" w:rsidRPr="00805F2A" w:rsidRDefault="00062C62" w:rsidP="00767BB0">
      <w:pPr>
        <w:pStyle w:val="body"/>
        <w:rPr>
          <w:rFonts w:cs="Times New Roman"/>
          <w:sz w:val="24"/>
          <w:szCs w:val="24"/>
        </w:rPr>
      </w:pPr>
      <w:r w:rsidRPr="00805F2A">
        <w:rPr>
          <w:rFonts w:cs="Times New Roman"/>
          <w:sz w:val="24"/>
          <w:szCs w:val="24"/>
        </w:rPr>
        <w:t>1) принимать и удерживать учебную задачу;</w:t>
      </w:r>
    </w:p>
    <w:p w:rsidR="00062C62" w:rsidRPr="00805F2A" w:rsidRDefault="00062C62" w:rsidP="00767BB0">
      <w:pPr>
        <w:pStyle w:val="body"/>
        <w:rPr>
          <w:rFonts w:cs="Times New Roman"/>
          <w:sz w:val="24"/>
          <w:szCs w:val="24"/>
        </w:rPr>
      </w:pPr>
      <w:r w:rsidRPr="00805F2A">
        <w:rPr>
          <w:rFonts w:cs="Times New Roman"/>
          <w:sz w:val="24"/>
          <w:szCs w:val="24"/>
        </w:rPr>
        <w:t>2) планировать её решение;</w:t>
      </w:r>
    </w:p>
    <w:p w:rsidR="00062C62" w:rsidRPr="00805F2A" w:rsidRDefault="00062C62" w:rsidP="00767BB0">
      <w:pPr>
        <w:pStyle w:val="body"/>
        <w:rPr>
          <w:rFonts w:cs="Times New Roman"/>
          <w:sz w:val="24"/>
          <w:szCs w:val="24"/>
        </w:rPr>
      </w:pPr>
      <w:r w:rsidRPr="00805F2A">
        <w:rPr>
          <w:rFonts w:cs="Times New Roman"/>
          <w:sz w:val="24"/>
          <w:szCs w:val="24"/>
        </w:rPr>
        <w:t>3) контролировать полученный результат деятельности;</w:t>
      </w:r>
    </w:p>
    <w:p w:rsidR="00062C62" w:rsidRPr="00805F2A" w:rsidRDefault="00062C62" w:rsidP="00767BB0">
      <w:pPr>
        <w:pStyle w:val="body"/>
        <w:rPr>
          <w:rFonts w:cs="Times New Roman"/>
          <w:sz w:val="24"/>
          <w:szCs w:val="24"/>
        </w:rPr>
      </w:pPr>
      <w:r w:rsidRPr="00805F2A">
        <w:rPr>
          <w:rFonts w:cs="Times New Roman"/>
          <w:sz w:val="24"/>
          <w:szCs w:val="24"/>
        </w:rPr>
        <w:lastRenderedPageBreak/>
        <w:t>4) контролировать процесс деятельности, его соответствие выбранному способу;</w:t>
      </w:r>
    </w:p>
    <w:p w:rsidR="00062C62" w:rsidRPr="00805F2A" w:rsidRDefault="00062C62" w:rsidP="00767BB0">
      <w:pPr>
        <w:pStyle w:val="body"/>
        <w:rPr>
          <w:rFonts w:cs="Times New Roman"/>
          <w:sz w:val="24"/>
          <w:szCs w:val="24"/>
        </w:rPr>
      </w:pPr>
      <w:r w:rsidRPr="00805F2A">
        <w:rPr>
          <w:rFonts w:cs="Times New Roman"/>
          <w:sz w:val="24"/>
          <w:szCs w:val="24"/>
        </w:rPr>
        <w:t>5) предвидеть (прогнозировать) трудности и ошибки при решении данной учебной задачи;</w:t>
      </w:r>
    </w:p>
    <w:p w:rsidR="00062C62" w:rsidRPr="00805F2A" w:rsidRDefault="00062C62" w:rsidP="00767BB0">
      <w:pPr>
        <w:pStyle w:val="body"/>
        <w:rPr>
          <w:rFonts w:cs="Times New Roman"/>
          <w:sz w:val="24"/>
          <w:szCs w:val="24"/>
        </w:rPr>
      </w:pPr>
      <w:r w:rsidRPr="00805F2A">
        <w:rPr>
          <w:rFonts w:cs="Times New Roman"/>
          <w:sz w:val="24"/>
          <w:szCs w:val="24"/>
        </w:rPr>
        <w:t>6) корректировать при необходимости процесс деятельности.</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Важной составляющей регулятивных универсальных действий являются операции, опр</w:t>
      </w:r>
      <w:r w:rsidRPr="00805F2A">
        <w:rPr>
          <w:rFonts w:cs="Times New Roman"/>
          <w:spacing w:val="1"/>
          <w:sz w:val="24"/>
          <w:szCs w:val="24"/>
        </w:rPr>
        <w:t>е</w:t>
      </w:r>
      <w:r w:rsidRPr="00805F2A">
        <w:rPr>
          <w:rFonts w:cs="Times New Roman"/>
          <w:spacing w:val="1"/>
          <w:sz w:val="24"/>
          <w:szCs w:val="24"/>
        </w:rPr>
        <w:t>деляющие способность обучающегося к волевым усилиям в процессе коллективной/</w:t>
      </w:r>
      <w:r w:rsidRPr="00805F2A">
        <w:rPr>
          <w:rFonts w:cs="Times New Roman"/>
          <w:spacing w:val="1"/>
          <w:sz w:val="24"/>
          <w:szCs w:val="24"/>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w:t>
      </w:r>
      <w:r w:rsidRPr="00805F2A">
        <w:rPr>
          <w:rFonts w:cs="Times New Roman"/>
          <w:spacing w:val="1"/>
          <w:sz w:val="24"/>
          <w:szCs w:val="24"/>
        </w:rPr>
        <w:t>и</w:t>
      </w:r>
      <w:r w:rsidRPr="00805F2A">
        <w:rPr>
          <w:rFonts w:cs="Times New Roman"/>
          <w:spacing w:val="1"/>
          <w:sz w:val="24"/>
          <w:szCs w:val="24"/>
        </w:rPr>
        <w:t>онного взаимодействия.</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w:t>
      </w:r>
      <w:r w:rsidRPr="00805F2A">
        <w:rPr>
          <w:rFonts w:cs="Times New Roman"/>
          <w:spacing w:val="1"/>
          <w:sz w:val="24"/>
          <w:szCs w:val="24"/>
        </w:rPr>
        <w:t>о</w:t>
      </w:r>
      <w:r w:rsidRPr="00805F2A">
        <w:rPr>
          <w:rFonts w:cs="Times New Roman"/>
          <w:spacing w:val="1"/>
          <w:sz w:val="24"/>
          <w:szCs w:val="24"/>
        </w:rPr>
        <w:t>действия; 2) волевые регулятивные умения (подчиняться, уступать, объективно оценивать вклад свой и других в результат общего труда и др.).</w:t>
      </w:r>
    </w:p>
    <w:p w:rsidR="00062C62" w:rsidRPr="00805F2A" w:rsidRDefault="00062C62" w:rsidP="00767BB0">
      <w:pPr>
        <w:pStyle w:val="h3"/>
        <w:rPr>
          <w:rFonts w:cs="Times New Roman"/>
          <w:sz w:val="24"/>
          <w:szCs w:val="24"/>
        </w:rPr>
      </w:pPr>
      <w:r w:rsidRPr="00805F2A">
        <w:rPr>
          <w:rFonts w:cs="Times New Roman"/>
          <w:sz w:val="24"/>
          <w:szCs w:val="24"/>
        </w:rPr>
        <w:t>2.2.3. Интеграция предметных и метапред</w:t>
      </w:r>
      <w:r w:rsidRPr="00D128EF">
        <w:rPr>
          <w:rFonts w:cs="Times New Roman"/>
          <w:color w:val="auto"/>
          <w:sz w:val="24"/>
          <w:szCs w:val="24"/>
        </w:rPr>
        <w:t xml:space="preserve">метных </w:t>
      </w:r>
      <w:r w:rsidRPr="00805F2A">
        <w:rPr>
          <w:rFonts w:cs="Times New Roman"/>
          <w:sz w:val="24"/>
          <w:szCs w:val="24"/>
        </w:rPr>
        <w:t>требований как механизм конструирования современного процесса образования</w:t>
      </w:r>
    </w:p>
    <w:p w:rsidR="00062C62" w:rsidRPr="00805F2A" w:rsidRDefault="00062C62" w:rsidP="00767BB0">
      <w:pPr>
        <w:pStyle w:val="body"/>
        <w:rPr>
          <w:rFonts w:cs="Times New Roman"/>
          <w:sz w:val="24"/>
          <w:szCs w:val="24"/>
        </w:rPr>
      </w:pPr>
      <w:r w:rsidRPr="00805F2A">
        <w:rPr>
          <w:rFonts w:cs="Times New Roman"/>
          <w:sz w:val="24"/>
          <w:szCs w:val="24"/>
        </w:rPr>
        <w:t>Согласно теории развивающего обучения (Л. С. Выготский, Д. Б. Эльконин, П. Я. Гальп</w:t>
      </w:r>
      <w:r w:rsidRPr="00805F2A">
        <w:rPr>
          <w:rFonts w:cs="Times New Roman"/>
          <w:sz w:val="24"/>
          <w:szCs w:val="24"/>
        </w:rPr>
        <w:t>е</w:t>
      </w:r>
      <w:r w:rsidRPr="00805F2A">
        <w:rPr>
          <w:rFonts w:cs="Times New Roman"/>
          <w:sz w:val="24"/>
          <w:szCs w:val="24"/>
        </w:rPr>
        <w:t>рин, В. В. Давыдов и их последователи), критериями успешного психического развития р</w:t>
      </w:r>
      <w:r w:rsidRPr="00805F2A">
        <w:rPr>
          <w:rFonts w:cs="Times New Roman"/>
          <w:sz w:val="24"/>
          <w:szCs w:val="24"/>
        </w:rPr>
        <w:t>е</w:t>
      </w:r>
      <w:r w:rsidRPr="00805F2A">
        <w:rPr>
          <w:rFonts w:cs="Times New Roman"/>
          <w:sz w:val="24"/>
          <w:szCs w:val="24"/>
        </w:rPr>
        <w:t>бёнка являются появившиеся в результате обучения на этом уровне образования психолог</w:t>
      </w:r>
      <w:r w:rsidRPr="00805F2A">
        <w:rPr>
          <w:rFonts w:cs="Times New Roman"/>
          <w:sz w:val="24"/>
          <w:szCs w:val="24"/>
        </w:rPr>
        <w:t>и</w:t>
      </w:r>
      <w:r w:rsidRPr="00805F2A">
        <w:rPr>
          <w:rFonts w:cs="Times New Roman"/>
          <w:sz w:val="24"/>
          <w:szCs w:val="24"/>
        </w:rPr>
        <w:t>ческие новообразования. Среди них для младшего школьника принципиально важны: осо</w:t>
      </w:r>
      <w:r w:rsidRPr="00805F2A">
        <w:rPr>
          <w:rFonts w:cs="Times New Roman"/>
          <w:sz w:val="24"/>
          <w:szCs w:val="24"/>
        </w:rPr>
        <w:t>з</w:t>
      </w:r>
      <w:r w:rsidRPr="00805F2A">
        <w:rPr>
          <w:rFonts w:cs="Times New Roman"/>
          <w:sz w:val="24"/>
          <w:szCs w:val="24"/>
        </w:rPr>
        <w:t>нанное овладение научными терминами и понятиями изучаемой науки; способность к и</w:t>
      </w:r>
      <w:r w:rsidRPr="00805F2A">
        <w:rPr>
          <w:rFonts w:cs="Times New Roman"/>
          <w:sz w:val="24"/>
          <w:szCs w:val="24"/>
        </w:rPr>
        <w:t>с</w:t>
      </w:r>
      <w:r w:rsidRPr="00805F2A">
        <w:rPr>
          <w:rFonts w:cs="Times New Roman"/>
          <w:sz w:val="24"/>
          <w:szCs w:val="24"/>
        </w:rPr>
        <w:t>пользованию и/или самостоятельному построению алгоритма решения учебной задачи; о</w:t>
      </w:r>
      <w:r w:rsidRPr="00805F2A">
        <w:rPr>
          <w:rFonts w:cs="Times New Roman"/>
          <w:sz w:val="24"/>
          <w:szCs w:val="24"/>
        </w:rPr>
        <w:t>п</w:t>
      </w:r>
      <w:r w:rsidRPr="00805F2A">
        <w:rPr>
          <w:rFonts w:cs="Times New Roman"/>
          <w:sz w:val="24"/>
          <w:szCs w:val="24"/>
        </w:rPr>
        <w:t xml:space="preserve">ределённый уровень сформированности универсальных учебных действий. </w:t>
      </w:r>
    </w:p>
    <w:p w:rsidR="00062C62" w:rsidRPr="00805F2A" w:rsidRDefault="00062C62" w:rsidP="00767BB0">
      <w:pPr>
        <w:pStyle w:val="body"/>
        <w:rPr>
          <w:rStyle w:val="Italic"/>
          <w:rFonts w:cs="Times New Roman"/>
          <w:sz w:val="24"/>
          <w:szCs w:val="24"/>
        </w:rPr>
      </w:pPr>
      <w:r w:rsidRPr="00805F2A">
        <w:rPr>
          <w:rFonts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w:t>
      </w:r>
      <w:r w:rsidRPr="00805F2A">
        <w:rPr>
          <w:rStyle w:val="Italic"/>
          <w:rFonts w:cs="Times New Roman"/>
          <w:sz w:val="24"/>
          <w:szCs w:val="24"/>
        </w:rPr>
        <w:t>вклада</w:t>
      </w:r>
      <w:r w:rsidRPr="00805F2A">
        <w:rPr>
          <w:rFonts w:cs="Times New Roman"/>
          <w:sz w:val="24"/>
          <w:szCs w:val="24"/>
        </w:rPr>
        <w:t xml:space="preserve"> </w:t>
      </w:r>
      <w:r w:rsidRPr="00805F2A">
        <w:rPr>
          <w:rStyle w:val="Italic"/>
          <w:rFonts w:cs="Times New Roman"/>
          <w:sz w:val="24"/>
          <w:szCs w:val="24"/>
        </w:rPr>
        <w:t xml:space="preserve">каждого </w:t>
      </w:r>
      <w:r w:rsidRPr="00805F2A">
        <w:rPr>
          <w:rFonts w:cs="Times New Roman"/>
          <w:sz w:val="24"/>
          <w:szCs w:val="24"/>
        </w:rPr>
        <w:t>из них</w:t>
      </w:r>
      <w:r w:rsidRPr="00805F2A">
        <w:rPr>
          <w:rStyle w:val="Italic"/>
          <w:rFonts w:cs="Times New Roman"/>
          <w:sz w:val="24"/>
          <w:szCs w:val="24"/>
        </w:rPr>
        <w:t xml:space="preserve"> в становление </w:t>
      </w:r>
      <w:r w:rsidRPr="00805F2A">
        <w:rPr>
          <w:rFonts w:cs="Times New Roman"/>
          <w:sz w:val="24"/>
          <w:szCs w:val="24"/>
        </w:rPr>
        <w:t>ун</w:t>
      </w:r>
      <w:r w:rsidRPr="00805F2A">
        <w:rPr>
          <w:rFonts w:cs="Times New Roman"/>
          <w:sz w:val="24"/>
          <w:szCs w:val="24"/>
        </w:rPr>
        <w:t>и</w:t>
      </w:r>
      <w:r w:rsidRPr="00805F2A">
        <w:rPr>
          <w:rFonts w:cs="Times New Roman"/>
          <w:sz w:val="24"/>
          <w:szCs w:val="24"/>
        </w:rPr>
        <w:t>версальных учебных действий и его</w:t>
      </w:r>
      <w:r w:rsidRPr="00805F2A">
        <w:rPr>
          <w:rStyle w:val="Italic"/>
          <w:rFonts w:cs="Times New Roman"/>
          <w:sz w:val="24"/>
          <w:szCs w:val="24"/>
        </w:rPr>
        <w:t xml:space="preserve"> реализацию </w:t>
      </w:r>
      <w:r w:rsidRPr="00805F2A">
        <w:rPr>
          <w:rFonts w:cs="Times New Roman"/>
          <w:sz w:val="24"/>
          <w:szCs w:val="24"/>
        </w:rPr>
        <w:t>на каждом уроке.</w:t>
      </w:r>
      <w:r w:rsidRPr="00805F2A">
        <w:rPr>
          <w:rStyle w:val="Italic"/>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В этом случае механизмом конструирования образовательного процесса будут следующие методические позиции:</w:t>
      </w:r>
    </w:p>
    <w:p w:rsidR="00062C62" w:rsidRPr="00805F2A" w:rsidRDefault="00062C62" w:rsidP="00767BB0">
      <w:pPr>
        <w:pStyle w:val="body"/>
        <w:rPr>
          <w:rFonts w:cs="Times New Roman"/>
          <w:sz w:val="24"/>
          <w:szCs w:val="24"/>
        </w:rPr>
      </w:pPr>
      <w:r w:rsidRPr="00805F2A">
        <w:rPr>
          <w:rFonts w:cs="Times New Roman"/>
          <w:sz w:val="24"/>
          <w:szCs w:val="24"/>
        </w:rPr>
        <w:t>1. Педагогический работник проводит анализ содержания учебного предмета с точки зр</w:t>
      </w:r>
      <w:r w:rsidRPr="00805F2A">
        <w:rPr>
          <w:rFonts w:cs="Times New Roman"/>
          <w:sz w:val="24"/>
          <w:szCs w:val="24"/>
        </w:rPr>
        <w:t>е</w:t>
      </w:r>
      <w:r w:rsidRPr="00805F2A">
        <w:rPr>
          <w:rFonts w:cs="Times New Roman"/>
          <w:sz w:val="24"/>
          <w:szCs w:val="24"/>
        </w:rPr>
        <w:t>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w:t>
      </w:r>
      <w:r w:rsidRPr="00805F2A">
        <w:rPr>
          <w:rFonts w:cs="Times New Roman"/>
          <w:sz w:val="24"/>
          <w:szCs w:val="24"/>
        </w:rPr>
        <w:t>ж</w:t>
      </w:r>
      <w:r w:rsidRPr="00805F2A">
        <w:rPr>
          <w:rFonts w:cs="Times New Roman"/>
          <w:sz w:val="24"/>
          <w:szCs w:val="24"/>
        </w:rPr>
        <w:t>дому предмету предусматривается включение заданий, выполнение которых требует прим</w:t>
      </w:r>
      <w:r w:rsidRPr="00805F2A">
        <w:rPr>
          <w:rFonts w:cs="Times New Roman"/>
          <w:sz w:val="24"/>
          <w:szCs w:val="24"/>
        </w:rPr>
        <w:t>е</w:t>
      </w:r>
      <w:r w:rsidRPr="00805F2A">
        <w:rPr>
          <w:rFonts w:cs="Times New Roman"/>
          <w:sz w:val="24"/>
          <w:szCs w:val="24"/>
        </w:rPr>
        <w:t>нения определённого познавательного, коммуникативного или регулятивного универсальн</w:t>
      </w:r>
      <w:r w:rsidRPr="00805F2A">
        <w:rPr>
          <w:rFonts w:cs="Times New Roman"/>
          <w:sz w:val="24"/>
          <w:szCs w:val="24"/>
        </w:rPr>
        <w:t>о</w:t>
      </w:r>
      <w:r w:rsidRPr="00805F2A">
        <w:rPr>
          <w:rFonts w:cs="Times New Roman"/>
          <w:sz w:val="24"/>
          <w:szCs w:val="24"/>
        </w:rPr>
        <w:t>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062C62" w:rsidRPr="00805F2A" w:rsidRDefault="00062C62" w:rsidP="00767BB0">
      <w:pPr>
        <w:pStyle w:val="body"/>
        <w:rPr>
          <w:rFonts w:cs="Times New Roman"/>
          <w:sz w:val="24"/>
          <w:szCs w:val="24"/>
        </w:rPr>
      </w:pPr>
      <w:r w:rsidRPr="00805F2A">
        <w:rPr>
          <w:rFonts w:cs="Times New Roman"/>
          <w:sz w:val="24"/>
          <w:szCs w:val="24"/>
        </w:rPr>
        <w:t>Соответствующий вклад в формирование универсальных действий можно выделить в с</w:t>
      </w:r>
      <w:r w:rsidRPr="00805F2A">
        <w:rPr>
          <w:rFonts w:cs="Times New Roman"/>
          <w:sz w:val="24"/>
          <w:szCs w:val="24"/>
        </w:rPr>
        <w:t>о</w:t>
      </w:r>
      <w:r w:rsidRPr="00805F2A">
        <w:rPr>
          <w:rFonts w:cs="Times New Roman"/>
          <w:sz w:val="24"/>
          <w:szCs w:val="24"/>
        </w:rPr>
        <w:t xml:space="preserve">держании каждого учебного предмета. Таким образом, на </w:t>
      </w:r>
      <w:r w:rsidRPr="00805F2A">
        <w:rPr>
          <w:rStyle w:val="Italic"/>
          <w:rFonts w:cs="Times New Roman"/>
          <w:sz w:val="24"/>
          <w:szCs w:val="24"/>
        </w:rPr>
        <w:t>первом</w:t>
      </w:r>
      <w:r w:rsidRPr="00805F2A">
        <w:rPr>
          <w:rFonts w:cs="Times New Roman"/>
          <w:sz w:val="24"/>
          <w:szCs w:val="24"/>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05F2A">
        <w:rPr>
          <w:rStyle w:val="Italic"/>
          <w:rFonts w:cs="Times New Roman"/>
          <w:sz w:val="24"/>
          <w:szCs w:val="24"/>
        </w:rPr>
        <w:t>втором</w:t>
      </w:r>
      <w:r w:rsidRPr="00805F2A">
        <w:rPr>
          <w:rFonts w:cs="Times New Roman"/>
          <w:sz w:val="24"/>
          <w:szCs w:val="24"/>
        </w:rPr>
        <w:t xml:space="preserve"> этапе подключаются другие предметы, педаг</w:t>
      </w:r>
      <w:r w:rsidRPr="00805F2A">
        <w:rPr>
          <w:rFonts w:cs="Times New Roman"/>
          <w:sz w:val="24"/>
          <w:szCs w:val="24"/>
        </w:rPr>
        <w:t>о</w:t>
      </w:r>
      <w:r w:rsidRPr="00805F2A">
        <w:rPr>
          <w:rFonts w:cs="Times New Roman"/>
          <w:sz w:val="24"/>
          <w:szCs w:val="24"/>
        </w:rPr>
        <w:t>гический работник предлагает задания, требующие применения учебного действия или оп</w:t>
      </w:r>
      <w:r w:rsidRPr="00805F2A">
        <w:rPr>
          <w:rFonts w:cs="Times New Roman"/>
          <w:sz w:val="24"/>
          <w:szCs w:val="24"/>
        </w:rPr>
        <w:t>е</w:t>
      </w:r>
      <w:r w:rsidRPr="00805F2A">
        <w:rPr>
          <w:rFonts w:cs="Times New Roman"/>
          <w:sz w:val="24"/>
          <w:szCs w:val="24"/>
        </w:rPr>
        <w:t xml:space="preserve">раций на разном предметном содержании. </w:t>
      </w:r>
      <w:r w:rsidRPr="00805F2A">
        <w:rPr>
          <w:rStyle w:val="Italic"/>
          <w:rFonts w:cs="Times New Roman"/>
          <w:sz w:val="24"/>
          <w:szCs w:val="24"/>
        </w:rPr>
        <w:t>Третий</w:t>
      </w:r>
      <w:r w:rsidRPr="00805F2A">
        <w:rPr>
          <w:rFonts w:cs="Times New Roman"/>
          <w:sz w:val="24"/>
          <w:szCs w:val="24"/>
        </w:rPr>
        <w:t xml:space="preserve"> этап характеризуется устойчивостью ун</w:t>
      </w:r>
      <w:r w:rsidRPr="00805F2A">
        <w:rPr>
          <w:rFonts w:cs="Times New Roman"/>
          <w:sz w:val="24"/>
          <w:szCs w:val="24"/>
        </w:rPr>
        <w:t>и</w:t>
      </w:r>
      <w:r w:rsidRPr="00805F2A">
        <w:rPr>
          <w:rFonts w:cs="Times New Roman"/>
          <w:sz w:val="24"/>
          <w:szCs w:val="24"/>
        </w:rPr>
        <w:t>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w:t>
      </w:r>
      <w:r w:rsidRPr="00805F2A">
        <w:rPr>
          <w:rFonts w:cs="Times New Roman"/>
          <w:sz w:val="24"/>
          <w:szCs w:val="24"/>
        </w:rPr>
        <w:t>а</w:t>
      </w:r>
      <w:r w:rsidRPr="00805F2A">
        <w:rPr>
          <w:rFonts w:cs="Times New Roman"/>
          <w:sz w:val="24"/>
          <w:szCs w:val="24"/>
        </w:rPr>
        <w:t>чит…», «сравнение — это…», «контролировать — значит…» и т. п. Педагогический рабо</w:t>
      </w:r>
      <w:r w:rsidRPr="00805F2A">
        <w:rPr>
          <w:rFonts w:cs="Times New Roman"/>
          <w:sz w:val="24"/>
          <w:szCs w:val="24"/>
        </w:rPr>
        <w:t>т</w:t>
      </w:r>
      <w:r w:rsidRPr="00805F2A">
        <w:rPr>
          <w:rFonts w:cs="Times New Roman"/>
          <w:sz w:val="24"/>
          <w:szCs w:val="24"/>
        </w:rPr>
        <w:t>ник делает вывод о том, что универсальность (независимость от конкретного содержания) как свойство учебного действия сформировалась.</w:t>
      </w:r>
    </w:p>
    <w:p w:rsidR="00062C62" w:rsidRPr="00805F2A" w:rsidRDefault="00062C62" w:rsidP="00767BB0">
      <w:pPr>
        <w:pStyle w:val="body"/>
        <w:rPr>
          <w:rFonts w:cs="Times New Roman"/>
          <w:sz w:val="24"/>
          <w:szCs w:val="24"/>
        </w:rPr>
      </w:pPr>
      <w:r w:rsidRPr="00805F2A">
        <w:rPr>
          <w:rFonts w:cs="Times New Roman"/>
          <w:sz w:val="24"/>
          <w:szCs w:val="24"/>
        </w:rPr>
        <w:lastRenderedPageBreak/>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w:t>
      </w:r>
      <w:r w:rsidRPr="00805F2A">
        <w:rPr>
          <w:rFonts w:cs="Times New Roman"/>
          <w:sz w:val="24"/>
          <w:szCs w:val="24"/>
        </w:rPr>
        <w:t>р</w:t>
      </w:r>
      <w:r w:rsidRPr="00805F2A">
        <w:rPr>
          <w:rFonts w:cs="Times New Roman"/>
          <w:sz w:val="24"/>
          <w:szCs w:val="24"/>
        </w:rPr>
        <w:t>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w:t>
      </w:r>
      <w:r w:rsidRPr="00805F2A">
        <w:rPr>
          <w:rFonts w:cs="Times New Roman"/>
          <w:sz w:val="24"/>
          <w:szCs w:val="24"/>
        </w:rPr>
        <w:t>я</w:t>
      </w:r>
      <w:r w:rsidRPr="00805F2A">
        <w:rPr>
          <w:rFonts w:cs="Times New Roman"/>
          <w:sz w:val="24"/>
          <w:szCs w:val="24"/>
        </w:rPr>
        <w:t>ется образец, предъявляемый обучающимся в готовом виде. В этом случае единственная з</w:t>
      </w:r>
      <w:r w:rsidRPr="00805F2A">
        <w:rPr>
          <w:rFonts w:cs="Times New Roman"/>
          <w:sz w:val="24"/>
          <w:szCs w:val="24"/>
        </w:rPr>
        <w:t>а</w:t>
      </w:r>
      <w:r w:rsidRPr="00805F2A">
        <w:rPr>
          <w:rFonts w:cs="Times New Roman"/>
          <w:sz w:val="24"/>
          <w:szCs w:val="24"/>
        </w:rPr>
        <w:t>дача ученика — запомнить образец и каждый раз вспоминать его при решении учебной зад</w:t>
      </w:r>
      <w:r w:rsidRPr="00805F2A">
        <w:rPr>
          <w:rFonts w:cs="Times New Roman"/>
          <w:sz w:val="24"/>
          <w:szCs w:val="24"/>
        </w:rPr>
        <w:t>а</w:t>
      </w:r>
      <w:r w:rsidRPr="00805F2A">
        <w:rPr>
          <w:rFonts w:cs="Times New Roman"/>
          <w:sz w:val="24"/>
          <w:szCs w:val="24"/>
        </w:rPr>
        <w:t>чи. В таких условиях изучения предметов универсальные действия, требующие мыслител</w:t>
      </w:r>
      <w:r w:rsidRPr="00805F2A">
        <w:rPr>
          <w:rFonts w:cs="Times New Roman"/>
          <w:sz w:val="24"/>
          <w:szCs w:val="24"/>
        </w:rPr>
        <w:t>ь</w:t>
      </w:r>
      <w:r w:rsidRPr="00805F2A">
        <w:rPr>
          <w:rFonts w:cs="Times New Roman"/>
          <w:sz w:val="24"/>
          <w:szCs w:val="24"/>
        </w:rPr>
        <w:t>ных операций, актуальных коммуникативных умений, планирования и контроля своей де</w:t>
      </w:r>
      <w:r w:rsidRPr="00805F2A">
        <w:rPr>
          <w:rFonts w:cs="Times New Roman"/>
          <w:sz w:val="24"/>
          <w:szCs w:val="24"/>
        </w:rPr>
        <w:t>я</w:t>
      </w:r>
      <w:r w:rsidRPr="00805F2A">
        <w:rPr>
          <w:rFonts w:cs="Times New Roman"/>
          <w:sz w:val="24"/>
          <w:szCs w:val="24"/>
        </w:rPr>
        <w:t>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w:t>
      </w:r>
      <w:r w:rsidRPr="00805F2A">
        <w:rPr>
          <w:rFonts w:cs="Times New Roman"/>
          <w:sz w:val="24"/>
          <w:szCs w:val="24"/>
        </w:rPr>
        <w:t>о</w:t>
      </w:r>
      <w:r w:rsidRPr="00805F2A">
        <w:rPr>
          <w:rFonts w:cs="Times New Roman"/>
          <w:sz w:val="24"/>
          <w:szCs w:val="24"/>
        </w:rPr>
        <w:t>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w:t>
      </w:r>
      <w:r w:rsidRPr="00805F2A">
        <w:rPr>
          <w:rFonts w:cs="Times New Roman"/>
          <w:sz w:val="24"/>
          <w:szCs w:val="24"/>
        </w:rPr>
        <w:t>т</w:t>
      </w:r>
      <w:r w:rsidRPr="00805F2A">
        <w:rPr>
          <w:rFonts w:cs="Times New Roman"/>
          <w:sz w:val="24"/>
          <w:szCs w:val="24"/>
        </w:rPr>
        <w:t>вляться с использованием информационных банков, содержащих различные экранные (ви</w:t>
      </w:r>
      <w:r w:rsidRPr="00805F2A">
        <w:rPr>
          <w:rFonts w:cs="Times New Roman"/>
          <w:sz w:val="24"/>
          <w:szCs w:val="24"/>
        </w:rPr>
        <w:t>р</w:t>
      </w:r>
      <w:r w:rsidRPr="00805F2A">
        <w:rPr>
          <w:rFonts w:cs="Times New Roman"/>
          <w:sz w:val="24"/>
          <w:szCs w:val="24"/>
        </w:rPr>
        <w:t xml:space="preserve">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062C62" w:rsidRPr="00805F2A" w:rsidRDefault="00062C62" w:rsidP="00767BB0">
      <w:pPr>
        <w:pStyle w:val="body"/>
        <w:rPr>
          <w:rFonts w:cs="Times New Roman"/>
          <w:sz w:val="24"/>
          <w:szCs w:val="24"/>
        </w:rPr>
      </w:pPr>
      <w:r w:rsidRPr="00805F2A">
        <w:rPr>
          <w:rFonts w:cs="Times New Roman"/>
          <w:sz w:val="24"/>
          <w:szCs w:val="24"/>
        </w:rPr>
        <w:t>Например, для формирования наблюдения как метода познания разных объектов действ</w:t>
      </w:r>
      <w:r w:rsidRPr="00805F2A">
        <w:rPr>
          <w:rFonts w:cs="Times New Roman"/>
          <w:sz w:val="24"/>
          <w:szCs w:val="24"/>
        </w:rPr>
        <w:t>и</w:t>
      </w:r>
      <w:r w:rsidRPr="00805F2A">
        <w:rPr>
          <w:rFonts w:cs="Times New Roman"/>
          <w:sz w:val="24"/>
          <w:szCs w:val="24"/>
        </w:rPr>
        <w:t>тельности на уроках окружающего мира организуются наблюдения в естественных приро</w:t>
      </w:r>
      <w:r w:rsidRPr="00805F2A">
        <w:rPr>
          <w:rFonts w:cs="Times New Roman"/>
          <w:sz w:val="24"/>
          <w:szCs w:val="24"/>
        </w:rPr>
        <w:t>д</w:t>
      </w:r>
      <w:r w:rsidRPr="00805F2A">
        <w:rPr>
          <w:rFonts w:cs="Times New Roman"/>
          <w:sz w:val="24"/>
          <w:szCs w:val="24"/>
        </w:rPr>
        <w:t>ных условиях. Наблюдения можно организовать в условиях экранного (виртуального) пре</w:t>
      </w:r>
      <w:r w:rsidRPr="00805F2A">
        <w:rPr>
          <w:rFonts w:cs="Times New Roman"/>
          <w:sz w:val="24"/>
          <w:szCs w:val="24"/>
        </w:rPr>
        <w:t>д</w:t>
      </w:r>
      <w:r w:rsidRPr="00805F2A">
        <w:rPr>
          <w:rFonts w:cs="Times New Roman"/>
          <w:sz w:val="24"/>
          <w:szCs w:val="24"/>
        </w:rPr>
        <w:t>ставления разных объектов, сюжетов, процессов, отображающих реальную действител</w:t>
      </w:r>
      <w:r w:rsidRPr="00805F2A">
        <w:rPr>
          <w:rFonts w:cs="Times New Roman"/>
          <w:sz w:val="24"/>
          <w:szCs w:val="24"/>
        </w:rPr>
        <w:t>ь</w:t>
      </w:r>
      <w:r w:rsidRPr="00805F2A">
        <w:rPr>
          <w:rFonts w:cs="Times New Roman"/>
          <w:sz w:val="24"/>
          <w:szCs w:val="24"/>
        </w:rPr>
        <w:t>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w:t>
      </w:r>
      <w:r w:rsidRPr="00805F2A">
        <w:rPr>
          <w:rFonts w:cs="Times New Roman"/>
          <w:sz w:val="24"/>
          <w:szCs w:val="24"/>
        </w:rPr>
        <w:t>и</w:t>
      </w:r>
      <w:r w:rsidRPr="00805F2A">
        <w:rPr>
          <w:rFonts w:cs="Times New Roman"/>
          <w:sz w:val="24"/>
          <w:szCs w:val="24"/>
        </w:rPr>
        <w:t>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062C62" w:rsidRPr="00805F2A" w:rsidRDefault="00062C62" w:rsidP="00767BB0">
      <w:pPr>
        <w:pStyle w:val="body"/>
        <w:rPr>
          <w:rFonts w:cs="Times New Roman"/>
          <w:sz w:val="24"/>
          <w:szCs w:val="24"/>
        </w:rPr>
      </w:pPr>
      <w:r w:rsidRPr="00805F2A">
        <w:rPr>
          <w:rFonts w:cs="Times New Roman"/>
          <w:sz w:val="24"/>
          <w:szCs w:val="24"/>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w:t>
      </w:r>
      <w:r w:rsidRPr="00805F2A">
        <w:rPr>
          <w:rFonts w:cs="Times New Roman"/>
          <w:sz w:val="24"/>
          <w:szCs w:val="24"/>
        </w:rPr>
        <w:t>а</w:t>
      </w:r>
      <w:r w:rsidRPr="00805F2A">
        <w:rPr>
          <w:rFonts w:cs="Times New Roman"/>
          <w:sz w:val="24"/>
          <w:szCs w:val="24"/>
        </w:rPr>
        <w:t>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w:t>
      </w:r>
      <w:r w:rsidRPr="00805F2A">
        <w:rPr>
          <w:rFonts w:cs="Times New Roman"/>
          <w:sz w:val="24"/>
          <w:szCs w:val="24"/>
        </w:rPr>
        <w:t>о</w:t>
      </w:r>
      <w:r w:rsidRPr="00805F2A">
        <w:rPr>
          <w:rFonts w:cs="Times New Roman"/>
          <w:sz w:val="24"/>
          <w:szCs w:val="24"/>
        </w:rPr>
        <w:t>вый уровень — построение способа действий на любом предметном содержании и с по</w:t>
      </w:r>
      <w:r w:rsidRPr="00805F2A">
        <w:rPr>
          <w:rFonts w:cs="Times New Roman"/>
          <w:sz w:val="24"/>
          <w:szCs w:val="24"/>
        </w:rPr>
        <w:t>д</w:t>
      </w:r>
      <w:r w:rsidRPr="00805F2A">
        <w:rPr>
          <w:rFonts w:cs="Times New Roman"/>
          <w:sz w:val="24"/>
          <w:szCs w:val="24"/>
        </w:rPr>
        <w:t xml:space="preserve">ключением внутренней речи. При этом изменяется и процесс контроля: </w:t>
      </w:r>
    </w:p>
    <w:p w:rsidR="00062C62" w:rsidRPr="00805F2A" w:rsidRDefault="00062C62" w:rsidP="00767BB0">
      <w:pPr>
        <w:pStyle w:val="body"/>
        <w:rPr>
          <w:rFonts w:cs="Times New Roman"/>
          <w:sz w:val="24"/>
          <w:szCs w:val="24"/>
        </w:rPr>
      </w:pPr>
      <w:r w:rsidRPr="00805F2A">
        <w:rPr>
          <w:rFonts w:cs="Times New Roman"/>
          <w:sz w:val="24"/>
          <w:szCs w:val="24"/>
        </w:rPr>
        <w:t>1) от совместных действий с учителем обучающиеся переходят к самостоятельным анал</w:t>
      </w:r>
      <w:r w:rsidRPr="00805F2A">
        <w:rPr>
          <w:rFonts w:cs="Times New Roman"/>
          <w:sz w:val="24"/>
          <w:szCs w:val="24"/>
        </w:rPr>
        <w:t>и</w:t>
      </w:r>
      <w:r w:rsidRPr="00805F2A">
        <w:rPr>
          <w:rFonts w:cs="Times New Roman"/>
          <w:sz w:val="24"/>
          <w:szCs w:val="24"/>
        </w:rPr>
        <w:t>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w:t>
      </w:r>
      <w:r w:rsidRPr="00805F2A">
        <w:rPr>
          <w:rFonts w:cs="Times New Roman"/>
          <w:sz w:val="24"/>
          <w:szCs w:val="24"/>
        </w:rPr>
        <w:t>а</w:t>
      </w:r>
      <w:r w:rsidRPr="00805F2A">
        <w:rPr>
          <w:rFonts w:cs="Times New Roman"/>
          <w:sz w:val="24"/>
          <w:szCs w:val="24"/>
        </w:rPr>
        <w:t>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w:t>
      </w:r>
      <w:r w:rsidRPr="00805F2A">
        <w:rPr>
          <w:rFonts w:cs="Times New Roman"/>
          <w:sz w:val="24"/>
          <w:szCs w:val="24"/>
        </w:rPr>
        <w:t>о</w:t>
      </w:r>
      <w:r w:rsidRPr="00805F2A">
        <w:rPr>
          <w:rFonts w:cs="Times New Roman"/>
          <w:sz w:val="24"/>
          <w:szCs w:val="24"/>
        </w:rPr>
        <w:t>дической поддержкой исправления самим обучающимся своих ошибок.</w:t>
      </w:r>
    </w:p>
    <w:p w:rsidR="00062C62" w:rsidRPr="00805F2A" w:rsidRDefault="00062C62" w:rsidP="00767BB0">
      <w:pPr>
        <w:pStyle w:val="body"/>
        <w:rPr>
          <w:rFonts w:cs="Times New Roman"/>
          <w:sz w:val="24"/>
          <w:szCs w:val="24"/>
        </w:rPr>
      </w:pPr>
      <w:r w:rsidRPr="00805F2A">
        <w:rPr>
          <w:rFonts w:cs="Times New Roman"/>
          <w:sz w:val="24"/>
          <w:szCs w:val="24"/>
        </w:rPr>
        <w:t>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w:t>
      </w:r>
      <w:r w:rsidRPr="00805F2A">
        <w:rPr>
          <w:rFonts w:cs="Times New Roman"/>
          <w:sz w:val="24"/>
          <w:szCs w:val="24"/>
        </w:rPr>
        <w:t>б</w:t>
      </w:r>
      <w:r w:rsidRPr="00805F2A">
        <w:rPr>
          <w:rFonts w:cs="Times New Roman"/>
          <w:sz w:val="24"/>
          <w:szCs w:val="24"/>
        </w:rPr>
        <w:t xml:space="preserve">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062C62" w:rsidRPr="00805F2A" w:rsidRDefault="00062C62" w:rsidP="00767BB0">
      <w:pPr>
        <w:pStyle w:val="body"/>
        <w:rPr>
          <w:rFonts w:cs="Times New Roman"/>
          <w:sz w:val="24"/>
          <w:szCs w:val="24"/>
        </w:rPr>
      </w:pPr>
      <w:r w:rsidRPr="00805F2A">
        <w:rPr>
          <w:rFonts w:cs="Times New Roman"/>
          <w:sz w:val="24"/>
          <w:szCs w:val="24"/>
        </w:rPr>
        <w:t xml:space="preserve">Например, </w:t>
      </w:r>
      <w:r w:rsidRPr="00805F2A">
        <w:rPr>
          <w:rStyle w:val="Italic"/>
          <w:rFonts w:cs="Times New Roman"/>
          <w:sz w:val="24"/>
          <w:szCs w:val="24"/>
        </w:rPr>
        <w:t>сравнение</w:t>
      </w:r>
      <w:r w:rsidRPr="00805F2A">
        <w:rPr>
          <w:rFonts w:cs="Times New Roman"/>
          <w:sz w:val="24"/>
          <w:szCs w:val="24"/>
        </w:rPr>
        <w:t xml:space="preserve"> как универсальное учебное действие состоит из следующих опер</w:t>
      </w:r>
      <w:r w:rsidRPr="00805F2A">
        <w:rPr>
          <w:rFonts w:cs="Times New Roman"/>
          <w:sz w:val="24"/>
          <w:szCs w:val="24"/>
        </w:rPr>
        <w:t>а</w:t>
      </w:r>
      <w:r w:rsidRPr="00805F2A">
        <w:rPr>
          <w:rFonts w:cs="Times New Roman"/>
          <w:sz w:val="24"/>
          <w:szCs w:val="24"/>
        </w:rPr>
        <w:t>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w:t>
      </w:r>
      <w:r w:rsidRPr="00805F2A">
        <w:rPr>
          <w:rFonts w:cs="Times New Roman"/>
          <w:sz w:val="24"/>
          <w:szCs w:val="24"/>
        </w:rPr>
        <w:t>ъ</w:t>
      </w:r>
      <w:r w:rsidRPr="00805F2A">
        <w:rPr>
          <w:rFonts w:cs="Times New Roman"/>
          <w:sz w:val="24"/>
          <w:szCs w:val="24"/>
        </w:rPr>
        <w:t xml:space="preserve">екта. Для повышения мотивации обучения можно предложить обучающемуся новый вид </w:t>
      </w:r>
      <w:r w:rsidRPr="00805F2A">
        <w:rPr>
          <w:rFonts w:cs="Times New Roman"/>
          <w:sz w:val="24"/>
          <w:szCs w:val="24"/>
        </w:rPr>
        <w:lastRenderedPageBreak/>
        <w:t>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w:t>
      </w:r>
      <w:r w:rsidRPr="00805F2A">
        <w:rPr>
          <w:rFonts w:cs="Times New Roman"/>
          <w:sz w:val="24"/>
          <w:szCs w:val="24"/>
        </w:rPr>
        <w:t>е</w:t>
      </w:r>
      <w:r w:rsidRPr="00805F2A">
        <w:rPr>
          <w:rFonts w:cs="Times New Roman"/>
          <w:sz w:val="24"/>
          <w:szCs w:val="24"/>
        </w:rPr>
        <w:t>тов (объектов, явлений) и видоизменять их таким образом, чтобы привести их к сходству или похожести с другими.</w:t>
      </w:r>
    </w:p>
    <w:p w:rsidR="00062C62" w:rsidRPr="00805F2A" w:rsidRDefault="00062C62" w:rsidP="00767BB0">
      <w:pPr>
        <w:pStyle w:val="body"/>
        <w:rPr>
          <w:rFonts w:cs="Times New Roman"/>
          <w:sz w:val="24"/>
          <w:szCs w:val="24"/>
        </w:rPr>
      </w:pPr>
      <w:r w:rsidRPr="00805F2A">
        <w:rPr>
          <w:rStyle w:val="Italic"/>
          <w:rFonts w:cs="Times New Roman"/>
          <w:sz w:val="24"/>
          <w:szCs w:val="24"/>
        </w:rPr>
        <w:t>Классификация</w:t>
      </w:r>
      <w:r w:rsidRPr="00805F2A">
        <w:rPr>
          <w:rFonts w:cs="Times New Roman"/>
          <w:sz w:val="24"/>
          <w:szCs w:val="24"/>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w:t>
      </w:r>
      <w:r w:rsidRPr="00805F2A">
        <w:rPr>
          <w:rFonts w:cs="Times New Roman"/>
          <w:sz w:val="24"/>
          <w:szCs w:val="24"/>
        </w:rPr>
        <w:t>а</w:t>
      </w:r>
      <w:r w:rsidRPr="00805F2A">
        <w:rPr>
          <w:rFonts w:cs="Times New Roman"/>
          <w:sz w:val="24"/>
          <w:szCs w:val="24"/>
        </w:rPr>
        <w:t>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w:t>
      </w:r>
      <w:r w:rsidRPr="00805F2A">
        <w:rPr>
          <w:rFonts w:cs="Times New Roman"/>
          <w:sz w:val="24"/>
          <w:szCs w:val="24"/>
        </w:rPr>
        <w:t>п</w:t>
      </w:r>
      <w:r w:rsidRPr="00805F2A">
        <w:rPr>
          <w:rFonts w:cs="Times New Roman"/>
          <w:sz w:val="24"/>
          <w:szCs w:val="24"/>
        </w:rPr>
        <w:t>пы (типы) по общему главному (существенному) признаку. Обучающемуся можно предл</w:t>
      </w:r>
      <w:r w:rsidRPr="00805F2A">
        <w:rPr>
          <w:rFonts w:cs="Times New Roman"/>
          <w:sz w:val="24"/>
          <w:szCs w:val="24"/>
        </w:rPr>
        <w:t>о</w:t>
      </w:r>
      <w:r w:rsidRPr="00805F2A">
        <w:rPr>
          <w:rFonts w:cs="Times New Roman"/>
          <w:sz w:val="24"/>
          <w:szCs w:val="24"/>
        </w:rPr>
        <w:t>жить (в условиях экранного представления моделей объектов) гораздо большее их количес</w:t>
      </w:r>
      <w:r w:rsidRPr="00805F2A">
        <w:rPr>
          <w:rFonts w:cs="Times New Roman"/>
          <w:sz w:val="24"/>
          <w:szCs w:val="24"/>
        </w:rPr>
        <w:t>т</w:t>
      </w:r>
      <w:r w:rsidRPr="00805F2A">
        <w:rPr>
          <w:rFonts w:cs="Times New Roman"/>
          <w:sz w:val="24"/>
          <w:szCs w:val="24"/>
        </w:rPr>
        <w:t>во, нежели в реальных условиях, для анализа свойств объектов, которые подлежат классиф</w:t>
      </w:r>
      <w:r w:rsidRPr="00805F2A">
        <w:rPr>
          <w:rFonts w:cs="Times New Roman"/>
          <w:sz w:val="24"/>
          <w:szCs w:val="24"/>
        </w:rPr>
        <w:t>и</w:t>
      </w:r>
      <w:r w:rsidRPr="00805F2A">
        <w:rPr>
          <w:rFonts w:cs="Times New Roman"/>
          <w:sz w:val="24"/>
          <w:szCs w:val="24"/>
        </w:rPr>
        <w:t>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w:t>
      </w:r>
      <w:r w:rsidRPr="00805F2A">
        <w:rPr>
          <w:rFonts w:cs="Times New Roman"/>
          <w:sz w:val="24"/>
          <w:szCs w:val="24"/>
        </w:rPr>
        <w:t>о</w:t>
      </w:r>
      <w:r w:rsidRPr="00805F2A">
        <w:rPr>
          <w:rFonts w:cs="Times New Roman"/>
          <w:sz w:val="24"/>
          <w:szCs w:val="24"/>
        </w:rPr>
        <w:t>сти обучающегося в электронном формате для рассмотрения педагогом итогов работы.</w:t>
      </w:r>
    </w:p>
    <w:p w:rsidR="00062C62" w:rsidRPr="00805F2A" w:rsidRDefault="00062C62" w:rsidP="00767BB0">
      <w:pPr>
        <w:pStyle w:val="body"/>
        <w:rPr>
          <w:rFonts w:cs="Times New Roman"/>
          <w:sz w:val="24"/>
          <w:szCs w:val="24"/>
        </w:rPr>
      </w:pPr>
      <w:r w:rsidRPr="00805F2A">
        <w:rPr>
          <w:rStyle w:val="Italic"/>
          <w:rFonts w:cs="Times New Roman"/>
          <w:sz w:val="24"/>
          <w:szCs w:val="24"/>
        </w:rPr>
        <w:t>Обобщение</w:t>
      </w:r>
      <w:r w:rsidRPr="00805F2A">
        <w:rPr>
          <w:rFonts w:cs="Times New Roman"/>
          <w:sz w:val="24"/>
          <w:szCs w:val="24"/>
        </w:rPr>
        <w:t xml:space="preserve"> как универсальное учебное действие включает следующие операции: сравн</w:t>
      </w:r>
      <w:r w:rsidRPr="00805F2A">
        <w:rPr>
          <w:rFonts w:cs="Times New Roman"/>
          <w:sz w:val="24"/>
          <w:szCs w:val="24"/>
        </w:rPr>
        <w:t>е</w:t>
      </w:r>
      <w:r w:rsidRPr="00805F2A">
        <w:rPr>
          <w:rFonts w:cs="Times New Roman"/>
          <w:sz w:val="24"/>
          <w:szCs w:val="24"/>
        </w:rPr>
        <w:t>ние предметов (объектов, явлений, понятий) и выделение их общих признаков; анализ выд</w:t>
      </w:r>
      <w:r w:rsidRPr="00805F2A">
        <w:rPr>
          <w:rFonts w:cs="Times New Roman"/>
          <w:sz w:val="24"/>
          <w:szCs w:val="24"/>
        </w:rPr>
        <w:t>е</w:t>
      </w:r>
      <w:r w:rsidRPr="00805F2A">
        <w:rPr>
          <w:rFonts w:cs="Times New Roman"/>
          <w:sz w:val="24"/>
          <w:szCs w:val="24"/>
        </w:rPr>
        <w:t>ленных признаков и определение наиболее устойчивых (инвариантных) существенных пр</w:t>
      </w:r>
      <w:r w:rsidRPr="00805F2A">
        <w:rPr>
          <w:rFonts w:cs="Times New Roman"/>
          <w:sz w:val="24"/>
          <w:szCs w:val="24"/>
        </w:rPr>
        <w:t>и</w:t>
      </w:r>
      <w:r w:rsidRPr="00805F2A">
        <w:rPr>
          <w:rFonts w:cs="Times New Roman"/>
          <w:sz w:val="24"/>
          <w:szCs w:val="24"/>
        </w:rPr>
        <w:t>знаков (свойств); игнорирование индивидуальных и/или особенных свойств каждого предм</w:t>
      </w:r>
      <w:r w:rsidRPr="00805F2A">
        <w:rPr>
          <w:rFonts w:cs="Times New Roman"/>
          <w:sz w:val="24"/>
          <w:szCs w:val="24"/>
        </w:rPr>
        <w:t>е</w:t>
      </w:r>
      <w:r w:rsidRPr="00805F2A">
        <w:rPr>
          <w:rFonts w:cs="Times New Roman"/>
          <w:sz w:val="24"/>
          <w:szCs w:val="24"/>
        </w:rPr>
        <w:t>та; сокращённая сжатая формулировка общего главного существенного признака всех анал</w:t>
      </w:r>
      <w:r w:rsidRPr="00805F2A">
        <w:rPr>
          <w:rFonts w:cs="Times New Roman"/>
          <w:sz w:val="24"/>
          <w:szCs w:val="24"/>
        </w:rPr>
        <w:t>и</w:t>
      </w:r>
      <w:r w:rsidRPr="00805F2A">
        <w:rPr>
          <w:rFonts w:cs="Times New Roman"/>
          <w:sz w:val="24"/>
          <w:szCs w:val="24"/>
        </w:rPr>
        <w:t>зируемых предметов. Обучающемуся можно предложить (в условиях экранного представл</w:t>
      </w:r>
      <w:r w:rsidRPr="00805F2A">
        <w:rPr>
          <w:rFonts w:cs="Times New Roman"/>
          <w:sz w:val="24"/>
          <w:szCs w:val="24"/>
        </w:rPr>
        <w:t>е</w:t>
      </w:r>
      <w:r w:rsidRPr="00805F2A">
        <w:rPr>
          <w:rFonts w:cs="Times New Roman"/>
          <w:sz w:val="24"/>
          <w:szCs w:val="24"/>
        </w:rPr>
        <w:t>ния моделей объектов, явлений) гораздо большее их количество, нежели в реальных услов</w:t>
      </w:r>
      <w:r w:rsidRPr="00805F2A">
        <w:rPr>
          <w:rFonts w:cs="Times New Roman"/>
          <w:sz w:val="24"/>
          <w:szCs w:val="24"/>
        </w:rPr>
        <w:t>и</w:t>
      </w:r>
      <w:r w:rsidRPr="00805F2A">
        <w:rPr>
          <w:rFonts w:cs="Times New Roman"/>
          <w:sz w:val="24"/>
          <w:szCs w:val="24"/>
        </w:rPr>
        <w:t>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w:t>
      </w:r>
      <w:r w:rsidRPr="00805F2A">
        <w:rPr>
          <w:rFonts w:cs="Times New Roman"/>
          <w:sz w:val="24"/>
          <w:szCs w:val="24"/>
        </w:rPr>
        <w:t>т</w:t>
      </w:r>
      <w:r w:rsidRPr="00805F2A">
        <w:rPr>
          <w:rFonts w:cs="Times New Roman"/>
          <w:sz w:val="24"/>
          <w:szCs w:val="24"/>
        </w:rPr>
        <w:t>рения учителем итогов работы.</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w:t>
      </w:r>
      <w:r w:rsidRPr="00805F2A">
        <w:rPr>
          <w:rFonts w:cs="Times New Roman"/>
          <w:spacing w:val="-1"/>
          <w:sz w:val="24"/>
          <w:szCs w:val="24"/>
        </w:rPr>
        <w:t>и</w:t>
      </w:r>
      <w:r w:rsidRPr="00805F2A">
        <w:rPr>
          <w:rFonts w:cs="Times New Roman"/>
          <w:spacing w:val="-1"/>
          <w:sz w:val="24"/>
          <w:szCs w:val="24"/>
        </w:rPr>
        <w:t xml:space="preserve">ки сущности универсального действия. </w:t>
      </w:r>
    </w:p>
    <w:p w:rsidR="00062C62" w:rsidRPr="00805F2A" w:rsidRDefault="00062C62" w:rsidP="00767BB0">
      <w:pPr>
        <w:pStyle w:val="h3"/>
        <w:rPr>
          <w:rFonts w:cs="Times New Roman"/>
          <w:sz w:val="24"/>
          <w:szCs w:val="24"/>
        </w:rPr>
      </w:pPr>
      <w:r w:rsidRPr="00805F2A">
        <w:rPr>
          <w:rFonts w:cs="Times New Roman"/>
          <w:sz w:val="24"/>
          <w:szCs w:val="24"/>
        </w:rPr>
        <w:t xml:space="preserve">2.2.4. Место универсальных учебных действий </w:t>
      </w:r>
      <w:r w:rsidRPr="00805F2A">
        <w:rPr>
          <w:rFonts w:cs="Times New Roman"/>
          <w:sz w:val="24"/>
          <w:szCs w:val="24"/>
        </w:rPr>
        <w:br/>
        <w:t>в рабочих программах</w:t>
      </w:r>
    </w:p>
    <w:p w:rsidR="00062C62" w:rsidRPr="00805F2A" w:rsidRDefault="00062C62" w:rsidP="00767BB0">
      <w:pPr>
        <w:pStyle w:val="body"/>
        <w:rPr>
          <w:rFonts w:cs="Times New Roman"/>
          <w:sz w:val="24"/>
          <w:szCs w:val="24"/>
        </w:rPr>
      </w:pPr>
      <w:r w:rsidRPr="00805F2A">
        <w:rPr>
          <w:rFonts w:cs="Times New Roman"/>
          <w:sz w:val="24"/>
          <w:szCs w:val="24"/>
        </w:rPr>
        <w:t>В соответствии с ФГОС НОО сформированность универсальных учебных действий у об</w:t>
      </w:r>
      <w:r w:rsidRPr="00805F2A">
        <w:rPr>
          <w:rFonts w:cs="Times New Roman"/>
          <w:sz w:val="24"/>
          <w:szCs w:val="24"/>
        </w:rPr>
        <w:t>у</w:t>
      </w:r>
      <w:r w:rsidRPr="00805F2A">
        <w:rPr>
          <w:rFonts w:cs="Times New Roman"/>
          <w:sz w:val="24"/>
          <w:szCs w:val="24"/>
        </w:rPr>
        <w:t>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w:t>
      </w:r>
      <w:r w:rsidRPr="00805F2A">
        <w:rPr>
          <w:rFonts w:cs="Times New Roman"/>
          <w:sz w:val="24"/>
          <w:szCs w:val="24"/>
        </w:rPr>
        <w:t>т</w:t>
      </w:r>
      <w:r w:rsidRPr="00805F2A">
        <w:rPr>
          <w:rFonts w:cs="Times New Roman"/>
          <w:sz w:val="24"/>
          <w:szCs w:val="24"/>
        </w:rPr>
        <w:t>ветствии с закономерностями контрольно-оценочной деятельности балльной оценкой (о</w:t>
      </w:r>
      <w:r w:rsidRPr="00805F2A">
        <w:rPr>
          <w:rFonts w:cs="Times New Roman"/>
          <w:sz w:val="24"/>
          <w:szCs w:val="24"/>
        </w:rPr>
        <w:t>т</w:t>
      </w:r>
      <w:r w:rsidRPr="00805F2A">
        <w:rPr>
          <w:rFonts w:cs="Times New Roman"/>
          <w:sz w:val="24"/>
          <w:szCs w:val="24"/>
        </w:rPr>
        <w:t xml:space="preserve">меткой) оценивается </w:t>
      </w:r>
      <w:r w:rsidRPr="00805F2A">
        <w:rPr>
          <w:rStyle w:val="Italic"/>
          <w:rFonts w:cs="Times New Roman"/>
          <w:sz w:val="24"/>
          <w:szCs w:val="24"/>
        </w:rPr>
        <w:t>результат</w:t>
      </w:r>
      <w:r w:rsidRPr="00805F2A">
        <w:rPr>
          <w:rFonts w:cs="Times New Roman"/>
          <w:sz w:val="24"/>
          <w:szCs w:val="24"/>
        </w:rPr>
        <w:t xml:space="preserve">, а не </w:t>
      </w:r>
      <w:r w:rsidRPr="00805F2A">
        <w:rPr>
          <w:rStyle w:val="Italic"/>
          <w:rFonts w:cs="Times New Roman"/>
          <w:sz w:val="24"/>
          <w:szCs w:val="24"/>
        </w:rPr>
        <w:t>процесс</w:t>
      </w:r>
      <w:r w:rsidRPr="00805F2A">
        <w:rPr>
          <w:rFonts w:cs="Times New Roman"/>
          <w:sz w:val="24"/>
          <w:szCs w:val="24"/>
        </w:rPr>
        <w:t xml:space="preserve"> деятельности. В задачу учителя входит пр</w:t>
      </w:r>
      <w:r w:rsidRPr="00805F2A">
        <w:rPr>
          <w:rFonts w:cs="Times New Roman"/>
          <w:sz w:val="24"/>
          <w:szCs w:val="24"/>
        </w:rPr>
        <w:t>о</w:t>
      </w:r>
      <w:r w:rsidRPr="00805F2A">
        <w:rPr>
          <w:rFonts w:cs="Times New Roman"/>
          <w:sz w:val="24"/>
          <w:szCs w:val="24"/>
        </w:rPr>
        <w:t xml:space="preserve">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Можно использовать словесную оценку: «молодец, стараешься, у тебя обязательно пол</w:t>
      </w:r>
      <w:r w:rsidRPr="00805F2A">
        <w:rPr>
          <w:rFonts w:cs="Times New Roman"/>
          <w:spacing w:val="-1"/>
          <w:sz w:val="24"/>
          <w:szCs w:val="24"/>
        </w:rPr>
        <w:t>у</w:t>
      </w:r>
      <w:r w:rsidRPr="00805F2A">
        <w:rPr>
          <w:rFonts w:cs="Times New Roman"/>
          <w:spacing w:val="-1"/>
          <w:sz w:val="24"/>
          <w:szCs w:val="24"/>
        </w:rPr>
        <w:t>чится», но отметку можно поставить только в том случае, если учебная задача решена сам</w:t>
      </w:r>
      <w:r w:rsidRPr="00805F2A">
        <w:rPr>
          <w:rFonts w:cs="Times New Roman"/>
          <w:spacing w:val="-1"/>
          <w:sz w:val="24"/>
          <w:szCs w:val="24"/>
        </w:rPr>
        <w:t>о</w:t>
      </w:r>
      <w:r w:rsidRPr="00805F2A">
        <w:rPr>
          <w:rFonts w:cs="Times New Roman"/>
          <w:spacing w:val="-1"/>
          <w:sz w:val="24"/>
          <w:szCs w:val="24"/>
        </w:rPr>
        <w:t>стоятельно и правильно, т. е. возможно говорить о сформировавшемся универсальном дейс</w:t>
      </w:r>
      <w:r w:rsidRPr="00805F2A">
        <w:rPr>
          <w:rFonts w:cs="Times New Roman"/>
          <w:spacing w:val="-1"/>
          <w:sz w:val="24"/>
          <w:szCs w:val="24"/>
        </w:rPr>
        <w:t>т</w:t>
      </w:r>
      <w:r w:rsidRPr="00805F2A">
        <w:rPr>
          <w:rFonts w:cs="Times New Roman"/>
          <w:spacing w:val="-1"/>
          <w:sz w:val="24"/>
          <w:szCs w:val="24"/>
        </w:rPr>
        <w:t xml:space="preserve">вии. </w:t>
      </w:r>
    </w:p>
    <w:p w:rsidR="00062C62" w:rsidRPr="00805F2A" w:rsidRDefault="00062C62" w:rsidP="00767BB0">
      <w:pPr>
        <w:pStyle w:val="body"/>
        <w:rPr>
          <w:rFonts w:cs="Times New Roman"/>
          <w:sz w:val="24"/>
          <w:szCs w:val="24"/>
        </w:rPr>
      </w:pPr>
      <w:r w:rsidRPr="00805F2A">
        <w:rPr>
          <w:rFonts w:cs="Times New Roman"/>
          <w:sz w:val="24"/>
          <w:szCs w:val="24"/>
        </w:rP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w:t>
      </w:r>
      <w:r w:rsidRPr="00805F2A">
        <w:rPr>
          <w:rFonts w:cs="Times New Roman"/>
          <w:sz w:val="24"/>
          <w:szCs w:val="24"/>
        </w:rPr>
        <w:t>б</w:t>
      </w:r>
      <w:r w:rsidRPr="00805F2A">
        <w:rPr>
          <w:rFonts w:cs="Times New Roman"/>
          <w:sz w:val="24"/>
          <w:szCs w:val="24"/>
        </w:rPr>
        <w:t>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w:t>
      </w:r>
      <w:r w:rsidRPr="00805F2A">
        <w:rPr>
          <w:rFonts w:cs="Times New Roman"/>
          <w:sz w:val="24"/>
          <w:szCs w:val="24"/>
        </w:rPr>
        <w:t>о</w:t>
      </w:r>
      <w:r w:rsidRPr="00805F2A">
        <w:rPr>
          <w:rFonts w:cs="Times New Roman"/>
          <w:sz w:val="24"/>
          <w:szCs w:val="24"/>
        </w:rPr>
        <w:t>ром дан возможный вариант содержания всех групп УУД по каждому году обучения. В пе</w:t>
      </w:r>
      <w:r w:rsidRPr="00805F2A">
        <w:rPr>
          <w:rFonts w:cs="Times New Roman"/>
          <w:sz w:val="24"/>
          <w:szCs w:val="24"/>
        </w:rPr>
        <w:t>р</w:t>
      </w:r>
      <w:r w:rsidRPr="00805F2A">
        <w:rPr>
          <w:rFonts w:cs="Times New Roman"/>
          <w:sz w:val="24"/>
          <w:szCs w:val="24"/>
        </w:rPr>
        <w:lastRenderedPageBreak/>
        <w:t>вом и втором классах определён пропедевтический уровень овладения универсальными де</w:t>
      </w:r>
      <w:r w:rsidRPr="00805F2A">
        <w:rPr>
          <w:rFonts w:cs="Times New Roman"/>
          <w:sz w:val="24"/>
          <w:szCs w:val="24"/>
        </w:rPr>
        <w:t>й</w:t>
      </w:r>
      <w:r w:rsidRPr="00805F2A">
        <w:rPr>
          <w:rFonts w:cs="Times New Roman"/>
          <w:sz w:val="24"/>
          <w:szCs w:val="24"/>
        </w:rPr>
        <w:t xml:space="preserve">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062C62" w:rsidRPr="00805F2A" w:rsidRDefault="00062C62" w:rsidP="00767BB0">
      <w:pPr>
        <w:pStyle w:val="body"/>
        <w:rPr>
          <w:rFonts w:cs="Times New Roman"/>
          <w:sz w:val="24"/>
          <w:szCs w:val="24"/>
        </w:rPr>
      </w:pPr>
      <w:r w:rsidRPr="00805F2A">
        <w:rPr>
          <w:rFonts w:cs="Times New Roman"/>
          <w:sz w:val="24"/>
          <w:szCs w:val="24"/>
        </w:rPr>
        <w:t>Это положение не реализовано в содержании предметов, построенных как модульные ку</w:t>
      </w:r>
      <w:r w:rsidRPr="00805F2A">
        <w:rPr>
          <w:rFonts w:cs="Times New Roman"/>
          <w:sz w:val="24"/>
          <w:szCs w:val="24"/>
        </w:rPr>
        <w:t>р</w:t>
      </w:r>
      <w:r w:rsidRPr="00805F2A">
        <w:rPr>
          <w:rFonts w:cs="Times New Roman"/>
          <w:sz w:val="24"/>
          <w:szCs w:val="24"/>
        </w:rPr>
        <w:t>сы (например, ОРКСЭ, искусство, физическая культура).</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Далее содержание универсальных учебных действий представлено в разделе «Планиру</w:t>
      </w:r>
      <w:r w:rsidRPr="00805F2A">
        <w:rPr>
          <w:rFonts w:cs="Times New Roman"/>
          <w:spacing w:val="1"/>
          <w:sz w:val="24"/>
          <w:szCs w:val="24"/>
        </w:rPr>
        <w:t>е</w:t>
      </w:r>
      <w:r w:rsidRPr="00805F2A">
        <w:rPr>
          <w:rFonts w:cs="Times New Roman"/>
          <w:spacing w:val="1"/>
          <w:sz w:val="24"/>
          <w:szCs w:val="24"/>
        </w:rPr>
        <w:t>мые результаты обучения» в специальном разделе «Метапредметные результаты», их пер</w:t>
      </w:r>
      <w:r w:rsidRPr="00805F2A">
        <w:rPr>
          <w:rFonts w:cs="Times New Roman"/>
          <w:spacing w:val="1"/>
          <w:sz w:val="24"/>
          <w:szCs w:val="24"/>
        </w:rPr>
        <w:t>е</w:t>
      </w:r>
      <w:r w:rsidRPr="00805F2A">
        <w:rPr>
          <w:rFonts w:cs="Times New Roman"/>
          <w:spacing w:val="1"/>
          <w:sz w:val="24"/>
          <w:szCs w:val="24"/>
        </w:rPr>
        <w:t>чень даётся на конец обучения в начальной школе. Структура каждого вида УУД дана в с</w:t>
      </w:r>
      <w:r w:rsidRPr="00805F2A">
        <w:rPr>
          <w:rFonts w:cs="Times New Roman"/>
          <w:spacing w:val="1"/>
          <w:sz w:val="24"/>
          <w:szCs w:val="24"/>
        </w:rPr>
        <w:t>о</w:t>
      </w:r>
      <w:r w:rsidRPr="00805F2A">
        <w:rPr>
          <w:rFonts w:cs="Times New Roman"/>
          <w:spacing w:val="1"/>
          <w:sz w:val="24"/>
          <w:szCs w:val="24"/>
        </w:rPr>
        <w:t>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w:t>
      </w:r>
      <w:r w:rsidRPr="00805F2A">
        <w:rPr>
          <w:rFonts w:cs="Times New Roman"/>
          <w:spacing w:val="1"/>
          <w:sz w:val="24"/>
          <w:szCs w:val="24"/>
        </w:rPr>
        <w:t>е</w:t>
      </w:r>
      <w:r w:rsidRPr="00805F2A">
        <w:rPr>
          <w:rFonts w:cs="Times New Roman"/>
          <w:spacing w:val="1"/>
          <w:sz w:val="24"/>
          <w:szCs w:val="24"/>
        </w:rPr>
        <w:t>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w:t>
      </w:r>
      <w:r w:rsidRPr="00805F2A">
        <w:rPr>
          <w:rFonts w:cs="Times New Roman"/>
          <w:spacing w:val="1"/>
          <w:sz w:val="24"/>
          <w:szCs w:val="24"/>
        </w:rPr>
        <w:t>и</w:t>
      </w:r>
      <w:r w:rsidRPr="00805F2A">
        <w:rPr>
          <w:rFonts w:cs="Times New Roman"/>
          <w:spacing w:val="1"/>
          <w:sz w:val="24"/>
          <w:szCs w:val="24"/>
        </w:rPr>
        <w:t>рующий коммуникативные и регулятивные действия, необходимые для успешной совмес</w:t>
      </w:r>
      <w:r w:rsidRPr="00805F2A">
        <w:rPr>
          <w:rFonts w:cs="Times New Roman"/>
          <w:spacing w:val="1"/>
          <w:sz w:val="24"/>
          <w:szCs w:val="24"/>
        </w:rPr>
        <w:t>т</w:t>
      </w:r>
      <w:r w:rsidRPr="00805F2A">
        <w:rPr>
          <w:rFonts w:cs="Times New Roman"/>
          <w:spacing w:val="1"/>
          <w:sz w:val="24"/>
          <w:szCs w:val="24"/>
        </w:rPr>
        <w:t>ной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062C62" w:rsidRPr="00805F2A" w:rsidRDefault="00062C62" w:rsidP="00767BB0">
      <w:pPr>
        <w:pStyle w:val="body"/>
        <w:rPr>
          <w:rFonts w:cs="Times New Roman"/>
          <w:sz w:val="24"/>
          <w:szCs w:val="24"/>
        </w:rPr>
      </w:pPr>
      <w:r w:rsidRPr="00805F2A">
        <w:rPr>
          <w:rFonts w:cs="Times New Roman"/>
          <w:sz w:val="24"/>
          <w:szCs w:val="24"/>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w:t>
      </w:r>
      <w:r w:rsidRPr="00805F2A">
        <w:rPr>
          <w:rFonts w:cs="Times New Roman"/>
          <w:sz w:val="24"/>
          <w:szCs w:val="24"/>
        </w:rPr>
        <w:t>и</w:t>
      </w:r>
      <w:r w:rsidRPr="00805F2A">
        <w:rPr>
          <w:rFonts w:cs="Times New Roman"/>
          <w:sz w:val="24"/>
          <w:szCs w:val="24"/>
        </w:rPr>
        <w:t>рование универсального действия, но всё это может корректироваться, уточняться и допо</w:t>
      </w:r>
      <w:r w:rsidRPr="00805F2A">
        <w:rPr>
          <w:rFonts w:cs="Times New Roman"/>
          <w:sz w:val="24"/>
          <w:szCs w:val="24"/>
        </w:rPr>
        <w:t>л</w:t>
      </w:r>
      <w:r w:rsidRPr="00805F2A">
        <w:rPr>
          <w:rFonts w:cs="Times New Roman"/>
          <w:sz w:val="24"/>
          <w:szCs w:val="24"/>
        </w:rPr>
        <w:t>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062C62" w:rsidRDefault="00062C62" w:rsidP="00CF7952">
      <w:pPr>
        <w:spacing w:before="74" w:line="296" w:lineRule="exact"/>
        <w:ind w:left="1657" w:right="1194"/>
        <w:jc w:val="center"/>
      </w:pPr>
    </w:p>
    <w:p w:rsidR="00062C62" w:rsidRDefault="00062C62" w:rsidP="00CF7952">
      <w:pPr>
        <w:spacing w:before="74" w:line="296" w:lineRule="exact"/>
        <w:ind w:left="1657" w:right="1194"/>
        <w:jc w:val="center"/>
      </w:pPr>
    </w:p>
    <w:p w:rsidR="00062C62" w:rsidRDefault="00062C62" w:rsidP="00CF7952">
      <w:pPr>
        <w:spacing w:before="74" w:line="296" w:lineRule="exact"/>
        <w:ind w:left="1657" w:right="1194"/>
        <w:jc w:val="center"/>
      </w:pPr>
    </w:p>
    <w:p w:rsidR="00062C62" w:rsidRDefault="00062C62" w:rsidP="00CF7952">
      <w:pPr>
        <w:spacing w:before="74" w:line="296" w:lineRule="exact"/>
        <w:ind w:left="1657" w:right="1194"/>
        <w:jc w:val="center"/>
      </w:pPr>
    </w:p>
    <w:p w:rsidR="00062C62" w:rsidRDefault="00062C62" w:rsidP="00CF7952">
      <w:pPr>
        <w:spacing w:before="74" w:line="296" w:lineRule="exact"/>
        <w:ind w:left="1657" w:right="1194"/>
        <w:jc w:val="cente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p>
    <w:p w:rsidR="00062C62" w:rsidRDefault="00062C62" w:rsidP="00C420DD">
      <w:pPr>
        <w:spacing w:before="74" w:line="296" w:lineRule="exact"/>
        <w:ind w:left="567" w:right="1194" w:firstLine="0"/>
        <w:jc w:val="center"/>
        <w:rPr>
          <w:b/>
          <w:sz w:val="32"/>
          <w:szCs w:val="32"/>
        </w:rPr>
      </w:pPr>
      <w:r>
        <w:rPr>
          <w:b/>
          <w:sz w:val="32"/>
          <w:szCs w:val="32"/>
        </w:rPr>
        <w:lastRenderedPageBreak/>
        <w:t xml:space="preserve">2.3.РАБОЧАЯ </w:t>
      </w:r>
      <w:r w:rsidRPr="00CD6112">
        <w:rPr>
          <w:b/>
          <w:sz w:val="32"/>
          <w:szCs w:val="32"/>
        </w:rPr>
        <w:t>ПРОГРАММА ВОСПИТАНИЯ</w:t>
      </w:r>
    </w:p>
    <w:p w:rsidR="00062C62" w:rsidRPr="00AA3058" w:rsidRDefault="00062C62" w:rsidP="00AA3058">
      <w:pPr>
        <w:pStyle w:val="1"/>
        <w:spacing w:line="240" w:lineRule="auto"/>
        <w:ind w:left="992"/>
        <w:rPr>
          <w:sz w:val="28"/>
          <w:szCs w:val="28"/>
        </w:rPr>
      </w:pPr>
      <w:r>
        <w:rPr>
          <w:sz w:val="28"/>
          <w:szCs w:val="28"/>
        </w:rPr>
        <w:t>2.3.1.</w:t>
      </w:r>
      <w:r w:rsidRPr="00AA3058">
        <w:rPr>
          <w:sz w:val="28"/>
          <w:szCs w:val="28"/>
        </w:rPr>
        <w:t>Пояснительная записка.</w:t>
      </w:r>
    </w:p>
    <w:p w:rsidR="00062C62" w:rsidRPr="005745C9" w:rsidRDefault="00062C62" w:rsidP="00D92298">
      <w:pPr>
        <w:pStyle w:val="1"/>
        <w:spacing w:line="240" w:lineRule="auto"/>
        <w:ind w:left="0" w:firstLine="709"/>
        <w:rPr>
          <w:b w:val="0"/>
          <w:sz w:val="24"/>
          <w:szCs w:val="24"/>
        </w:rPr>
      </w:pPr>
      <w:r w:rsidRPr="005745C9">
        <w:rPr>
          <w:b w:val="0"/>
          <w:sz w:val="24"/>
          <w:szCs w:val="24"/>
        </w:rPr>
        <w:t xml:space="preserve">     Рабочая программа воспитания МАОУ «СОШ№ 20 с УИОП»                (далее – Программа воспитания) разработана на основе нормативно-правовых документов:</w:t>
      </w:r>
    </w:p>
    <w:p w:rsidR="00062C62" w:rsidRPr="005745C9" w:rsidRDefault="00062C62" w:rsidP="00D92298">
      <w:pPr>
        <w:tabs>
          <w:tab w:val="left" w:pos="851"/>
        </w:tabs>
        <w:spacing w:line="240" w:lineRule="auto"/>
        <w:ind w:firstLine="709"/>
        <w:rPr>
          <w:sz w:val="24"/>
          <w:szCs w:val="24"/>
        </w:rPr>
      </w:pPr>
      <w:r w:rsidRPr="005745C9">
        <w:rPr>
          <w:sz w:val="24"/>
          <w:szCs w:val="24"/>
        </w:rPr>
        <w:t xml:space="preserve">    - 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w:t>
      </w:r>
      <w:r w:rsidRPr="005745C9">
        <w:rPr>
          <w:sz w:val="24"/>
          <w:szCs w:val="24"/>
        </w:rPr>
        <w:t>о</w:t>
      </w:r>
      <w:r w:rsidRPr="005745C9">
        <w:rPr>
          <w:sz w:val="24"/>
          <w:szCs w:val="24"/>
        </w:rPr>
        <w:t xml:space="preserve">приятий по её реализации в 2021 — 2025 годах (Распоряжение Правительства Российской Федерации от 12.11.2020 № 2945-р); </w:t>
      </w:r>
    </w:p>
    <w:p w:rsidR="00062C62" w:rsidRPr="005745C9" w:rsidRDefault="00062C62" w:rsidP="00D92298">
      <w:pPr>
        <w:tabs>
          <w:tab w:val="left" w:pos="851"/>
        </w:tabs>
        <w:spacing w:line="240" w:lineRule="auto"/>
        <w:ind w:firstLine="709"/>
        <w:rPr>
          <w:sz w:val="24"/>
          <w:szCs w:val="24"/>
        </w:rPr>
      </w:pPr>
      <w:r w:rsidRPr="005745C9">
        <w:rPr>
          <w:sz w:val="24"/>
          <w:szCs w:val="24"/>
        </w:rPr>
        <w:t xml:space="preserve">    - Федеральный закон РФ от 04.09.2022г №371-ФЗ </w:t>
      </w:r>
      <w:r w:rsidRPr="005745C9">
        <w:rPr>
          <w:sz w:val="24"/>
          <w:szCs w:val="24"/>
          <w:shd w:val="clear" w:color="auto" w:fill="FFFFFF"/>
        </w:rPr>
        <w:t>"О внесении изменений в </w:t>
      </w:r>
      <w:r w:rsidRPr="005745C9">
        <w:rPr>
          <w:bCs/>
          <w:sz w:val="24"/>
          <w:szCs w:val="24"/>
          <w:shd w:val="clear" w:color="auto" w:fill="FFFFFF"/>
        </w:rPr>
        <w:t>Федеральный</w:t>
      </w:r>
      <w:r w:rsidRPr="005745C9">
        <w:rPr>
          <w:sz w:val="24"/>
          <w:szCs w:val="24"/>
          <w:shd w:val="clear" w:color="auto" w:fill="FFFFFF"/>
        </w:rPr>
        <w:t> </w:t>
      </w:r>
      <w:r w:rsidRPr="005745C9">
        <w:rPr>
          <w:bCs/>
          <w:sz w:val="24"/>
          <w:szCs w:val="24"/>
          <w:shd w:val="clear" w:color="auto" w:fill="FFFFFF"/>
        </w:rPr>
        <w:t>закон</w:t>
      </w:r>
      <w:r w:rsidRPr="005745C9">
        <w:rPr>
          <w:sz w:val="24"/>
          <w:szCs w:val="24"/>
          <w:shd w:val="clear" w:color="auto" w:fill="FFFFFF"/>
        </w:rPr>
        <w:t xml:space="preserve"> "Об образовании в Российской Федерации" </w:t>
      </w:r>
    </w:p>
    <w:p w:rsidR="00062C62" w:rsidRPr="005745C9" w:rsidRDefault="00062C62" w:rsidP="00D92298">
      <w:pPr>
        <w:spacing w:line="240" w:lineRule="auto"/>
        <w:ind w:firstLine="709"/>
        <w:rPr>
          <w:sz w:val="24"/>
          <w:szCs w:val="24"/>
        </w:rPr>
      </w:pPr>
      <w:r w:rsidRPr="005745C9">
        <w:rPr>
          <w:sz w:val="24"/>
          <w:szCs w:val="24"/>
        </w:rPr>
        <w:t xml:space="preserve">    - Стратегия национальной безопасности Российской Федерации, (Указ Президента Российской Федерации от 02.07.2021 № 400)                                                      </w:t>
      </w:r>
    </w:p>
    <w:p w:rsidR="00062C62" w:rsidRPr="005745C9" w:rsidRDefault="00062C62" w:rsidP="00D92298">
      <w:pPr>
        <w:spacing w:line="240" w:lineRule="auto"/>
        <w:ind w:firstLine="709"/>
        <w:rPr>
          <w:sz w:val="24"/>
          <w:szCs w:val="24"/>
        </w:rPr>
      </w:pPr>
      <w:r w:rsidRPr="005745C9">
        <w:rPr>
          <w:sz w:val="24"/>
          <w:szCs w:val="24"/>
        </w:rPr>
        <w:t>- Приказ Минпросвещения Российской Федерации № 372 от 18 мая 2023 года «Об у</w:t>
      </w:r>
      <w:r w:rsidRPr="005745C9">
        <w:rPr>
          <w:sz w:val="24"/>
          <w:szCs w:val="24"/>
        </w:rPr>
        <w:t>т</w:t>
      </w:r>
      <w:r w:rsidRPr="005745C9">
        <w:rPr>
          <w:sz w:val="24"/>
          <w:szCs w:val="24"/>
        </w:rPr>
        <w:t xml:space="preserve">верждении федеральной образовательной программы начального общего образования»;                                                                                                     </w:t>
      </w:r>
    </w:p>
    <w:p w:rsidR="00062C62" w:rsidRPr="005745C9" w:rsidRDefault="00062C62" w:rsidP="00D92298">
      <w:pPr>
        <w:spacing w:line="240" w:lineRule="auto"/>
        <w:ind w:firstLine="709"/>
        <w:rPr>
          <w:sz w:val="24"/>
          <w:szCs w:val="24"/>
        </w:rPr>
      </w:pPr>
      <w:r w:rsidRPr="005745C9">
        <w:rPr>
          <w:sz w:val="24"/>
          <w:szCs w:val="24"/>
        </w:rPr>
        <w:t>- Приказ Минпросвещения Российской Федерации № 370 от 18 мая 2023 года «Об у</w:t>
      </w:r>
      <w:r w:rsidRPr="005745C9">
        <w:rPr>
          <w:sz w:val="24"/>
          <w:szCs w:val="24"/>
        </w:rPr>
        <w:t>т</w:t>
      </w:r>
      <w:r w:rsidRPr="005745C9">
        <w:rPr>
          <w:sz w:val="24"/>
          <w:szCs w:val="24"/>
        </w:rPr>
        <w:t xml:space="preserve">верждении федеральной образовательной программы основного общего образования»;                                                                                                            </w:t>
      </w:r>
    </w:p>
    <w:p w:rsidR="00062C62" w:rsidRPr="005745C9" w:rsidRDefault="00062C62" w:rsidP="00D92298">
      <w:pPr>
        <w:spacing w:line="240" w:lineRule="auto"/>
        <w:ind w:firstLine="709"/>
        <w:rPr>
          <w:sz w:val="24"/>
          <w:szCs w:val="24"/>
        </w:rPr>
      </w:pPr>
      <w:r w:rsidRPr="005745C9">
        <w:rPr>
          <w:sz w:val="24"/>
          <w:szCs w:val="24"/>
        </w:rPr>
        <w:t>- Приказ Минпросвещения Российской Федерации № 371 от 18 мая 2023 года «Об у</w:t>
      </w:r>
      <w:r w:rsidRPr="005745C9">
        <w:rPr>
          <w:sz w:val="24"/>
          <w:szCs w:val="24"/>
        </w:rPr>
        <w:t>т</w:t>
      </w:r>
      <w:r w:rsidRPr="005745C9">
        <w:rPr>
          <w:sz w:val="24"/>
          <w:szCs w:val="24"/>
        </w:rPr>
        <w:t xml:space="preserve">верждении федеральной образовательной программы среднего общего образования»;                                                                                                                       </w:t>
      </w:r>
    </w:p>
    <w:p w:rsidR="00062C62" w:rsidRPr="005745C9" w:rsidRDefault="00062C62" w:rsidP="00D92298">
      <w:pPr>
        <w:spacing w:line="240" w:lineRule="auto"/>
        <w:ind w:firstLine="709"/>
        <w:rPr>
          <w:sz w:val="24"/>
          <w:szCs w:val="24"/>
        </w:rPr>
      </w:pPr>
      <w:r w:rsidRPr="005745C9">
        <w:rPr>
          <w:sz w:val="24"/>
          <w:szCs w:val="24"/>
        </w:rPr>
        <w:t>- Приказ Минпросвещения Российской Федерации № 874 от 30 сентября 2022 года «Об утверждении порядка разработки и утверждения федеральных основных общеобразов</w:t>
      </w:r>
      <w:r w:rsidRPr="005745C9">
        <w:rPr>
          <w:sz w:val="24"/>
          <w:szCs w:val="24"/>
        </w:rPr>
        <w:t>а</w:t>
      </w:r>
      <w:r w:rsidRPr="005745C9">
        <w:rPr>
          <w:sz w:val="24"/>
          <w:szCs w:val="24"/>
        </w:rPr>
        <w:t xml:space="preserve">тельных программ»;                                                                </w:t>
      </w:r>
    </w:p>
    <w:p w:rsidR="00062C62" w:rsidRPr="005745C9" w:rsidRDefault="00062C62" w:rsidP="00D92298">
      <w:pPr>
        <w:spacing w:line="240" w:lineRule="auto"/>
        <w:ind w:firstLine="709"/>
        <w:rPr>
          <w:sz w:val="24"/>
          <w:szCs w:val="24"/>
        </w:rPr>
      </w:pPr>
      <w:r w:rsidRPr="005745C9">
        <w:rPr>
          <w:sz w:val="24"/>
          <w:szCs w:val="24"/>
        </w:rPr>
        <w:t xml:space="preserve">- Приказ Минпросвещения Российской Федерации № 712 от 11 декабря </w:t>
      </w:r>
      <w:smartTag w:uri="urn:schemas-microsoft-com:office:smarttags" w:element="metricconverter">
        <w:smartTagPr>
          <w:attr w:name="ProductID" w:val="2020 г"/>
        </w:smartTagPr>
        <w:r w:rsidRPr="005745C9">
          <w:rPr>
            <w:sz w:val="24"/>
            <w:szCs w:val="24"/>
          </w:rPr>
          <w:t>2020 г</w:t>
        </w:r>
      </w:smartTag>
      <w:r w:rsidRPr="005745C9">
        <w:rPr>
          <w:sz w:val="24"/>
          <w:szCs w:val="24"/>
        </w:rPr>
        <w:t xml:space="preserve">.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062C62" w:rsidRPr="005745C9" w:rsidRDefault="00062C62" w:rsidP="00D92298">
      <w:pPr>
        <w:spacing w:line="240" w:lineRule="auto"/>
        <w:ind w:firstLine="709"/>
        <w:rPr>
          <w:sz w:val="24"/>
          <w:szCs w:val="24"/>
        </w:rPr>
      </w:pPr>
      <w:r w:rsidRPr="005745C9">
        <w:rPr>
          <w:sz w:val="24"/>
          <w:szCs w:val="24"/>
        </w:rPr>
        <w:t>- Письмо Министерства просвещения Российской Федерации   от 18 июля 2022 года № АБ-1951/06 «Об актуализации примерной рабочей программы воспитания», в соответс</w:t>
      </w:r>
      <w:r w:rsidRPr="005745C9">
        <w:rPr>
          <w:sz w:val="24"/>
          <w:szCs w:val="24"/>
        </w:rPr>
        <w:t>т</w:t>
      </w:r>
      <w:r w:rsidRPr="005745C9">
        <w:rPr>
          <w:sz w:val="24"/>
          <w:szCs w:val="24"/>
        </w:rPr>
        <w:t>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062C62" w:rsidRPr="005745C9" w:rsidRDefault="00062C62" w:rsidP="00D92298">
      <w:pPr>
        <w:spacing w:line="240" w:lineRule="auto"/>
        <w:ind w:firstLine="709"/>
        <w:rPr>
          <w:sz w:val="24"/>
          <w:szCs w:val="24"/>
        </w:rPr>
      </w:pPr>
      <w:r>
        <w:rPr>
          <w:bCs/>
          <w:sz w:val="24"/>
          <w:szCs w:val="24"/>
        </w:rPr>
        <w:t>2.3.</w:t>
      </w:r>
      <w:r w:rsidRPr="005745C9">
        <w:rPr>
          <w:bCs/>
          <w:sz w:val="24"/>
          <w:szCs w:val="24"/>
        </w:rPr>
        <w:t>1.1.</w:t>
      </w:r>
      <w:r w:rsidRPr="005745C9">
        <w:rPr>
          <w:sz w:val="24"/>
          <w:szCs w:val="24"/>
        </w:rPr>
        <w:t xml:space="preserve"> Программа воспитания основывается на единстве и преемственности образ</w:t>
      </w:r>
      <w:r w:rsidRPr="005745C9">
        <w:rPr>
          <w:sz w:val="24"/>
          <w:szCs w:val="24"/>
        </w:rPr>
        <w:t>о</w:t>
      </w:r>
      <w:r w:rsidRPr="005745C9">
        <w:rPr>
          <w:sz w:val="24"/>
          <w:szCs w:val="24"/>
        </w:rPr>
        <w:t>вательного процесса всех уровней общего образования, соотносится с рабочими программ</w:t>
      </w:r>
      <w:r w:rsidRPr="005745C9">
        <w:rPr>
          <w:sz w:val="24"/>
          <w:szCs w:val="24"/>
        </w:rPr>
        <w:t>а</w:t>
      </w:r>
      <w:r w:rsidRPr="005745C9">
        <w:rPr>
          <w:sz w:val="24"/>
          <w:szCs w:val="24"/>
        </w:rPr>
        <w:t>ми воспитания для образовательных организаций дошкольного и среднего профессиональн</w:t>
      </w:r>
      <w:r w:rsidRPr="005745C9">
        <w:rPr>
          <w:sz w:val="24"/>
          <w:szCs w:val="24"/>
        </w:rPr>
        <w:t>о</w:t>
      </w:r>
      <w:r w:rsidRPr="005745C9">
        <w:rPr>
          <w:sz w:val="24"/>
          <w:szCs w:val="24"/>
        </w:rPr>
        <w:t>го образования.</w:t>
      </w:r>
    </w:p>
    <w:p w:rsidR="00062C62" w:rsidRPr="005745C9" w:rsidRDefault="00062C62" w:rsidP="00D92298">
      <w:pPr>
        <w:spacing w:line="240" w:lineRule="auto"/>
        <w:ind w:firstLine="709"/>
        <w:rPr>
          <w:sz w:val="24"/>
          <w:szCs w:val="24"/>
        </w:rPr>
      </w:pPr>
      <w:r>
        <w:rPr>
          <w:sz w:val="24"/>
          <w:szCs w:val="24"/>
        </w:rPr>
        <w:t>2.3.</w:t>
      </w:r>
      <w:r w:rsidRPr="005745C9">
        <w:rPr>
          <w:sz w:val="24"/>
          <w:szCs w:val="24"/>
        </w:rPr>
        <w:t>1.2. Программа воспитания:</w:t>
      </w:r>
    </w:p>
    <w:p w:rsidR="00062C62" w:rsidRPr="005745C9" w:rsidRDefault="00062C62" w:rsidP="00EC6C9E">
      <w:pPr>
        <w:pStyle w:val="1"/>
        <w:numPr>
          <w:ilvl w:val="0"/>
          <w:numId w:val="19"/>
        </w:numPr>
        <w:spacing w:line="240" w:lineRule="auto"/>
        <w:ind w:left="0" w:firstLine="851"/>
        <w:rPr>
          <w:b w:val="0"/>
          <w:sz w:val="24"/>
          <w:szCs w:val="24"/>
        </w:rPr>
      </w:pPr>
      <w:r w:rsidRPr="005745C9">
        <w:rPr>
          <w:b w:val="0"/>
          <w:sz w:val="24"/>
          <w:szCs w:val="24"/>
        </w:rPr>
        <w:t>предназначена для планирования и организации системной воспитательной деятельности в МАОУ «СОШ№ 20 с УИОП»;</w:t>
      </w:r>
    </w:p>
    <w:p w:rsidR="00062C62" w:rsidRPr="005745C9" w:rsidRDefault="00062C62" w:rsidP="00EC6C9E">
      <w:pPr>
        <w:pStyle w:val="1"/>
        <w:numPr>
          <w:ilvl w:val="0"/>
          <w:numId w:val="19"/>
        </w:numPr>
        <w:spacing w:line="240" w:lineRule="auto"/>
        <w:ind w:left="0" w:firstLine="851"/>
        <w:rPr>
          <w:b w:val="0"/>
          <w:sz w:val="24"/>
          <w:szCs w:val="24"/>
        </w:rPr>
      </w:pPr>
      <w:r w:rsidRPr="005745C9">
        <w:rPr>
          <w:b w:val="0"/>
          <w:sz w:val="24"/>
          <w:szCs w:val="24"/>
        </w:rPr>
        <w:t>разработана и утверждается с участием коллегиальных органов управления МАОУ «СОШ</w:t>
      </w:r>
      <w:r>
        <w:rPr>
          <w:b w:val="0"/>
          <w:sz w:val="24"/>
          <w:szCs w:val="24"/>
        </w:rPr>
        <w:t xml:space="preserve"> </w:t>
      </w:r>
      <w:r w:rsidRPr="005745C9">
        <w:rPr>
          <w:b w:val="0"/>
          <w:sz w:val="24"/>
          <w:szCs w:val="24"/>
        </w:rPr>
        <w:t>№ 20 с УИОП», в том числе совета обучающихся,  родительского совета.</w:t>
      </w:r>
    </w:p>
    <w:p w:rsidR="00062C62" w:rsidRPr="005745C9" w:rsidRDefault="00062C62" w:rsidP="00EC6C9E">
      <w:pPr>
        <w:pStyle w:val="1"/>
        <w:numPr>
          <w:ilvl w:val="0"/>
          <w:numId w:val="19"/>
        </w:numPr>
        <w:spacing w:line="240" w:lineRule="auto"/>
        <w:ind w:left="0" w:firstLine="851"/>
        <w:rPr>
          <w:b w:val="0"/>
          <w:sz w:val="24"/>
          <w:szCs w:val="24"/>
        </w:rPr>
      </w:pPr>
      <w:r w:rsidRPr="005745C9">
        <w:rPr>
          <w:b w:val="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w:t>
      </w:r>
      <w:r w:rsidRPr="005745C9">
        <w:rPr>
          <w:b w:val="0"/>
          <w:sz w:val="24"/>
          <w:szCs w:val="24"/>
        </w:rPr>
        <w:t>н</w:t>
      </w:r>
      <w:r w:rsidRPr="005745C9">
        <w:rPr>
          <w:b w:val="0"/>
          <w:sz w:val="24"/>
          <w:szCs w:val="24"/>
        </w:rPr>
        <w:t>ститутами воспитания;</w:t>
      </w:r>
    </w:p>
    <w:p w:rsidR="00062C62" w:rsidRPr="005745C9" w:rsidRDefault="00062C62" w:rsidP="00EC6C9E">
      <w:pPr>
        <w:pStyle w:val="1"/>
        <w:numPr>
          <w:ilvl w:val="0"/>
          <w:numId w:val="19"/>
        </w:numPr>
        <w:spacing w:line="240" w:lineRule="auto"/>
        <w:ind w:left="0" w:firstLine="851"/>
        <w:rPr>
          <w:b w:val="0"/>
          <w:sz w:val="24"/>
          <w:szCs w:val="24"/>
        </w:rPr>
      </w:pPr>
      <w:r w:rsidRPr="005745C9">
        <w:rPr>
          <w:b w:val="0"/>
          <w:sz w:val="24"/>
          <w:szCs w:val="24"/>
        </w:rPr>
        <w:t>предусматривает приобщение обучающихся к российским традиционным д</w:t>
      </w:r>
      <w:r w:rsidRPr="005745C9">
        <w:rPr>
          <w:b w:val="0"/>
          <w:sz w:val="24"/>
          <w:szCs w:val="24"/>
        </w:rPr>
        <w:t>у</w:t>
      </w:r>
      <w:r w:rsidRPr="005745C9">
        <w:rPr>
          <w:b w:val="0"/>
          <w:sz w:val="24"/>
          <w:szCs w:val="24"/>
        </w:rPr>
        <w:t>ховным ценностям, включая ценности своей этнической группы, правилам и нормам повед</w:t>
      </w:r>
      <w:r w:rsidRPr="005745C9">
        <w:rPr>
          <w:b w:val="0"/>
          <w:sz w:val="24"/>
          <w:szCs w:val="24"/>
        </w:rPr>
        <w:t>е</w:t>
      </w:r>
      <w:r w:rsidRPr="005745C9">
        <w:rPr>
          <w:b w:val="0"/>
          <w:sz w:val="24"/>
          <w:szCs w:val="24"/>
        </w:rPr>
        <w:t>ния, принятым в российском обществе на основе российских базовых конституционных норм и ценностей;</w:t>
      </w:r>
    </w:p>
    <w:p w:rsidR="00062C62" w:rsidRPr="005745C9" w:rsidRDefault="00062C62" w:rsidP="00EC6C9E">
      <w:pPr>
        <w:pStyle w:val="1"/>
        <w:numPr>
          <w:ilvl w:val="0"/>
          <w:numId w:val="19"/>
        </w:numPr>
        <w:spacing w:line="240" w:lineRule="auto"/>
        <w:ind w:left="0" w:firstLine="851"/>
        <w:rPr>
          <w:b w:val="0"/>
          <w:sz w:val="24"/>
          <w:szCs w:val="24"/>
        </w:rPr>
      </w:pPr>
      <w:r w:rsidRPr="005745C9">
        <w:rPr>
          <w:b w:val="0"/>
          <w:sz w:val="24"/>
          <w:szCs w:val="24"/>
        </w:rPr>
        <w:t>предусматривает историческое просвещение, формирование российской кул</w:t>
      </w:r>
      <w:r w:rsidRPr="005745C9">
        <w:rPr>
          <w:b w:val="0"/>
          <w:sz w:val="24"/>
          <w:szCs w:val="24"/>
        </w:rPr>
        <w:t>ь</w:t>
      </w:r>
      <w:r w:rsidRPr="005745C9">
        <w:rPr>
          <w:b w:val="0"/>
          <w:sz w:val="24"/>
          <w:szCs w:val="24"/>
        </w:rPr>
        <w:t>турной и гражданской идентичности обучающихся.</w:t>
      </w:r>
    </w:p>
    <w:p w:rsidR="00062C62" w:rsidRPr="005745C9" w:rsidRDefault="00062C62" w:rsidP="00D92298">
      <w:pPr>
        <w:pStyle w:val="1"/>
        <w:spacing w:line="240" w:lineRule="auto"/>
        <w:ind w:left="0" w:firstLine="709"/>
        <w:rPr>
          <w:b w:val="0"/>
          <w:sz w:val="24"/>
          <w:szCs w:val="24"/>
        </w:rPr>
      </w:pPr>
      <w:r>
        <w:rPr>
          <w:b w:val="0"/>
          <w:sz w:val="24"/>
          <w:szCs w:val="24"/>
        </w:rPr>
        <w:t>2.3.</w:t>
      </w:r>
      <w:r w:rsidRPr="005745C9">
        <w:rPr>
          <w:b w:val="0"/>
          <w:sz w:val="24"/>
          <w:szCs w:val="24"/>
        </w:rPr>
        <w:t>1.3. Программа воспитания включает три раздела: целевой, содержательный, орг</w:t>
      </w:r>
      <w:r w:rsidRPr="005745C9">
        <w:rPr>
          <w:b w:val="0"/>
          <w:sz w:val="24"/>
          <w:szCs w:val="24"/>
        </w:rPr>
        <w:t>а</w:t>
      </w:r>
      <w:r w:rsidRPr="005745C9">
        <w:rPr>
          <w:b w:val="0"/>
          <w:sz w:val="24"/>
          <w:szCs w:val="24"/>
        </w:rPr>
        <w:t>низационный.</w:t>
      </w:r>
    </w:p>
    <w:p w:rsidR="00062C62" w:rsidRPr="005745C9" w:rsidRDefault="00062C62" w:rsidP="00D92298">
      <w:pPr>
        <w:pStyle w:val="1"/>
        <w:spacing w:line="240" w:lineRule="auto"/>
        <w:ind w:left="0" w:firstLine="709"/>
        <w:rPr>
          <w:b w:val="0"/>
          <w:sz w:val="24"/>
          <w:szCs w:val="24"/>
        </w:rPr>
      </w:pPr>
      <w:r>
        <w:rPr>
          <w:b w:val="0"/>
          <w:sz w:val="24"/>
          <w:szCs w:val="24"/>
        </w:rPr>
        <w:t>2.3.</w:t>
      </w:r>
      <w:r w:rsidRPr="005745C9">
        <w:rPr>
          <w:b w:val="0"/>
          <w:sz w:val="24"/>
          <w:szCs w:val="24"/>
        </w:rPr>
        <w:t>1.4.  При разработке или обновлении  рабочей программы воспитания её содерж</w:t>
      </w:r>
      <w:r w:rsidRPr="005745C9">
        <w:rPr>
          <w:b w:val="0"/>
          <w:sz w:val="24"/>
          <w:szCs w:val="24"/>
        </w:rPr>
        <w:t>а</w:t>
      </w:r>
      <w:r w:rsidRPr="005745C9">
        <w:rPr>
          <w:b w:val="0"/>
          <w:sz w:val="24"/>
          <w:szCs w:val="24"/>
        </w:rPr>
        <w:t>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w:t>
      </w:r>
      <w:r w:rsidRPr="005745C9">
        <w:rPr>
          <w:b w:val="0"/>
          <w:sz w:val="24"/>
          <w:szCs w:val="24"/>
        </w:rPr>
        <w:t>ю</w:t>
      </w:r>
      <w:r w:rsidRPr="005745C9">
        <w:rPr>
          <w:b w:val="0"/>
          <w:sz w:val="24"/>
          <w:szCs w:val="24"/>
        </w:rPr>
        <w:lastRenderedPageBreak/>
        <w:t>щихся и их родителей (законных представителей), направленностью образовательной пр</w:t>
      </w:r>
      <w:r w:rsidRPr="005745C9">
        <w:rPr>
          <w:b w:val="0"/>
          <w:sz w:val="24"/>
          <w:szCs w:val="24"/>
        </w:rPr>
        <w:t>о</w:t>
      </w:r>
      <w:r w:rsidRPr="005745C9">
        <w:rPr>
          <w:b w:val="0"/>
          <w:sz w:val="24"/>
          <w:szCs w:val="24"/>
        </w:rPr>
        <w:t>граммы, в том числе предусматривающей углубленное изучение отдельных учебных пре</w:t>
      </w:r>
      <w:r w:rsidRPr="005745C9">
        <w:rPr>
          <w:b w:val="0"/>
          <w:sz w:val="24"/>
          <w:szCs w:val="24"/>
        </w:rPr>
        <w:t>д</w:t>
      </w:r>
      <w:r w:rsidRPr="005745C9">
        <w:rPr>
          <w:b w:val="0"/>
          <w:sz w:val="24"/>
          <w:szCs w:val="24"/>
        </w:rPr>
        <w:t>метов, учитывающей этнокультурные интересы, особые образовательные потребности об</w:t>
      </w:r>
      <w:r w:rsidRPr="005745C9">
        <w:rPr>
          <w:b w:val="0"/>
          <w:sz w:val="24"/>
          <w:szCs w:val="24"/>
        </w:rPr>
        <w:t>у</w:t>
      </w:r>
      <w:r w:rsidRPr="005745C9">
        <w:rPr>
          <w:b w:val="0"/>
          <w:sz w:val="24"/>
          <w:szCs w:val="24"/>
        </w:rPr>
        <w:t>чающихся.</w:t>
      </w:r>
    </w:p>
    <w:p w:rsidR="00062C62" w:rsidRPr="005745C9" w:rsidRDefault="00062C62" w:rsidP="00D92298">
      <w:pPr>
        <w:pStyle w:val="1"/>
        <w:spacing w:line="240" w:lineRule="auto"/>
        <w:ind w:left="0" w:firstLine="709"/>
        <w:rPr>
          <w:b w:val="0"/>
          <w:sz w:val="24"/>
          <w:szCs w:val="24"/>
        </w:rPr>
      </w:pPr>
      <w:r w:rsidRPr="005745C9">
        <w:rPr>
          <w:sz w:val="24"/>
          <w:szCs w:val="24"/>
        </w:rPr>
        <w:t>2</w:t>
      </w:r>
      <w:r>
        <w:rPr>
          <w:sz w:val="24"/>
          <w:szCs w:val="24"/>
        </w:rPr>
        <w:t>.3.2</w:t>
      </w:r>
      <w:r w:rsidRPr="005745C9">
        <w:rPr>
          <w:sz w:val="24"/>
          <w:szCs w:val="24"/>
        </w:rPr>
        <w:t>. Целевой раздел</w:t>
      </w:r>
    </w:p>
    <w:p w:rsidR="00062C62" w:rsidRPr="005745C9" w:rsidRDefault="00062C62" w:rsidP="00D92298">
      <w:pPr>
        <w:pStyle w:val="1"/>
        <w:spacing w:line="240" w:lineRule="auto"/>
        <w:ind w:left="0" w:firstLine="709"/>
        <w:rPr>
          <w:b w:val="0"/>
          <w:sz w:val="24"/>
          <w:szCs w:val="24"/>
        </w:rPr>
      </w:pPr>
      <w:r>
        <w:rPr>
          <w:b w:val="0"/>
          <w:sz w:val="24"/>
          <w:szCs w:val="24"/>
        </w:rPr>
        <w:t>2.3.</w:t>
      </w:r>
      <w:r w:rsidRPr="005745C9">
        <w:rPr>
          <w:b w:val="0"/>
          <w:sz w:val="24"/>
          <w:szCs w:val="24"/>
        </w:rPr>
        <w:t>2.1. Содержание воспитания обучающихся в МАОУ «СОШ№ 20 с углублённым изучением отдельных предметов» определяется содержанием российских базовых (гражда</w:t>
      </w:r>
      <w:r w:rsidRPr="005745C9">
        <w:rPr>
          <w:b w:val="0"/>
          <w:sz w:val="24"/>
          <w:szCs w:val="24"/>
        </w:rPr>
        <w:t>н</w:t>
      </w:r>
      <w:r w:rsidRPr="005745C9">
        <w:rPr>
          <w:b w:val="0"/>
          <w:sz w:val="24"/>
          <w:szCs w:val="24"/>
        </w:rPr>
        <w:t>ских, национальных) норм и ценностей, которые закреплены в Конституции Российской Ф</w:t>
      </w:r>
      <w:r w:rsidRPr="005745C9">
        <w:rPr>
          <w:b w:val="0"/>
          <w:sz w:val="24"/>
          <w:szCs w:val="24"/>
        </w:rPr>
        <w:t>е</w:t>
      </w:r>
      <w:r w:rsidRPr="005745C9">
        <w:rPr>
          <w:b w:val="0"/>
          <w:sz w:val="24"/>
          <w:szCs w:val="24"/>
        </w:rPr>
        <w:t>дерации. Эти ценности и нормы определяют инвариантное содержание воспитания обуча</w:t>
      </w:r>
      <w:r w:rsidRPr="005745C9">
        <w:rPr>
          <w:b w:val="0"/>
          <w:sz w:val="24"/>
          <w:szCs w:val="24"/>
        </w:rPr>
        <w:t>ю</w:t>
      </w:r>
      <w:r w:rsidRPr="005745C9">
        <w:rPr>
          <w:b w:val="0"/>
          <w:sz w:val="24"/>
          <w:szCs w:val="24"/>
        </w:rPr>
        <w:t>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62C62" w:rsidRPr="005745C9" w:rsidRDefault="00062C62" w:rsidP="00D92298">
      <w:pPr>
        <w:pStyle w:val="1"/>
        <w:spacing w:line="240" w:lineRule="auto"/>
        <w:ind w:left="0" w:firstLine="709"/>
        <w:rPr>
          <w:b w:val="0"/>
          <w:sz w:val="24"/>
          <w:szCs w:val="24"/>
        </w:rPr>
      </w:pPr>
      <w:r>
        <w:rPr>
          <w:b w:val="0"/>
          <w:sz w:val="24"/>
          <w:szCs w:val="24"/>
        </w:rPr>
        <w:t>2.3.</w:t>
      </w:r>
      <w:r w:rsidRPr="005745C9">
        <w:rPr>
          <w:b w:val="0"/>
          <w:sz w:val="24"/>
          <w:szCs w:val="24"/>
        </w:rPr>
        <w:t>2.2. Воспитательная деятельность в МАОУ «СОШ№ 20 с УИОП» планируется и осуществляется в соответствии с приоритетами государственной политики в сфере воспит</w:t>
      </w:r>
      <w:r w:rsidRPr="005745C9">
        <w:rPr>
          <w:b w:val="0"/>
          <w:sz w:val="24"/>
          <w:szCs w:val="24"/>
        </w:rPr>
        <w:t>а</w:t>
      </w:r>
      <w:r w:rsidRPr="005745C9">
        <w:rPr>
          <w:b w:val="0"/>
          <w:sz w:val="24"/>
          <w:szCs w:val="24"/>
        </w:rPr>
        <w:t>ния. Приоритетной задачей Российской Федерации в сфере воспитания детей является разв</w:t>
      </w:r>
      <w:r w:rsidRPr="005745C9">
        <w:rPr>
          <w:b w:val="0"/>
          <w:sz w:val="24"/>
          <w:szCs w:val="24"/>
        </w:rPr>
        <w:t>и</w:t>
      </w:r>
      <w:r w:rsidRPr="005745C9">
        <w:rPr>
          <w:b w:val="0"/>
          <w:sz w:val="24"/>
          <w:szCs w:val="24"/>
        </w:rPr>
        <w:t>тие высоконравственной личности, разделяющей российские традиционные духовные це</w:t>
      </w:r>
      <w:r w:rsidRPr="005745C9">
        <w:rPr>
          <w:b w:val="0"/>
          <w:sz w:val="24"/>
          <w:szCs w:val="24"/>
        </w:rPr>
        <w:t>н</w:t>
      </w:r>
      <w:r w:rsidRPr="005745C9">
        <w:rPr>
          <w:b w:val="0"/>
          <w:sz w:val="24"/>
          <w:szCs w:val="24"/>
        </w:rPr>
        <w:t>ности, обладающей актуальными знаниями и умениями, способной реализовать свой поте</w:t>
      </w:r>
      <w:r w:rsidRPr="005745C9">
        <w:rPr>
          <w:b w:val="0"/>
          <w:sz w:val="24"/>
          <w:szCs w:val="24"/>
        </w:rPr>
        <w:t>н</w:t>
      </w:r>
      <w:r w:rsidRPr="005745C9">
        <w:rPr>
          <w:b w:val="0"/>
          <w:sz w:val="24"/>
          <w:szCs w:val="24"/>
        </w:rPr>
        <w:t>циал в условиях современного общества, готовой к мирному созиданию и защите Родины.</w:t>
      </w:r>
    </w:p>
    <w:p w:rsidR="00062C62" w:rsidRPr="00B5075D" w:rsidRDefault="00062C62" w:rsidP="00D92298">
      <w:pPr>
        <w:pStyle w:val="1"/>
        <w:spacing w:line="240" w:lineRule="auto"/>
        <w:ind w:left="0" w:firstLine="709"/>
        <w:rPr>
          <w:b w:val="0"/>
          <w:sz w:val="24"/>
          <w:szCs w:val="24"/>
        </w:rPr>
      </w:pPr>
      <w:r w:rsidRPr="00B5075D">
        <w:rPr>
          <w:b w:val="0"/>
          <w:sz w:val="24"/>
          <w:szCs w:val="24"/>
        </w:rPr>
        <w:t>2.3.3. Цель воспитания обучающихся</w:t>
      </w:r>
    </w:p>
    <w:p w:rsidR="00062C62" w:rsidRPr="005745C9" w:rsidRDefault="00062C62" w:rsidP="00D92298">
      <w:pPr>
        <w:pStyle w:val="1"/>
        <w:spacing w:line="240" w:lineRule="auto"/>
        <w:ind w:left="0" w:firstLine="709"/>
        <w:rPr>
          <w:b w:val="0"/>
          <w:sz w:val="24"/>
          <w:szCs w:val="24"/>
        </w:rPr>
      </w:pPr>
      <w:r w:rsidRPr="005745C9">
        <w:rPr>
          <w:b w:val="0"/>
          <w:sz w:val="24"/>
          <w:szCs w:val="24"/>
        </w:rPr>
        <w:t>2.3</w:t>
      </w:r>
      <w:r>
        <w:rPr>
          <w:b w:val="0"/>
          <w:sz w:val="24"/>
          <w:szCs w:val="24"/>
        </w:rPr>
        <w:t>.3</w:t>
      </w:r>
      <w:r w:rsidRPr="005745C9">
        <w:rPr>
          <w:b w:val="0"/>
          <w:sz w:val="24"/>
          <w:szCs w:val="24"/>
        </w:rPr>
        <w:t xml:space="preserve">.1. Цель воспитания обучающихся в школе: </w:t>
      </w:r>
    </w:p>
    <w:p w:rsidR="00062C62" w:rsidRPr="005745C9" w:rsidRDefault="00062C62" w:rsidP="00D92298">
      <w:pPr>
        <w:pStyle w:val="1"/>
        <w:spacing w:line="240" w:lineRule="auto"/>
        <w:ind w:left="0" w:firstLine="709"/>
        <w:rPr>
          <w:b w:val="0"/>
          <w:sz w:val="24"/>
          <w:szCs w:val="24"/>
        </w:rPr>
      </w:pPr>
      <w:r w:rsidRPr="005745C9">
        <w:rPr>
          <w:b w:val="0"/>
          <w:sz w:val="24"/>
          <w:szCs w:val="24"/>
        </w:rPr>
        <w:t>НОО:</w:t>
      </w:r>
    </w:p>
    <w:p w:rsidR="00062C62" w:rsidRPr="005745C9" w:rsidRDefault="00062C62" w:rsidP="00EC6C9E">
      <w:pPr>
        <w:pStyle w:val="1"/>
        <w:numPr>
          <w:ilvl w:val="0"/>
          <w:numId w:val="21"/>
        </w:numPr>
        <w:spacing w:line="240" w:lineRule="auto"/>
        <w:ind w:left="0" w:firstLine="851"/>
        <w:rPr>
          <w:b w:val="0"/>
          <w:sz w:val="24"/>
          <w:szCs w:val="24"/>
        </w:rPr>
      </w:pPr>
      <w:r w:rsidRPr="005745C9">
        <w:rPr>
          <w:b w:val="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w:t>
      </w:r>
      <w:r w:rsidRPr="005745C9">
        <w:rPr>
          <w:b w:val="0"/>
          <w:sz w:val="24"/>
          <w:szCs w:val="24"/>
        </w:rPr>
        <w:t>е</w:t>
      </w:r>
      <w:r w:rsidRPr="005745C9">
        <w:rPr>
          <w:b w:val="0"/>
          <w:sz w:val="24"/>
          <w:szCs w:val="24"/>
        </w:rPr>
        <w:t>стве правил и норм поведения в интересах человека, семьи, общества и государства;</w:t>
      </w:r>
    </w:p>
    <w:p w:rsidR="00062C62" w:rsidRPr="005745C9" w:rsidRDefault="00062C62" w:rsidP="00EC6C9E">
      <w:pPr>
        <w:pStyle w:val="1"/>
        <w:numPr>
          <w:ilvl w:val="0"/>
          <w:numId w:val="21"/>
        </w:numPr>
        <w:spacing w:line="240" w:lineRule="auto"/>
        <w:ind w:left="0" w:firstLine="851"/>
        <w:rPr>
          <w:b w:val="0"/>
          <w:sz w:val="24"/>
          <w:szCs w:val="24"/>
        </w:rPr>
      </w:pPr>
      <w:r w:rsidRPr="005745C9">
        <w:rPr>
          <w:b w:val="0"/>
          <w:sz w:val="24"/>
          <w:szCs w:val="24"/>
        </w:rPr>
        <w:t>формирование у обучающихся чувства патриотизма, гражданственности, ув</w:t>
      </w:r>
      <w:r w:rsidRPr="005745C9">
        <w:rPr>
          <w:b w:val="0"/>
          <w:sz w:val="24"/>
          <w:szCs w:val="24"/>
        </w:rPr>
        <w:t>а</w:t>
      </w:r>
      <w:r w:rsidRPr="005745C9">
        <w:rPr>
          <w:b w:val="0"/>
          <w:sz w:val="24"/>
          <w:szCs w:val="24"/>
        </w:rPr>
        <w:t>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w:t>
      </w:r>
      <w:r w:rsidRPr="005745C9">
        <w:rPr>
          <w:b w:val="0"/>
          <w:sz w:val="24"/>
          <w:szCs w:val="24"/>
        </w:rPr>
        <w:t>ь</w:t>
      </w:r>
      <w:r w:rsidRPr="005745C9">
        <w:rPr>
          <w:b w:val="0"/>
          <w:sz w:val="24"/>
          <w:szCs w:val="24"/>
        </w:rPr>
        <w:t>турному наследию и традициям многонационального народа Российской Федерации, прир</w:t>
      </w:r>
      <w:r w:rsidRPr="005745C9">
        <w:rPr>
          <w:b w:val="0"/>
          <w:sz w:val="24"/>
          <w:szCs w:val="24"/>
        </w:rPr>
        <w:t>о</w:t>
      </w:r>
      <w:r w:rsidRPr="005745C9">
        <w:rPr>
          <w:b w:val="0"/>
          <w:sz w:val="24"/>
          <w:szCs w:val="24"/>
        </w:rPr>
        <w:t>де и окружающей среде.</w:t>
      </w:r>
    </w:p>
    <w:p w:rsidR="00062C62" w:rsidRPr="00B5075D" w:rsidRDefault="00062C62" w:rsidP="00D92298">
      <w:pPr>
        <w:pStyle w:val="1"/>
        <w:spacing w:line="240" w:lineRule="auto"/>
        <w:ind w:left="0" w:firstLine="851"/>
        <w:rPr>
          <w:b w:val="0"/>
          <w:sz w:val="24"/>
          <w:szCs w:val="24"/>
        </w:rPr>
      </w:pPr>
      <w:r w:rsidRPr="00B5075D">
        <w:rPr>
          <w:b w:val="0"/>
          <w:sz w:val="24"/>
          <w:szCs w:val="24"/>
        </w:rPr>
        <w:t>2.3.4.2.  Задачи воспитания обучающихся:</w:t>
      </w:r>
    </w:p>
    <w:p w:rsidR="00062C62" w:rsidRPr="005745C9" w:rsidRDefault="00062C62" w:rsidP="00D92298">
      <w:pPr>
        <w:pStyle w:val="1"/>
        <w:spacing w:line="240" w:lineRule="auto"/>
        <w:ind w:left="0" w:firstLine="851"/>
        <w:rPr>
          <w:b w:val="0"/>
          <w:sz w:val="24"/>
          <w:szCs w:val="24"/>
        </w:rPr>
      </w:pPr>
      <w:r w:rsidRPr="005745C9">
        <w:rPr>
          <w:b w:val="0"/>
          <w:sz w:val="24"/>
          <w:szCs w:val="24"/>
        </w:rPr>
        <w:t>•</w:t>
      </w:r>
      <w:r w:rsidRPr="005745C9">
        <w:rPr>
          <w:b w:val="0"/>
          <w:sz w:val="24"/>
          <w:szCs w:val="24"/>
        </w:rPr>
        <w:tab/>
        <w:t>усвоение обучающимися знаний норм, духовно-нравственных ценностей, тр</w:t>
      </w:r>
      <w:r w:rsidRPr="005745C9">
        <w:rPr>
          <w:b w:val="0"/>
          <w:sz w:val="24"/>
          <w:szCs w:val="24"/>
        </w:rPr>
        <w:t>а</w:t>
      </w:r>
      <w:r w:rsidRPr="005745C9">
        <w:rPr>
          <w:b w:val="0"/>
          <w:sz w:val="24"/>
          <w:szCs w:val="24"/>
        </w:rPr>
        <w:t>диций, которые выработало российское общество (социально значимых знаний);</w:t>
      </w:r>
    </w:p>
    <w:p w:rsidR="00062C62" w:rsidRPr="005745C9" w:rsidRDefault="00062C62" w:rsidP="00D92298">
      <w:pPr>
        <w:pStyle w:val="1"/>
        <w:spacing w:line="240" w:lineRule="auto"/>
        <w:ind w:left="0" w:firstLine="851"/>
        <w:rPr>
          <w:b w:val="0"/>
          <w:sz w:val="24"/>
          <w:szCs w:val="24"/>
        </w:rPr>
      </w:pPr>
      <w:r w:rsidRPr="005745C9">
        <w:rPr>
          <w:b w:val="0"/>
          <w:sz w:val="24"/>
          <w:szCs w:val="24"/>
        </w:rPr>
        <w:t>•</w:t>
      </w:r>
      <w:r w:rsidRPr="005745C9">
        <w:rPr>
          <w:b w:val="0"/>
          <w:sz w:val="24"/>
          <w:szCs w:val="24"/>
        </w:rPr>
        <w:tab/>
        <w:t>формирование и развитие личностных отношений к этим нормам, ценностям, традициям (их освоение, принятие);</w:t>
      </w:r>
    </w:p>
    <w:p w:rsidR="00062C62" w:rsidRPr="005745C9" w:rsidRDefault="00062C62" w:rsidP="00D92298">
      <w:pPr>
        <w:pStyle w:val="1"/>
        <w:spacing w:line="240" w:lineRule="auto"/>
        <w:ind w:left="0" w:firstLine="851"/>
        <w:rPr>
          <w:b w:val="0"/>
          <w:sz w:val="24"/>
          <w:szCs w:val="24"/>
        </w:rPr>
      </w:pPr>
      <w:r w:rsidRPr="005745C9">
        <w:rPr>
          <w:b w:val="0"/>
          <w:sz w:val="24"/>
          <w:szCs w:val="24"/>
        </w:rPr>
        <w:t>•</w:t>
      </w:r>
      <w:r w:rsidRPr="005745C9">
        <w:rPr>
          <w:b w:val="0"/>
          <w:sz w:val="24"/>
          <w:szCs w:val="24"/>
        </w:rPr>
        <w:tab/>
        <w:t>приобретение соответствующего этим нормам, ценностям, традициям соци</w:t>
      </w:r>
      <w:r w:rsidRPr="005745C9">
        <w:rPr>
          <w:b w:val="0"/>
          <w:sz w:val="24"/>
          <w:szCs w:val="24"/>
        </w:rPr>
        <w:t>о</w:t>
      </w:r>
      <w:r w:rsidRPr="005745C9">
        <w:rPr>
          <w:b w:val="0"/>
          <w:sz w:val="24"/>
          <w:szCs w:val="24"/>
        </w:rPr>
        <w:t>культурного опыта поведения, общения, межличностных социальных отношений, примен</w:t>
      </w:r>
      <w:r w:rsidRPr="005745C9">
        <w:rPr>
          <w:b w:val="0"/>
          <w:sz w:val="24"/>
          <w:szCs w:val="24"/>
        </w:rPr>
        <w:t>е</w:t>
      </w:r>
      <w:r w:rsidRPr="005745C9">
        <w:rPr>
          <w:b w:val="0"/>
          <w:sz w:val="24"/>
          <w:szCs w:val="24"/>
        </w:rPr>
        <w:t>ния полученных знаний;</w:t>
      </w:r>
    </w:p>
    <w:p w:rsidR="00062C62" w:rsidRPr="005745C9" w:rsidRDefault="00062C62" w:rsidP="00D92298">
      <w:pPr>
        <w:pStyle w:val="1"/>
        <w:spacing w:line="240" w:lineRule="auto"/>
        <w:ind w:left="0" w:firstLine="851"/>
        <w:rPr>
          <w:b w:val="0"/>
          <w:sz w:val="24"/>
          <w:szCs w:val="24"/>
        </w:rPr>
      </w:pPr>
      <w:r w:rsidRPr="005745C9">
        <w:rPr>
          <w:b w:val="0"/>
          <w:sz w:val="24"/>
          <w:szCs w:val="24"/>
        </w:rPr>
        <w:t>•</w:t>
      </w:r>
      <w:r w:rsidRPr="005745C9">
        <w:rPr>
          <w:b w:val="0"/>
          <w:sz w:val="24"/>
          <w:szCs w:val="24"/>
        </w:rPr>
        <w:tab/>
        <w:t>достижение личностных результатов освоения общеобразовательных пр</w:t>
      </w:r>
      <w:r w:rsidRPr="005745C9">
        <w:rPr>
          <w:b w:val="0"/>
          <w:sz w:val="24"/>
          <w:szCs w:val="24"/>
        </w:rPr>
        <w:t>о</w:t>
      </w:r>
      <w:r w:rsidRPr="005745C9">
        <w:rPr>
          <w:b w:val="0"/>
          <w:sz w:val="24"/>
          <w:szCs w:val="24"/>
        </w:rPr>
        <w:t>грамм в соответствии с ФГОС (НОО).</w:t>
      </w:r>
    </w:p>
    <w:p w:rsidR="00062C62" w:rsidRPr="005745C9" w:rsidRDefault="00062C62" w:rsidP="00D92298">
      <w:pPr>
        <w:pStyle w:val="1"/>
        <w:spacing w:line="240" w:lineRule="auto"/>
        <w:ind w:left="0" w:firstLine="851"/>
        <w:rPr>
          <w:b w:val="0"/>
          <w:sz w:val="24"/>
          <w:szCs w:val="24"/>
        </w:rPr>
      </w:pPr>
      <w:r w:rsidRPr="005745C9">
        <w:rPr>
          <w:b w:val="0"/>
          <w:sz w:val="24"/>
          <w:szCs w:val="24"/>
        </w:rPr>
        <w:t>2.3.3. Личностные результаты освоения обучающимися образовательных программ включают:</w:t>
      </w:r>
    </w:p>
    <w:p w:rsidR="00062C62" w:rsidRPr="005745C9" w:rsidRDefault="00062C62" w:rsidP="00D92298">
      <w:pPr>
        <w:pStyle w:val="1"/>
        <w:spacing w:line="240" w:lineRule="auto"/>
        <w:ind w:left="0" w:firstLine="851"/>
        <w:rPr>
          <w:b w:val="0"/>
          <w:sz w:val="24"/>
          <w:szCs w:val="24"/>
        </w:rPr>
      </w:pPr>
      <w:r w:rsidRPr="005745C9">
        <w:rPr>
          <w:b w:val="0"/>
          <w:sz w:val="24"/>
          <w:szCs w:val="24"/>
        </w:rPr>
        <w:t>•</w:t>
      </w:r>
      <w:r w:rsidRPr="005745C9">
        <w:rPr>
          <w:b w:val="0"/>
          <w:sz w:val="24"/>
          <w:szCs w:val="24"/>
        </w:rPr>
        <w:tab/>
        <w:t>осознание российской гражданской идентичности;</w:t>
      </w:r>
    </w:p>
    <w:p w:rsidR="00062C62" w:rsidRPr="005745C9" w:rsidRDefault="00062C62" w:rsidP="00D92298">
      <w:pPr>
        <w:pStyle w:val="1"/>
        <w:spacing w:line="240" w:lineRule="auto"/>
        <w:ind w:left="0" w:firstLine="851"/>
        <w:rPr>
          <w:b w:val="0"/>
          <w:sz w:val="24"/>
          <w:szCs w:val="24"/>
        </w:rPr>
      </w:pPr>
      <w:r w:rsidRPr="005745C9">
        <w:rPr>
          <w:b w:val="0"/>
          <w:sz w:val="24"/>
          <w:szCs w:val="24"/>
        </w:rPr>
        <w:t>•</w:t>
      </w:r>
      <w:r w:rsidRPr="005745C9">
        <w:rPr>
          <w:b w:val="0"/>
          <w:sz w:val="24"/>
          <w:szCs w:val="24"/>
        </w:rPr>
        <w:tab/>
        <w:t>сформированность ценностей самостоятельности и инициативы;</w:t>
      </w:r>
    </w:p>
    <w:p w:rsidR="00062C62" w:rsidRPr="005745C9" w:rsidRDefault="00062C62" w:rsidP="00D92298">
      <w:pPr>
        <w:pStyle w:val="1"/>
        <w:spacing w:line="240" w:lineRule="auto"/>
        <w:ind w:left="0" w:firstLine="851"/>
        <w:rPr>
          <w:b w:val="0"/>
          <w:sz w:val="24"/>
          <w:szCs w:val="24"/>
        </w:rPr>
      </w:pPr>
      <w:r w:rsidRPr="005745C9">
        <w:rPr>
          <w:b w:val="0"/>
          <w:sz w:val="24"/>
          <w:szCs w:val="24"/>
        </w:rPr>
        <w:t>•</w:t>
      </w:r>
      <w:r w:rsidRPr="005745C9">
        <w:rPr>
          <w:b w:val="0"/>
          <w:sz w:val="24"/>
          <w:szCs w:val="24"/>
        </w:rPr>
        <w:tab/>
        <w:t>готовность обучающихся к саморазвитию, самостоятельности и личностному самоопределению;</w:t>
      </w:r>
    </w:p>
    <w:p w:rsidR="00062C62" w:rsidRPr="005745C9" w:rsidRDefault="00062C62" w:rsidP="00D92298">
      <w:pPr>
        <w:pStyle w:val="1"/>
        <w:spacing w:line="240" w:lineRule="auto"/>
        <w:ind w:left="0" w:firstLine="709"/>
        <w:rPr>
          <w:b w:val="0"/>
          <w:sz w:val="24"/>
          <w:szCs w:val="24"/>
        </w:rPr>
      </w:pPr>
      <w:r w:rsidRPr="005745C9">
        <w:rPr>
          <w:b w:val="0"/>
          <w:sz w:val="24"/>
          <w:szCs w:val="24"/>
        </w:rPr>
        <w:t>•</w:t>
      </w:r>
      <w:r w:rsidRPr="005745C9">
        <w:rPr>
          <w:b w:val="0"/>
          <w:sz w:val="24"/>
          <w:szCs w:val="24"/>
        </w:rPr>
        <w:tab/>
        <w:t>наличие мотивации к целенаправленной социально значимой деятельности;</w:t>
      </w:r>
    </w:p>
    <w:p w:rsidR="00062C62" w:rsidRPr="005745C9" w:rsidRDefault="00062C62" w:rsidP="00D92298">
      <w:pPr>
        <w:pStyle w:val="1"/>
        <w:spacing w:line="240" w:lineRule="auto"/>
        <w:ind w:left="0" w:firstLine="709"/>
        <w:rPr>
          <w:b w:val="0"/>
          <w:sz w:val="24"/>
          <w:szCs w:val="24"/>
        </w:rPr>
      </w:pPr>
      <w:r w:rsidRPr="005745C9">
        <w:rPr>
          <w:b w:val="0"/>
          <w:sz w:val="24"/>
          <w:szCs w:val="24"/>
        </w:rPr>
        <w:t>•</w:t>
      </w:r>
      <w:r w:rsidRPr="005745C9">
        <w:rPr>
          <w:b w:val="0"/>
          <w:sz w:val="24"/>
          <w:szCs w:val="24"/>
        </w:rPr>
        <w:tab/>
        <w:t>сформированность внутренней позиции личности как особого ценностного о</w:t>
      </w:r>
      <w:r w:rsidRPr="005745C9">
        <w:rPr>
          <w:b w:val="0"/>
          <w:sz w:val="24"/>
          <w:szCs w:val="24"/>
        </w:rPr>
        <w:t>т</w:t>
      </w:r>
      <w:r w:rsidRPr="005745C9">
        <w:rPr>
          <w:b w:val="0"/>
          <w:sz w:val="24"/>
          <w:szCs w:val="24"/>
        </w:rPr>
        <w:t>ношения к себе, окружающим людям и жизни в целом.</w:t>
      </w:r>
    </w:p>
    <w:p w:rsidR="00062C62" w:rsidRPr="005745C9" w:rsidRDefault="00062C62" w:rsidP="00D92298">
      <w:pPr>
        <w:pStyle w:val="1"/>
        <w:spacing w:line="240" w:lineRule="auto"/>
        <w:ind w:left="0" w:firstLine="709"/>
        <w:rPr>
          <w:b w:val="0"/>
          <w:sz w:val="24"/>
          <w:szCs w:val="24"/>
        </w:rPr>
      </w:pPr>
      <w:r w:rsidRPr="005745C9">
        <w:rPr>
          <w:b w:val="0"/>
          <w:sz w:val="24"/>
          <w:szCs w:val="24"/>
        </w:rPr>
        <w:t>2.3.4.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w:t>
      </w:r>
      <w:r w:rsidRPr="005745C9">
        <w:rPr>
          <w:b w:val="0"/>
          <w:sz w:val="24"/>
          <w:szCs w:val="24"/>
        </w:rPr>
        <w:t>з</w:t>
      </w:r>
      <w:r w:rsidRPr="005745C9">
        <w:rPr>
          <w:b w:val="0"/>
          <w:sz w:val="24"/>
          <w:szCs w:val="24"/>
        </w:rPr>
        <w:t>растосообразности.</w:t>
      </w:r>
    </w:p>
    <w:p w:rsidR="00062C62" w:rsidRPr="00B5075D" w:rsidRDefault="00062C62" w:rsidP="00D92298">
      <w:pPr>
        <w:pStyle w:val="1"/>
        <w:spacing w:line="240" w:lineRule="auto"/>
        <w:ind w:left="0" w:firstLine="709"/>
        <w:rPr>
          <w:b w:val="0"/>
          <w:sz w:val="24"/>
          <w:szCs w:val="24"/>
        </w:rPr>
      </w:pPr>
      <w:r w:rsidRPr="00B5075D">
        <w:rPr>
          <w:b w:val="0"/>
          <w:sz w:val="24"/>
          <w:szCs w:val="24"/>
        </w:rPr>
        <w:lastRenderedPageBreak/>
        <w:t>2.3.4.3.Направления воспитания.</w:t>
      </w:r>
    </w:p>
    <w:p w:rsidR="00062C62" w:rsidRPr="005745C9" w:rsidRDefault="00062C62" w:rsidP="00D92298">
      <w:pPr>
        <w:pStyle w:val="1"/>
        <w:spacing w:line="240" w:lineRule="auto"/>
        <w:ind w:left="0" w:firstLine="709"/>
        <w:rPr>
          <w:b w:val="0"/>
          <w:sz w:val="24"/>
          <w:szCs w:val="24"/>
        </w:rPr>
      </w:pPr>
      <w:r w:rsidRPr="005745C9">
        <w:rPr>
          <w:b w:val="0"/>
          <w:sz w:val="24"/>
          <w:szCs w:val="24"/>
        </w:rPr>
        <w:t>2.4.1. Программа воспитания реализуется в единстве учебной и воспитательной де</w:t>
      </w:r>
      <w:r w:rsidRPr="005745C9">
        <w:rPr>
          <w:b w:val="0"/>
          <w:sz w:val="24"/>
          <w:szCs w:val="24"/>
        </w:rPr>
        <w:t>я</w:t>
      </w:r>
      <w:r w:rsidRPr="005745C9">
        <w:rPr>
          <w:b w:val="0"/>
          <w:sz w:val="24"/>
          <w:szCs w:val="24"/>
        </w:rPr>
        <w:t xml:space="preserve">тельности образовательной организации по основным </w:t>
      </w:r>
      <w:r w:rsidRPr="005745C9">
        <w:rPr>
          <w:sz w:val="24"/>
          <w:szCs w:val="24"/>
        </w:rPr>
        <w:t>направлениям</w:t>
      </w:r>
      <w:r w:rsidRPr="005745C9">
        <w:rPr>
          <w:b w:val="0"/>
          <w:sz w:val="24"/>
          <w:szCs w:val="24"/>
        </w:rPr>
        <w:t xml:space="preserve"> воспитания в соотве</w:t>
      </w:r>
      <w:r w:rsidRPr="005745C9">
        <w:rPr>
          <w:b w:val="0"/>
          <w:sz w:val="24"/>
          <w:szCs w:val="24"/>
        </w:rPr>
        <w:t>т</w:t>
      </w:r>
      <w:r w:rsidRPr="005745C9">
        <w:rPr>
          <w:b w:val="0"/>
          <w:sz w:val="24"/>
          <w:szCs w:val="24"/>
        </w:rPr>
        <w:t>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62C62" w:rsidRPr="005745C9" w:rsidRDefault="00062C62" w:rsidP="00D92298">
      <w:pPr>
        <w:pStyle w:val="1"/>
        <w:spacing w:line="240" w:lineRule="auto"/>
        <w:ind w:left="0" w:firstLine="709"/>
        <w:rPr>
          <w:b w:val="0"/>
          <w:sz w:val="24"/>
          <w:szCs w:val="24"/>
        </w:rPr>
      </w:pPr>
      <w:r w:rsidRPr="005745C9">
        <w:rPr>
          <w:b w:val="0"/>
          <w:sz w:val="24"/>
          <w:szCs w:val="24"/>
        </w:rPr>
        <w:t>2.4.1.1. Гражданского воспитания, способствующего формированию российской гр</w:t>
      </w:r>
      <w:r w:rsidRPr="005745C9">
        <w:rPr>
          <w:b w:val="0"/>
          <w:sz w:val="24"/>
          <w:szCs w:val="24"/>
        </w:rPr>
        <w:t>а</w:t>
      </w:r>
      <w:r w:rsidRPr="005745C9">
        <w:rPr>
          <w:b w:val="0"/>
          <w:sz w:val="24"/>
          <w:szCs w:val="24"/>
        </w:rPr>
        <w:t>жданской идентичности, принадлежности к общности граждан Российской Федерации, к н</w:t>
      </w:r>
      <w:r w:rsidRPr="005745C9">
        <w:rPr>
          <w:b w:val="0"/>
          <w:sz w:val="24"/>
          <w:szCs w:val="24"/>
        </w:rPr>
        <w:t>а</w:t>
      </w:r>
      <w:r w:rsidRPr="005745C9">
        <w:rPr>
          <w:b w:val="0"/>
          <w:sz w:val="24"/>
          <w:szCs w:val="24"/>
        </w:rPr>
        <w:t>роду России как источнику власти в Российском государстве и субъекту тысячелетней ро</w:t>
      </w:r>
      <w:r w:rsidRPr="005745C9">
        <w:rPr>
          <w:b w:val="0"/>
          <w:sz w:val="24"/>
          <w:szCs w:val="24"/>
        </w:rPr>
        <w:t>с</w:t>
      </w:r>
      <w:r w:rsidRPr="005745C9">
        <w:rPr>
          <w:b w:val="0"/>
          <w:sz w:val="24"/>
          <w:szCs w:val="24"/>
        </w:rPr>
        <w:t>сийской государственности, уважения к правам, свободам и обязанностям гражданина Ро</w:t>
      </w:r>
      <w:r w:rsidRPr="005745C9">
        <w:rPr>
          <w:b w:val="0"/>
          <w:sz w:val="24"/>
          <w:szCs w:val="24"/>
        </w:rPr>
        <w:t>с</w:t>
      </w:r>
      <w:r w:rsidRPr="005745C9">
        <w:rPr>
          <w:b w:val="0"/>
          <w:sz w:val="24"/>
          <w:szCs w:val="24"/>
        </w:rPr>
        <w:t>сии, правовой и политической культуры;</w:t>
      </w:r>
    </w:p>
    <w:p w:rsidR="00062C62" w:rsidRPr="005745C9" w:rsidRDefault="00062C62" w:rsidP="00D92298">
      <w:pPr>
        <w:pStyle w:val="1"/>
        <w:spacing w:line="240" w:lineRule="auto"/>
        <w:ind w:left="0" w:firstLine="709"/>
        <w:rPr>
          <w:b w:val="0"/>
          <w:sz w:val="24"/>
          <w:szCs w:val="24"/>
        </w:rPr>
      </w:pPr>
      <w:r w:rsidRPr="005745C9">
        <w:rPr>
          <w:b w:val="0"/>
          <w:sz w:val="24"/>
          <w:szCs w:val="24"/>
        </w:rPr>
        <w:t>2.4.1.2.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w:t>
      </w:r>
      <w:r w:rsidRPr="005745C9">
        <w:rPr>
          <w:b w:val="0"/>
          <w:sz w:val="24"/>
          <w:szCs w:val="24"/>
        </w:rPr>
        <w:t>е</w:t>
      </w:r>
      <w:r w:rsidRPr="005745C9">
        <w:rPr>
          <w:b w:val="0"/>
          <w:sz w:val="24"/>
          <w:szCs w:val="24"/>
        </w:rPr>
        <w:t>ния, формирования российского национального исторического сознания, российской кул</w:t>
      </w:r>
      <w:r w:rsidRPr="005745C9">
        <w:rPr>
          <w:b w:val="0"/>
          <w:sz w:val="24"/>
          <w:szCs w:val="24"/>
        </w:rPr>
        <w:t>ь</w:t>
      </w:r>
      <w:r w:rsidRPr="005745C9">
        <w:rPr>
          <w:b w:val="0"/>
          <w:sz w:val="24"/>
          <w:szCs w:val="24"/>
        </w:rPr>
        <w:t>турной идентичности;</w:t>
      </w:r>
    </w:p>
    <w:p w:rsidR="00062C62" w:rsidRPr="005745C9" w:rsidRDefault="00062C62" w:rsidP="00D92298">
      <w:pPr>
        <w:pStyle w:val="1"/>
        <w:spacing w:line="240" w:lineRule="auto"/>
        <w:ind w:left="0" w:firstLine="709"/>
        <w:rPr>
          <w:b w:val="0"/>
          <w:sz w:val="24"/>
          <w:szCs w:val="24"/>
        </w:rPr>
      </w:pPr>
      <w:r w:rsidRPr="005745C9">
        <w:rPr>
          <w:b w:val="0"/>
          <w:sz w:val="24"/>
          <w:szCs w:val="24"/>
        </w:rPr>
        <w:t>2.4.1.3. Духовно-нравственного воспитания на основе духовно-нравственной культ</w:t>
      </w:r>
      <w:r w:rsidRPr="005745C9">
        <w:rPr>
          <w:b w:val="0"/>
          <w:sz w:val="24"/>
          <w:szCs w:val="24"/>
        </w:rPr>
        <w:t>у</w:t>
      </w:r>
      <w:r w:rsidRPr="005745C9">
        <w:rPr>
          <w:b w:val="0"/>
          <w:sz w:val="24"/>
          <w:szCs w:val="24"/>
        </w:rPr>
        <w:t>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w:t>
      </w:r>
      <w:r w:rsidRPr="005745C9">
        <w:rPr>
          <w:b w:val="0"/>
          <w:sz w:val="24"/>
          <w:szCs w:val="24"/>
        </w:rPr>
        <w:t>о</w:t>
      </w:r>
      <w:r w:rsidRPr="005745C9">
        <w:rPr>
          <w:b w:val="0"/>
          <w:sz w:val="24"/>
          <w:szCs w:val="24"/>
        </w:rPr>
        <w:t>сти, дружелюбия и взаимопомощи, уважения к старшим, к памяти предков;</w:t>
      </w:r>
    </w:p>
    <w:p w:rsidR="00062C62" w:rsidRPr="005745C9" w:rsidRDefault="00062C62" w:rsidP="00D92298">
      <w:pPr>
        <w:pStyle w:val="1"/>
        <w:spacing w:line="240" w:lineRule="auto"/>
        <w:ind w:left="0" w:firstLine="709"/>
        <w:rPr>
          <w:b w:val="0"/>
          <w:sz w:val="24"/>
          <w:szCs w:val="24"/>
        </w:rPr>
      </w:pPr>
      <w:r w:rsidRPr="005745C9">
        <w:rPr>
          <w:b w:val="0"/>
          <w:sz w:val="24"/>
          <w:szCs w:val="24"/>
        </w:rPr>
        <w:t>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062C62" w:rsidRPr="005745C9" w:rsidRDefault="00062C62" w:rsidP="00D92298">
      <w:pPr>
        <w:pStyle w:val="1"/>
        <w:spacing w:line="240" w:lineRule="auto"/>
        <w:ind w:left="0" w:firstLine="709"/>
        <w:rPr>
          <w:b w:val="0"/>
          <w:sz w:val="24"/>
          <w:szCs w:val="24"/>
        </w:rPr>
      </w:pPr>
      <w:r w:rsidRPr="005745C9">
        <w:rPr>
          <w:b w:val="0"/>
          <w:sz w:val="24"/>
          <w:szCs w:val="24"/>
        </w:rPr>
        <w:t>2.4.1.5. Физического воспитания, ориентированного на формирование культуры зд</w:t>
      </w:r>
      <w:r w:rsidRPr="005745C9">
        <w:rPr>
          <w:b w:val="0"/>
          <w:sz w:val="24"/>
          <w:szCs w:val="24"/>
        </w:rPr>
        <w:t>о</w:t>
      </w:r>
      <w:r w:rsidRPr="005745C9">
        <w:rPr>
          <w:b w:val="0"/>
          <w:sz w:val="24"/>
          <w:szCs w:val="24"/>
        </w:rPr>
        <w:t>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62C62" w:rsidRPr="005745C9" w:rsidRDefault="00062C62" w:rsidP="00D92298">
      <w:pPr>
        <w:pStyle w:val="1"/>
        <w:spacing w:line="240" w:lineRule="auto"/>
        <w:ind w:left="0" w:firstLine="709"/>
        <w:rPr>
          <w:b w:val="0"/>
          <w:sz w:val="24"/>
          <w:szCs w:val="24"/>
        </w:rPr>
      </w:pPr>
      <w:r w:rsidRPr="005745C9">
        <w:rPr>
          <w:b w:val="0"/>
          <w:sz w:val="24"/>
          <w:szCs w:val="24"/>
        </w:rPr>
        <w:t>2.4.1.6. Трудового воспитания, основанного на воспитании уважения к труду, труд</w:t>
      </w:r>
      <w:r w:rsidRPr="005745C9">
        <w:rPr>
          <w:b w:val="0"/>
          <w:sz w:val="24"/>
          <w:szCs w:val="24"/>
        </w:rPr>
        <w:t>я</w:t>
      </w:r>
      <w:r w:rsidRPr="005745C9">
        <w:rPr>
          <w:b w:val="0"/>
          <w:sz w:val="24"/>
          <w:szCs w:val="24"/>
        </w:rPr>
        <w:t xml:space="preserve">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062C62" w:rsidRPr="005745C9" w:rsidRDefault="00062C62" w:rsidP="00D92298">
      <w:pPr>
        <w:pStyle w:val="1"/>
        <w:spacing w:line="240" w:lineRule="auto"/>
        <w:ind w:left="0" w:firstLine="709"/>
        <w:rPr>
          <w:b w:val="0"/>
          <w:sz w:val="24"/>
          <w:szCs w:val="24"/>
        </w:rPr>
      </w:pPr>
      <w:r w:rsidRPr="005745C9">
        <w:rPr>
          <w:b w:val="0"/>
          <w:sz w:val="24"/>
          <w:szCs w:val="24"/>
        </w:rPr>
        <w:t xml:space="preserve">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062C62" w:rsidRPr="005745C9" w:rsidRDefault="00062C62" w:rsidP="00D92298">
      <w:pPr>
        <w:pStyle w:val="1"/>
        <w:spacing w:line="240" w:lineRule="auto"/>
        <w:ind w:left="0" w:firstLine="709"/>
        <w:rPr>
          <w:b w:val="0"/>
          <w:sz w:val="24"/>
          <w:szCs w:val="24"/>
        </w:rPr>
      </w:pPr>
      <w:r w:rsidRPr="005745C9">
        <w:rPr>
          <w:b w:val="0"/>
          <w:sz w:val="24"/>
          <w:szCs w:val="24"/>
        </w:rPr>
        <w:t xml:space="preserve">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rsidR="00062C62" w:rsidRPr="0034164D" w:rsidRDefault="00062C62" w:rsidP="00D92298">
      <w:pPr>
        <w:pStyle w:val="1"/>
        <w:spacing w:line="240" w:lineRule="auto"/>
        <w:ind w:left="0" w:firstLine="709"/>
        <w:rPr>
          <w:sz w:val="24"/>
          <w:szCs w:val="24"/>
        </w:rPr>
      </w:pPr>
      <w:r w:rsidRPr="00B5075D">
        <w:rPr>
          <w:b w:val="0"/>
          <w:sz w:val="24"/>
          <w:szCs w:val="24"/>
        </w:rPr>
        <w:t>2.3.4.5.  Целевые ориентиры результатов воспитания</w:t>
      </w:r>
      <w:r w:rsidRPr="0034164D">
        <w:rPr>
          <w:sz w:val="24"/>
          <w:szCs w:val="24"/>
        </w:rPr>
        <w:t>.</w:t>
      </w:r>
    </w:p>
    <w:p w:rsidR="00062C62" w:rsidRPr="005745C9" w:rsidRDefault="00062C62" w:rsidP="00D92298">
      <w:pPr>
        <w:pStyle w:val="1"/>
        <w:spacing w:line="240" w:lineRule="auto"/>
        <w:ind w:left="0" w:firstLine="709"/>
        <w:rPr>
          <w:b w:val="0"/>
          <w:sz w:val="24"/>
          <w:szCs w:val="24"/>
        </w:rPr>
      </w:pPr>
      <w:r w:rsidRPr="005745C9">
        <w:rPr>
          <w:b w:val="0"/>
          <w:sz w:val="24"/>
          <w:szCs w:val="24"/>
        </w:rPr>
        <w:t xml:space="preserve"> 2.5.1. Требования к личностным результатам освоения обучающимися ООП (НОО) установлены ФГОС (НОО).</w:t>
      </w:r>
    </w:p>
    <w:p w:rsidR="00062C62" w:rsidRPr="005745C9" w:rsidRDefault="00062C62" w:rsidP="00D92298">
      <w:pPr>
        <w:pStyle w:val="1"/>
        <w:spacing w:line="240" w:lineRule="auto"/>
        <w:ind w:left="0" w:firstLine="709"/>
        <w:rPr>
          <w:b w:val="0"/>
          <w:sz w:val="24"/>
          <w:szCs w:val="24"/>
        </w:rPr>
      </w:pPr>
      <w:r w:rsidRPr="005745C9">
        <w:rPr>
          <w:b w:val="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rsidR="00062C62" w:rsidRPr="005745C9" w:rsidRDefault="00062C62" w:rsidP="00D92298">
      <w:pPr>
        <w:pStyle w:val="1"/>
        <w:spacing w:line="240" w:lineRule="auto"/>
        <w:ind w:left="0" w:firstLine="709"/>
        <w:rPr>
          <w:b w:val="0"/>
          <w:sz w:val="24"/>
          <w:szCs w:val="24"/>
        </w:rPr>
      </w:pPr>
      <w:r w:rsidRPr="005745C9">
        <w:rPr>
          <w:b w:val="0"/>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w:t>
      </w:r>
      <w:r w:rsidRPr="005745C9">
        <w:rPr>
          <w:b w:val="0"/>
          <w:sz w:val="24"/>
          <w:szCs w:val="24"/>
        </w:rPr>
        <w:t>ь</w:t>
      </w:r>
      <w:r w:rsidRPr="005745C9">
        <w:rPr>
          <w:b w:val="0"/>
          <w:sz w:val="24"/>
          <w:szCs w:val="24"/>
        </w:rPr>
        <w:t>ных) ценностей, обеспечивают единство воспитания, воспитательного пространства.</w:t>
      </w:r>
      <w:bookmarkStart w:id="0" w:name="_Hlk140252075"/>
      <w:bookmarkStart w:id="1" w:name="_Hlk136720501"/>
      <w:r w:rsidRPr="005745C9">
        <w:rPr>
          <w:b w:val="0"/>
          <w:sz w:val="24"/>
          <w:szCs w:val="24"/>
        </w:rPr>
        <w:t xml:space="preserve"> </w:t>
      </w:r>
    </w:p>
    <w:p w:rsidR="00062C62" w:rsidRPr="005745C9" w:rsidRDefault="00062C62" w:rsidP="00D92298">
      <w:pPr>
        <w:pStyle w:val="1"/>
        <w:spacing w:line="240" w:lineRule="auto"/>
        <w:ind w:left="0" w:firstLine="709"/>
        <w:rPr>
          <w:b w:val="0"/>
          <w:i/>
          <w:sz w:val="24"/>
          <w:szCs w:val="24"/>
        </w:rPr>
      </w:pPr>
      <w:r w:rsidRPr="005745C9">
        <w:rPr>
          <w:b w:val="0"/>
          <w:sz w:val="24"/>
          <w:szCs w:val="24"/>
        </w:rPr>
        <w:t xml:space="preserve">2.5.3. Целевые ориентиры результатов воспитания </w:t>
      </w:r>
      <w:bookmarkEnd w:id="0"/>
      <w:r w:rsidRPr="005745C9">
        <w:rPr>
          <w:b w:val="0"/>
          <w:sz w:val="24"/>
          <w:szCs w:val="24"/>
        </w:rPr>
        <w:t xml:space="preserve">на </w:t>
      </w:r>
      <w:r w:rsidRPr="005745C9">
        <w:rPr>
          <w:b w:val="0"/>
          <w:i/>
          <w:sz w:val="24"/>
          <w:szCs w:val="24"/>
        </w:rPr>
        <w:t>уровне начального общего обр</w:t>
      </w:r>
      <w:r w:rsidRPr="005745C9">
        <w:rPr>
          <w:b w:val="0"/>
          <w:i/>
          <w:sz w:val="24"/>
          <w:szCs w:val="24"/>
        </w:rPr>
        <w:t>а</w:t>
      </w:r>
      <w:r w:rsidRPr="005745C9">
        <w:rPr>
          <w:b w:val="0"/>
          <w:i/>
          <w:sz w:val="24"/>
          <w:szCs w:val="24"/>
        </w:rPr>
        <w:t>зования.</w:t>
      </w:r>
    </w:p>
    <w:p w:rsidR="00062C62" w:rsidRPr="005745C9" w:rsidRDefault="00062C62" w:rsidP="00D92298">
      <w:pPr>
        <w:pStyle w:val="1"/>
        <w:spacing w:line="240" w:lineRule="auto"/>
        <w:ind w:left="0" w:firstLine="709"/>
        <w:rPr>
          <w:b w:val="0"/>
          <w:i/>
          <w:sz w:val="24"/>
          <w:szCs w:val="24"/>
        </w:rPr>
      </w:pPr>
      <w:r w:rsidRPr="005745C9">
        <w:rPr>
          <w:b w:val="0"/>
          <w:sz w:val="24"/>
          <w:szCs w:val="24"/>
        </w:rPr>
        <w:t>Гражданско-патриотическое воспитание:</w:t>
      </w:r>
    </w:p>
    <w:p w:rsidR="00062C62" w:rsidRPr="005745C9" w:rsidRDefault="00062C62" w:rsidP="00D92298">
      <w:pPr>
        <w:pStyle w:val="1"/>
        <w:spacing w:line="240" w:lineRule="auto"/>
        <w:ind w:left="0" w:firstLine="709"/>
        <w:rPr>
          <w:b w:val="0"/>
          <w:sz w:val="24"/>
          <w:szCs w:val="24"/>
        </w:rPr>
      </w:pPr>
      <w:r w:rsidRPr="005745C9">
        <w:rPr>
          <w:b w:val="0"/>
          <w:sz w:val="24"/>
          <w:szCs w:val="24"/>
        </w:rPr>
        <w:t>- знающий и любящий свою малую родину, свой край;</w:t>
      </w:r>
    </w:p>
    <w:p w:rsidR="00062C62" w:rsidRPr="005745C9" w:rsidRDefault="00062C62" w:rsidP="00D92298">
      <w:pPr>
        <w:pStyle w:val="1"/>
        <w:spacing w:line="240" w:lineRule="auto"/>
        <w:ind w:left="0" w:firstLine="709"/>
        <w:rPr>
          <w:b w:val="0"/>
          <w:sz w:val="24"/>
          <w:szCs w:val="24"/>
        </w:rPr>
      </w:pPr>
      <w:r w:rsidRPr="005745C9">
        <w:rPr>
          <w:b w:val="0"/>
          <w:sz w:val="24"/>
          <w:szCs w:val="24"/>
        </w:rPr>
        <w:t>- имеющий представление о своей стране, Родине – России, ее территории, распол</w:t>
      </w:r>
      <w:r w:rsidRPr="005745C9">
        <w:rPr>
          <w:b w:val="0"/>
          <w:sz w:val="24"/>
          <w:szCs w:val="24"/>
        </w:rPr>
        <w:t>о</w:t>
      </w:r>
      <w:r w:rsidRPr="005745C9">
        <w:rPr>
          <w:b w:val="0"/>
          <w:sz w:val="24"/>
          <w:szCs w:val="24"/>
        </w:rPr>
        <w:t>жении;</w:t>
      </w:r>
    </w:p>
    <w:p w:rsidR="00062C62" w:rsidRPr="005745C9" w:rsidRDefault="00062C62" w:rsidP="00D92298">
      <w:pPr>
        <w:pStyle w:val="1"/>
        <w:spacing w:line="240" w:lineRule="auto"/>
        <w:ind w:left="0" w:firstLine="709"/>
        <w:rPr>
          <w:b w:val="0"/>
          <w:sz w:val="24"/>
          <w:szCs w:val="24"/>
        </w:rPr>
      </w:pPr>
      <w:r w:rsidRPr="005745C9">
        <w:rPr>
          <w:b w:val="0"/>
          <w:sz w:val="24"/>
          <w:szCs w:val="24"/>
        </w:rPr>
        <w:lastRenderedPageBreak/>
        <w:t>- сознающий принадлежность к своему народу, этнокультурную идентичность, проя</w:t>
      </w:r>
      <w:r w:rsidRPr="005745C9">
        <w:rPr>
          <w:b w:val="0"/>
          <w:sz w:val="24"/>
          <w:szCs w:val="24"/>
        </w:rPr>
        <w:t>в</w:t>
      </w:r>
      <w:r w:rsidRPr="005745C9">
        <w:rPr>
          <w:b w:val="0"/>
          <w:sz w:val="24"/>
          <w:szCs w:val="24"/>
        </w:rPr>
        <w:t>ляющий уважение к своему и другим народам;</w:t>
      </w:r>
    </w:p>
    <w:p w:rsidR="00062C62" w:rsidRPr="005745C9" w:rsidRDefault="00062C62" w:rsidP="00D92298">
      <w:pPr>
        <w:pStyle w:val="1"/>
        <w:spacing w:line="240" w:lineRule="auto"/>
        <w:ind w:left="0" w:firstLine="709"/>
        <w:rPr>
          <w:b w:val="0"/>
          <w:sz w:val="24"/>
          <w:szCs w:val="24"/>
        </w:rPr>
      </w:pPr>
      <w:r w:rsidRPr="005745C9">
        <w:rPr>
          <w:b w:val="0"/>
          <w:sz w:val="24"/>
          <w:szCs w:val="24"/>
        </w:rPr>
        <w:t>- сознающий свою принадлежность к общности граждан России;</w:t>
      </w:r>
    </w:p>
    <w:p w:rsidR="00062C62" w:rsidRPr="005745C9" w:rsidRDefault="00062C62" w:rsidP="00D92298">
      <w:pPr>
        <w:pStyle w:val="1"/>
        <w:spacing w:line="240" w:lineRule="auto"/>
        <w:ind w:left="0" w:firstLine="709"/>
        <w:rPr>
          <w:b w:val="0"/>
          <w:sz w:val="24"/>
          <w:szCs w:val="24"/>
        </w:rPr>
      </w:pPr>
      <w:r w:rsidRPr="005745C9">
        <w:rPr>
          <w:b w:val="0"/>
          <w:sz w:val="24"/>
          <w:szCs w:val="24"/>
        </w:rPr>
        <w:t>- понимающий свою сопричастность прошлому, настоящему и будущему своей малой родины, родного края, своего народа, российского государства;</w:t>
      </w:r>
    </w:p>
    <w:p w:rsidR="00062C62" w:rsidRPr="005745C9" w:rsidRDefault="00062C62" w:rsidP="00D92298">
      <w:pPr>
        <w:pStyle w:val="1"/>
        <w:spacing w:line="240" w:lineRule="auto"/>
        <w:ind w:left="0" w:firstLine="709"/>
        <w:rPr>
          <w:b w:val="0"/>
          <w:sz w:val="24"/>
          <w:szCs w:val="24"/>
        </w:rPr>
      </w:pPr>
      <w:r w:rsidRPr="005745C9">
        <w:rPr>
          <w:b w:val="0"/>
          <w:sz w:val="24"/>
          <w:szCs w:val="24"/>
        </w:rPr>
        <w:t>- имеющий первоначальные представления о своих гражданских правах и обязанн</w:t>
      </w:r>
      <w:r w:rsidRPr="005745C9">
        <w:rPr>
          <w:b w:val="0"/>
          <w:sz w:val="24"/>
          <w:szCs w:val="24"/>
        </w:rPr>
        <w:t>о</w:t>
      </w:r>
      <w:r w:rsidRPr="005745C9">
        <w:rPr>
          <w:b w:val="0"/>
          <w:sz w:val="24"/>
          <w:szCs w:val="24"/>
        </w:rPr>
        <w:t>стях, ответственности в обществе и государстве;</w:t>
      </w:r>
    </w:p>
    <w:p w:rsidR="00062C62" w:rsidRPr="005745C9" w:rsidRDefault="00062C62" w:rsidP="00D92298">
      <w:pPr>
        <w:pStyle w:val="1"/>
        <w:spacing w:line="240" w:lineRule="auto"/>
        <w:ind w:left="0" w:firstLine="709"/>
        <w:rPr>
          <w:b w:val="0"/>
          <w:sz w:val="24"/>
          <w:szCs w:val="24"/>
        </w:rPr>
      </w:pPr>
      <w:r w:rsidRPr="005745C9">
        <w:rPr>
          <w:b w:val="0"/>
          <w:sz w:val="24"/>
          <w:szCs w:val="24"/>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62C62" w:rsidRPr="005745C9" w:rsidRDefault="00062C62" w:rsidP="00D92298">
      <w:pPr>
        <w:pStyle w:val="1"/>
        <w:spacing w:line="240" w:lineRule="auto"/>
        <w:ind w:left="0" w:firstLine="709"/>
        <w:rPr>
          <w:b w:val="0"/>
          <w:sz w:val="24"/>
          <w:szCs w:val="24"/>
        </w:rPr>
      </w:pPr>
      <w:r w:rsidRPr="005745C9">
        <w:rPr>
          <w:b w:val="0"/>
          <w:sz w:val="24"/>
          <w:szCs w:val="24"/>
        </w:rPr>
        <w:t>Духовно-нравственное воспитание:</w:t>
      </w:r>
    </w:p>
    <w:p w:rsidR="00062C62" w:rsidRPr="005745C9" w:rsidRDefault="00062C62" w:rsidP="00D92298">
      <w:pPr>
        <w:pStyle w:val="1"/>
        <w:spacing w:line="240" w:lineRule="auto"/>
        <w:ind w:left="0" w:firstLine="709"/>
        <w:rPr>
          <w:b w:val="0"/>
          <w:sz w:val="24"/>
          <w:szCs w:val="24"/>
        </w:rPr>
      </w:pPr>
      <w:r w:rsidRPr="005745C9">
        <w:rPr>
          <w:b w:val="0"/>
          <w:sz w:val="24"/>
          <w:szCs w:val="24"/>
        </w:rPr>
        <w:t>- понимающий ценность каждой человеческой жизни, признающий индивидуальность и достоинство каждого человека;</w:t>
      </w:r>
    </w:p>
    <w:p w:rsidR="00062C62" w:rsidRPr="005745C9" w:rsidRDefault="00062C62" w:rsidP="00D92298">
      <w:pPr>
        <w:pStyle w:val="1"/>
        <w:spacing w:line="240" w:lineRule="auto"/>
        <w:ind w:left="0" w:firstLine="709"/>
        <w:rPr>
          <w:b w:val="0"/>
          <w:sz w:val="24"/>
          <w:szCs w:val="24"/>
        </w:rPr>
      </w:pPr>
      <w:r w:rsidRPr="005745C9">
        <w:rPr>
          <w:b w:val="0"/>
          <w:sz w:val="24"/>
          <w:szCs w:val="24"/>
        </w:rPr>
        <w:t>- умеющий анализировать свои и чужие поступки с позиции их соответствия нравс</w:t>
      </w:r>
      <w:r w:rsidRPr="005745C9">
        <w:rPr>
          <w:b w:val="0"/>
          <w:sz w:val="24"/>
          <w:szCs w:val="24"/>
        </w:rPr>
        <w:t>т</w:t>
      </w:r>
      <w:r w:rsidRPr="005745C9">
        <w:rPr>
          <w:b w:val="0"/>
          <w:sz w:val="24"/>
          <w:szCs w:val="24"/>
        </w:rPr>
        <w:t>венным нормам, давать нравственную оценку своим поступкам, отвечать за них;</w:t>
      </w:r>
    </w:p>
    <w:p w:rsidR="00062C62" w:rsidRPr="005745C9" w:rsidRDefault="00062C62" w:rsidP="00D92298">
      <w:pPr>
        <w:pStyle w:val="1"/>
        <w:spacing w:line="240" w:lineRule="auto"/>
        <w:ind w:left="0" w:firstLine="709"/>
        <w:rPr>
          <w:b w:val="0"/>
          <w:sz w:val="24"/>
          <w:szCs w:val="24"/>
        </w:rPr>
      </w:pPr>
      <w:r w:rsidRPr="005745C9">
        <w:rPr>
          <w:b w:val="0"/>
          <w:sz w:val="24"/>
          <w:szCs w:val="24"/>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062C62" w:rsidRPr="005745C9" w:rsidRDefault="00062C62" w:rsidP="00D92298">
      <w:pPr>
        <w:pStyle w:val="1"/>
        <w:spacing w:line="240" w:lineRule="auto"/>
        <w:ind w:left="0" w:firstLine="709"/>
        <w:rPr>
          <w:b w:val="0"/>
          <w:sz w:val="24"/>
          <w:szCs w:val="24"/>
        </w:rPr>
      </w:pPr>
      <w:r w:rsidRPr="005745C9">
        <w:rPr>
          <w:b w:val="0"/>
          <w:sz w:val="24"/>
          <w:szCs w:val="24"/>
        </w:rPr>
        <w:t>- понимающий необходимость нравственного совершенствования, роли в этом ли</w:t>
      </w:r>
      <w:r w:rsidRPr="005745C9">
        <w:rPr>
          <w:b w:val="0"/>
          <w:sz w:val="24"/>
          <w:szCs w:val="24"/>
        </w:rPr>
        <w:t>ч</w:t>
      </w:r>
      <w:r w:rsidRPr="005745C9">
        <w:rPr>
          <w:b w:val="0"/>
          <w:sz w:val="24"/>
          <w:szCs w:val="24"/>
        </w:rPr>
        <w:t>ных усилий человека, проявляющий готовность к сознательному самоограничению;</w:t>
      </w:r>
    </w:p>
    <w:p w:rsidR="00062C62" w:rsidRPr="005745C9" w:rsidRDefault="00062C62" w:rsidP="00D92298">
      <w:pPr>
        <w:pStyle w:val="1"/>
        <w:spacing w:line="240" w:lineRule="auto"/>
        <w:ind w:left="0" w:firstLine="709"/>
        <w:rPr>
          <w:b w:val="0"/>
          <w:sz w:val="24"/>
          <w:szCs w:val="24"/>
        </w:rPr>
      </w:pPr>
      <w:r w:rsidRPr="005745C9">
        <w:rPr>
          <w:b w:val="0"/>
          <w:sz w:val="24"/>
          <w:szCs w:val="24"/>
        </w:rPr>
        <w:t>- владеющий первоначальными навыками общения с людьми разных народов, вер</w:t>
      </w:r>
      <w:r w:rsidRPr="005745C9">
        <w:rPr>
          <w:b w:val="0"/>
          <w:sz w:val="24"/>
          <w:szCs w:val="24"/>
        </w:rPr>
        <w:t>о</w:t>
      </w:r>
      <w:r w:rsidRPr="005745C9">
        <w:rPr>
          <w:b w:val="0"/>
          <w:sz w:val="24"/>
          <w:szCs w:val="24"/>
        </w:rPr>
        <w:t>исповеданий;</w:t>
      </w:r>
    </w:p>
    <w:p w:rsidR="00062C62" w:rsidRPr="005745C9" w:rsidRDefault="00062C62" w:rsidP="00D92298">
      <w:pPr>
        <w:pStyle w:val="1"/>
        <w:spacing w:line="240" w:lineRule="auto"/>
        <w:ind w:left="0" w:firstLine="709"/>
        <w:rPr>
          <w:b w:val="0"/>
          <w:sz w:val="24"/>
          <w:szCs w:val="24"/>
        </w:rPr>
      </w:pPr>
      <w:r w:rsidRPr="005745C9">
        <w:rPr>
          <w:b w:val="0"/>
          <w:sz w:val="24"/>
          <w:szCs w:val="24"/>
        </w:rPr>
        <w:t>- знающий и уважающий традиции и ценности своей семьи, российские традицио</w:t>
      </w:r>
      <w:r w:rsidRPr="005745C9">
        <w:rPr>
          <w:b w:val="0"/>
          <w:sz w:val="24"/>
          <w:szCs w:val="24"/>
        </w:rPr>
        <w:t>н</w:t>
      </w:r>
      <w:r w:rsidRPr="005745C9">
        <w:rPr>
          <w:b w:val="0"/>
          <w:sz w:val="24"/>
          <w:szCs w:val="24"/>
        </w:rPr>
        <w:t>ные семейные ценности (с учетом этнической, религиозной принадлежности);</w:t>
      </w:r>
    </w:p>
    <w:p w:rsidR="00062C62" w:rsidRPr="005745C9" w:rsidRDefault="00062C62" w:rsidP="00D92298">
      <w:pPr>
        <w:pStyle w:val="1"/>
        <w:spacing w:line="240" w:lineRule="auto"/>
        <w:ind w:left="0" w:firstLine="709"/>
        <w:rPr>
          <w:b w:val="0"/>
          <w:sz w:val="24"/>
          <w:szCs w:val="24"/>
        </w:rPr>
      </w:pPr>
      <w:r w:rsidRPr="005745C9">
        <w:rPr>
          <w:b w:val="0"/>
          <w:sz w:val="24"/>
          <w:szCs w:val="24"/>
        </w:rPr>
        <w:t>- сознающий и принимающий свой половую принадлежность, соответствующие ему психологические и поведенческие особенности с учетом возраста;</w:t>
      </w:r>
    </w:p>
    <w:p w:rsidR="00062C62" w:rsidRPr="005745C9" w:rsidRDefault="00062C62" w:rsidP="00D92298">
      <w:pPr>
        <w:pStyle w:val="1"/>
        <w:spacing w:line="240" w:lineRule="auto"/>
        <w:ind w:left="0" w:firstLine="709"/>
        <w:rPr>
          <w:b w:val="0"/>
          <w:sz w:val="24"/>
          <w:szCs w:val="24"/>
        </w:rPr>
      </w:pPr>
      <w:r w:rsidRPr="005745C9">
        <w:rPr>
          <w:b w:val="0"/>
          <w:sz w:val="24"/>
          <w:szCs w:val="24"/>
        </w:rPr>
        <w:t>- владеющий первоначальными представлениями о единстве и многообразии языков</w:t>
      </w:r>
      <w:r w:rsidRPr="005745C9">
        <w:rPr>
          <w:b w:val="0"/>
          <w:sz w:val="24"/>
          <w:szCs w:val="24"/>
        </w:rPr>
        <w:t>о</w:t>
      </w:r>
      <w:r w:rsidRPr="005745C9">
        <w:rPr>
          <w:b w:val="0"/>
          <w:sz w:val="24"/>
          <w:szCs w:val="24"/>
        </w:rPr>
        <w:t>го и культурного пространства России, о языке как основе национального самосознания;</w:t>
      </w:r>
    </w:p>
    <w:p w:rsidR="00062C62" w:rsidRPr="005745C9" w:rsidRDefault="00062C62" w:rsidP="00D92298">
      <w:pPr>
        <w:pStyle w:val="1"/>
        <w:spacing w:line="240" w:lineRule="auto"/>
        <w:ind w:left="0" w:firstLine="709"/>
        <w:rPr>
          <w:b w:val="0"/>
          <w:sz w:val="24"/>
          <w:szCs w:val="24"/>
        </w:rPr>
      </w:pPr>
      <w:r w:rsidRPr="005745C9">
        <w:rPr>
          <w:b w:val="0"/>
          <w:sz w:val="24"/>
          <w:szCs w:val="24"/>
        </w:rPr>
        <w:t>- испытывающий нравственные эстетические чувства к русскому и родному языкам, литературе;</w:t>
      </w:r>
    </w:p>
    <w:p w:rsidR="00062C62" w:rsidRPr="005745C9" w:rsidRDefault="00062C62" w:rsidP="00D92298">
      <w:pPr>
        <w:pStyle w:val="1"/>
        <w:spacing w:line="240" w:lineRule="auto"/>
        <w:ind w:left="0" w:firstLine="709"/>
        <w:rPr>
          <w:b w:val="0"/>
          <w:sz w:val="24"/>
          <w:szCs w:val="24"/>
        </w:rPr>
      </w:pPr>
      <w:r w:rsidRPr="005745C9">
        <w:rPr>
          <w:b w:val="0"/>
          <w:sz w:val="24"/>
          <w:szCs w:val="24"/>
        </w:rPr>
        <w:t>- знающий и соблюдающий основные правила этикета в обществе.</w:t>
      </w:r>
    </w:p>
    <w:p w:rsidR="00062C62" w:rsidRPr="005745C9" w:rsidRDefault="00062C62" w:rsidP="00D92298">
      <w:pPr>
        <w:pStyle w:val="1"/>
        <w:spacing w:line="240" w:lineRule="auto"/>
        <w:ind w:left="0" w:firstLine="709"/>
        <w:rPr>
          <w:b w:val="0"/>
          <w:sz w:val="24"/>
          <w:szCs w:val="24"/>
        </w:rPr>
      </w:pPr>
      <w:r w:rsidRPr="005745C9">
        <w:rPr>
          <w:b w:val="0"/>
          <w:sz w:val="24"/>
          <w:szCs w:val="24"/>
        </w:rPr>
        <w:t xml:space="preserve"> Эстетическое воспитание:</w:t>
      </w:r>
    </w:p>
    <w:p w:rsidR="00062C62" w:rsidRPr="005745C9" w:rsidRDefault="00062C62" w:rsidP="00D92298">
      <w:pPr>
        <w:pStyle w:val="1"/>
        <w:spacing w:line="240" w:lineRule="auto"/>
        <w:ind w:left="0" w:firstLine="709"/>
        <w:rPr>
          <w:b w:val="0"/>
          <w:sz w:val="24"/>
          <w:szCs w:val="24"/>
        </w:rPr>
      </w:pPr>
      <w:r w:rsidRPr="005745C9">
        <w:rPr>
          <w:b w:val="0"/>
          <w:sz w:val="24"/>
          <w:szCs w:val="24"/>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062C62" w:rsidRPr="005745C9" w:rsidRDefault="00062C62" w:rsidP="00D92298">
      <w:pPr>
        <w:pStyle w:val="1"/>
        <w:spacing w:line="240" w:lineRule="auto"/>
        <w:ind w:left="0" w:firstLine="709"/>
        <w:rPr>
          <w:b w:val="0"/>
          <w:sz w:val="24"/>
          <w:szCs w:val="24"/>
        </w:rPr>
      </w:pPr>
      <w:r w:rsidRPr="005745C9">
        <w:rPr>
          <w:b w:val="0"/>
          <w:sz w:val="24"/>
          <w:szCs w:val="24"/>
        </w:rPr>
        <w:t>- проявляющий стремление к самовыражению в разных видах художественной де</w:t>
      </w:r>
      <w:r w:rsidRPr="005745C9">
        <w:rPr>
          <w:b w:val="0"/>
          <w:sz w:val="24"/>
          <w:szCs w:val="24"/>
        </w:rPr>
        <w:t>я</w:t>
      </w:r>
      <w:r w:rsidRPr="005745C9">
        <w:rPr>
          <w:b w:val="0"/>
          <w:sz w:val="24"/>
          <w:szCs w:val="24"/>
        </w:rPr>
        <w:t>тельности, искусства;</w:t>
      </w:r>
    </w:p>
    <w:p w:rsidR="00062C62" w:rsidRPr="005745C9" w:rsidRDefault="00062C62" w:rsidP="00D92298">
      <w:pPr>
        <w:pStyle w:val="1"/>
        <w:spacing w:line="240" w:lineRule="auto"/>
        <w:ind w:left="0" w:firstLine="709"/>
        <w:rPr>
          <w:b w:val="0"/>
          <w:sz w:val="24"/>
          <w:szCs w:val="24"/>
        </w:rPr>
      </w:pPr>
      <w:r w:rsidRPr="005745C9">
        <w:rPr>
          <w:b w:val="0"/>
          <w:sz w:val="24"/>
          <w:szCs w:val="24"/>
        </w:rPr>
        <w:t>- способный воспринимать и чувствовать прекрасное в быту, природе, искусстве, творчестве людей.</w:t>
      </w:r>
    </w:p>
    <w:p w:rsidR="00062C62" w:rsidRPr="005745C9" w:rsidRDefault="00062C62" w:rsidP="00D92298">
      <w:pPr>
        <w:pStyle w:val="1"/>
        <w:spacing w:line="240" w:lineRule="auto"/>
        <w:ind w:left="0" w:firstLine="709"/>
        <w:rPr>
          <w:b w:val="0"/>
          <w:sz w:val="24"/>
          <w:szCs w:val="24"/>
        </w:rPr>
      </w:pPr>
      <w:r w:rsidRPr="005745C9">
        <w:rPr>
          <w:b w:val="0"/>
          <w:sz w:val="24"/>
          <w:szCs w:val="24"/>
        </w:rPr>
        <w:t>Физическое воспитание:</w:t>
      </w:r>
    </w:p>
    <w:p w:rsidR="00062C62" w:rsidRPr="005745C9" w:rsidRDefault="00062C62" w:rsidP="00D92298">
      <w:pPr>
        <w:pStyle w:val="1"/>
        <w:spacing w:line="240" w:lineRule="auto"/>
        <w:ind w:left="0" w:firstLine="709"/>
        <w:rPr>
          <w:b w:val="0"/>
          <w:sz w:val="24"/>
          <w:szCs w:val="24"/>
        </w:rPr>
      </w:pPr>
      <w:r w:rsidRPr="005745C9">
        <w:rPr>
          <w:b w:val="0"/>
          <w:sz w:val="24"/>
          <w:szCs w:val="24"/>
        </w:rPr>
        <w:t>- соблюдающий основные правила здорового и безопасного для себя и других людей образа жизни, в том числе в информационной среде;</w:t>
      </w:r>
    </w:p>
    <w:p w:rsidR="00062C62" w:rsidRPr="005745C9" w:rsidRDefault="00062C62" w:rsidP="00D92298">
      <w:pPr>
        <w:pStyle w:val="1"/>
        <w:spacing w:line="240" w:lineRule="auto"/>
        <w:ind w:left="0" w:firstLine="709"/>
        <w:rPr>
          <w:b w:val="0"/>
          <w:sz w:val="24"/>
          <w:szCs w:val="24"/>
        </w:rPr>
      </w:pPr>
      <w:r w:rsidRPr="005745C9">
        <w:rPr>
          <w:b w:val="0"/>
          <w:sz w:val="24"/>
          <w:szCs w:val="24"/>
        </w:rPr>
        <w:t>- ориентированный на физическое развитие, занятия спортом;</w:t>
      </w:r>
    </w:p>
    <w:p w:rsidR="00062C62" w:rsidRPr="005745C9" w:rsidRDefault="00062C62" w:rsidP="00D92298">
      <w:pPr>
        <w:pStyle w:val="1"/>
        <w:spacing w:line="240" w:lineRule="auto"/>
        <w:ind w:left="0" w:firstLine="709"/>
        <w:rPr>
          <w:b w:val="0"/>
          <w:sz w:val="24"/>
          <w:szCs w:val="24"/>
        </w:rPr>
      </w:pPr>
      <w:r w:rsidRPr="005745C9">
        <w:rPr>
          <w:b w:val="0"/>
          <w:sz w:val="24"/>
          <w:szCs w:val="24"/>
        </w:rPr>
        <w:t>- бережно относящийся к физическому здоровью и душевному состоянию своему и других людей;</w:t>
      </w:r>
    </w:p>
    <w:p w:rsidR="00062C62" w:rsidRPr="005745C9" w:rsidRDefault="00062C62" w:rsidP="00D92298">
      <w:pPr>
        <w:pStyle w:val="1"/>
        <w:spacing w:line="240" w:lineRule="auto"/>
        <w:ind w:left="0" w:firstLine="709"/>
        <w:rPr>
          <w:b w:val="0"/>
          <w:sz w:val="24"/>
          <w:szCs w:val="24"/>
        </w:rPr>
      </w:pPr>
      <w:r w:rsidRPr="005745C9">
        <w:rPr>
          <w:b w:val="0"/>
          <w:sz w:val="24"/>
          <w:szCs w:val="24"/>
        </w:rPr>
        <w:t>- владеющий основными навыками личной и общественной гигиены, безопасного п</w:t>
      </w:r>
      <w:r w:rsidRPr="005745C9">
        <w:rPr>
          <w:b w:val="0"/>
          <w:sz w:val="24"/>
          <w:szCs w:val="24"/>
        </w:rPr>
        <w:t>о</w:t>
      </w:r>
      <w:r w:rsidRPr="005745C9">
        <w:rPr>
          <w:b w:val="0"/>
          <w:sz w:val="24"/>
          <w:szCs w:val="24"/>
        </w:rPr>
        <w:t xml:space="preserve">ведения в быту, природе, обществе. </w:t>
      </w:r>
    </w:p>
    <w:p w:rsidR="00062C62" w:rsidRPr="005745C9" w:rsidRDefault="00062C62" w:rsidP="00D92298">
      <w:pPr>
        <w:pStyle w:val="1"/>
        <w:spacing w:line="240" w:lineRule="auto"/>
        <w:ind w:left="0" w:firstLine="709"/>
        <w:rPr>
          <w:b w:val="0"/>
          <w:sz w:val="24"/>
          <w:szCs w:val="24"/>
        </w:rPr>
      </w:pPr>
      <w:r w:rsidRPr="005745C9">
        <w:rPr>
          <w:b w:val="0"/>
          <w:sz w:val="24"/>
          <w:szCs w:val="24"/>
        </w:rPr>
        <w:t xml:space="preserve"> Трудовое воспитание:</w:t>
      </w:r>
    </w:p>
    <w:p w:rsidR="00062C62" w:rsidRPr="005745C9" w:rsidRDefault="00062C62" w:rsidP="00D92298">
      <w:pPr>
        <w:pStyle w:val="1"/>
        <w:spacing w:line="240" w:lineRule="auto"/>
        <w:ind w:left="0" w:firstLine="709"/>
        <w:rPr>
          <w:b w:val="0"/>
          <w:sz w:val="24"/>
          <w:szCs w:val="24"/>
        </w:rPr>
      </w:pPr>
      <w:r w:rsidRPr="005745C9">
        <w:rPr>
          <w:b w:val="0"/>
          <w:sz w:val="24"/>
          <w:szCs w:val="24"/>
        </w:rPr>
        <w:t>- сознающий ценность честного труда в жизни человека, семьи, народа, общества и государства;</w:t>
      </w:r>
    </w:p>
    <w:p w:rsidR="00062C62" w:rsidRPr="005745C9" w:rsidRDefault="00062C62" w:rsidP="00D92298">
      <w:pPr>
        <w:pStyle w:val="1"/>
        <w:spacing w:line="240" w:lineRule="auto"/>
        <w:ind w:left="0" w:firstLine="709"/>
        <w:rPr>
          <w:b w:val="0"/>
          <w:sz w:val="24"/>
          <w:szCs w:val="24"/>
        </w:rPr>
      </w:pPr>
      <w:r w:rsidRPr="005745C9">
        <w:rPr>
          <w:b w:val="0"/>
          <w:sz w:val="24"/>
          <w:szCs w:val="24"/>
        </w:rPr>
        <w:t>- проявляющий уважение к труду, людям труда, ответственное потребление и бере</w:t>
      </w:r>
      <w:r w:rsidRPr="005745C9">
        <w:rPr>
          <w:b w:val="0"/>
          <w:sz w:val="24"/>
          <w:szCs w:val="24"/>
        </w:rPr>
        <w:t>ж</w:t>
      </w:r>
      <w:r w:rsidRPr="005745C9">
        <w:rPr>
          <w:b w:val="0"/>
          <w:sz w:val="24"/>
          <w:szCs w:val="24"/>
        </w:rPr>
        <w:t>ное отношение к результатам своего труда и других людей, прошлых поколений;</w:t>
      </w:r>
    </w:p>
    <w:p w:rsidR="00062C62" w:rsidRPr="005745C9" w:rsidRDefault="00062C62" w:rsidP="00D92298">
      <w:pPr>
        <w:pStyle w:val="1"/>
        <w:spacing w:line="240" w:lineRule="auto"/>
        <w:ind w:left="0" w:firstLine="709"/>
        <w:rPr>
          <w:b w:val="0"/>
          <w:sz w:val="24"/>
          <w:szCs w:val="24"/>
        </w:rPr>
      </w:pPr>
      <w:r w:rsidRPr="005745C9">
        <w:rPr>
          <w:b w:val="0"/>
          <w:sz w:val="24"/>
          <w:szCs w:val="24"/>
        </w:rPr>
        <w:t>- выражающий желание участвовать в различных видах доступного по возрасту труда, трудовой деятельности;</w:t>
      </w:r>
    </w:p>
    <w:p w:rsidR="00062C62" w:rsidRPr="005745C9" w:rsidRDefault="00062C62" w:rsidP="00D92298">
      <w:pPr>
        <w:pStyle w:val="1"/>
        <w:spacing w:line="240" w:lineRule="auto"/>
        <w:ind w:left="0" w:firstLine="709"/>
        <w:rPr>
          <w:b w:val="0"/>
          <w:sz w:val="24"/>
          <w:szCs w:val="24"/>
        </w:rPr>
      </w:pPr>
      <w:r w:rsidRPr="005745C9">
        <w:rPr>
          <w:b w:val="0"/>
          <w:sz w:val="24"/>
          <w:szCs w:val="24"/>
        </w:rPr>
        <w:lastRenderedPageBreak/>
        <w:t>- проявляющий интерес к разным профессиям.</w:t>
      </w:r>
    </w:p>
    <w:p w:rsidR="00062C62" w:rsidRPr="005745C9" w:rsidRDefault="00062C62" w:rsidP="00D92298">
      <w:pPr>
        <w:pStyle w:val="1"/>
        <w:spacing w:line="240" w:lineRule="auto"/>
        <w:ind w:left="0" w:firstLine="709"/>
        <w:rPr>
          <w:b w:val="0"/>
          <w:sz w:val="24"/>
          <w:szCs w:val="24"/>
        </w:rPr>
      </w:pPr>
      <w:r w:rsidRPr="005745C9">
        <w:rPr>
          <w:b w:val="0"/>
          <w:sz w:val="24"/>
          <w:szCs w:val="24"/>
        </w:rPr>
        <w:t xml:space="preserve"> Экологическое воспитание.</w:t>
      </w:r>
    </w:p>
    <w:p w:rsidR="00062C62" w:rsidRPr="005745C9" w:rsidRDefault="00062C62" w:rsidP="00D92298">
      <w:pPr>
        <w:pStyle w:val="1"/>
        <w:spacing w:line="240" w:lineRule="auto"/>
        <w:ind w:left="0" w:firstLine="709"/>
        <w:rPr>
          <w:b w:val="0"/>
          <w:sz w:val="24"/>
          <w:szCs w:val="24"/>
        </w:rPr>
      </w:pPr>
      <w:r w:rsidRPr="005745C9">
        <w:rPr>
          <w:b w:val="0"/>
          <w:sz w:val="24"/>
          <w:szCs w:val="24"/>
        </w:rPr>
        <w:t>- понимающий зависимость жизни людей от природы, ценность природы, окружа</w:t>
      </w:r>
      <w:r w:rsidRPr="005745C9">
        <w:rPr>
          <w:b w:val="0"/>
          <w:sz w:val="24"/>
          <w:szCs w:val="24"/>
        </w:rPr>
        <w:t>ю</w:t>
      </w:r>
      <w:r w:rsidRPr="005745C9">
        <w:rPr>
          <w:b w:val="0"/>
          <w:sz w:val="24"/>
          <w:szCs w:val="24"/>
        </w:rPr>
        <w:t>щей среды;</w:t>
      </w:r>
    </w:p>
    <w:p w:rsidR="00062C62" w:rsidRPr="005745C9" w:rsidRDefault="00062C62" w:rsidP="00D92298">
      <w:pPr>
        <w:pStyle w:val="1"/>
        <w:spacing w:line="240" w:lineRule="auto"/>
        <w:ind w:left="0" w:firstLine="709"/>
        <w:rPr>
          <w:b w:val="0"/>
          <w:sz w:val="24"/>
          <w:szCs w:val="24"/>
        </w:rPr>
      </w:pPr>
      <w:r w:rsidRPr="005745C9">
        <w:rPr>
          <w:b w:val="0"/>
          <w:sz w:val="24"/>
          <w:szCs w:val="24"/>
        </w:rPr>
        <w:t>- проявляющий любовь к природе, бережное отношение, неприятие действий, прин</w:t>
      </w:r>
      <w:r w:rsidRPr="005745C9">
        <w:rPr>
          <w:b w:val="0"/>
          <w:sz w:val="24"/>
          <w:szCs w:val="24"/>
        </w:rPr>
        <w:t>о</w:t>
      </w:r>
      <w:r w:rsidRPr="005745C9">
        <w:rPr>
          <w:b w:val="0"/>
          <w:sz w:val="24"/>
          <w:szCs w:val="24"/>
        </w:rPr>
        <w:t>сящих вред природе, особенно живым существам;</w:t>
      </w:r>
    </w:p>
    <w:p w:rsidR="00062C62" w:rsidRPr="005745C9" w:rsidRDefault="00062C62" w:rsidP="00D92298">
      <w:pPr>
        <w:pStyle w:val="1"/>
        <w:spacing w:line="240" w:lineRule="auto"/>
        <w:ind w:left="0" w:firstLine="709"/>
        <w:rPr>
          <w:b w:val="0"/>
          <w:sz w:val="24"/>
          <w:szCs w:val="24"/>
        </w:rPr>
      </w:pPr>
      <w:r w:rsidRPr="005745C9">
        <w:rPr>
          <w:b w:val="0"/>
          <w:sz w:val="24"/>
          <w:szCs w:val="24"/>
        </w:rPr>
        <w:t>- выражающий готовность в своей деятельности придерживаться экологических норм.</w:t>
      </w:r>
    </w:p>
    <w:p w:rsidR="00062C62" w:rsidRPr="005745C9" w:rsidRDefault="00062C62" w:rsidP="00D92298">
      <w:pPr>
        <w:pStyle w:val="1"/>
        <w:spacing w:line="240" w:lineRule="auto"/>
        <w:ind w:left="0" w:firstLine="709"/>
        <w:rPr>
          <w:b w:val="0"/>
          <w:sz w:val="24"/>
          <w:szCs w:val="24"/>
        </w:rPr>
      </w:pPr>
      <w:r w:rsidRPr="005745C9">
        <w:rPr>
          <w:b w:val="0"/>
          <w:sz w:val="24"/>
          <w:szCs w:val="24"/>
        </w:rPr>
        <w:t xml:space="preserve">  Ценности научного познания:</w:t>
      </w:r>
    </w:p>
    <w:p w:rsidR="00062C62" w:rsidRPr="005745C9" w:rsidRDefault="00062C62" w:rsidP="00D92298">
      <w:pPr>
        <w:pStyle w:val="1"/>
        <w:spacing w:line="240" w:lineRule="auto"/>
        <w:ind w:left="0" w:firstLine="709"/>
        <w:rPr>
          <w:b w:val="0"/>
          <w:sz w:val="24"/>
          <w:szCs w:val="24"/>
        </w:rPr>
      </w:pPr>
      <w:r w:rsidRPr="005745C9">
        <w:rPr>
          <w:b w:val="0"/>
          <w:sz w:val="24"/>
          <w:szCs w:val="24"/>
        </w:rPr>
        <w:t>- выражающий познавательные интересы, активность, любознательность и самосто</w:t>
      </w:r>
      <w:r w:rsidRPr="005745C9">
        <w:rPr>
          <w:b w:val="0"/>
          <w:sz w:val="24"/>
          <w:szCs w:val="24"/>
        </w:rPr>
        <w:t>я</w:t>
      </w:r>
      <w:r w:rsidRPr="005745C9">
        <w:rPr>
          <w:b w:val="0"/>
          <w:sz w:val="24"/>
          <w:szCs w:val="24"/>
        </w:rPr>
        <w:t>тельность в познании;</w:t>
      </w:r>
    </w:p>
    <w:p w:rsidR="00062C62" w:rsidRPr="005745C9" w:rsidRDefault="00062C62" w:rsidP="00D92298">
      <w:pPr>
        <w:pStyle w:val="1"/>
        <w:spacing w:line="240" w:lineRule="auto"/>
        <w:ind w:left="0" w:firstLine="709"/>
        <w:rPr>
          <w:b w:val="0"/>
          <w:sz w:val="24"/>
          <w:szCs w:val="24"/>
        </w:rPr>
      </w:pPr>
      <w:r w:rsidRPr="005745C9">
        <w:rPr>
          <w:b w:val="0"/>
          <w:sz w:val="24"/>
          <w:szCs w:val="24"/>
        </w:rPr>
        <w:t>- обладающий первоначальными представлениями о природных и социальных, мн</w:t>
      </w:r>
      <w:r w:rsidRPr="005745C9">
        <w:rPr>
          <w:b w:val="0"/>
          <w:sz w:val="24"/>
          <w:szCs w:val="24"/>
        </w:rPr>
        <w:t>о</w:t>
      </w:r>
      <w:r w:rsidRPr="005745C9">
        <w:rPr>
          <w:b w:val="0"/>
          <w:sz w:val="24"/>
          <w:szCs w:val="24"/>
        </w:rPr>
        <w:t>гообразии объектов и явлений природы, связи живой и неживой природы, о науке, научном знании;</w:t>
      </w:r>
    </w:p>
    <w:p w:rsidR="00062C62" w:rsidRPr="005745C9" w:rsidRDefault="00062C62" w:rsidP="00D92298">
      <w:pPr>
        <w:pStyle w:val="1"/>
        <w:spacing w:line="240" w:lineRule="auto"/>
        <w:ind w:left="0" w:firstLine="709"/>
        <w:rPr>
          <w:b w:val="0"/>
          <w:sz w:val="24"/>
          <w:szCs w:val="24"/>
        </w:rPr>
      </w:pPr>
      <w:r w:rsidRPr="005745C9">
        <w:rPr>
          <w:b w:val="0"/>
          <w:sz w:val="24"/>
          <w:szCs w:val="24"/>
        </w:rPr>
        <w:t>- имеющий первоначальные навыки наблюдений, систематизации и осмысления оп</w:t>
      </w:r>
      <w:r w:rsidRPr="005745C9">
        <w:rPr>
          <w:b w:val="0"/>
          <w:sz w:val="24"/>
          <w:szCs w:val="24"/>
        </w:rPr>
        <w:t>ы</w:t>
      </w:r>
      <w:r w:rsidRPr="005745C9">
        <w:rPr>
          <w:b w:val="0"/>
          <w:sz w:val="24"/>
          <w:szCs w:val="24"/>
        </w:rPr>
        <w:t>та в естественно-научной и гуманитарной областях знаний.</w:t>
      </w:r>
    </w:p>
    <w:bookmarkEnd w:id="1"/>
    <w:p w:rsidR="00062C62" w:rsidRPr="00744522" w:rsidRDefault="00062C62" w:rsidP="00744522">
      <w:pPr>
        <w:pStyle w:val="1"/>
        <w:spacing w:line="240" w:lineRule="auto"/>
        <w:ind w:left="0" w:firstLine="709"/>
        <w:rPr>
          <w:b w:val="0"/>
          <w:sz w:val="24"/>
          <w:szCs w:val="24"/>
        </w:rPr>
      </w:pPr>
      <w:r>
        <w:rPr>
          <w:sz w:val="24"/>
          <w:szCs w:val="24"/>
        </w:rPr>
        <w:t>2</w:t>
      </w:r>
      <w:r w:rsidRPr="00EF7319">
        <w:rPr>
          <w:sz w:val="24"/>
          <w:szCs w:val="24"/>
        </w:rPr>
        <w:t>.3.3. Содержательный раздел</w:t>
      </w:r>
      <w:r w:rsidRPr="005745C9">
        <w:rPr>
          <w:b w:val="0"/>
          <w:sz w:val="24"/>
          <w:szCs w:val="24"/>
        </w:rPr>
        <w:t>.</w:t>
      </w:r>
    </w:p>
    <w:p w:rsidR="00062C62" w:rsidRPr="005745C9" w:rsidRDefault="00062C62" w:rsidP="00D92298">
      <w:pPr>
        <w:pStyle w:val="1"/>
        <w:spacing w:line="240" w:lineRule="auto"/>
        <w:ind w:left="0" w:firstLine="709"/>
        <w:rPr>
          <w:b w:val="0"/>
          <w:sz w:val="24"/>
          <w:szCs w:val="24"/>
        </w:rPr>
      </w:pPr>
      <w:r w:rsidRPr="005745C9">
        <w:rPr>
          <w:b w:val="0"/>
          <w:sz w:val="24"/>
          <w:szCs w:val="24"/>
        </w:rPr>
        <w:t>3.1. Уклад школы.</w:t>
      </w:r>
    </w:p>
    <w:p w:rsidR="00062C62" w:rsidRPr="005745C9" w:rsidRDefault="00062C62" w:rsidP="00D92298">
      <w:pPr>
        <w:pStyle w:val="1"/>
        <w:spacing w:line="240" w:lineRule="auto"/>
        <w:ind w:left="0" w:firstLine="709"/>
        <w:rPr>
          <w:b w:val="0"/>
          <w:sz w:val="24"/>
          <w:szCs w:val="24"/>
        </w:rPr>
      </w:pPr>
      <w:r w:rsidRPr="005745C9">
        <w:rPr>
          <w:b w:val="0"/>
          <w:sz w:val="24"/>
          <w:szCs w:val="24"/>
        </w:rPr>
        <w:t>3.1.1. Уклад МАОУ «СОШ</w:t>
      </w:r>
      <w:r>
        <w:rPr>
          <w:b w:val="0"/>
          <w:sz w:val="24"/>
          <w:szCs w:val="24"/>
        </w:rPr>
        <w:t xml:space="preserve"> </w:t>
      </w:r>
      <w:r w:rsidRPr="005745C9">
        <w:rPr>
          <w:b w:val="0"/>
          <w:sz w:val="24"/>
          <w:szCs w:val="24"/>
        </w:rPr>
        <w:t>№ 20 с УИОП» удерживает ценности, принципы, нравс</w:t>
      </w:r>
      <w:r w:rsidRPr="005745C9">
        <w:rPr>
          <w:b w:val="0"/>
          <w:sz w:val="24"/>
          <w:szCs w:val="24"/>
        </w:rPr>
        <w:t>т</w:t>
      </w:r>
      <w:r w:rsidRPr="005745C9">
        <w:rPr>
          <w:b w:val="0"/>
          <w:sz w:val="24"/>
          <w:szCs w:val="24"/>
        </w:rPr>
        <w:t>венную культуру взаимоотношений, традиции воспитания, в основе которых лежат росси</w:t>
      </w:r>
      <w:r w:rsidRPr="005745C9">
        <w:rPr>
          <w:b w:val="0"/>
          <w:sz w:val="24"/>
          <w:szCs w:val="24"/>
        </w:rPr>
        <w:t>й</w:t>
      </w:r>
      <w:r w:rsidRPr="005745C9">
        <w:rPr>
          <w:b w:val="0"/>
          <w:sz w:val="24"/>
          <w:szCs w:val="24"/>
        </w:rPr>
        <w:t>ские базовые ценности, определяет условия и средства воспитания, отражающие самобы</w:t>
      </w:r>
      <w:r w:rsidRPr="005745C9">
        <w:rPr>
          <w:b w:val="0"/>
          <w:sz w:val="24"/>
          <w:szCs w:val="24"/>
        </w:rPr>
        <w:t>т</w:t>
      </w:r>
      <w:r w:rsidRPr="005745C9">
        <w:rPr>
          <w:b w:val="0"/>
          <w:sz w:val="24"/>
          <w:szCs w:val="24"/>
        </w:rPr>
        <w:t>ный облик МАОУ «СОШ№ 20 с УИОП» и его репутацию в окружающем образовательном пространстве, социуме.</w:t>
      </w:r>
    </w:p>
    <w:p w:rsidR="00062C62" w:rsidRPr="005745C9" w:rsidRDefault="00062C62" w:rsidP="00D92298">
      <w:pPr>
        <w:pStyle w:val="1"/>
        <w:spacing w:line="240" w:lineRule="auto"/>
        <w:ind w:left="0" w:firstLine="709"/>
        <w:rPr>
          <w:b w:val="0"/>
          <w:sz w:val="24"/>
          <w:szCs w:val="24"/>
        </w:rPr>
      </w:pPr>
      <w:r w:rsidRPr="005745C9">
        <w:rPr>
          <w:b w:val="0"/>
          <w:sz w:val="24"/>
          <w:szCs w:val="24"/>
        </w:rPr>
        <w:t>3.1.2. Ниже приведён перечень ряда основных и дополнительных характеристик, зн</w:t>
      </w:r>
      <w:r w:rsidRPr="005745C9">
        <w:rPr>
          <w:b w:val="0"/>
          <w:sz w:val="24"/>
          <w:szCs w:val="24"/>
        </w:rPr>
        <w:t>а</w:t>
      </w:r>
      <w:r w:rsidRPr="005745C9">
        <w:rPr>
          <w:b w:val="0"/>
          <w:sz w:val="24"/>
          <w:szCs w:val="24"/>
        </w:rPr>
        <w:t>чимых для описания уклада, особенностей условий воспитания в МАОУ «СОШ№ 20 с У</w:t>
      </w:r>
      <w:r w:rsidRPr="005745C9">
        <w:rPr>
          <w:b w:val="0"/>
          <w:sz w:val="24"/>
          <w:szCs w:val="24"/>
        </w:rPr>
        <w:t>И</w:t>
      </w:r>
      <w:r w:rsidRPr="005745C9">
        <w:rPr>
          <w:b w:val="0"/>
          <w:sz w:val="24"/>
          <w:szCs w:val="24"/>
        </w:rPr>
        <w:t>ОП».</w:t>
      </w:r>
    </w:p>
    <w:p w:rsidR="00062C62" w:rsidRPr="005745C9" w:rsidRDefault="00062C62" w:rsidP="00D92298">
      <w:pPr>
        <w:pStyle w:val="1"/>
        <w:spacing w:line="240" w:lineRule="auto"/>
        <w:ind w:left="0" w:firstLine="709"/>
        <w:rPr>
          <w:b w:val="0"/>
          <w:sz w:val="24"/>
          <w:szCs w:val="24"/>
        </w:rPr>
      </w:pPr>
      <w:r w:rsidRPr="005745C9">
        <w:rPr>
          <w:b w:val="0"/>
          <w:sz w:val="24"/>
          <w:szCs w:val="24"/>
        </w:rPr>
        <w:t>3.1.3. Основные характеристики:</w:t>
      </w:r>
    </w:p>
    <w:p w:rsidR="00062C62" w:rsidRPr="005745C9" w:rsidRDefault="00062C62" w:rsidP="00D92298">
      <w:pPr>
        <w:pStyle w:val="af9"/>
        <w:shd w:val="clear" w:color="auto" w:fill="FFFFFF"/>
        <w:spacing w:before="30" w:beforeAutospacing="0" w:after="30" w:afterAutospacing="0"/>
        <w:jc w:val="center"/>
        <w:rPr>
          <w:b/>
          <w:shd w:val="clear" w:color="auto" w:fill="FFFFFF"/>
        </w:rPr>
      </w:pPr>
      <w:r w:rsidRPr="005745C9">
        <w:rPr>
          <w:rStyle w:val="aff3"/>
          <w:b w:val="0"/>
          <w:shd w:val="clear" w:color="auto" w:fill="FFFFFF"/>
        </w:rPr>
        <w:t>Историческая справка</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1967 год – основана средняя общеобразовательная школа № 20.</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1991 год – образован первый класс с углубленным изучением математики.</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1996 год – создан первый класс гуманитарного направления.</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1997 год – школа участвовала во Всероссийском конкурсе и была </w:t>
      </w:r>
      <w:r w:rsidRPr="005745C9">
        <w:rPr>
          <w:b/>
          <w:bCs/>
          <w:shd w:val="clear" w:color="auto" w:fill="FFFFFF"/>
        </w:rPr>
        <w:br/>
      </w:r>
      <w:r w:rsidRPr="005745C9">
        <w:rPr>
          <w:rStyle w:val="aff3"/>
          <w:b w:val="0"/>
          <w:shd w:val="clear" w:color="auto" w:fill="FFFFFF"/>
        </w:rPr>
        <w:t>                 награждена дипломом «Школа года».</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1999 год – открыта школьная экспериментальная площадка </w:t>
      </w:r>
      <w:r w:rsidRPr="005745C9">
        <w:rPr>
          <w:b/>
          <w:bCs/>
          <w:shd w:val="clear" w:color="auto" w:fill="FFFFFF"/>
        </w:rPr>
        <w:br/>
      </w:r>
      <w:r w:rsidRPr="005745C9">
        <w:rPr>
          <w:rStyle w:val="aff3"/>
          <w:b w:val="0"/>
          <w:shd w:val="clear" w:color="auto" w:fill="FFFFFF"/>
        </w:rPr>
        <w:t>                 «Гимназические классы в общеобразовательной школе».</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2001 год – получен статус Муниципальное общеобразовательное</w:t>
      </w:r>
      <w:r w:rsidRPr="005745C9">
        <w:rPr>
          <w:b/>
          <w:bCs/>
          <w:shd w:val="clear" w:color="auto" w:fill="FFFFFF"/>
        </w:rPr>
        <w:br/>
      </w:r>
      <w:r w:rsidRPr="005745C9">
        <w:rPr>
          <w:rStyle w:val="aff3"/>
          <w:b w:val="0"/>
          <w:shd w:val="clear" w:color="auto" w:fill="FFFFFF"/>
        </w:rPr>
        <w:t>                 учреждение «Средняя общеобразовательная школа № 20 </w:t>
      </w:r>
      <w:r w:rsidRPr="005745C9">
        <w:rPr>
          <w:b/>
          <w:bCs/>
          <w:shd w:val="clear" w:color="auto" w:fill="FFFFFF"/>
        </w:rPr>
        <w:br/>
      </w:r>
      <w:r w:rsidRPr="005745C9">
        <w:rPr>
          <w:rStyle w:val="aff3"/>
          <w:b w:val="0"/>
          <w:shd w:val="clear" w:color="auto" w:fill="FFFFFF"/>
        </w:rPr>
        <w:t>                 с углубленным изучением отдельных предметов».</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2006 год – подтверждение  статуса школы с углублённым изучением</w:t>
      </w:r>
      <w:r w:rsidRPr="005745C9">
        <w:rPr>
          <w:b/>
          <w:bCs/>
          <w:shd w:val="clear" w:color="auto" w:fill="FFFFFF"/>
        </w:rPr>
        <w:br/>
      </w:r>
      <w:r w:rsidRPr="005745C9">
        <w:rPr>
          <w:rStyle w:val="aff3"/>
          <w:b w:val="0"/>
          <w:shd w:val="clear" w:color="auto" w:fill="FFFFFF"/>
        </w:rPr>
        <w:t>                отдельных предметов.</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2011 год – государственная аккредитация и подтверждение   статуса </w:t>
      </w:r>
      <w:r w:rsidRPr="005745C9">
        <w:rPr>
          <w:b/>
          <w:bCs/>
          <w:shd w:val="clear" w:color="auto" w:fill="FFFFFF"/>
        </w:rPr>
        <w:br/>
      </w:r>
      <w:r w:rsidRPr="005745C9">
        <w:rPr>
          <w:rStyle w:val="aff3"/>
          <w:b w:val="0"/>
          <w:shd w:val="clear" w:color="auto" w:fill="FFFFFF"/>
        </w:rPr>
        <w:t>                школы с углублённым изучением отдельных предметов.</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2013 год – получен статус Муниципальное казенное общеобразовательное</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                 учреждение «Средняя общеобразовательная школа № 20 </w:t>
      </w:r>
      <w:r w:rsidRPr="005745C9">
        <w:rPr>
          <w:b/>
          <w:bCs/>
          <w:shd w:val="clear" w:color="auto" w:fill="FFFFFF"/>
        </w:rPr>
        <w:br/>
      </w:r>
      <w:r w:rsidRPr="005745C9">
        <w:rPr>
          <w:rStyle w:val="aff3"/>
          <w:b w:val="0"/>
          <w:shd w:val="clear" w:color="auto" w:fill="FFFFFF"/>
        </w:rPr>
        <w:t>                 с углубленным изучением отдельных предметов».</w:t>
      </w:r>
    </w:p>
    <w:p w:rsidR="00062C62" w:rsidRPr="005745C9" w:rsidRDefault="00062C62" w:rsidP="00D92298">
      <w:pPr>
        <w:pStyle w:val="af9"/>
        <w:shd w:val="clear" w:color="auto" w:fill="FFFFFF"/>
        <w:spacing w:before="30" w:beforeAutospacing="0" w:after="30" w:afterAutospacing="0"/>
        <w:rPr>
          <w:b/>
          <w:shd w:val="clear" w:color="auto" w:fill="FFFFFF"/>
        </w:rPr>
      </w:pPr>
      <w:r w:rsidRPr="005745C9">
        <w:rPr>
          <w:rStyle w:val="aff3"/>
          <w:b w:val="0"/>
          <w:shd w:val="clear" w:color="auto" w:fill="FFFFFF"/>
        </w:rPr>
        <w:t>2014 год – получен статус Муниципальное бюджетное общеобразовательное</w:t>
      </w:r>
    </w:p>
    <w:p w:rsidR="00062C62" w:rsidRPr="005745C9" w:rsidRDefault="00062C62" w:rsidP="00D92298">
      <w:pPr>
        <w:pStyle w:val="af9"/>
        <w:spacing w:before="30" w:beforeAutospacing="0" w:after="30" w:afterAutospacing="0"/>
        <w:rPr>
          <w:b/>
          <w:shd w:val="clear" w:color="auto" w:fill="FFFFFF"/>
        </w:rPr>
      </w:pPr>
      <w:r w:rsidRPr="005745C9">
        <w:rPr>
          <w:rStyle w:val="aff3"/>
          <w:b w:val="0"/>
          <w:shd w:val="clear" w:color="auto" w:fill="FFFFFF"/>
        </w:rPr>
        <w:t>                 учреждение «Средняя общеобразовательная школа № 20 </w:t>
      </w:r>
      <w:r w:rsidRPr="005745C9">
        <w:rPr>
          <w:b/>
          <w:bCs/>
          <w:shd w:val="clear" w:color="auto" w:fill="FFFFFF"/>
        </w:rPr>
        <w:br/>
      </w:r>
      <w:r w:rsidRPr="005745C9">
        <w:rPr>
          <w:rStyle w:val="aff3"/>
          <w:b w:val="0"/>
          <w:shd w:val="clear" w:color="auto" w:fill="FFFFFF"/>
        </w:rPr>
        <w:t>                 с углубленным изучением отдельных предметов».</w:t>
      </w:r>
    </w:p>
    <w:p w:rsidR="00062C62" w:rsidRPr="005745C9" w:rsidRDefault="00062C62" w:rsidP="00D92298">
      <w:pPr>
        <w:pStyle w:val="af9"/>
        <w:spacing w:before="30" w:beforeAutospacing="0" w:after="30" w:afterAutospacing="0"/>
        <w:rPr>
          <w:b/>
          <w:shd w:val="clear" w:color="auto" w:fill="FFFFFF"/>
        </w:rPr>
      </w:pPr>
      <w:r w:rsidRPr="005745C9">
        <w:rPr>
          <w:rStyle w:val="aff3"/>
          <w:b w:val="0"/>
          <w:shd w:val="clear" w:color="auto" w:fill="FFFFFF"/>
        </w:rPr>
        <w:t>2023 год – получен статус Муниципальное </w:t>
      </w:r>
      <w:hyperlink r:id="rId9" w:history="1">
        <w:r w:rsidRPr="005745C9">
          <w:rPr>
            <w:rStyle w:val="aff0"/>
            <w:b/>
            <w:bCs/>
            <w:shd w:val="clear" w:color="auto" w:fill="FFFFFF"/>
          </w:rPr>
          <w:t>автономное</w:t>
        </w:r>
      </w:hyperlink>
      <w:r w:rsidRPr="005745C9">
        <w:rPr>
          <w:rStyle w:val="aff3"/>
          <w:b w:val="0"/>
          <w:shd w:val="clear" w:color="auto" w:fill="FFFFFF"/>
        </w:rPr>
        <w:t> общеобразовательное</w:t>
      </w:r>
    </w:p>
    <w:p w:rsidR="00062C62" w:rsidRPr="005745C9" w:rsidRDefault="00062C62" w:rsidP="00D92298">
      <w:pPr>
        <w:pStyle w:val="af9"/>
        <w:spacing w:before="30" w:beforeAutospacing="0" w:after="30" w:afterAutospacing="0"/>
        <w:rPr>
          <w:b/>
          <w:color w:val="000000"/>
          <w:shd w:val="clear" w:color="auto" w:fill="FFFFFF"/>
        </w:rPr>
      </w:pPr>
      <w:r w:rsidRPr="005745C9">
        <w:rPr>
          <w:rStyle w:val="aff3"/>
          <w:b w:val="0"/>
          <w:shd w:val="clear" w:color="auto" w:fill="FFFFFF"/>
        </w:rPr>
        <w:t>                 </w:t>
      </w:r>
      <w:r w:rsidRPr="005745C9">
        <w:rPr>
          <w:rStyle w:val="aff3"/>
          <w:b w:val="0"/>
          <w:color w:val="000000"/>
          <w:shd w:val="clear" w:color="auto" w:fill="FFFFFF"/>
        </w:rPr>
        <w:t>учреждение «Средняя общеобразовательная школа № 20 </w:t>
      </w:r>
      <w:r w:rsidRPr="005745C9">
        <w:rPr>
          <w:b/>
          <w:bCs/>
          <w:color w:val="000000"/>
          <w:shd w:val="clear" w:color="auto" w:fill="FFFFFF"/>
        </w:rPr>
        <w:br/>
      </w:r>
      <w:r w:rsidRPr="005745C9">
        <w:rPr>
          <w:rStyle w:val="aff3"/>
          <w:b w:val="0"/>
          <w:color w:val="000000"/>
          <w:shd w:val="clear" w:color="auto" w:fill="FFFFFF"/>
        </w:rPr>
        <w:t>                 с углубленным изучением отдельных предметов».</w:t>
      </w:r>
    </w:p>
    <w:p w:rsidR="00062C62" w:rsidRDefault="00062C62" w:rsidP="00744522">
      <w:pPr>
        <w:tabs>
          <w:tab w:val="left" w:pos="993"/>
        </w:tabs>
        <w:spacing w:line="240" w:lineRule="auto"/>
        <w:ind w:firstLine="0"/>
        <w:rPr>
          <w:sz w:val="24"/>
          <w:szCs w:val="24"/>
        </w:rPr>
      </w:pP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Цель МАОУ «СОШ№ 20 с УИОП» в самосознании педагогического коллектива: во</w:t>
      </w:r>
      <w:r w:rsidRPr="005745C9">
        <w:rPr>
          <w:sz w:val="24"/>
          <w:szCs w:val="24"/>
        </w:rPr>
        <w:t>с</w:t>
      </w:r>
      <w:r w:rsidRPr="005745C9">
        <w:rPr>
          <w:sz w:val="24"/>
          <w:szCs w:val="24"/>
        </w:rPr>
        <w:t>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w:t>
      </w:r>
      <w:r w:rsidRPr="005745C9">
        <w:rPr>
          <w:sz w:val="24"/>
          <w:szCs w:val="24"/>
        </w:rPr>
        <w:t>о</w:t>
      </w:r>
      <w:r w:rsidRPr="005745C9">
        <w:rPr>
          <w:sz w:val="24"/>
          <w:szCs w:val="24"/>
        </w:rPr>
        <w:t>да России.</w:t>
      </w:r>
    </w:p>
    <w:p w:rsidR="00062C62" w:rsidRPr="005745C9" w:rsidRDefault="00062C62" w:rsidP="00D92298">
      <w:pPr>
        <w:tabs>
          <w:tab w:val="left" w:pos="993"/>
        </w:tabs>
        <w:spacing w:line="240" w:lineRule="auto"/>
        <w:ind w:firstLine="709"/>
        <w:rPr>
          <w:sz w:val="24"/>
          <w:szCs w:val="24"/>
        </w:rPr>
      </w:pPr>
      <w:r w:rsidRPr="005745C9">
        <w:rPr>
          <w:sz w:val="24"/>
          <w:szCs w:val="24"/>
        </w:rPr>
        <w:t>Основу воспитательной системы МАОУ «СОШ№ 20 с УИОП» г. Гремячинск Пер</w:t>
      </w:r>
      <w:r w:rsidRPr="005745C9">
        <w:rPr>
          <w:sz w:val="24"/>
          <w:szCs w:val="24"/>
        </w:rPr>
        <w:t>м</w:t>
      </w:r>
      <w:r w:rsidRPr="005745C9">
        <w:rPr>
          <w:sz w:val="24"/>
          <w:szCs w:val="24"/>
        </w:rPr>
        <w:t>ского края составляют наиболее значимые традиционные дела, события, мероприятия: л</w:t>
      </w:r>
      <w:r w:rsidRPr="005745C9">
        <w:rPr>
          <w:sz w:val="24"/>
          <w:szCs w:val="24"/>
        </w:rPr>
        <w:t>и</w:t>
      </w:r>
      <w:r w:rsidRPr="005745C9">
        <w:rPr>
          <w:sz w:val="24"/>
          <w:szCs w:val="24"/>
        </w:rPr>
        <w:t>нейки, посвященные началу учебной недели с установкой Знамени РФ и исполнением Гимна РФ,  Дню знаний и Последнему звонку, день самоуправления в честь Дня учителя, нового</w:t>
      </w:r>
      <w:r w:rsidRPr="005745C9">
        <w:rPr>
          <w:sz w:val="24"/>
          <w:szCs w:val="24"/>
        </w:rPr>
        <w:t>д</w:t>
      </w:r>
      <w:r w:rsidRPr="005745C9">
        <w:rPr>
          <w:sz w:val="24"/>
          <w:szCs w:val="24"/>
        </w:rPr>
        <w:t>ние огоньки, военно-спортивная игра «Зарница», мероприятия ко Дню Победы «Мы помним! Мы гордимся», Дружеская спортивная встреча выпускников будущих и выпускников разных лет, «Ринг выпускников», Вечер встречи с выпускниками, Экономическая игра «Крутой, но честный бизнес», «Радужная неделя», Выпускной бал и др.</w:t>
      </w:r>
    </w:p>
    <w:p w:rsidR="00062C62" w:rsidRPr="005745C9" w:rsidRDefault="00062C62" w:rsidP="00D92298">
      <w:pPr>
        <w:tabs>
          <w:tab w:val="left" w:pos="993"/>
        </w:tabs>
        <w:spacing w:line="240" w:lineRule="auto"/>
        <w:ind w:firstLine="709"/>
        <w:rPr>
          <w:sz w:val="24"/>
          <w:szCs w:val="24"/>
        </w:rPr>
      </w:pPr>
      <w:r w:rsidRPr="005745C9">
        <w:rPr>
          <w:sz w:val="24"/>
          <w:szCs w:val="24"/>
        </w:rPr>
        <w:t>Значимые для воспитания всероссийские проекты и программы, в которых МАОУ «СОШ№ 20 с УИОП» принимает участие:</w:t>
      </w:r>
    </w:p>
    <w:p w:rsidR="00062C62" w:rsidRPr="005745C9" w:rsidRDefault="00062C62" w:rsidP="00D92298">
      <w:pPr>
        <w:tabs>
          <w:tab w:val="left" w:pos="993"/>
        </w:tabs>
        <w:spacing w:line="240" w:lineRule="auto"/>
        <w:ind w:firstLine="709"/>
        <w:rPr>
          <w:sz w:val="24"/>
          <w:szCs w:val="24"/>
        </w:rPr>
      </w:pPr>
      <w:r w:rsidRPr="005745C9">
        <w:rPr>
          <w:sz w:val="24"/>
          <w:szCs w:val="24"/>
        </w:rPr>
        <w:t>1. «Движение первых».</w:t>
      </w:r>
    </w:p>
    <w:p w:rsidR="00062C62" w:rsidRPr="005745C9" w:rsidRDefault="00062C62" w:rsidP="00D92298">
      <w:pPr>
        <w:tabs>
          <w:tab w:val="left" w:pos="993"/>
        </w:tabs>
        <w:spacing w:line="240" w:lineRule="auto"/>
        <w:ind w:firstLine="709"/>
        <w:rPr>
          <w:sz w:val="24"/>
          <w:szCs w:val="24"/>
        </w:rPr>
      </w:pPr>
      <w:r w:rsidRPr="005745C9">
        <w:rPr>
          <w:sz w:val="24"/>
          <w:szCs w:val="24"/>
        </w:rPr>
        <w:t>2. Школьный театр «Светлячок».</w:t>
      </w:r>
    </w:p>
    <w:p w:rsidR="00062C62" w:rsidRPr="005745C9" w:rsidRDefault="00062C62" w:rsidP="00D92298">
      <w:pPr>
        <w:tabs>
          <w:tab w:val="left" w:pos="993"/>
        </w:tabs>
        <w:spacing w:line="240" w:lineRule="auto"/>
        <w:ind w:firstLine="709"/>
        <w:rPr>
          <w:sz w:val="24"/>
          <w:szCs w:val="24"/>
        </w:rPr>
      </w:pPr>
      <w:r w:rsidRPr="005745C9">
        <w:rPr>
          <w:sz w:val="24"/>
          <w:szCs w:val="24"/>
        </w:rPr>
        <w:t>3. Федеральный проект «Орлята России».</w:t>
      </w:r>
    </w:p>
    <w:p w:rsidR="00062C62" w:rsidRPr="005745C9" w:rsidRDefault="00062C62" w:rsidP="00D92298">
      <w:pPr>
        <w:tabs>
          <w:tab w:val="left" w:pos="993"/>
        </w:tabs>
        <w:spacing w:line="240" w:lineRule="auto"/>
        <w:ind w:firstLine="709"/>
        <w:rPr>
          <w:sz w:val="24"/>
          <w:szCs w:val="24"/>
        </w:rPr>
      </w:pPr>
      <w:r w:rsidRPr="005745C9">
        <w:rPr>
          <w:sz w:val="24"/>
          <w:szCs w:val="24"/>
        </w:rPr>
        <w:t>4. Проекты, организованные Российским обществом «Знание»</w:t>
      </w:r>
    </w:p>
    <w:p w:rsidR="00062C62" w:rsidRPr="005745C9" w:rsidRDefault="00062C62" w:rsidP="00D92298">
      <w:pPr>
        <w:tabs>
          <w:tab w:val="left" w:pos="993"/>
        </w:tabs>
        <w:spacing w:line="240" w:lineRule="auto"/>
        <w:ind w:firstLine="709"/>
        <w:rPr>
          <w:sz w:val="24"/>
          <w:szCs w:val="24"/>
        </w:rPr>
      </w:pPr>
      <w:r w:rsidRPr="005745C9">
        <w:rPr>
          <w:sz w:val="24"/>
          <w:szCs w:val="24"/>
        </w:rPr>
        <w:t>5. Внеурочные занятия «Разговоры о важном».</w:t>
      </w:r>
    </w:p>
    <w:p w:rsidR="00062C62" w:rsidRPr="005745C9" w:rsidRDefault="00062C62" w:rsidP="00D92298">
      <w:pPr>
        <w:tabs>
          <w:tab w:val="left" w:pos="993"/>
        </w:tabs>
        <w:spacing w:line="240" w:lineRule="auto"/>
        <w:ind w:firstLine="709"/>
        <w:rPr>
          <w:sz w:val="24"/>
          <w:szCs w:val="24"/>
        </w:rPr>
      </w:pPr>
      <w:r w:rsidRPr="005745C9">
        <w:rPr>
          <w:sz w:val="24"/>
          <w:szCs w:val="24"/>
        </w:rPr>
        <w:t>Основные традиции воспитания в МАОУ «СОШ № 20 с УИОП»:</w:t>
      </w:r>
    </w:p>
    <w:p w:rsidR="00062C62" w:rsidRPr="005745C9" w:rsidRDefault="00062C62" w:rsidP="00D92298">
      <w:pPr>
        <w:tabs>
          <w:tab w:val="left" w:pos="993"/>
        </w:tabs>
        <w:spacing w:line="240" w:lineRule="auto"/>
        <w:ind w:firstLine="709"/>
        <w:rPr>
          <w:sz w:val="24"/>
          <w:szCs w:val="24"/>
        </w:rPr>
      </w:pPr>
      <w:r w:rsidRPr="005745C9">
        <w:rPr>
          <w:sz w:val="24"/>
          <w:szCs w:val="24"/>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062C62" w:rsidRPr="005745C9" w:rsidRDefault="00062C62" w:rsidP="00D92298">
      <w:pPr>
        <w:tabs>
          <w:tab w:val="left" w:pos="993"/>
        </w:tabs>
        <w:spacing w:line="240" w:lineRule="auto"/>
        <w:ind w:firstLine="709"/>
        <w:rPr>
          <w:sz w:val="24"/>
          <w:szCs w:val="24"/>
        </w:rPr>
      </w:pPr>
      <w:r w:rsidRPr="005745C9">
        <w:rPr>
          <w:sz w:val="24"/>
          <w:szCs w:val="24"/>
        </w:rPr>
        <w:t>• важной чертой каждого ключевого дела и большинства используемых для воспит</w:t>
      </w:r>
      <w:r w:rsidRPr="005745C9">
        <w:rPr>
          <w:sz w:val="24"/>
          <w:szCs w:val="24"/>
        </w:rPr>
        <w:t>а</w:t>
      </w:r>
      <w:r w:rsidRPr="005745C9">
        <w:rPr>
          <w:sz w:val="24"/>
          <w:szCs w:val="24"/>
        </w:rPr>
        <w:t>ния других совместных дел педагогических работников и обучающихся является коллекти</w:t>
      </w:r>
      <w:r w:rsidRPr="005745C9">
        <w:rPr>
          <w:sz w:val="24"/>
          <w:szCs w:val="24"/>
        </w:rPr>
        <w:t>в</w:t>
      </w:r>
      <w:r w:rsidRPr="005745C9">
        <w:rPr>
          <w:sz w:val="24"/>
          <w:szCs w:val="24"/>
        </w:rPr>
        <w:t>ная разработка, коллективное планирование, коллективное проведение и коллективный ан</w:t>
      </w:r>
      <w:r w:rsidRPr="005745C9">
        <w:rPr>
          <w:sz w:val="24"/>
          <w:szCs w:val="24"/>
        </w:rPr>
        <w:t>а</w:t>
      </w:r>
      <w:r w:rsidRPr="005745C9">
        <w:rPr>
          <w:sz w:val="24"/>
          <w:szCs w:val="24"/>
        </w:rPr>
        <w:t>лиз их результатов;</w:t>
      </w:r>
    </w:p>
    <w:p w:rsidR="00062C62" w:rsidRPr="005745C9" w:rsidRDefault="00062C62" w:rsidP="00EC6C9E">
      <w:pPr>
        <w:pStyle w:val="afc"/>
        <w:numPr>
          <w:ilvl w:val="0"/>
          <w:numId w:val="24"/>
        </w:numPr>
        <w:tabs>
          <w:tab w:val="left" w:pos="993"/>
        </w:tabs>
        <w:ind w:left="0" w:firstLine="709"/>
        <w:rPr>
          <w:sz w:val="24"/>
          <w:szCs w:val="24"/>
        </w:rPr>
      </w:pPr>
      <w:r w:rsidRPr="005745C9">
        <w:rPr>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w:t>
      </w:r>
      <w:r w:rsidRPr="005745C9">
        <w:rPr>
          <w:sz w:val="24"/>
          <w:szCs w:val="24"/>
        </w:rPr>
        <w:t>е</w:t>
      </w:r>
      <w:r w:rsidRPr="005745C9">
        <w:rPr>
          <w:sz w:val="24"/>
          <w:szCs w:val="24"/>
        </w:rPr>
        <w:t>нического самоуправления, волонтерского движения, Юнармейских отрядов «Катюша», «Патриот», «Пламя», включение в деятельность «Орлята России» (1-4 классы) ;</w:t>
      </w:r>
    </w:p>
    <w:p w:rsidR="00062C62" w:rsidRPr="005745C9" w:rsidRDefault="00062C62" w:rsidP="00D92298">
      <w:pPr>
        <w:tabs>
          <w:tab w:val="left" w:pos="993"/>
        </w:tabs>
        <w:spacing w:line="240" w:lineRule="auto"/>
        <w:ind w:firstLine="709"/>
        <w:rPr>
          <w:sz w:val="24"/>
          <w:szCs w:val="24"/>
        </w:rPr>
      </w:pPr>
      <w:r w:rsidRPr="005745C9">
        <w:rPr>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62C62" w:rsidRPr="005745C9" w:rsidRDefault="00062C62" w:rsidP="00D92298">
      <w:pPr>
        <w:tabs>
          <w:tab w:val="left" w:pos="993"/>
        </w:tabs>
        <w:spacing w:line="240" w:lineRule="auto"/>
        <w:ind w:firstLine="709"/>
        <w:rPr>
          <w:sz w:val="24"/>
          <w:szCs w:val="24"/>
        </w:rPr>
      </w:pPr>
      <w:r w:rsidRPr="005745C9">
        <w:rPr>
          <w:sz w:val="24"/>
          <w:szCs w:val="24"/>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w:t>
      </w:r>
      <w:r w:rsidRPr="005745C9">
        <w:rPr>
          <w:sz w:val="24"/>
          <w:szCs w:val="24"/>
        </w:rPr>
        <w:t>и</w:t>
      </w:r>
      <w:r w:rsidRPr="005745C9">
        <w:rPr>
          <w:sz w:val="24"/>
          <w:szCs w:val="24"/>
        </w:rPr>
        <w:t>альная активность;</w:t>
      </w:r>
    </w:p>
    <w:p w:rsidR="00062C62" w:rsidRPr="005745C9" w:rsidRDefault="00062C62" w:rsidP="00D92298">
      <w:pPr>
        <w:tabs>
          <w:tab w:val="left" w:pos="993"/>
        </w:tabs>
        <w:spacing w:line="240" w:lineRule="auto"/>
        <w:ind w:firstLine="709"/>
        <w:rPr>
          <w:sz w:val="24"/>
          <w:szCs w:val="24"/>
        </w:rPr>
      </w:pPr>
      <w:r w:rsidRPr="005745C9">
        <w:rPr>
          <w:sz w:val="24"/>
          <w:szCs w:val="24"/>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062C62" w:rsidRPr="005745C9" w:rsidRDefault="00062C62" w:rsidP="00EC6C9E">
      <w:pPr>
        <w:pStyle w:val="afc"/>
        <w:numPr>
          <w:ilvl w:val="0"/>
          <w:numId w:val="23"/>
        </w:numPr>
        <w:tabs>
          <w:tab w:val="left" w:pos="993"/>
        </w:tabs>
        <w:ind w:left="0" w:firstLine="709"/>
        <w:rPr>
          <w:sz w:val="24"/>
          <w:szCs w:val="24"/>
        </w:rPr>
      </w:pPr>
      <w:r w:rsidRPr="005745C9">
        <w:rPr>
          <w:sz w:val="24"/>
          <w:szCs w:val="24"/>
        </w:rPr>
        <w:t>важное место в воспитательной работе отводится педагогическому сопровожд</w:t>
      </w:r>
      <w:r w:rsidRPr="005745C9">
        <w:rPr>
          <w:sz w:val="24"/>
          <w:szCs w:val="24"/>
        </w:rPr>
        <w:t>е</w:t>
      </w:r>
      <w:r w:rsidRPr="005745C9">
        <w:rPr>
          <w:sz w:val="24"/>
          <w:szCs w:val="24"/>
        </w:rPr>
        <w:t xml:space="preserve">нию одарённых детей; </w:t>
      </w:r>
    </w:p>
    <w:p w:rsidR="00062C62" w:rsidRPr="005745C9" w:rsidRDefault="00062C62" w:rsidP="00D92298">
      <w:pPr>
        <w:tabs>
          <w:tab w:val="left" w:pos="993"/>
        </w:tabs>
        <w:spacing w:line="240" w:lineRule="auto"/>
        <w:ind w:firstLine="709"/>
        <w:rPr>
          <w:sz w:val="24"/>
          <w:szCs w:val="24"/>
        </w:rPr>
      </w:pPr>
      <w:r w:rsidRPr="005745C9">
        <w:rPr>
          <w:sz w:val="24"/>
          <w:szCs w:val="24"/>
        </w:rPr>
        <w:t>• ключевой фигурой воспитания в школе является классный руководитель, реализу</w:t>
      </w:r>
      <w:r w:rsidRPr="005745C9">
        <w:rPr>
          <w:sz w:val="24"/>
          <w:szCs w:val="24"/>
        </w:rPr>
        <w:t>ю</w:t>
      </w:r>
      <w:r w:rsidRPr="005745C9">
        <w:rPr>
          <w:sz w:val="24"/>
          <w:szCs w:val="24"/>
        </w:rPr>
        <w:t>щий по отношению к обучающимся защитную, личностно развивающую, организационную, посредническую (в разрешении конфликтов) функции.</w:t>
      </w:r>
    </w:p>
    <w:p w:rsidR="00062C62" w:rsidRPr="005745C9" w:rsidRDefault="00062C62" w:rsidP="00D92298">
      <w:pPr>
        <w:tabs>
          <w:tab w:val="left" w:pos="993"/>
        </w:tabs>
        <w:spacing w:line="240" w:lineRule="auto"/>
        <w:ind w:firstLine="709"/>
        <w:rPr>
          <w:sz w:val="24"/>
          <w:szCs w:val="24"/>
        </w:rPr>
      </w:pPr>
      <w:r w:rsidRPr="005745C9">
        <w:rPr>
          <w:sz w:val="24"/>
          <w:szCs w:val="24"/>
        </w:rPr>
        <w:t>Традиции и ритуалы: в школе проводится еженедельная организационная линейка с выносом и установкой Государственного флага РФ; посвящение в первоклассники, провед</w:t>
      </w:r>
      <w:r w:rsidRPr="005745C9">
        <w:rPr>
          <w:sz w:val="24"/>
          <w:szCs w:val="24"/>
        </w:rPr>
        <w:t>е</w:t>
      </w:r>
      <w:r w:rsidRPr="005745C9">
        <w:rPr>
          <w:sz w:val="24"/>
          <w:szCs w:val="24"/>
        </w:rPr>
        <w:t xml:space="preserve">ние Вахты Памяти, участие в социально значимых акциях и проектах. </w:t>
      </w:r>
    </w:p>
    <w:p w:rsidR="00062C62" w:rsidRPr="005745C9" w:rsidRDefault="00062C62" w:rsidP="00D92298">
      <w:pPr>
        <w:tabs>
          <w:tab w:val="left" w:pos="993"/>
        </w:tabs>
        <w:spacing w:line="240" w:lineRule="auto"/>
        <w:ind w:firstLine="709"/>
        <w:rPr>
          <w:sz w:val="24"/>
          <w:szCs w:val="24"/>
        </w:rPr>
      </w:pPr>
      <w:r w:rsidRPr="005745C9">
        <w:rPr>
          <w:sz w:val="24"/>
          <w:szCs w:val="24"/>
        </w:rPr>
        <w:t>Школа имеет свою символику: герб и Гимн школы № 20. Разработаны и выполняются нормы этикета обучающихся (правила поведения в школе, локальные акты о школьной фо</w:t>
      </w:r>
      <w:r w:rsidRPr="005745C9">
        <w:rPr>
          <w:sz w:val="24"/>
          <w:szCs w:val="24"/>
        </w:rPr>
        <w:t>р</w:t>
      </w:r>
      <w:r w:rsidRPr="005745C9">
        <w:rPr>
          <w:sz w:val="24"/>
          <w:szCs w:val="24"/>
        </w:rPr>
        <w:t xml:space="preserve">ме и правилах пользования телефонами). </w:t>
      </w:r>
    </w:p>
    <w:p w:rsidR="00062C62" w:rsidRPr="005745C9" w:rsidRDefault="00062C62" w:rsidP="00D92298">
      <w:pPr>
        <w:tabs>
          <w:tab w:val="left" w:pos="993"/>
        </w:tabs>
        <w:spacing w:line="240" w:lineRule="auto"/>
        <w:ind w:firstLine="709"/>
        <w:rPr>
          <w:sz w:val="24"/>
          <w:szCs w:val="24"/>
        </w:rPr>
      </w:pPr>
      <w:r w:rsidRPr="005745C9">
        <w:rPr>
          <w:sz w:val="24"/>
          <w:szCs w:val="24"/>
        </w:rPr>
        <w:t xml:space="preserve">Важную роль в развитии, совершенствовании условий воспитания, воспитательной деятельности играют социальные партнеры: </w:t>
      </w:r>
      <w:bookmarkStart w:id="2" w:name="_Hlk141618761"/>
      <w:r w:rsidRPr="005745C9">
        <w:rPr>
          <w:sz w:val="24"/>
          <w:szCs w:val="24"/>
        </w:rPr>
        <w:t>городской музей         г. Гремячинска, ДДТ, м</w:t>
      </w:r>
      <w:r w:rsidRPr="005745C9">
        <w:rPr>
          <w:sz w:val="24"/>
          <w:szCs w:val="24"/>
        </w:rPr>
        <w:t>е</w:t>
      </w:r>
      <w:r w:rsidRPr="005745C9">
        <w:rPr>
          <w:sz w:val="24"/>
          <w:szCs w:val="24"/>
        </w:rPr>
        <w:lastRenderedPageBreak/>
        <w:t>стное отделение партии «Единая Россия», Городской совет ветеранов военных конфликтов и войн «Тревога», «Центр занятости населения», городская централизованная библиотечная система, Дворец Культуры,  Пожарная часть – 95, экоцентр «Басеги», социальный кинозал.</w:t>
      </w:r>
      <w:bookmarkEnd w:id="2"/>
    </w:p>
    <w:p w:rsidR="00062C62" w:rsidRPr="005745C9" w:rsidRDefault="00062C62" w:rsidP="00D92298">
      <w:pPr>
        <w:tabs>
          <w:tab w:val="left" w:pos="993"/>
        </w:tabs>
        <w:spacing w:line="240" w:lineRule="auto"/>
        <w:ind w:firstLine="709"/>
        <w:rPr>
          <w:sz w:val="24"/>
          <w:szCs w:val="24"/>
        </w:rPr>
      </w:pPr>
      <w:r w:rsidRPr="005745C9">
        <w:rPr>
          <w:sz w:val="24"/>
          <w:szCs w:val="24"/>
        </w:rPr>
        <w:t>Школа реализует инновационные воспитательные практики:</w:t>
      </w:r>
    </w:p>
    <w:p w:rsidR="00062C62" w:rsidRPr="005745C9" w:rsidRDefault="00062C62" w:rsidP="00D92298">
      <w:pPr>
        <w:tabs>
          <w:tab w:val="left" w:pos="993"/>
        </w:tabs>
        <w:spacing w:line="240" w:lineRule="auto"/>
        <w:ind w:firstLine="709"/>
        <w:rPr>
          <w:sz w:val="24"/>
          <w:szCs w:val="24"/>
        </w:rPr>
      </w:pPr>
      <w:r w:rsidRPr="005745C9">
        <w:rPr>
          <w:sz w:val="24"/>
          <w:szCs w:val="24"/>
        </w:rPr>
        <w:t>1. 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w:t>
      </w:r>
      <w:r w:rsidRPr="005745C9">
        <w:rPr>
          <w:sz w:val="24"/>
          <w:szCs w:val="24"/>
        </w:rPr>
        <w:t>е</w:t>
      </w:r>
      <w:r w:rsidRPr="005745C9">
        <w:rPr>
          <w:sz w:val="24"/>
          <w:szCs w:val="24"/>
        </w:rPr>
        <w:t>лью, но с неизвестным результатом. Целью такого взаимодействия является создание усл</w:t>
      </w:r>
      <w:r w:rsidRPr="005745C9">
        <w:rPr>
          <w:sz w:val="24"/>
          <w:szCs w:val="24"/>
        </w:rPr>
        <w:t>о</w:t>
      </w:r>
      <w:r w:rsidRPr="005745C9">
        <w:rPr>
          <w:sz w:val="24"/>
          <w:szCs w:val="24"/>
        </w:rPr>
        <w:t>вий для развития творческой личности, ее самоопределения и самореализации.</w:t>
      </w:r>
    </w:p>
    <w:p w:rsidR="00062C62" w:rsidRPr="005745C9" w:rsidRDefault="00062C62" w:rsidP="00D92298">
      <w:pPr>
        <w:tabs>
          <w:tab w:val="left" w:pos="993"/>
        </w:tabs>
        <w:spacing w:line="240" w:lineRule="auto"/>
        <w:ind w:firstLine="709"/>
        <w:rPr>
          <w:sz w:val="24"/>
          <w:szCs w:val="24"/>
        </w:rPr>
      </w:pPr>
      <w:r w:rsidRPr="005745C9">
        <w:rPr>
          <w:sz w:val="24"/>
          <w:szCs w:val="24"/>
        </w:rPr>
        <w:t>2. Музейная педагогика – создание условий для развития личности путем включения ее в многообразную деятельность школьного музея.</w:t>
      </w:r>
    </w:p>
    <w:p w:rsidR="00062C62" w:rsidRPr="005745C9" w:rsidRDefault="00062C62" w:rsidP="00D92298">
      <w:pPr>
        <w:tabs>
          <w:tab w:val="left" w:pos="993"/>
        </w:tabs>
        <w:spacing w:line="240" w:lineRule="auto"/>
        <w:ind w:firstLine="709"/>
        <w:rPr>
          <w:sz w:val="24"/>
          <w:szCs w:val="24"/>
        </w:rPr>
      </w:pPr>
      <w:r w:rsidRPr="005745C9">
        <w:rPr>
          <w:sz w:val="24"/>
          <w:szCs w:val="24"/>
        </w:rPr>
        <w:t>3. Театральная педагогика – создания условий для развития творческой личности – театральный кружок «Светлячок».</w:t>
      </w:r>
    </w:p>
    <w:p w:rsidR="00062C62" w:rsidRPr="005745C9" w:rsidRDefault="00062C62" w:rsidP="00D92298">
      <w:pPr>
        <w:tabs>
          <w:tab w:val="left" w:pos="993"/>
        </w:tabs>
        <w:spacing w:line="240" w:lineRule="auto"/>
        <w:ind w:firstLine="709"/>
        <w:rPr>
          <w:sz w:val="24"/>
          <w:szCs w:val="24"/>
        </w:rPr>
      </w:pPr>
      <w:r w:rsidRPr="005745C9">
        <w:rPr>
          <w:sz w:val="24"/>
          <w:szCs w:val="24"/>
        </w:rPr>
        <w:t>4. Социальные практики: деятельность волонтёрского отряда «Победа!»; психолого - педагогический проект «Путь к себе» (профилактика деструктивного поведения обучающи</w:t>
      </w:r>
      <w:r w:rsidRPr="005745C9">
        <w:rPr>
          <w:sz w:val="24"/>
          <w:szCs w:val="24"/>
        </w:rPr>
        <w:t>х</w:t>
      </w:r>
      <w:r w:rsidRPr="005745C9">
        <w:rPr>
          <w:sz w:val="24"/>
          <w:szCs w:val="24"/>
        </w:rPr>
        <w:t>ся), школьный совет примирения.</w:t>
      </w:r>
    </w:p>
    <w:p w:rsidR="00062C62" w:rsidRPr="005745C9" w:rsidRDefault="00062C62" w:rsidP="00D92298">
      <w:pPr>
        <w:tabs>
          <w:tab w:val="left" w:pos="993"/>
        </w:tabs>
        <w:spacing w:line="240" w:lineRule="auto"/>
        <w:ind w:firstLine="709"/>
        <w:rPr>
          <w:sz w:val="24"/>
          <w:szCs w:val="24"/>
        </w:rPr>
      </w:pPr>
      <w:r w:rsidRPr="005745C9">
        <w:rPr>
          <w:sz w:val="24"/>
          <w:szCs w:val="24"/>
        </w:rPr>
        <w:t>Школа организует вариативные курсы: «Удивительный мир книги», «Дорогою до</w:t>
      </w:r>
      <w:r w:rsidRPr="005745C9">
        <w:rPr>
          <w:sz w:val="24"/>
          <w:szCs w:val="24"/>
        </w:rPr>
        <w:t>б</w:t>
      </w:r>
      <w:r w:rsidRPr="005745C9">
        <w:rPr>
          <w:sz w:val="24"/>
          <w:szCs w:val="24"/>
        </w:rPr>
        <w:t>ра», ЮИД отряд «Перекрёсток», отряд «Огнеборцы», «Билет в будущее», актуальные вопр</w:t>
      </w:r>
      <w:r w:rsidRPr="005745C9">
        <w:rPr>
          <w:sz w:val="24"/>
          <w:szCs w:val="24"/>
        </w:rPr>
        <w:t>о</w:t>
      </w:r>
      <w:r w:rsidRPr="005745C9">
        <w:rPr>
          <w:sz w:val="24"/>
          <w:szCs w:val="24"/>
        </w:rPr>
        <w:t>сы обществознания, готовимся к ОГЭ по обществознанию, «Путь к себе», «Умники и умн</w:t>
      </w:r>
      <w:r w:rsidRPr="005745C9">
        <w:rPr>
          <w:sz w:val="24"/>
          <w:szCs w:val="24"/>
        </w:rPr>
        <w:t>и</w:t>
      </w:r>
      <w:r w:rsidRPr="005745C9">
        <w:rPr>
          <w:sz w:val="24"/>
          <w:szCs w:val="24"/>
        </w:rPr>
        <w:t>цы», театральный кружок «Светлячок» и др.</w:t>
      </w:r>
    </w:p>
    <w:p w:rsidR="00062C62" w:rsidRPr="005745C9" w:rsidRDefault="00062C62" w:rsidP="00D92298">
      <w:pPr>
        <w:tabs>
          <w:tab w:val="left" w:pos="993"/>
        </w:tabs>
        <w:spacing w:line="240" w:lineRule="auto"/>
        <w:ind w:firstLine="709"/>
        <w:rPr>
          <w:sz w:val="24"/>
          <w:szCs w:val="24"/>
        </w:rPr>
      </w:pPr>
      <w:r w:rsidRPr="005745C9">
        <w:rPr>
          <w:sz w:val="24"/>
          <w:szCs w:val="24"/>
        </w:rPr>
        <w:t>3.1.4. Дополнительные характеристики.</w:t>
      </w:r>
    </w:p>
    <w:p w:rsidR="00062C62" w:rsidRPr="005745C9" w:rsidRDefault="00062C62" w:rsidP="00D92298">
      <w:pPr>
        <w:tabs>
          <w:tab w:val="left" w:pos="993"/>
        </w:tabs>
        <w:spacing w:line="240" w:lineRule="auto"/>
        <w:ind w:firstLine="709"/>
        <w:rPr>
          <w:sz w:val="24"/>
          <w:szCs w:val="24"/>
        </w:rPr>
      </w:pPr>
      <w:r w:rsidRPr="005745C9">
        <w:rPr>
          <w:sz w:val="24"/>
          <w:szCs w:val="24"/>
        </w:rPr>
        <w:t>Школа расположена в районе города с развитой инфраструктурой: объекты культуры и спорта.  Это позволяет проводить культурные и спортивные мероприятия, что служит ц</w:t>
      </w:r>
      <w:r w:rsidRPr="005745C9">
        <w:rPr>
          <w:sz w:val="24"/>
          <w:szCs w:val="24"/>
        </w:rPr>
        <w:t>е</w:t>
      </w:r>
      <w:r w:rsidRPr="005745C9">
        <w:rPr>
          <w:sz w:val="24"/>
          <w:szCs w:val="24"/>
        </w:rPr>
        <w:t>левым ориентиром в воспитании школьников.</w:t>
      </w:r>
    </w:p>
    <w:p w:rsidR="00062C62" w:rsidRPr="005745C9" w:rsidRDefault="00062C62" w:rsidP="00D92298">
      <w:pPr>
        <w:tabs>
          <w:tab w:val="left" w:pos="993"/>
        </w:tabs>
        <w:spacing w:line="240" w:lineRule="auto"/>
        <w:ind w:firstLine="709"/>
        <w:rPr>
          <w:sz w:val="24"/>
          <w:szCs w:val="24"/>
        </w:rPr>
      </w:pPr>
      <w:r w:rsidRPr="005745C9">
        <w:rPr>
          <w:sz w:val="24"/>
          <w:szCs w:val="24"/>
        </w:rPr>
        <w:t>Выстроено сетевое взаимодействие школы с учреждениями дополнительного образ</w:t>
      </w:r>
      <w:r w:rsidRPr="005745C9">
        <w:rPr>
          <w:sz w:val="24"/>
          <w:szCs w:val="24"/>
        </w:rPr>
        <w:t>о</w:t>
      </w:r>
      <w:r w:rsidRPr="005745C9">
        <w:rPr>
          <w:sz w:val="24"/>
          <w:szCs w:val="24"/>
        </w:rPr>
        <w:t>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w:t>
      </w:r>
      <w:r w:rsidRPr="005745C9">
        <w:rPr>
          <w:sz w:val="24"/>
          <w:szCs w:val="24"/>
        </w:rPr>
        <w:t>а</w:t>
      </w:r>
      <w:r w:rsidRPr="005745C9">
        <w:rPr>
          <w:sz w:val="24"/>
          <w:szCs w:val="24"/>
        </w:rPr>
        <w:t>тельной работы.</w:t>
      </w:r>
    </w:p>
    <w:p w:rsidR="00062C62" w:rsidRPr="005745C9" w:rsidRDefault="00062C62" w:rsidP="00D92298">
      <w:pPr>
        <w:tabs>
          <w:tab w:val="left" w:pos="993"/>
        </w:tabs>
        <w:spacing w:line="240" w:lineRule="auto"/>
        <w:ind w:firstLine="709"/>
        <w:rPr>
          <w:sz w:val="24"/>
          <w:szCs w:val="24"/>
        </w:rPr>
      </w:pPr>
      <w:r w:rsidRPr="005745C9">
        <w:rPr>
          <w:sz w:val="24"/>
          <w:szCs w:val="24"/>
        </w:rPr>
        <w:t>В 1–11-х классах школы обучается 496 обучающихся.  Состав обучающихся школы неоднороден и различается:</w:t>
      </w:r>
    </w:p>
    <w:p w:rsidR="00062C62" w:rsidRPr="005745C9" w:rsidRDefault="00062C62" w:rsidP="00D92298">
      <w:pPr>
        <w:tabs>
          <w:tab w:val="left" w:pos="993"/>
        </w:tabs>
        <w:spacing w:line="240" w:lineRule="auto"/>
        <w:ind w:firstLine="709"/>
        <w:rPr>
          <w:sz w:val="24"/>
          <w:szCs w:val="24"/>
        </w:rPr>
      </w:pPr>
      <w:r w:rsidRPr="005745C9">
        <w:rPr>
          <w:sz w:val="24"/>
          <w:szCs w:val="24"/>
        </w:rPr>
        <w:t>– по учебным возможностям, которые зависят от общего развития ребенка и его уро</w:t>
      </w:r>
      <w:r w:rsidRPr="005745C9">
        <w:rPr>
          <w:sz w:val="24"/>
          <w:szCs w:val="24"/>
        </w:rPr>
        <w:t>в</w:t>
      </w:r>
      <w:r w:rsidRPr="005745C9">
        <w:rPr>
          <w:sz w:val="24"/>
          <w:szCs w:val="24"/>
        </w:rPr>
        <w:t>ня подготовки к обучению в школе. Имеются обучающиеся с ОВЗ, которые обучаются ин</w:t>
      </w:r>
      <w:r w:rsidRPr="005745C9">
        <w:rPr>
          <w:sz w:val="24"/>
          <w:szCs w:val="24"/>
        </w:rPr>
        <w:t>к</w:t>
      </w:r>
      <w:r w:rsidRPr="005745C9">
        <w:rPr>
          <w:sz w:val="24"/>
          <w:szCs w:val="24"/>
        </w:rPr>
        <w:t>люзивно в общеобразовательных классах.</w:t>
      </w:r>
    </w:p>
    <w:p w:rsidR="00062C62" w:rsidRPr="005745C9" w:rsidRDefault="00062C62" w:rsidP="00D92298">
      <w:pPr>
        <w:tabs>
          <w:tab w:val="left" w:pos="993"/>
        </w:tabs>
        <w:spacing w:line="240" w:lineRule="auto"/>
        <w:ind w:firstLine="709"/>
        <w:rPr>
          <w:sz w:val="24"/>
          <w:szCs w:val="24"/>
        </w:rPr>
      </w:pPr>
      <w:r w:rsidRPr="005745C9">
        <w:rPr>
          <w:sz w:val="24"/>
          <w:szCs w:val="24"/>
        </w:rPr>
        <w:t>– социальному статусу. Присутствуют обучающиеся с неблагополучием, с девиан</w:t>
      </w:r>
      <w:r w:rsidRPr="005745C9">
        <w:rPr>
          <w:sz w:val="24"/>
          <w:szCs w:val="24"/>
        </w:rPr>
        <w:t>т</w:t>
      </w:r>
      <w:r w:rsidRPr="005745C9">
        <w:rPr>
          <w:sz w:val="24"/>
          <w:szCs w:val="24"/>
        </w:rPr>
        <w:t>ным поведением, есть дети, состоящие на различных видах учета (2,8%); есть дети, оста</w:t>
      </w:r>
      <w:r w:rsidRPr="005745C9">
        <w:rPr>
          <w:sz w:val="24"/>
          <w:szCs w:val="24"/>
        </w:rPr>
        <w:t>в</w:t>
      </w:r>
      <w:r w:rsidRPr="005745C9">
        <w:rPr>
          <w:sz w:val="24"/>
          <w:szCs w:val="24"/>
        </w:rPr>
        <w:t>шиеся без попечения родителей, находящиеся под опекой (2,6%). Также насчитывается о</w:t>
      </w:r>
      <w:r w:rsidRPr="005745C9">
        <w:rPr>
          <w:sz w:val="24"/>
          <w:szCs w:val="24"/>
        </w:rPr>
        <w:t>п</w:t>
      </w:r>
      <w:r w:rsidRPr="005745C9">
        <w:rPr>
          <w:sz w:val="24"/>
          <w:szCs w:val="24"/>
        </w:rPr>
        <w:t>ределённое количество неполных (26,5%), малообеспеченных семей (15,4%).</w:t>
      </w:r>
    </w:p>
    <w:p w:rsidR="00062C62" w:rsidRPr="005745C9" w:rsidRDefault="00062C62" w:rsidP="00D92298">
      <w:pPr>
        <w:tabs>
          <w:tab w:val="left" w:pos="993"/>
        </w:tabs>
        <w:spacing w:line="240" w:lineRule="auto"/>
        <w:ind w:firstLine="709"/>
        <w:rPr>
          <w:sz w:val="24"/>
          <w:szCs w:val="24"/>
        </w:rPr>
      </w:pPr>
      <w:r w:rsidRPr="005745C9">
        <w:rPr>
          <w:sz w:val="24"/>
          <w:szCs w:val="24"/>
        </w:rPr>
        <w:t>– национальной принадлежности, которая определяется многонациональностью ж</w:t>
      </w:r>
      <w:r w:rsidRPr="005745C9">
        <w:rPr>
          <w:sz w:val="24"/>
          <w:szCs w:val="24"/>
        </w:rPr>
        <w:t>и</w:t>
      </w:r>
      <w:r w:rsidRPr="005745C9">
        <w:rPr>
          <w:sz w:val="24"/>
          <w:szCs w:val="24"/>
        </w:rPr>
        <w:t>телей микрорайона школы.</w:t>
      </w:r>
    </w:p>
    <w:p w:rsidR="00062C62" w:rsidRPr="005745C9" w:rsidRDefault="00062C62" w:rsidP="00D92298">
      <w:pPr>
        <w:tabs>
          <w:tab w:val="left" w:pos="993"/>
        </w:tabs>
        <w:spacing w:line="240" w:lineRule="auto"/>
        <w:ind w:firstLine="709"/>
        <w:rPr>
          <w:sz w:val="24"/>
          <w:szCs w:val="24"/>
        </w:rPr>
      </w:pPr>
      <w:r w:rsidRPr="005745C9">
        <w:rPr>
          <w:sz w:val="24"/>
          <w:szCs w:val="24"/>
        </w:rPr>
        <w:t>Источниками, оказывающими положительное влияние на воспитательный процесс в школе, являются педагоги:</w:t>
      </w:r>
    </w:p>
    <w:p w:rsidR="00062C62" w:rsidRPr="005745C9" w:rsidRDefault="00062C62" w:rsidP="00EC6C9E">
      <w:pPr>
        <w:pStyle w:val="afc"/>
        <w:numPr>
          <w:ilvl w:val="0"/>
          <w:numId w:val="22"/>
        </w:numPr>
        <w:tabs>
          <w:tab w:val="left" w:pos="993"/>
        </w:tabs>
        <w:ind w:left="0" w:firstLine="709"/>
        <w:rPr>
          <w:sz w:val="24"/>
          <w:szCs w:val="24"/>
        </w:rPr>
      </w:pPr>
      <w:r w:rsidRPr="005745C9">
        <w:rPr>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062C62" w:rsidRPr="005745C9" w:rsidRDefault="00062C62" w:rsidP="00EC6C9E">
      <w:pPr>
        <w:pStyle w:val="afc"/>
        <w:numPr>
          <w:ilvl w:val="0"/>
          <w:numId w:val="22"/>
        </w:numPr>
        <w:tabs>
          <w:tab w:val="left" w:pos="993"/>
        </w:tabs>
        <w:ind w:left="0" w:firstLine="709"/>
        <w:rPr>
          <w:sz w:val="24"/>
          <w:szCs w:val="24"/>
        </w:rPr>
      </w:pPr>
      <w:r w:rsidRPr="005745C9">
        <w:rPr>
          <w:sz w:val="24"/>
          <w:szCs w:val="24"/>
        </w:rPr>
        <w:t>специалисты социально-психологической службы школы, обеспечивающие педаг</w:t>
      </w:r>
      <w:r w:rsidRPr="005745C9">
        <w:rPr>
          <w:sz w:val="24"/>
          <w:szCs w:val="24"/>
        </w:rPr>
        <w:t>о</w:t>
      </w:r>
      <w:r w:rsidRPr="005745C9">
        <w:rPr>
          <w:sz w:val="24"/>
          <w:szCs w:val="24"/>
        </w:rPr>
        <w:t>гическую поддержку особым категориям обучающихся;</w:t>
      </w:r>
    </w:p>
    <w:p w:rsidR="00062C62" w:rsidRPr="005745C9" w:rsidRDefault="00062C62" w:rsidP="00EC6C9E">
      <w:pPr>
        <w:pStyle w:val="afc"/>
        <w:numPr>
          <w:ilvl w:val="0"/>
          <w:numId w:val="22"/>
        </w:numPr>
        <w:tabs>
          <w:tab w:val="left" w:pos="993"/>
        </w:tabs>
        <w:ind w:left="0" w:firstLine="709"/>
        <w:rPr>
          <w:sz w:val="24"/>
          <w:szCs w:val="24"/>
        </w:rPr>
      </w:pPr>
      <w:r w:rsidRPr="005745C9">
        <w:rPr>
          <w:sz w:val="24"/>
          <w:szCs w:val="24"/>
        </w:rPr>
        <w:t>педагоги дополнительного образования, организующие взаимодействие с об</w:t>
      </w:r>
      <w:r w:rsidRPr="005745C9">
        <w:rPr>
          <w:sz w:val="24"/>
          <w:szCs w:val="24"/>
        </w:rPr>
        <w:t>у</w:t>
      </w:r>
      <w:r w:rsidRPr="005745C9">
        <w:rPr>
          <w:sz w:val="24"/>
          <w:szCs w:val="24"/>
        </w:rPr>
        <w:t>чающимися во внеурочное время, оказывающих педагогическую поддержку в самореализ</w:t>
      </w:r>
      <w:r w:rsidRPr="005745C9">
        <w:rPr>
          <w:sz w:val="24"/>
          <w:szCs w:val="24"/>
        </w:rPr>
        <w:t>а</w:t>
      </w:r>
      <w:r w:rsidRPr="005745C9">
        <w:rPr>
          <w:sz w:val="24"/>
          <w:szCs w:val="24"/>
        </w:rPr>
        <w:t xml:space="preserve">ции и саморазвитии школьников. </w:t>
      </w:r>
    </w:p>
    <w:p w:rsidR="00062C62" w:rsidRPr="005745C9" w:rsidRDefault="00062C62" w:rsidP="00EC6C9E">
      <w:pPr>
        <w:pStyle w:val="afc"/>
        <w:numPr>
          <w:ilvl w:val="0"/>
          <w:numId w:val="22"/>
        </w:numPr>
        <w:tabs>
          <w:tab w:val="left" w:pos="993"/>
        </w:tabs>
        <w:ind w:left="0" w:firstLine="709"/>
        <w:rPr>
          <w:sz w:val="24"/>
          <w:szCs w:val="24"/>
        </w:rPr>
      </w:pPr>
      <w:r w:rsidRPr="005745C9">
        <w:rPr>
          <w:sz w:val="24"/>
          <w:szCs w:val="24"/>
        </w:rPr>
        <w:t xml:space="preserve">заместитель  директора по воспитательной работе  взаимодействует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062C62" w:rsidRPr="005745C9" w:rsidRDefault="00062C62" w:rsidP="00D92298">
      <w:pPr>
        <w:pStyle w:val="afc"/>
        <w:tabs>
          <w:tab w:val="left" w:pos="993"/>
        </w:tabs>
        <w:ind w:left="0" w:firstLine="709"/>
        <w:rPr>
          <w:sz w:val="24"/>
          <w:szCs w:val="24"/>
        </w:rPr>
      </w:pPr>
      <w:r w:rsidRPr="005745C9">
        <w:rPr>
          <w:sz w:val="24"/>
          <w:szCs w:val="24"/>
        </w:rPr>
        <w:t>В педагогической команде имеются квалифицированные специалисты, необходимые для сопровождения всех категорий обучающихся в школе.</w:t>
      </w: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Возможные отрицательные источники влияния на детей: социальные сети, компь</w:t>
      </w:r>
      <w:r w:rsidRPr="005745C9">
        <w:rPr>
          <w:sz w:val="24"/>
          <w:szCs w:val="24"/>
        </w:rPr>
        <w:t>ю</w:t>
      </w:r>
      <w:r w:rsidRPr="005745C9">
        <w:rPr>
          <w:sz w:val="24"/>
          <w:szCs w:val="24"/>
        </w:rPr>
        <w:t xml:space="preserve">терные игры, а также отдельные родители с низким воспитательным ресурсом, неспособные грамотно управлять развитием своего ребенка. </w:t>
      </w:r>
    </w:p>
    <w:p w:rsidR="00062C62" w:rsidRPr="005745C9" w:rsidRDefault="00062C62" w:rsidP="00D92298">
      <w:pPr>
        <w:tabs>
          <w:tab w:val="left" w:pos="993"/>
        </w:tabs>
        <w:spacing w:line="240" w:lineRule="auto"/>
        <w:ind w:firstLine="709"/>
        <w:rPr>
          <w:sz w:val="24"/>
          <w:szCs w:val="24"/>
        </w:rPr>
      </w:pPr>
      <w:r w:rsidRPr="005745C9">
        <w:rPr>
          <w:sz w:val="24"/>
          <w:szCs w:val="24"/>
        </w:rPr>
        <w:t>Проблемные зоны, дефициты, препятствия достижению эффективных результатов в воспитательной деятельности:</w:t>
      </w:r>
    </w:p>
    <w:p w:rsidR="00062C62" w:rsidRPr="005745C9" w:rsidRDefault="00062C62" w:rsidP="00D92298">
      <w:pPr>
        <w:tabs>
          <w:tab w:val="left" w:pos="993"/>
        </w:tabs>
        <w:spacing w:line="240" w:lineRule="auto"/>
        <w:ind w:firstLine="709"/>
        <w:rPr>
          <w:sz w:val="24"/>
          <w:szCs w:val="24"/>
        </w:rPr>
      </w:pPr>
      <w:r w:rsidRPr="005745C9">
        <w:rPr>
          <w:sz w:val="24"/>
          <w:szCs w:val="24"/>
        </w:rPr>
        <w:t>1.  Сотрудничество с родителями – средний отклик родительской общественности на призыв школы к решению проблем организации воспитательного процесса.</w:t>
      </w:r>
    </w:p>
    <w:p w:rsidR="00062C62" w:rsidRPr="005745C9" w:rsidRDefault="00062C62" w:rsidP="00D92298">
      <w:pPr>
        <w:tabs>
          <w:tab w:val="left" w:pos="993"/>
        </w:tabs>
        <w:spacing w:line="240" w:lineRule="auto"/>
        <w:ind w:firstLine="709"/>
        <w:rPr>
          <w:sz w:val="24"/>
          <w:szCs w:val="24"/>
        </w:rPr>
      </w:pPr>
      <w:r w:rsidRPr="005745C9">
        <w:rPr>
          <w:sz w:val="24"/>
          <w:szCs w:val="24"/>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w:t>
      </w:r>
      <w:r w:rsidRPr="005745C9">
        <w:rPr>
          <w:sz w:val="24"/>
          <w:szCs w:val="24"/>
        </w:rPr>
        <w:t>о</w:t>
      </w:r>
      <w:r w:rsidRPr="005745C9">
        <w:rPr>
          <w:sz w:val="24"/>
          <w:szCs w:val="24"/>
        </w:rPr>
        <w:t>блем.</w:t>
      </w:r>
    </w:p>
    <w:p w:rsidR="00062C62" w:rsidRPr="005745C9" w:rsidRDefault="00062C62" w:rsidP="00D92298">
      <w:pPr>
        <w:tabs>
          <w:tab w:val="left" w:pos="993"/>
        </w:tabs>
        <w:spacing w:line="240" w:lineRule="auto"/>
        <w:ind w:firstLine="709"/>
        <w:rPr>
          <w:sz w:val="24"/>
          <w:szCs w:val="24"/>
        </w:rPr>
      </w:pPr>
      <w:r w:rsidRPr="005745C9">
        <w:rPr>
          <w:sz w:val="24"/>
          <w:szCs w:val="24"/>
        </w:rPr>
        <w:t>3.  Установление единых требований к обучающимся со стороны педагогов и родит</w:t>
      </w:r>
      <w:r w:rsidRPr="005745C9">
        <w:rPr>
          <w:sz w:val="24"/>
          <w:szCs w:val="24"/>
        </w:rPr>
        <w:t>е</w:t>
      </w:r>
      <w:r w:rsidRPr="005745C9">
        <w:rPr>
          <w:sz w:val="24"/>
          <w:szCs w:val="24"/>
        </w:rPr>
        <w:t>лей.</w:t>
      </w:r>
    </w:p>
    <w:p w:rsidR="00062C62" w:rsidRPr="005745C9" w:rsidRDefault="00062C62" w:rsidP="00D92298">
      <w:pPr>
        <w:tabs>
          <w:tab w:val="left" w:pos="993"/>
        </w:tabs>
        <w:spacing w:line="240" w:lineRule="auto"/>
        <w:ind w:firstLine="709"/>
        <w:rPr>
          <w:sz w:val="24"/>
          <w:szCs w:val="24"/>
        </w:rPr>
      </w:pPr>
      <w:r w:rsidRPr="005745C9">
        <w:rPr>
          <w:sz w:val="24"/>
          <w:szCs w:val="24"/>
        </w:rPr>
        <w:t>4.  Отсутствие интереса к воспитанию детей со стороны семьи.</w:t>
      </w:r>
      <w:bookmarkStart w:id="3" w:name="_Hlk136772536"/>
    </w:p>
    <w:p w:rsidR="00062C62" w:rsidRPr="005745C9" w:rsidRDefault="00062C62" w:rsidP="00D92298">
      <w:pPr>
        <w:tabs>
          <w:tab w:val="left" w:pos="993"/>
        </w:tabs>
        <w:spacing w:line="240" w:lineRule="auto"/>
        <w:ind w:firstLine="709"/>
        <w:rPr>
          <w:sz w:val="24"/>
          <w:szCs w:val="24"/>
        </w:rPr>
      </w:pPr>
      <w:r w:rsidRPr="005745C9">
        <w:rPr>
          <w:sz w:val="24"/>
          <w:szCs w:val="24"/>
        </w:rPr>
        <w:t>5.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w:t>
      </w:r>
      <w:r w:rsidRPr="005745C9">
        <w:rPr>
          <w:sz w:val="24"/>
          <w:szCs w:val="24"/>
        </w:rPr>
        <w:t>е</w:t>
      </w:r>
      <w:r w:rsidRPr="005745C9">
        <w:rPr>
          <w:sz w:val="24"/>
          <w:szCs w:val="24"/>
        </w:rPr>
        <w:t>ний среди несовершеннолетних.</w:t>
      </w:r>
    </w:p>
    <w:bookmarkEnd w:id="3"/>
    <w:p w:rsidR="00062C62" w:rsidRPr="005745C9" w:rsidRDefault="00062C62" w:rsidP="00D92298">
      <w:pPr>
        <w:tabs>
          <w:tab w:val="left" w:pos="993"/>
        </w:tabs>
        <w:spacing w:line="240" w:lineRule="auto"/>
        <w:ind w:firstLine="709"/>
        <w:rPr>
          <w:sz w:val="24"/>
          <w:szCs w:val="24"/>
        </w:rPr>
      </w:pPr>
      <w:r w:rsidRPr="005745C9">
        <w:rPr>
          <w:sz w:val="24"/>
          <w:szCs w:val="24"/>
        </w:rPr>
        <w:t>Пути решения вышеуказанных проблем:</w:t>
      </w:r>
    </w:p>
    <w:p w:rsidR="00062C62" w:rsidRPr="005745C9" w:rsidRDefault="00062C62" w:rsidP="00D92298">
      <w:pPr>
        <w:tabs>
          <w:tab w:val="left" w:pos="993"/>
        </w:tabs>
        <w:spacing w:line="240" w:lineRule="auto"/>
        <w:ind w:firstLine="709"/>
        <w:rPr>
          <w:sz w:val="24"/>
          <w:szCs w:val="24"/>
        </w:rPr>
      </w:pPr>
      <w:r w:rsidRPr="005745C9">
        <w:rPr>
          <w:sz w:val="24"/>
          <w:szCs w:val="24"/>
        </w:rPr>
        <w:t>1.  Привлечение родительской общественности к планированию, организации, пров</w:t>
      </w:r>
      <w:r w:rsidRPr="005745C9">
        <w:rPr>
          <w:sz w:val="24"/>
          <w:szCs w:val="24"/>
        </w:rPr>
        <w:t>е</w:t>
      </w:r>
      <w:r w:rsidRPr="005745C9">
        <w:rPr>
          <w:sz w:val="24"/>
          <w:szCs w:val="24"/>
        </w:rPr>
        <w:t>дению воспитательных событий и воспитательных дел, а также их анализу.</w:t>
      </w:r>
    </w:p>
    <w:p w:rsidR="00062C62" w:rsidRPr="005745C9" w:rsidRDefault="00062C62" w:rsidP="00D92298">
      <w:pPr>
        <w:tabs>
          <w:tab w:val="left" w:pos="993"/>
        </w:tabs>
        <w:spacing w:line="240" w:lineRule="auto"/>
        <w:ind w:firstLine="709"/>
        <w:rPr>
          <w:sz w:val="24"/>
          <w:szCs w:val="24"/>
        </w:rPr>
      </w:pPr>
      <w:r w:rsidRPr="005745C9">
        <w:rPr>
          <w:sz w:val="24"/>
          <w:szCs w:val="24"/>
        </w:rPr>
        <w:t>2. Внедрение нестандартных форм организации родительских собраний и индивид</w:t>
      </w:r>
      <w:r w:rsidRPr="005745C9">
        <w:rPr>
          <w:sz w:val="24"/>
          <w:szCs w:val="24"/>
        </w:rPr>
        <w:t>у</w:t>
      </w:r>
      <w:r w:rsidRPr="005745C9">
        <w:rPr>
          <w:sz w:val="24"/>
          <w:szCs w:val="24"/>
        </w:rPr>
        <w:t>альных встреч с родителями.</w:t>
      </w:r>
    </w:p>
    <w:p w:rsidR="00062C62" w:rsidRPr="005745C9" w:rsidRDefault="00062C62" w:rsidP="00D92298">
      <w:pPr>
        <w:tabs>
          <w:tab w:val="left" w:pos="993"/>
        </w:tabs>
        <w:spacing w:line="240" w:lineRule="auto"/>
        <w:ind w:firstLine="709"/>
        <w:rPr>
          <w:sz w:val="24"/>
          <w:szCs w:val="24"/>
        </w:rPr>
      </w:pPr>
      <w:r w:rsidRPr="005745C9">
        <w:rPr>
          <w:sz w:val="24"/>
          <w:szCs w:val="24"/>
        </w:rPr>
        <w:t>4. Выработка единых требований к обучающимся со стороны педагогов и родителей.</w:t>
      </w:r>
    </w:p>
    <w:p w:rsidR="00062C62" w:rsidRPr="005745C9" w:rsidRDefault="00062C62" w:rsidP="00D92298">
      <w:pPr>
        <w:tabs>
          <w:tab w:val="left" w:pos="993"/>
        </w:tabs>
        <w:spacing w:line="240" w:lineRule="auto"/>
        <w:ind w:firstLine="709"/>
        <w:rPr>
          <w:sz w:val="24"/>
          <w:szCs w:val="24"/>
        </w:rPr>
      </w:pPr>
      <w:r w:rsidRPr="005745C9">
        <w:rPr>
          <w:sz w:val="24"/>
          <w:szCs w:val="24"/>
        </w:rPr>
        <w:t>5. Выработка и реализация мотивационных мер поддержки и привлечения обуча</w:t>
      </w:r>
      <w:r w:rsidRPr="005745C9">
        <w:rPr>
          <w:sz w:val="24"/>
          <w:szCs w:val="24"/>
        </w:rPr>
        <w:t>ю</w:t>
      </w:r>
      <w:r w:rsidRPr="005745C9">
        <w:rPr>
          <w:sz w:val="24"/>
          <w:szCs w:val="24"/>
        </w:rPr>
        <w:t>щихся для участия в конкурсах творческой и спортивной направленности.</w:t>
      </w:r>
    </w:p>
    <w:p w:rsidR="00062C62" w:rsidRPr="005745C9" w:rsidRDefault="00062C62" w:rsidP="00D92298">
      <w:pPr>
        <w:tabs>
          <w:tab w:val="left" w:pos="993"/>
        </w:tabs>
        <w:spacing w:line="240" w:lineRule="auto"/>
        <w:ind w:firstLine="709"/>
        <w:rPr>
          <w:sz w:val="24"/>
          <w:szCs w:val="24"/>
        </w:rPr>
      </w:pPr>
      <w:r w:rsidRPr="005745C9">
        <w:rPr>
          <w:sz w:val="24"/>
          <w:szCs w:val="24"/>
        </w:rPr>
        <w:t>6. Активное привлечение к воспитательной работе всех субъектов профилактики.</w:t>
      </w:r>
    </w:p>
    <w:p w:rsidR="00062C62" w:rsidRPr="00B5075D" w:rsidRDefault="00062C62" w:rsidP="00D92298">
      <w:pPr>
        <w:tabs>
          <w:tab w:val="left" w:pos="993"/>
        </w:tabs>
        <w:spacing w:line="240" w:lineRule="auto"/>
        <w:ind w:firstLine="709"/>
        <w:rPr>
          <w:sz w:val="24"/>
          <w:szCs w:val="24"/>
        </w:rPr>
      </w:pPr>
      <w:r w:rsidRPr="00B5075D">
        <w:rPr>
          <w:sz w:val="24"/>
          <w:szCs w:val="24"/>
        </w:rPr>
        <w:t>3.2.3    Виды, формы и содержание воспитательной деятельности</w:t>
      </w:r>
    </w:p>
    <w:p w:rsidR="00062C62" w:rsidRPr="005745C9" w:rsidRDefault="00062C62" w:rsidP="00D92298">
      <w:pPr>
        <w:tabs>
          <w:tab w:val="left" w:pos="993"/>
        </w:tabs>
        <w:spacing w:line="240" w:lineRule="auto"/>
        <w:ind w:firstLine="709"/>
        <w:rPr>
          <w:sz w:val="24"/>
          <w:szCs w:val="24"/>
        </w:rPr>
      </w:pPr>
      <w:r w:rsidRPr="005745C9">
        <w:rPr>
          <w:sz w:val="24"/>
          <w:szCs w:val="24"/>
        </w:rPr>
        <w:t>3.2.1. Виды, формы и содержание воспитательной деятельности представлены по м</w:t>
      </w:r>
      <w:r w:rsidRPr="005745C9">
        <w:rPr>
          <w:sz w:val="24"/>
          <w:szCs w:val="24"/>
        </w:rPr>
        <w:t>о</w:t>
      </w:r>
      <w:r w:rsidRPr="005745C9">
        <w:rPr>
          <w:sz w:val="24"/>
          <w:szCs w:val="24"/>
        </w:rPr>
        <w:t>дулям. В модуле описаны виды, формы и содержание воспитательной работы в рамках опр</w:t>
      </w:r>
      <w:r w:rsidRPr="005745C9">
        <w:rPr>
          <w:sz w:val="24"/>
          <w:szCs w:val="24"/>
        </w:rPr>
        <w:t>е</w:t>
      </w:r>
      <w:r w:rsidRPr="005745C9">
        <w:rPr>
          <w:sz w:val="24"/>
          <w:szCs w:val="24"/>
        </w:rPr>
        <w:t>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62C62" w:rsidRPr="005745C9" w:rsidRDefault="00062C62" w:rsidP="00D92298">
      <w:pPr>
        <w:tabs>
          <w:tab w:val="left" w:pos="993"/>
        </w:tabs>
        <w:spacing w:line="240" w:lineRule="auto"/>
        <w:ind w:firstLine="709"/>
        <w:rPr>
          <w:sz w:val="24"/>
          <w:szCs w:val="24"/>
        </w:rPr>
      </w:pPr>
      <w:r w:rsidRPr="005745C9">
        <w:rPr>
          <w:sz w:val="24"/>
          <w:szCs w:val="24"/>
        </w:rPr>
        <w:t>3.2.2.  Воспитательная работа МАОУ «СОШ № 20 с УИОП»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w:t>
      </w:r>
      <w:r w:rsidRPr="005745C9">
        <w:rPr>
          <w:sz w:val="24"/>
          <w:szCs w:val="24"/>
        </w:rPr>
        <w:t>а</w:t>
      </w:r>
      <w:r w:rsidRPr="005745C9">
        <w:rPr>
          <w:sz w:val="24"/>
          <w:szCs w:val="24"/>
        </w:rPr>
        <w:t>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w:t>
      </w:r>
      <w:r w:rsidRPr="005745C9">
        <w:rPr>
          <w:sz w:val="24"/>
          <w:szCs w:val="24"/>
        </w:rPr>
        <w:t>т</w:t>
      </w:r>
      <w:r w:rsidRPr="005745C9">
        <w:rPr>
          <w:sz w:val="24"/>
          <w:szCs w:val="24"/>
        </w:rPr>
        <w:t>нерство», «Профориентация». А также в рамках дополнительного (вариативного) модуля «Детские общественные объединения».</w:t>
      </w:r>
    </w:p>
    <w:p w:rsidR="00062C62" w:rsidRPr="005745C9" w:rsidRDefault="00062C62" w:rsidP="00D92298">
      <w:pPr>
        <w:tabs>
          <w:tab w:val="left" w:pos="993"/>
        </w:tabs>
        <w:spacing w:line="240" w:lineRule="auto"/>
        <w:ind w:firstLine="709"/>
        <w:rPr>
          <w:sz w:val="24"/>
          <w:szCs w:val="24"/>
        </w:rPr>
      </w:pPr>
      <w:r w:rsidRPr="005745C9">
        <w:rPr>
          <w:sz w:val="24"/>
          <w:szCs w:val="24"/>
        </w:rPr>
        <w:t>3.2.3. Модули описаны последовательно по мере уменьшения их значимости в восп</w:t>
      </w:r>
      <w:r w:rsidRPr="005745C9">
        <w:rPr>
          <w:sz w:val="24"/>
          <w:szCs w:val="24"/>
        </w:rPr>
        <w:t>и</w:t>
      </w:r>
      <w:r w:rsidRPr="005745C9">
        <w:rPr>
          <w:sz w:val="24"/>
          <w:szCs w:val="24"/>
        </w:rPr>
        <w:t>тательной системе МАОУ «СОШ № 20 с УИОП».</w:t>
      </w:r>
      <w:bookmarkStart w:id="4" w:name="_Hlk136893321"/>
    </w:p>
    <w:p w:rsidR="00062C62" w:rsidRPr="005745C9" w:rsidRDefault="00062C62" w:rsidP="00D92298">
      <w:pPr>
        <w:tabs>
          <w:tab w:val="left" w:pos="993"/>
        </w:tabs>
        <w:spacing w:line="240" w:lineRule="auto"/>
        <w:ind w:firstLine="709"/>
        <w:rPr>
          <w:sz w:val="24"/>
          <w:szCs w:val="24"/>
        </w:rPr>
      </w:pPr>
      <w:r w:rsidRPr="005745C9">
        <w:rPr>
          <w:b/>
          <w:sz w:val="24"/>
          <w:szCs w:val="24"/>
        </w:rPr>
        <w:t xml:space="preserve"> </w:t>
      </w:r>
      <w:r w:rsidRPr="005745C9">
        <w:rPr>
          <w:sz w:val="24"/>
          <w:szCs w:val="24"/>
        </w:rPr>
        <w:t>3.2.4. Модуль «Урочная деятельность»</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62C62" w:rsidRPr="005745C9" w:rsidRDefault="00062C62" w:rsidP="00D92298">
      <w:pPr>
        <w:tabs>
          <w:tab w:val="left" w:pos="993"/>
        </w:tabs>
        <w:spacing w:line="240" w:lineRule="auto"/>
        <w:ind w:firstLine="709"/>
        <w:rPr>
          <w:sz w:val="24"/>
          <w:szCs w:val="24"/>
        </w:rPr>
      </w:pPr>
      <w:r w:rsidRPr="005745C9">
        <w:rPr>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w:t>
      </w:r>
      <w:r w:rsidRPr="005745C9">
        <w:rPr>
          <w:sz w:val="24"/>
          <w:szCs w:val="24"/>
        </w:rPr>
        <w:t>о</w:t>
      </w:r>
      <w:r w:rsidRPr="005745C9">
        <w:rPr>
          <w:sz w:val="24"/>
          <w:szCs w:val="24"/>
        </w:rPr>
        <w:t>могательных материалов, проблемных ситуаций для обсуждений;</w:t>
      </w:r>
    </w:p>
    <w:p w:rsidR="00062C62" w:rsidRPr="005745C9" w:rsidRDefault="00062C62" w:rsidP="00D92298">
      <w:pPr>
        <w:tabs>
          <w:tab w:val="left" w:pos="993"/>
        </w:tabs>
        <w:spacing w:line="240" w:lineRule="auto"/>
        <w:ind w:firstLine="709"/>
        <w:rPr>
          <w:sz w:val="24"/>
          <w:szCs w:val="24"/>
        </w:rPr>
      </w:pPr>
      <w:r w:rsidRPr="005745C9">
        <w:rPr>
          <w:sz w:val="24"/>
          <w:szCs w:val="24"/>
        </w:rPr>
        <w:t>•  включение учителями в рабочие программы по учебным предметам, курсам, мод</w:t>
      </w:r>
      <w:r w:rsidRPr="005745C9">
        <w:rPr>
          <w:sz w:val="24"/>
          <w:szCs w:val="24"/>
        </w:rPr>
        <w:t>у</w:t>
      </w:r>
      <w:r w:rsidRPr="005745C9">
        <w:rPr>
          <w:sz w:val="24"/>
          <w:szCs w:val="24"/>
        </w:rPr>
        <w:t>лям целевых ориентиров результатов воспитания, их учет в определении воспитательных з</w:t>
      </w:r>
      <w:r w:rsidRPr="005745C9">
        <w:rPr>
          <w:sz w:val="24"/>
          <w:szCs w:val="24"/>
        </w:rPr>
        <w:t>а</w:t>
      </w:r>
      <w:r w:rsidRPr="005745C9">
        <w:rPr>
          <w:sz w:val="24"/>
          <w:szCs w:val="24"/>
        </w:rPr>
        <w:t>дач уроков, занятий;</w:t>
      </w:r>
    </w:p>
    <w:p w:rsidR="00062C62" w:rsidRPr="005745C9" w:rsidRDefault="00062C62" w:rsidP="00D92298">
      <w:pPr>
        <w:tabs>
          <w:tab w:val="left" w:pos="993"/>
        </w:tabs>
        <w:spacing w:line="240" w:lineRule="auto"/>
        <w:ind w:firstLine="709"/>
        <w:rPr>
          <w:sz w:val="24"/>
          <w:szCs w:val="24"/>
        </w:rPr>
      </w:pPr>
      <w:r w:rsidRPr="005745C9">
        <w:rPr>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w:t>
      </w:r>
      <w:r w:rsidRPr="005745C9">
        <w:rPr>
          <w:sz w:val="24"/>
          <w:szCs w:val="24"/>
        </w:rPr>
        <w:t>ы</w:t>
      </w:r>
      <w:r w:rsidRPr="005745C9">
        <w:rPr>
          <w:sz w:val="24"/>
          <w:szCs w:val="24"/>
        </w:rPr>
        <w:t>ми ориентирами результатов воспитания; реализацию приоритета воспитания в учебной де</w:t>
      </w:r>
      <w:r w:rsidRPr="005745C9">
        <w:rPr>
          <w:sz w:val="24"/>
          <w:szCs w:val="24"/>
        </w:rPr>
        <w:t>я</w:t>
      </w:r>
      <w:r w:rsidRPr="005745C9">
        <w:rPr>
          <w:sz w:val="24"/>
          <w:szCs w:val="24"/>
        </w:rPr>
        <w:t>тельности;</w:t>
      </w:r>
    </w:p>
    <w:p w:rsidR="00062C62" w:rsidRPr="005745C9" w:rsidRDefault="00062C62" w:rsidP="00D92298">
      <w:pPr>
        <w:tabs>
          <w:tab w:val="left" w:pos="993"/>
        </w:tabs>
        <w:spacing w:line="240" w:lineRule="auto"/>
        <w:ind w:firstLine="709"/>
        <w:rPr>
          <w:sz w:val="24"/>
          <w:szCs w:val="24"/>
        </w:rPr>
      </w:pPr>
      <w:r w:rsidRPr="005745C9">
        <w:rPr>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62C62" w:rsidRPr="005745C9" w:rsidRDefault="00062C62" w:rsidP="00D92298">
      <w:pPr>
        <w:tabs>
          <w:tab w:val="left" w:pos="993"/>
        </w:tabs>
        <w:spacing w:line="240" w:lineRule="auto"/>
        <w:ind w:firstLine="709"/>
        <w:rPr>
          <w:sz w:val="24"/>
          <w:szCs w:val="24"/>
        </w:rPr>
      </w:pPr>
      <w:r w:rsidRPr="005745C9">
        <w:rPr>
          <w:sz w:val="24"/>
          <w:szCs w:val="24"/>
        </w:rPr>
        <w:t>• применение интерактивных форм учебной работы – интеллектуальных, стимул</w:t>
      </w:r>
      <w:r w:rsidRPr="005745C9">
        <w:rPr>
          <w:sz w:val="24"/>
          <w:szCs w:val="24"/>
        </w:rPr>
        <w:t>и</w:t>
      </w:r>
      <w:r w:rsidRPr="005745C9">
        <w:rPr>
          <w:sz w:val="24"/>
          <w:szCs w:val="24"/>
        </w:rPr>
        <w:t>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62C62" w:rsidRPr="005745C9" w:rsidRDefault="00062C62" w:rsidP="00D92298">
      <w:pPr>
        <w:tabs>
          <w:tab w:val="left" w:pos="993"/>
        </w:tabs>
        <w:spacing w:line="240" w:lineRule="auto"/>
        <w:ind w:firstLine="709"/>
        <w:rPr>
          <w:sz w:val="24"/>
          <w:szCs w:val="24"/>
        </w:rPr>
      </w:pPr>
      <w:r w:rsidRPr="005745C9">
        <w:rPr>
          <w:sz w:val="24"/>
          <w:szCs w:val="24"/>
        </w:rPr>
        <w:t>• побуждение обучающихся соблюдать нормы поведения, правила общения со све</w:t>
      </w:r>
      <w:r w:rsidRPr="005745C9">
        <w:rPr>
          <w:sz w:val="24"/>
          <w:szCs w:val="24"/>
        </w:rPr>
        <w:t>р</w:t>
      </w:r>
      <w:r w:rsidRPr="005745C9">
        <w:rPr>
          <w:sz w:val="24"/>
          <w:szCs w:val="24"/>
        </w:rPr>
        <w:t>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62C62" w:rsidRPr="005745C9" w:rsidRDefault="00062C62" w:rsidP="00D92298">
      <w:pPr>
        <w:tabs>
          <w:tab w:val="left" w:pos="993"/>
        </w:tabs>
        <w:spacing w:line="240" w:lineRule="auto"/>
        <w:ind w:firstLine="709"/>
        <w:rPr>
          <w:sz w:val="24"/>
          <w:szCs w:val="24"/>
        </w:rPr>
      </w:pPr>
      <w:r w:rsidRPr="005745C9">
        <w:rPr>
          <w:sz w:val="24"/>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w:t>
      </w:r>
      <w:r w:rsidRPr="005745C9">
        <w:rPr>
          <w:sz w:val="24"/>
          <w:szCs w:val="24"/>
        </w:rPr>
        <w:t>я</w:t>
      </w:r>
      <w:r w:rsidRPr="005745C9">
        <w:rPr>
          <w:sz w:val="24"/>
          <w:szCs w:val="24"/>
        </w:rPr>
        <w:t>ми, дающего обучающимся социально значимый опыт сотрудничества и взаимной помощи;</w:t>
      </w:r>
    </w:p>
    <w:p w:rsidR="00062C62" w:rsidRPr="005745C9" w:rsidRDefault="00062C62" w:rsidP="00D92298">
      <w:pPr>
        <w:tabs>
          <w:tab w:val="left" w:pos="993"/>
        </w:tabs>
        <w:spacing w:line="240" w:lineRule="auto"/>
        <w:ind w:firstLine="709"/>
        <w:rPr>
          <w:sz w:val="24"/>
          <w:szCs w:val="24"/>
        </w:rPr>
      </w:pPr>
      <w:r w:rsidRPr="005745C9">
        <w:rPr>
          <w:sz w:val="24"/>
          <w:szCs w:val="24"/>
        </w:rPr>
        <w:t>• инициирование и поддержку исследовательской деятельности обучающихся, план</w:t>
      </w:r>
      <w:r w:rsidRPr="005745C9">
        <w:rPr>
          <w:sz w:val="24"/>
          <w:szCs w:val="24"/>
        </w:rPr>
        <w:t>и</w:t>
      </w:r>
      <w:r w:rsidRPr="005745C9">
        <w:rPr>
          <w:sz w:val="24"/>
          <w:szCs w:val="24"/>
        </w:rPr>
        <w:t>рование и выполнение индивидуальных и групповых проектов воспитательной направленн</w:t>
      </w:r>
      <w:r w:rsidRPr="005745C9">
        <w:rPr>
          <w:sz w:val="24"/>
          <w:szCs w:val="24"/>
        </w:rPr>
        <w:t>о</w:t>
      </w:r>
      <w:r w:rsidRPr="005745C9">
        <w:rPr>
          <w:sz w:val="24"/>
          <w:szCs w:val="24"/>
        </w:rPr>
        <w:t>сти.</w:t>
      </w:r>
    </w:p>
    <w:p w:rsidR="00062C62" w:rsidRPr="005745C9" w:rsidRDefault="00062C62" w:rsidP="00D92298">
      <w:pPr>
        <w:tabs>
          <w:tab w:val="left" w:pos="993"/>
        </w:tabs>
        <w:spacing w:line="240" w:lineRule="auto"/>
        <w:ind w:firstLine="709"/>
        <w:rPr>
          <w:sz w:val="24"/>
          <w:szCs w:val="24"/>
        </w:rPr>
      </w:pPr>
      <w:r w:rsidRPr="005745C9">
        <w:rPr>
          <w:sz w:val="24"/>
          <w:szCs w:val="24"/>
        </w:rPr>
        <w:t>3.2.5. Модуль «Внеурочная деятельность</w:t>
      </w:r>
      <w:r w:rsidRPr="005745C9">
        <w:rPr>
          <w:b/>
          <w:sz w:val="24"/>
          <w:szCs w:val="24"/>
        </w:rPr>
        <w:t>».</w:t>
      </w:r>
    </w:p>
    <w:p w:rsidR="00062C62" w:rsidRPr="005745C9" w:rsidRDefault="00062C62" w:rsidP="00D92298">
      <w:pPr>
        <w:tabs>
          <w:tab w:val="left" w:pos="993"/>
        </w:tabs>
        <w:spacing w:line="240" w:lineRule="auto"/>
        <w:ind w:firstLine="709"/>
        <w:rPr>
          <w:sz w:val="24"/>
          <w:szCs w:val="24"/>
        </w:rPr>
      </w:pPr>
      <w:r w:rsidRPr="005745C9">
        <w:rPr>
          <w:sz w:val="24"/>
          <w:szCs w:val="24"/>
        </w:rPr>
        <w:t>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w:t>
      </w:r>
      <w:r w:rsidRPr="005745C9">
        <w:rPr>
          <w:sz w:val="24"/>
          <w:szCs w:val="24"/>
        </w:rPr>
        <w:t>о</w:t>
      </w:r>
      <w:r w:rsidRPr="005745C9">
        <w:rPr>
          <w:sz w:val="24"/>
          <w:szCs w:val="24"/>
        </w:rPr>
        <w:t>реализации, приобретения социально значимых знаний, а также личностного развития.</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внеурочной деятельности в целях обеспеч</w:t>
      </w:r>
      <w:r w:rsidRPr="005745C9">
        <w:rPr>
          <w:sz w:val="24"/>
          <w:szCs w:val="24"/>
        </w:rPr>
        <w:t>е</w:t>
      </w:r>
      <w:r w:rsidRPr="005745C9">
        <w:rPr>
          <w:sz w:val="24"/>
          <w:szCs w:val="24"/>
        </w:rPr>
        <w:t>ния индивидуальных потребностей обучающихся осуществляется в рамках выбранных ими курсов, занятий:</w:t>
      </w:r>
    </w:p>
    <w:p w:rsidR="00062C62" w:rsidRPr="005745C9" w:rsidRDefault="00062C62" w:rsidP="00D92298">
      <w:pPr>
        <w:tabs>
          <w:tab w:val="left" w:pos="993"/>
        </w:tabs>
        <w:spacing w:line="240" w:lineRule="auto"/>
        <w:ind w:firstLine="709"/>
        <w:rPr>
          <w:sz w:val="24"/>
          <w:szCs w:val="24"/>
        </w:rPr>
      </w:pPr>
      <w:r w:rsidRPr="005745C9">
        <w:rPr>
          <w:sz w:val="24"/>
          <w:szCs w:val="24"/>
        </w:rPr>
        <w:t>- курс «Разговоры о важном», направленный на формирование соответствующей внутренней позиции личности школьника, необходимый ему для конструктивного и ответс</w:t>
      </w:r>
      <w:r w:rsidRPr="005745C9">
        <w:rPr>
          <w:sz w:val="24"/>
          <w:szCs w:val="24"/>
        </w:rPr>
        <w:t>т</w:t>
      </w:r>
      <w:r w:rsidRPr="005745C9">
        <w:rPr>
          <w:sz w:val="24"/>
          <w:szCs w:val="24"/>
        </w:rPr>
        <w:t>венного поведения в обществе;</w:t>
      </w:r>
    </w:p>
    <w:p w:rsidR="00062C62" w:rsidRPr="005745C9" w:rsidRDefault="00062C62" w:rsidP="00D92298">
      <w:pPr>
        <w:tabs>
          <w:tab w:val="left" w:pos="993"/>
        </w:tabs>
        <w:spacing w:line="240" w:lineRule="auto"/>
        <w:ind w:firstLine="709"/>
        <w:rPr>
          <w:color w:val="FF0000"/>
          <w:spacing w:val="-4"/>
          <w:sz w:val="24"/>
          <w:szCs w:val="24"/>
        </w:rPr>
      </w:pPr>
      <w:r w:rsidRPr="005745C9">
        <w:rPr>
          <w:spacing w:val="-4"/>
          <w:sz w:val="24"/>
          <w:szCs w:val="24"/>
        </w:rPr>
        <w:t>• курсы, занятия патриотической, гражданско-патриотической, военно-патриотической, историко-культурной направленности:  «Орлята России»;</w:t>
      </w:r>
    </w:p>
    <w:p w:rsidR="00062C62" w:rsidRPr="005745C9" w:rsidRDefault="00062C62" w:rsidP="00D92298">
      <w:pPr>
        <w:tabs>
          <w:tab w:val="left" w:pos="993"/>
        </w:tabs>
        <w:spacing w:line="240" w:lineRule="auto"/>
        <w:ind w:firstLine="709"/>
        <w:rPr>
          <w:color w:val="FF0000"/>
          <w:sz w:val="24"/>
          <w:szCs w:val="24"/>
        </w:rPr>
      </w:pPr>
      <w:r w:rsidRPr="005745C9">
        <w:rPr>
          <w:sz w:val="24"/>
          <w:szCs w:val="24"/>
        </w:rPr>
        <w:t xml:space="preserve">• курсы, занятия духовно-нравственной направленности по основам духовно-нравственной культуры народов России: «Дорогою Добра»; </w:t>
      </w:r>
    </w:p>
    <w:p w:rsidR="00062C62" w:rsidRPr="005745C9" w:rsidRDefault="00062C62" w:rsidP="00D92298">
      <w:pPr>
        <w:tabs>
          <w:tab w:val="left" w:pos="993"/>
        </w:tabs>
        <w:spacing w:line="240" w:lineRule="auto"/>
        <w:ind w:firstLine="709"/>
        <w:rPr>
          <w:sz w:val="24"/>
          <w:szCs w:val="24"/>
        </w:rPr>
      </w:pPr>
      <w:r w:rsidRPr="005745C9">
        <w:rPr>
          <w:sz w:val="24"/>
          <w:szCs w:val="24"/>
        </w:rPr>
        <w:t>• курсы, занятия познавательной, научной, исследовательской, просветительской н</w:t>
      </w:r>
      <w:r w:rsidRPr="005745C9">
        <w:rPr>
          <w:sz w:val="24"/>
          <w:szCs w:val="24"/>
        </w:rPr>
        <w:t>а</w:t>
      </w:r>
      <w:r w:rsidRPr="005745C9">
        <w:rPr>
          <w:sz w:val="24"/>
          <w:szCs w:val="24"/>
        </w:rPr>
        <w:t xml:space="preserve">правленности: </w:t>
      </w:r>
      <w:r w:rsidRPr="005745C9">
        <w:rPr>
          <w:color w:val="FF0000"/>
          <w:sz w:val="24"/>
          <w:szCs w:val="24"/>
        </w:rPr>
        <w:t xml:space="preserve"> </w:t>
      </w:r>
      <w:r w:rsidRPr="005745C9">
        <w:rPr>
          <w:sz w:val="24"/>
          <w:szCs w:val="24"/>
        </w:rPr>
        <w:t>«Удивительный мир книги»,  «Умники и умницы», отряд ЮИД «Перекр</w:t>
      </w:r>
      <w:r w:rsidRPr="005745C9">
        <w:rPr>
          <w:sz w:val="24"/>
          <w:szCs w:val="24"/>
        </w:rPr>
        <w:t>ё</w:t>
      </w:r>
      <w:r w:rsidRPr="005745C9">
        <w:rPr>
          <w:sz w:val="24"/>
          <w:szCs w:val="24"/>
        </w:rPr>
        <w:t>сток», отряд ДЮП «Огнеборцы»;</w:t>
      </w:r>
    </w:p>
    <w:p w:rsidR="00062C62" w:rsidRPr="005745C9" w:rsidRDefault="00062C62" w:rsidP="00D92298">
      <w:pPr>
        <w:tabs>
          <w:tab w:val="left" w:pos="993"/>
        </w:tabs>
        <w:spacing w:line="240" w:lineRule="auto"/>
        <w:ind w:firstLine="709"/>
        <w:rPr>
          <w:color w:val="FF0000"/>
          <w:sz w:val="24"/>
          <w:szCs w:val="24"/>
        </w:rPr>
      </w:pPr>
      <w:r w:rsidRPr="005745C9">
        <w:rPr>
          <w:sz w:val="24"/>
          <w:szCs w:val="24"/>
        </w:rPr>
        <w:t>•</w:t>
      </w:r>
      <w:r w:rsidRPr="005745C9">
        <w:rPr>
          <w:color w:val="FF0000"/>
          <w:sz w:val="24"/>
          <w:szCs w:val="24"/>
        </w:rPr>
        <w:t xml:space="preserve"> </w:t>
      </w:r>
      <w:r w:rsidRPr="005745C9">
        <w:rPr>
          <w:sz w:val="24"/>
          <w:szCs w:val="24"/>
        </w:rPr>
        <w:t xml:space="preserve">курсы, занятия в области искусств, художественного творчества разных видов и жанров: театральный кружок «Светлячок»; </w:t>
      </w:r>
    </w:p>
    <w:p w:rsidR="00062C62" w:rsidRPr="005745C9" w:rsidRDefault="00062C62" w:rsidP="00D92298">
      <w:pPr>
        <w:tabs>
          <w:tab w:val="left" w:pos="993"/>
        </w:tabs>
        <w:spacing w:line="240" w:lineRule="auto"/>
        <w:ind w:firstLine="709"/>
        <w:rPr>
          <w:color w:val="FF0000"/>
          <w:sz w:val="24"/>
          <w:szCs w:val="24"/>
        </w:rPr>
      </w:pPr>
      <w:r w:rsidRPr="005745C9">
        <w:rPr>
          <w:sz w:val="24"/>
          <w:szCs w:val="24"/>
        </w:rPr>
        <w:t>• курсы, занятия оздоровительной и спортивной направленности: «Подготовка к ГТО», «Спортивные игры».</w:t>
      </w:r>
    </w:p>
    <w:p w:rsidR="00062C62" w:rsidRPr="005745C9" w:rsidRDefault="00062C62" w:rsidP="00EC6C9E">
      <w:pPr>
        <w:pStyle w:val="afc"/>
        <w:numPr>
          <w:ilvl w:val="0"/>
          <w:numId w:val="33"/>
        </w:numPr>
        <w:tabs>
          <w:tab w:val="left" w:pos="993"/>
        </w:tabs>
        <w:ind w:left="709" w:firstLine="0"/>
        <w:rPr>
          <w:sz w:val="24"/>
          <w:szCs w:val="24"/>
        </w:rPr>
      </w:pPr>
      <w:r w:rsidRPr="005745C9">
        <w:rPr>
          <w:sz w:val="24"/>
          <w:szCs w:val="24"/>
        </w:rPr>
        <w:t>В МАОУ «СОШ № 20 с УИОП» работает школьный спортивный</w:t>
      </w:r>
    </w:p>
    <w:p w:rsidR="00062C62" w:rsidRPr="005745C9" w:rsidRDefault="00062C62" w:rsidP="00D92298">
      <w:pPr>
        <w:tabs>
          <w:tab w:val="left" w:pos="993"/>
        </w:tabs>
        <w:spacing w:line="240" w:lineRule="auto"/>
        <w:ind w:left="709"/>
        <w:rPr>
          <w:sz w:val="24"/>
          <w:szCs w:val="24"/>
        </w:rPr>
      </w:pPr>
      <w:r w:rsidRPr="005745C9">
        <w:rPr>
          <w:sz w:val="24"/>
          <w:szCs w:val="24"/>
        </w:rPr>
        <w:t>клуба «Олимпиец»;</w:t>
      </w:r>
    </w:p>
    <w:p w:rsidR="00062C62" w:rsidRPr="005745C9" w:rsidRDefault="00062C62" w:rsidP="00D92298">
      <w:pPr>
        <w:tabs>
          <w:tab w:val="left" w:pos="993"/>
        </w:tabs>
        <w:spacing w:line="240" w:lineRule="auto"/>
        <w:ind w:firstLine="709"/>
        <w:rPr>
          <w:sz w:val="24"/>
          <w:szCs w:val="24"/>
        </w:rPr>
      </w:pPr>
      <w:r w:rsidRPr="005745C9">
        <w:rPr>
          <w:sz w:val="24"/>
          <w:szCs w:val="24"/>
        </w:rPr>
        <w:t>Дополнительное образование обучающихся школы реализуется через деятельность оздоровительной и спортивной направленности «Летящий мяч» волейбол, «Оранжевый мяч» баскетбол, настольный теннис «Ракетка»;</w:t>
      </w:r>
    </w:p>
    <w:p w:rsidR="00062C62" w:rsidRPr="005745C9" w:rsidRDefault="00062C62" w:rsidP="00D92298">
      <w:pPr>
        <w:tabs>
          <w:tab w:val="left" w:pos="993"/>
        </w:tabs>
        <w:spacing w:line="240" w:lineRule="auto"/>
        <w:ind w:firstLine="709"/>
        <w:rPr>
          <w:sz w:val="24"/>
          <w:szCs w:val="24"/>
        </w:rPr>
      </w:pPr>
      <w:r w:rsidRPr="005745C9">
        <w:rPr>
          <w:sz w:val="24"/>
          <w:szCs w:val="24"/>
        </w:rPr>
        <w:t>3.2.6. Модуль «Классное руководство».</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классного руководства как особого вида п</w:t>
      </w:r>
      <w:r w:rsidRPr="005745C9">
        <w:rPr>
          <w:sz w:val="24"/>
          <w:szCs w:val="24"/>
        </w:rPr>
        <w:t>е</w:t>
      </w:r>
      <w:r w:rsidRPr="005745C9">
        <w:rPr>
          <w:sz w:val="24"/>
          <w:szCs w:val="24"/>
        </w:rPr>
        <w:t>дагогической деятельности, направленной в первую очередь на решение задач воспитания и социализации обучающихся, предусматривает:</w:t>
      </w: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 планирование и проведение классных часов целевой воспитательной тематической направленности «Путь к успеху»  (не реже 1 раза в неделю): классные часы, посвящённые значимым событиям страны, города и региона; посвящённые юбилейным датам, Дням вои</w:t>
      </w:r>
      <w:r w:rsidRPr="005745C9">
        <w:rPr>
          <w:sz w:val="24"/>
          <w:szCs w:val="24"/>
        </w:rPr>
        <w:t>н</w:t>
      </w:r>
      <w:r w:rsidRPr="005745C9">
        <w:rPr>
          <w:sz w:val="24"/>
          <w:szCs w:val="24"/>
        </w:rPr>
        <w:t>ской славы России; классные часы, направленные на развитие формирование здорового о</w:t>
      </w:r>
      <w:r w:rsidRPr="005745C9">
        <w:rPr>
          <w:sz w:val="24"/>
          <w:szCs w:val="24"/>
        </w:rPr>
        <w:t>б</w:t>
      </w:r>
      <w:r w:rsidRPr="005745C9">
        <w:rPr>
          <w:sz w:val="24"/>
          <w:szCs w:val="24"/>
        </w:rPr>
        <w:t>раза жизни, сплочение ученического коллектива; организационные классные часы по подг</w:t>
      </w:r>
      <w:r w:rsidRPr="005745C9">
        <w:rPr>
          <w:sz w:val="24"/>
          <w:szCs w:val="24"/>
        </w:rPr>
        <w:t>о</w:t>
      </w:r>
      <w:r w:rsidRPr="005745C9">
        <w:rPr>
          <w:sz w:val="24"/>
          <w:szCs w:val="24"/>
        </w:rPr>
        <w:t>товке коллективного творческого дела и др.;</w:t>
      </w:r>
    </w:p>
    <w:p w:rsidR="00062C62" w:rsidRPr="005745C9" w:rsidRDefault="00062C62" w:rsidP="00D92298">
      <w:pPr>
        <w:tabs>
          <w:tab w:val="left" w:pos="993"/>
        </w:tabs>
        <w:spacing w:line="240" w:lineRule="auto"/>
        <w:ind w:firstLine="709"/>
        <w:rPr>
          <w:sz w:val="24"/>
          <w:szCs w:val="24"/>
        </w:rPr>
      </w:pPr>
      <w:r w:rsidRPr="005745C9">
        <w:rPr>
          <w:sz w:val="24"/>
          <w:szCs w:val="24"/>
        </w:rPr>
        <w:t>• инициирование и поддержку классными руководителями участия классов в общ</w:t>
      </w:r>
      <w:r w:rsidRPr="005745C9">
        <w:rPr>
          <w:sz w:val="24"/>
          <w:szCs w:val="24"/>
        </w:rPr>
        <w:t>е</w:t>
      </w:r>
      <w:r w:rsidRPr="005745C9">
        <w:rPr>
          <w:sz w:val="24"/>
          <w:szCs w:val="24"/>
        </w:rPr>
        <w:t>школьных делах, мероприятиях, оказание необходимой помощи обучающимся в их подг</w:t>
      </w:r>
      <w:r w:rsidRPr="005745C9">
        <w:rPr>
          <w:sz w:val="24"/>
          <w:szCs w:val="24"/>
        </w:rPr>
        <w:t>о</w:t>
      </w:r>
      <w:r w:rsidRPr="005745C9">
        <w:rPr>
          <w:sz w:val="24"/>
          <w:szCs w:val="24"/>
        </w:rPr>
        <w:t>товке, проведении и анализе;</w:t>
      </w:r>
    </w:p>
    <w:p w:rsidR="00062C62" w:rsidRPr="005745C9" w:rsidRDefault="00062C62" w:rsidP="00D92298">
      <w:pPr>
        <w:tabs>
          <w:tab w:val="left" w:pos="993"/>
        </w:tabs>
        <w:spacing w:line="240" w:lineRule="auto"/>
        <w:ind w:firstLine="709"/>
        <w:rPr>
          <w:sz w:val="24"/>
          <w:szCs w:val="24"/>
        </w:rPr>
      </w:pPr>
      <w:r w:rsidRPr="005745C9">
        <w:rPr>
          <w:sz w:val="24"/>
          <w:szCs w:val="24"/>
        </w:rPr>
        <w:t>• организацию интересных и полезных для личностного развития обучающихся с</w:t>
      </w:r>
      <w:r w:rsidRPr="005745C9">
        <w:rPr>
          <w:sz w:val="24"/>
          <w:szCs w:val="24"/>
        </w:rPr>
        <w:t>о</w:t>
      </w:r>
      <w:r w:rsidRPr="005745C9">
        <w:rPr>
          <w:sz w:val="24"/>
          <w:szCs w:val="24"/>
        </w:rPr>
        <w:t>вместных дел, позволяющих вовлекать в них обучающихся с разными потребностями, сп</w:t>
      </w:r>
      <w:r w:rsidRPr="005745C9">
        <w:rPr>
          <w:sz w:val="24"/>
          <w:szCs w:val="24"/>
        </w:rPr>
        <w:t>о</w:t>
      </w:r>
      <w:r w:rsidRPr="005745C9">
        <w:rPr>
          <w:sz w:val="24"/>
          <w:szCs w:val="24"/>
        </w:rPr>
        <w:t>собностями, давать возможности для самореализации, устанавливать и укреплять довер</w:t>
      </w:r>
      <w:r w:rsidRPr="005745C9">
        <w:rPr>
          <w:sz w:val="24"/>
          <w:szCs w:val="24"/>
        </w:rPr>
        <w:t>и</w:t>
      </w:r>
      <w:r w:rsidRPr="005745C9">
        <w:rPr>
          <w:sz w:val="24"/>
          <w:szCs w:val="24"/>
        </w:rPr>
        <w:t>тельные отношения, стать для них значимым взрослым, задающим образцы поведения;</w:t>
      </w:r>
    </w:p>
    <w:p w:rsidR="00062C62" w:rsidRPr="005745C9" w:rsidRDefault="00062C62" w:rsidP="00D92298">
      <w:pPr>
        <w:tabs>
          <w:tab w:val="left" w:pos="993"/>
        </w:tabs>
        <w:spacing w:line="240" w:lineRule="auto"/>
        <w:ind w:firstLine="709"/>
        <w:rPr>
          <w:sz w:val="24"/>
          <w:szCs w:val="24"/>
        </w:rPr>
      </w:pPr>
      <w:r w:rsidRPr="005745C9">
        <w:rPr>
          <w:sz w:val="24"/>
          <w:szCs w:val="24"/>
        </w:rPr>
        <w:t>• сплочение коллектива класса через игры и тренинги на командообразование (с во</w:t>
      </w:r>
      <w:r w:rsidRPr="005745C9">
        <w:rPr>
          <w:sz w:val="24"/>
          <w:szCs w:val="24"/>
        </w:rPr>
        <w:t>з</w:t>
      </w:r>
      <w:r w:rsidRPr="005745C9">
        <w:rPr>
          <w:sz w:val="24"/>
          <w:szCs w:val="24"/>
        </w:rPr>
        <w:t>можным привлечением педагога-психолога), внеучебные и внешкольные мероприятия, п</w:t>
      </w:r>
      <w:r w:rsidRPr="005745C9">
        <w:rPr>
          <w:sz w:val="24"/>
          <w:szCs w:val="24"/>
        </w:rPr>
        <w:t>о</w:t>
      </w:r>
      <w:r w:rsidRPr="005745C9">
        <w:rPr>
          <w:sz w:val="24"/>
          <w:szCs w:val="24"/>
        </w:rPr>
        <w:t>ходы, экскурсии, празднования дней рождения обучающихся, классные вечера;</w:t>
      </w:r>
    </w:p>
    <w:p w:rsidR="00062C62" w:rsidRPr="005745C9" w:rsidRDefault="00062C62" w:rsidP="00D92298">
      <w:pPr>
        <w:tabs>
          <w:tab w:val="left" w:pos="993"/>
        </w:tabs>
        <w:spacing w:line="240" w:lineRule="auto"/>
        <w:ind w:firstLine="709"/>
        <w:rPr>
          <w:sz w:val="24"/>
          <w:szCs w:val="24"/>
        </w:rPr>
      </w:pPr>
      <w:r w:rsidRPr="005745C9">
        <w:rPr>
          <w:sz w:val="24"/>
          <w:szCs w:val="24"/>
        </w:rPr>
        <w:t>• выработку совместно с обучающимися правил поведения класса (Кодекс или Правил класса), участие в выработке таких правил поведения в образовательной организации;</w:t>
      </w:r>
    </w:p>
    <w:p w:rsidR="00062C62" w:rsidRPr="005745C9" w:rsidRDefault="00062C62" w:rsidP="00D92298">
      <w:pPr>
        <w:tabs>
          <w:tab w:val="left" w:pos="993"/>
        </w:tabs>
        <w:spacing w:line="240" w:lineRule="auto"/>
        <w:ind w:firstLine="709"/>
        <w:rPr>
          <w:sz w:val="24"/>
          <w:szCs w:val="24"/>
        </w:rPr>
      </w:pPr>
      <w:r w:rsidRPr="005745C9">
        <w:rPr>
          <w:sz w:val="24"/>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w:t>
      </w:r>
      <w:r w:rsidRPr="005745C9">
        <w:rPr>
          <w:sz w:val="24"/>
          <w:szCs w:val="24"/>
        </w:rPr>
        <w:t>в</w:t>
      </w:r>
      <w:r w:rsidRPr="005745C9">
        <w:rPr>
          <w:sz w:val="24"/>
          <w:szCs w:val="24"/>
        </w:rPr>
        <w:t>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62C62" w:rsidRPr="005745C9" w:rsidRDefault="00062C62" w:rsidP="00D92298">
      <w:pPr>
        <w:tabs>
          <w:tab w:val="left" w:pos="993"/>
        </w:tabs>
        <w:spacing w:line="240" w:lineRule="auto"/>
        <w:ind w:firstLine="709"/>
        <w:rPr>
          <w:sz w:val="24"/>
          <w:szCs w:val="24"/>
        </w:rPr>
      </w:pPr>
      <w:r w:rsidRPr="005745C9">
        <w:rPr>
          <w:sz w:val="24"/>
          <w:szCs w:val="24"/>
        </w:rPr>
        <w:t>• доверительное общение и поддержку обучающихся в решении проблем (налажив</w:t>
      </w:r>
      <w:r w:rsidRPr="005745C9">
        <w:rPr>
          <w:sz w:val="24"/>
          <w:szCs w:val="24"/>
        </w:rPr>
        <w:t>а</w:t>
      </w:r>
      <w:r w:rsidRPr="005745C9">
        <w:rPr>
          <w:sz w:val="24"/>
          <w:szCs w:val="24"/>
        </w:rPr>
        <w:t>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w:t>
      </w:r>
      <w:r w:rsidRPr="005745C9">
        <w:rPr>
          <w:sz w:val="24"/>
          <w:szCs w:val="24"/>
        </w:rPr>
        <w:t>и</w:t>
      </w:r>
      <w:r w:rsidRPr="005745C9">
        <w:rPr>
          <w:sz w:val="24"/>
          <w:szCs w:val="24"/>
        </w:rPr>
        <w:t>дуально и вместе с их родителями, с другими обучающимися класса;</w:t>
      </w:r>
    </w:p>
    <w:p w:rsidR="00062C62" w:rsidRPr="005745C9" w:rsidRDefault="00062C62" w:rsidP="00D92298">
      <w:pPr>
        <w:tabs>
          <w:tab w:val="left" w:pos="993"/>
        </w:tabs>
        <w:spacing w:line="240" w:lineRule="auto"/>
        <w:ind w:firstLine="709"/>
        <w:rPr>
          <w:sz w:val="24"/>
          <w:szCs w:val="24"/>
        </w:rPr>
      </w:pPr>
      <w:r w:rsidRPr="005745C9">
        <w:rPr>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062C62" w:rsidRPr="005745C9" w:rsidRDefault="00062C62" w:rsidP="00D92298">
      <w:pPr>
        <w:tabs>
          <w:tab w:val="left" w:pos="993"/>
        </w:tabs>
        <w:spacing w:line="240" w:lineRule="auto"/>
        <w:ind w:firstLine="709"/>
        <w:rPr>
          <w:sz w:val="24"/>
          <w:szCs w:val="24"/>
        </w:rPr>
      </w:pPr>
      <w:r w:rsidRPr="005745C9">
        <w:rPr>
          <w:sz w:val="24"/>
          <w:szCs w:val="24"/>
        </w:rPr>
        <w:t>• регулярные консультации с учителями-предметниками, направленные на формир</w:t>
      </w:r>
      <w:r w:rsidRPr="005745C9">
        <w:rPr>
          <w:sz w:val="24"/>
          <w:szCs w:val="24"/>
        </w:rPr>
        <w:t>о</w:t>
      </w:r>
      <w:r w:rsidRPr="005745C9">
        <w:rPr>
          <w:sz w:val="24"/>
          <w:szCs w:val="24"/>
        </w:rPr>
        <w:t>вание единства требований по вопросам воспитания и обучения, предупреждение и (или) разрешение конфликтов между учителями и обучающимися;</w:t>
      </w:r>
    </w:p>
    <w:p w:rsidR="00062C62" w:rsidRPr="005745C9" w:rsidRDefault="00062C62" w:rsidP="00D92298">
      <w:pPr>
        <w:tabs>
          <w:tab w:val="left" w:pos="993"/>
        </w:tabs>
        <w:spacing w:line="240" w:lineRule="auto"/>
        <w:ind w:firstLine="709"/>
        <w:rPr>
          <w:sz w:val="24"/>
          <w:szCs w:val="24"/>
        </w:rPr>
      </w:pPr>
      <w:r w:rsidRPr="005745C9">
        <w:rPr>
          <w:sz w:val="24"/>
          <w:szCs w:val="24"/>
        </w:rPr>
        <w:t>• инициирование/проведение педагогических советов для решения конкретных пр</w:t>
      </w:r>
      <w:r w:rsidRPr="005745C9">
        <w:rPr>
          <w:sz w:val="24"/>
          <w:szCs w:val="24"/>
        </w:rPr>
        <w:t>о</w:t>
      </w:r>
      <w:r w:rsidRPr="005745C9">
        <w:rPr>
          <w:sz w:val="24"/>
          <w:szCs w:val="24"/>
        </w:rPr>
        <w:t>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w:t>
      </w:r>
      <w:r w:rsidRPr="005745C9">
        <w:rPr>
          <w:sz w:val="24"/>
          <w:szCs w:val="24"/>
        </w:rPr>
        <w:t>а</w:t>
      </w:r>
      <w:r w:rsidRPr="005745C9">
        <w:rPr>
          <w:sz w:val="24"/>
          <w:szCs w:val="24"/>
        </w:rPr>
        <w:t>вать и понимать обучающихся, общаясь и наблюдая их во внеучебной обстановке, участв</w:t>
      </w:r>
      <w:r w:rsidRPr="005745C9">
        <w:rPr>
          <w:sz w:val="24"/>
          <w:szCs w:val="24"/>
        </w:rPr>
        <w:t>о</w:t>
      </w:r>
      <w:r w:rsidRPr="005745C9">
        <w:rPr>
          <w:sz w:val="24"/>
          <w:szCs w:val="24"/>
        </w:rPr>
        <w:t>вать в родительских собраниях класса;</w:t>
      </w:r>
    </w:p>
    <w:p w:rsidR="00062C62" w:rsidRPr="005745C9" w:rsidRDefault="00062C62" w:rsidP="00D92298">
      <w:pPr>
        <w:tabs>
          <w:tab w:val="left" w:pos="993"/>
        </w:tabs>
        <w:spacing w:line="240" w:lineRule="auto"/>
        <w:ind w:firstLine="709"/>
        <w:rPr>
          <w:sz w:val="24"/>
          <w:szCs w:val="24"/>
        </w:rPr>
      </w:pPr>
      <w:r w:rsidRPr="005745C9">
        <w:rPr>
          <w:sz w:val="24"/>
          <w:szCs w:val="24"/>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62C62" w:rsidRPr="005745C9" w:rsidRDefault="00062C62" w:rsidP="00D92298">
      <w:pPr>
        <w:tabs>
          <w:tab w:val="left" w:pos="993"/>
        </w:tabs>
        <w:spacing w:line="240" w:lineRule="auto"/>
        <w:ind w:firstLine="709"/>
        <w:rPr>
          <w:sz w:val="24"/>
          <w:szCs w:val="24"/>
        </w:rPr>
      </w:pPr>
      <w:r w:rsidRPr="005745C9">
        <w:rPr>
          <w:sz w:val="24"/>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062C62" w:rsidRPr="005745C9" w:rsidRDefault="00062C62" w:rsidP="00D92298">
      <w:pPr>
        <w:tabs>
          <w:tab w:val="left" w:pos="993"/>
        </w:tabs>
        <w:spacing w:line="240" w:lineRule="auto"/>
        <w:ind w:firstLine="709"/>
        <w:rPr>
          <w:sz w:val="24"/>
          <w:szCs w:val="24"/>
        </w:rPr>
      </w:pPr>
      <w:r w:rsidRPr="005745C9">
        <w:rPr>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062C62" w:rsidRPr="005745C9" w:rsidRDefault="00062C62" w:rsidP="00D92298">
      <w:pPr>
        <w:tabs>
          <w:tab w:val="left" w:pos="993"/>
        </w:tabs>
        <w:spacing w:line="240" w:lineRule="auto"/>
        <w:ind w:firstLine="709"/>
        <w:rPr>
          <w:sz w:val="24"/>
          <w:szCs w:val="24"/>
        </w:rPr>
      </w:pPr>
      <w:r w:rsidRPr="005745C9">
        <w:rPr>
          <w:sz w:val="24"/>
          <w:szCs w:val="24"/>
        </w:rPr>
        <w:t>• проведение в классе и с классом праздников, конкурсов, соревнований, экскурсий и других мероприятий.</w:t>
      </w:r>
    </w:p>
    <w:p w:rsidR="00062C62" w:rsidRPr="005745C9" w:rsidRDefault="00062C62" w:rsidP="00D92298">
      <w:pPr>
        <w:tabs>
          <w:tab w:val="left" w:pos="993"/>
        </w:tabs>
        <w:spacing w:line="240" w:lineRule="auto"/>
        <w:ind w:firstLine="709"/>
        <w:rPr>
          <w:sz w:val="24"/>
          <w:szCs w:val="24"/>
        </w:rPr>
      </w:pPr>
      <w:r w:rsidRPr="005745C9">
        <w:rPr>
          <w:sz w:val="24"/>
          <w:szCs w:val="24"/>
        </w:rPr>
        <w:t>3.2.7. Модуль «Основные школьные дела»</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основных школьных дел предусматривает:</w:t>
      </w:r>
    </w:p>
    <w:p w:rsidR="00062C62" w:rsidRPr="005745C9" w:rsidRDefault="00062C62" w:rsidP="00D92298">
      <w:pPr>
        <w:tabs>
          <w:tab w:val="left" w:pos="993"/>
        </w:tabs>
        <w:spacing w:line="240" w:lineRule="auto"/>
        <w:ind w:firstLine="709"/>
        <w:rPr>
          <w:sz w:val="24"/>
          <w:szCs w:val="24"/>
        </w:rPr>
      </w:pPr>
      <w:r w:rsidRPr="005745C9">
        <w:rPr>
          <w:sz w:val="24"/>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w:t>
      </w:r>
      <w:r w:rsidRPr="005745C9">
        <w:rPr>
          <w:sz w:val="24"/>
          <w:szCs w:val="24"/>
        </w:rPr>
        <w:t>и</w:t>
      </w:r>
      <w:r w:rsidRPr="005745C9">
        <w:rPr>
          <w:sz w:val="24"/>
          <w:szCs w:val="24"/>
        </w:rPr>
        <w:t>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w:t>
      </w:r>
      <w:r w:rsidRPr="005745C9">
        <w:rPr>
          <w:sz w:val="24"/>
          <w:szCs w:val="24"/>
        </w:rPr>
        <w:t>н</w:t>
      </w:r>
      <w:r w:rsidRPr="005745C9">
        <w:rPr>
          <w:sz w:val="24"/>
          <w:szCs w:val="24"/>
        </w:rPr>
        <w:lastRenderedPageBreak/>
        <w:t>ные мероприятия организованы в том числе с учётом календаря памятных и знаменательных дат;</w:t>
      </w:r>
    </w:p>
    <w:p w:rsidR="00062C62" w:rsidRPr="005745C9" w:rsidRDefault="00062C62" w:rsidP="00D92298">
      <w:pPr>
        <w:tabs>
          <w:tab w:val="left" w:pos="993"/>
        </w:tabs>
        <w:spacing w:line="240" w:lineRule="auto"/>
        <w:ind w:firstLine="709"/>
        <w:rPr>
          <w:sz w:val="24"/>
          <w:szCs w:val="24"/>
        </w:rPr>
      </w:pPr>
      <w:r w:rsidRPr="005745C9">
        <w:rPr>
          <w:sz w:val="24"/>
          <w:szCs w:val="24"/>
        </w:rPr>
        <w:t>• участие во всероссийских акциях, посвященных значимым событиям в России, мире: акции «День планеты», «Диктант Победы», «Свеча памяти», «Блокадный хлеб», «Георгие</w:t>
      </w:r>
      <w:r w:rsidRPr="005745C9">
        <w:rPr>
          <w:sz w:val="24"/>
          <w:szCs w:val="24"/>
        </w:rPr>
        <w:t>в</w:t>
      </w:r>
      <w:r w:rsidRPr="005745C9">
        <w:rPr>
          <w:sz w:val="24"/>
          <w:szCs w:val="24"/>
        </w:rPr>
        <w:t xml:space="preserve">ская ленточка», «Сад памяти», «Окна Победы» и др.  </w:t>
      </w:r>
    </w:p>
    <w:p w:rsidR="00062C62" w:rsidRPr="005745C9" w:rsidRDefault="00062C62" w:rsidP="00D92298">
      <w:pPr>
        <w:tabs>
          <w:tab w:val="left" w:pos="993"/>
        </w:tabs>
        <w:spacing w:line="240" w:lineRule="auto"/>
        <w:ind w:firstLine="709"/>
        <w:rPr>
          <w:sz w:val="24"/>
          <w:szCs w:val="24"/>
        </w:rPr>
      </w:pPr>
      <w:r w:rsidRPr="005745C9">
        <w:rPr>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w:t>
      </w:r>
      <w:r w:rsidRPr="005745C9">
        <w:rPr>
          <w:sz w:val="24"/>
          <w:szCs w:val="24"/>
        </w:rPr>
        <w:t>а</w:t>
      </w:r>
      <w:r w:rsidRPr="005745C9">
        <w:rPr>
          <w:sz w:val="24"/>
          <w:szCs w:val="24"/>
        </w:rPr>
        <w:t>тусов в образовательной организации, обществе: «, ц «Посвящение в первоклассники», «П</w:t>
      </w:r>
      <w:r w:rsidRPr="005745C9">
        <w:rPr>
          <w:sz w:val="24"/>
          <w:szCs w:val="24"/>
        </w:rPr>
        <w:t>о</w:t>
      </w:r>
      <w:r w:rsidRPr="005745C9">
        <w:rPr>
          <w:sz w:val="24"/>
          <w:szCs w:val="24"/>
        </w:rPr>
        <w:t>священие в пятиклассники», «Посвящение в юных инспекторов дорожного движения», «П</w:t>
      </w:r>
      <w:r w:rsidRPr="005745C9">
        <w:rPr>
          <w:sz w:val="24"/>
          <w:szCs w:val="24"/>
        </w:rPr>
        <w:t>о</w:t>
      </w:r>
      <w:r w:rsidRPr="005745C9">
        <w:rPr>
          <w:sz w:val="24"/>
          <w:szCs w:val="24"/>
        </w:rPr>
        <w:t>священие в дружину юных помощников пожарных»;</w:t>
      </w:r>
    </w:p>
    <w:p w:rsidR="00062C62" w:rsidRPr="005745C9" w:rsidRDefault="00062C62" w:rsidP="00D92298">
      <w:pPr>
        <w:tabs>
          <w:tab w:val="left" w:pos="993"/>
        </w:tabs>
        <w:spacing w:line="240" w:lineRule="auto"/>
        <w:ind w:firstLine="709"/>
        <w:rPr>
          <w:sz w:val="24"/>
          <w:szCs w:val="24"/>
        </w:rPr>
      </w:pPr>
      <w:r w:rsidRPr="005745C9">
        <w:rPr>
          <w:sz w:val="24"/>
          <w:szCs w:val="24"/>
        </w:rPr>
        <w:t>• церемонии награждения (по итогам учебного периода, года) обучающихся и педаг</w:t>
      </w:r>
      <w:r w:rsidRPr="005745C9">
        <w:rPr>
          <w:sz w:val="24"/>
          <w:szCs w:val="24"/>
        </w:rPr>
        <w:t>о</w:t>
      </w:r>
      <w:r w:rsidRPr="005745C9">
        <w:rPr>
          <w:sz w:val="24"/>
          <w:szCs w:val="24"/>
        </w:rPr>
        <w:t>гов за участие в жизни образовательной организации, достижения в конкурсах, соревнован</w:t>
      </w:r>
      <w:r w:rsidRPr="005745C9">
        <w:rPr>
          <w:sz w:val="24"/>
          <w:szCs w:val="24"/>
        </w:rPr>
        <w:t>и</w:t>
      </w:r>
      <w:r w:rsidRPr="005745C9">
        <w:rPr>
          <w:sz w:val="24"/>
          <w:szCs w:val="24"/>
        </w:rPr>
        <w:t>ях, олимпиадах, вклад в развитие образовательной организации, города (еженедельные л</w:t>
      </w:r>
      <w:r w:rsidRPr="005745C9">
        <w:rPr>
          <w:sz w:val="24"/>
          <w:szCs w:val="24"/>
        </w:rPr>
        <w:t>и</w:t>
      </w:r>
      <w:r w:rsidRPr="005745C9">
        <w:rPr>
          <w:sz w:val="24"/>
          <w:szCs w:val="24"/>
        </w:rPr>
        <w:t>нейки с чествованием победителей и призёров конкурсов, олимпиад, соревнований: общ</w:t>
      </w:r>
      <w:r w:rsidRPr="005745C9">
        <w:rPr>
          <w:sz w:val="24"/>
          <w:szCs w:val="24"/>
        </w:rPr>
        <w:t>е</w:t>
      </w:r>
      <w:r w:rsidRPr="005745C9">
        <w:rPr>
          <w:sz w:val="24"/>
          <w:szCs w:val="24"/>
        </w:rPr>
        <w:t>школьный конкурс-фестиваль «Наши достижения» с номинациями: «Ученик года», «Лучший класс года», «Активист года», «Лидер года», «Художник года», «Спортсмен года», «Лучшая школьная организация, отряд»;</w:t>
      </w:r>
    </w:p>
    <w:p w:rsidR="00062C62" w:rsidRPr="005745C9" w:rsidRDefault="00062C62" w:rsidP="00D92298">
      <w:pPr>
        <w:tabs>
          <w:tab w:val="left" w:pos="993"/>
        </w:tabs>
        <w:spacing w:line="240" w:lineRule="auto"/>
        <w:ind w:firstLine="709"/>
        <w:rPr>
          <w:sz w:val="24"/>
          <w:szCs w:val="24"/>
        </w:rPr>
      </w:pPr>
      <w:r w:rsidRPr="005745C9">
        <w:rPr>
          <w:sz w:val="24"/>
          <w:szCs w:val="24"/>
        </w:rPr>
        <w:t>• социальные проекты в школе, совместно разрабатываемые и реализуемые обуча</w:t>
      </w:r>
      <w:r w:rsidRPr="005745C9">
        <w:rPr>
          <w:sz w:val="24"/>
          <w:szCs w:val="24"/>
        </w:rPr>
        <w:t>ю</w:t>
      </w:r>
      <w:r w:rsidRPr="005745C9">
        <w:rPr>
          <w:sz w:val="24"/>
          <w:szCs w:val="24"/>
        </w:rPr>
        <w:t>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w:t>
      </w:r>
      <w:r w:rsidRPr="005745C9">
        <w:rPr>
          <w:sz w:val="24"/>
          <w:szCs w:val="24"/>
        </w:rPr>
        <w:t>а</w:t>
      </w:r>
      <w:r w:rsidRPr="005745C9">
        <w:rPr>
          <w:sz w:val="24"/>
          <w:szCs w:val="24"/>
        </w:rPr>
        <w:t>правленности (Патриотическая акция «Сохраним имя Героя», проект «Я помню! Я го</w:t>
      </w:r>
      <w:r w:rsidRPr="005745C9">
        <w:rPr>
          <w:sz w:val="24"/>
          <w:szCs w:val="24"/>
        </w:rPr>
        <w:t>р</w:t>
      </w:r>
      <w:r w:rsidRPr="005745C9">
        <w:rPr>
          <w:sz w:val="24"/>
          <w:szCs w:val="24"/>
        </w:rPr>
        <w:t>жусь!», «Чистый город – чистая Победа», «Благоустройство школьного двора», «Ветеран живёт рядом», «Сад Памяти», «Георгиевская ленточка» и др.);</w:t>
      </w:r>
    </w:p>
    <w:p w:rsidR="00062C62" w:rsidRPr="005745C9" w:rsidRDefault="00062C62" w:rsidP="00D92298">
      <w:pPr>
        <w:tabs>
          <w:tab w:val="left" w:pos="993"/>
        </w:tabs>
        <w:spacing w:line="240" w:lineRule="auto"/>
        <w:ind w:firstLine="709"/>
        <w:rPr>
          <w:sz w:val="24"/>
          <w:szCs w:val="24"/>
        </w:rPr>
      </w:pPr>
      <w:r w:rsidRPr="005745C9">
        <w:rPr>
          <w:sz w:val="24"/>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w:t>
      </w:r>
      <w:r w:rsidRPr="005745C9">
        <w:rPr>
          <w:sz w:val="24"/>
          <w:szCs w:val="24"/>
        </w:rPr>
        <w:t>у</w:t>
      </w:r>
      <w:r w:rsidRPr="005745C9">
        <w:rPr>
          <w:sz w:val="24"/>
          <w:szCs w:val="24"/>
        </w:rPr>
        <w:t>зыкальных редакторов, ответственных за костюмы и оборудование, за приглашение и встр</w:t>
      </w:r>
      <w:r w:rsidRPr="005745C9">
        <w:rPr>
          <w:sz w:val="24"/>
          <w:szCs w:val="24"/>
        </w:rPr>
        <w:t>е</w:t>
      </w:r>
      <w:r w:rsidRPr="005745C9">
        <w:rPr>
          <w:sz w:val="24"/>
          <w:szCs w:val="24"/>
        </w:rPr>
        <w:t>чу гостей и др.), помощь обучающимся в освоении навыков подготовки, проведения, анализа общешкольных дел;</w:t>
      </w:r>
    </w:p>
    <w:p w:rsidR="00062C62" w:rsidRPr="005745C9" w:rsidRDefault="00062C62" w:rsidP="00D92298">
      <w:pPr>
        <w:tabs>
          <w:tab w:val="left" w:pos="993"/>
        </w:tabs>
        <w:spacing w:line="240" w:lineRule="auto"/>
        <w:ind w:firstLine="709"/>
        <w:rPr>
          <w:sz w:val="24"/>
          <w:szCs w:val="24"/>
        </w:rPr>
      </w:pPr>
      <w:r w:rsidRPr="005745C9">
        <w:rPr>
          <w:sz w:val="24"/>
          <w:szCs w:val="24"/>
        </w:rPr>
        <w:t>• наблюдение за поведением обучающихся в ситуациях подготовки, проведения, ан</w:t>
      </w:r>
      <w:r w:rsidRPr="005745C9">
        <w:rPr>
          <w:sz w:val="24"/>
          <w:szCs w:val="24"/>
        </w:rPr>
        <w:t>а</w:t>
      </w:r>
      <w:r w:rsidRPr="005745C9">
        <w:rPr>
          <w:sz w:val="24"/>
          <w:szCs w:val="24"/>
        </w:rPr>
        <w:t>лиза основных школьных дел, мероприятий, их отношениями с обучающимися разных во</w:t>
      </w:r>
      <w:r w:rsidRPr="005745C9">
        <w:rPr>
          <w:sz w:val="24"/>
          <w:szCs w:val="24"/>
        </w:rPr>
        <w:t>з</w:t>
      </w:r>
      <w:r w:rsidRPr="005745C9">
        <w:rPr>
          <w:sz w:val="24"/>
          <w:szCs w:val="24"/>
        </w:rPr>
        <w:t>растов, с педагогическими работниками и другими взрослыми.</w:t>
      </w:r>
    </w:p>
    <w:p w:rsidR="00062C62" w:rsidRPr="005745C9" w:rsidRDefault="00062C62" w:rsidP="00D92298">
      <w:pPr>
        <w:tabs>
          <w:tab w:val="left" w:pos="993"/>
        </w:tabs>
        <w:spacing w:line="240" w:lineRule="auto"/>
        <w:ind w:firstLine="709"/>
        <w:rPr>
          <w:sz w:val="24"/>
          <w:szCs w:val="24"/>
        </w:rPr>
      </w:pPr>
      <w:r w:rsidRPr="005745C9">
        <w:rPr>
          <w:sz w:val="24"/>
          <w:szCs w:val="24"/>
        </w:rPr>
        <w:t>3.2.8. Модуль «Внешкольные мероприятия»</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внешкольных мероприятий предусматрив</w:t>
      </w:r>
      <w:r w:rsidRPr="005745C9">
        <w:rPr>
          <w:sz w:val="24"/>
          <w:szCs w:val="24"/>
        </w:rPr>
        <w:t>а</w:t>
      </w:r>
      <w:r w:rsidRPr="005745C9">
        <w:rPr>
          <w:sz w:val="24"/>
          <w:szCs w:val="24"/>
        </w:rPr>
        <w:t>ет:</w:t>
      </w:r>
    </w:p>
    <w:p w:rsidR="00062C62" w:rsidRPr="005745C9" w:rsidRDefault="00062C62" w:rsidP="00D92298">
      <w:pPr>
        <w:tabs>
          <w:tab w:val="left" w:pos="993"/>
        </w:tabs>
        <w:spacing w:line="240" w:lineRule="auto"/>
        <w:ind w:firstLine="709"/>
        <w:rPr>
          <w:sz w:val="24"/>
          <w:szCs w:val="24"/>
        </w:rPr>
      </w:pPr>
      <w:r w:rsidRPr="005745C9">
        <w:rPr>
          <w:sz w:val="24"/>
          <w:szCs w:val="24"/>
        </w:rPr>
        <w:t>• общие внешкольные мероприятия, в том числе организуемые совместно с социал</w:t>
      </w:r>
      <w:r w:rsidRPr="005745C9">
        <w:rPr>
          <w:sz w:val="24"/>
          <w:szCs w:val="24"/>
        </w:rPr>
        <w:t>ь</w:t>
      </w:r>
      <w:r w:rsidRPr="005745C9">
        <w:rPr>
          <w:sz w:val="24"/>
          <w:szCs w:val="24"/>
        </w:rPr>
        <w:t>ными партнерами образовательной организации: муниципальный конкурс «О героях былых времён», фестиваль творчества обучающихся «Алло, мы ищем таланты», Школьный инте</w:t>
      </w:r>
      <w:r w:rsidRPr="005745C9">
        <w:rPr>
          <w:sz w:val="24"/>
          <w:szCs w:val="24"/>
        </w:rPr>
        <w:t>л</w:t>
      </w:r>
      <w:r w:rsidRPr="005745C9">
        <w:rPr>
          <w:sz w:val="24"/>
          <w:szCs w:val="24"/>
        </w:rPr>
        <w:t>лектуальный марафон  «Сова», районный конкурс «Безопасное колесо» и др;</w:t>
      </w:r>
    </w:p>
    <w:p w:rsidR="00062C62" w:rsidRPr="005745C9" w:rsidRDefault="00062C62" w:rsidP="00D92298">
      <w:pPr>
        <w:tabs>
          <w:tab w:val="left" w:pos="993"/>
        </w:tabs>
        <w:spacing w:line="240" w:lineRule="auto"/>
        <w:ind w:firstLine="709"/>
        <w:rPr>
          <w:sz w:val="24"/>
          <w:szCs w:val="24"/>
        </w:rPr>
      </w:pPr>
      <w:r w:rsidRPr="005745C9">
        <w:rPr>
          <w:sz w:val="24"/>
          <w:szCs w:val="24"/>
        </w:rPr>
        <w:t>• внешкольные тематические мероприятия воспитательной направленности, орган</w:t>
      </w:r>
      <w:r w:rsidRPr="005745C9">
        <w:rPr>
          <w:sz w:val="24"/>
          <w:szCs w:val="24"/>
        </w:rPr>
        <w:t>и</w:t>
      </w:r>
      <w:r w:rsidRPr="005745C9">
        <w:rPr>
          <w:sz w:val="24"/>
          <w:szCs w:val="24"/>
        </w:rPr>
        <w:t>зуемые педагогами по изучаемым в школе учебным предметам, курсам, модулям: Предме</w:t>
      </w:r>
      <w:r w:rsidRPr="005745C9">
        <w:rPr>
          <w:sz w:val="24"/>
          <w:szCs w:val="24"/>
        </w:rPr>
        <w:t>т</w:t>
      </w:r>
      <w:r w:rsidRPr="005745C9">
        <w:rPr>
          <w:sz w:val="24"/>
          <w:szCs w:val="24"/>
        </w:rPr>
        <w:t xml:space="preserve">ные недели, праздник «Прощание с букварём», школьные олимпиады и др.; </w:t>
      </w:r>
    </w:p>
    <w:p w:rsidR="00062C62" w:rsidRPr="005745C9" w:rsidRDefault="00062C62" w:rsidP="00D92298">
      <w:pPr>
        <w:tabs>
          <w:tab w:val="left" w:pos="993"/>
        </w:tabs>
        <w:spacing w:line="240" w:lineRule="auto"/>
        <w:ind w:firstLine="709"/>
        <w:rPr>
          <w:sz w:val="24"/>
          <w:szCs w:val="24"/>
        </w:rPr>
      </w:pPr>
      <w:r w:rsidRPr="005745C9">
        <w:rPr>
          <w:sz w:val="24"/>
          <w:szCs w:val="24"/>
        </w:rPr>
        <w:t>• экскурсии, походы и поездки выходного дня (в музей, городскую библиотеку, кин</w:t>
      </w:r>
      <w:r w:rsidRPr="005745C9">
        <w:rPr>
          <w:sz w:val="24"/>
          <w:szCs w:val="24"/>
        </w:rPr>
        <w:t>о</w:t>
      </w:r>
      <w:r w:rsidRPr="005745C9">
        <w:rPr>
          <w:sz w:val="24"/>
          <w:szCs w:val="24"/>
        </w:rPr>
        <w:t>театр, цирк, театр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62C62" w:rsidRPr="005745C9" w:rsidRDefault="00062C62" w:rsidP="00D92298">
      <w:pPr>
        <w:tabs>
          <w:tab w:val="left" w:pos="993"/>
        </w:tabs>
        <w:spacing w:line="240" w:lineRule="auto"/>
        <w:ind w:firstLine="709"/>
        <w:rPr>
          <w:sz w:val="24"/>
          <w:szCs w:val="24"/>
        </w:rPr>
      </w:pPr>
      <w:r w:rsidRPr="005745C9">
        <w:rPr>
          <w:sz w:val="24"/>
          <w:szCs w:val="24"/>
        </w:rPr>
        <w:t>• литературные, исторические, экологические и другие походы, экскурсии, орган</w:t>
      </w:r>
      <w:r w:rsidRPr="005745C9">
        <w:rPr>
          <w:sz w:val="24"/>
          <w:szCs w:val="24"/>
        </w:rPr>
        <w:t>и</w:t>
      </w:r>
      <w:r w:rsidRPr="005745C9">
        <w:rPr>
          <w:sz w:val="24"/>
          <w:szCs w:val="24"/>
        </w:rPr>
        <w:t>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w:t>
      </w:r>
      <w:r w:rsidRPr="005745C9">
        <w:rPr>
          <w:sz w:val="24"/>
          <w:szCs w:val="24"/>
        </w:rPr>
        <w:t>а</w:t>
      </w:r>
      <w:r w:rsidRPr="005745C9">
        <w:rPr>
          <w:sz w:val="24"/>
          <w:szCs w:val="24"/>
        </w:rPr>
        <w:t>фий проживавших в этой местности российских поэтов и писателей, деятелей науки, пр</w:t>
      </w:r>
      <w:r w:rsidRPr="005745C9">
        <w:rPr>
          <w:sz w:val="24"/>
          <w:szCs w:val="24"/>
        </w:rPr>
        <w:t>и</w:t>
      </w:r>
      <w:r w:rsidRPr="005745C9">
        <w:rPr>
          <w:sz w:val="24"/>
          <w:szCs w:val="24"/>
        </w:rPr>
        <w:t>родных и историко-культурных ландшафтов, флоры и фауны и др.;</w:t>
      </w:r>
    </w:p>
    <w:p w:rsidR="00062C62" w:rsidRPr="005745C9" w:rsidRDefault="00062C62" w:rsidP="00D92298">
      <w:pPr>
        <w:tabs>
          <w:tab w:val="left" w:pos="993"/>
        </w:tabs>
        <w:spacing w:line="240" w:lineRule="auto"/>
        <w:ind w:firstLine="709"/>
        <w:rPr>
          <w:sz w:val="24"/>
          <w:szCs w:val="24"/>
        </w:rPr>
      </w:pPr>
      <w:r w:rsidRPr="005745C9">
        <w:rPr>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w:t>
      </w:r>
      <w:r w:rsidRPr="005745C9">
        <w:rPr>
          <w:sz w:val="24"/>
          <w:szCs w:val="24"/>
        </w:rPr>
        <w:t>ь</w:t>
      </w:r>
      <w:r w:rsidRPr="005745C9">
        <w:rPr>
          <w:sz w:val="24"/>
          <w:szCs w:val="24"/>
        </w:rPr>
        <w:lastRenderedPageBreak/>
        <w:t>ными взаимоотношениями, ответственным отношением к делу, атмосферой эмоционально-психологического комфорта.</w:t>
      </w:r>
    </w:p>
    <w:p w:rsidR="00062C62" w:rsidRPr="005745C9" w:rsidRDefault="00062C62" w:rsidP="00D92298">
      <w:pPr>
        <w:tabs>
          <w:tab w:val="left" w:pos="993"/>
        </w:tabs>
        <w:spacing w:line="240" w:lineRule="auto"/>
        <w:ind w:firstLine="709"/>
        <w:rPr>
          <w:sz w:val="24"/>
          <w:szCs w:val="24"/>
        </w:rPr>
      </w:pPr>
      <w:r w:rsidRPr="005745C9">
        <w:rPr>
          <w:sz w:val="24"/>
          <w:szCs w:val="24"/>
        </w:rPr>
        <w:t>3.2.9. Модуль «Организация предметно-пространственной среды»</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предметно-пространственной среды пред</w:t>
      </w:r>
      <w:r w:rsidRPr="005745C9">
        <w:rPr>
          <w:sz w:val="24"/>
          <w:szCs w:val="24"/>
        </w:rPr>
        <w:t>у</w:t>
      </w:r>
      <w:r w:rsidRPr="005745C9">
        <w:rPr>
          <w:sz w:val="24"/>
          <w:szCs w:val="24"/>
        </w:rPr>
        <w:t>сматривает совместную деятельность педагогов, обучающихся, других участников образов</w:t>
      </w:r>
      <w:r w:rsidRPr="005745C9">
        <w:rPr>
          <w:sz w:val="24"/>
          <w:szCs w:val="24"/>
        </w:rPr>
        <w:t>а</w:t>
      </w:r>
      <w:r w:rsidRPr="005745C9">
        <w:rPr>
          <w:sz w:val="24"/>
          <w:szCs w:val="24"/>
        </w:rPr>
        <w:t>тельных отношений по ее созданию, поддержанию, использованию в воспитательном пр</w:t>
      </w:r>
      <w:r w:rsidRPr="005745C9">
        <w:rPr>
          <w:sz w:val="24"/>
          <w:szCs w:val="24"/>
        </w:rPr>
        <w:t>о</w:t>
      </w:r>
      <w:r w:rsidRPr="005745C9">
        <w:rPr>
          <w:sz w:val="24"/>
          <w:szCs w:val="24"/>
        </w:rPr>
        <w:t>цессе:</w:t>
      </w:r>
    </w:p>
    <w:p w:rsidR="00062C62" w:rsidRPr="005745C9" w:rsidRDefault="00062C62" w:rsidP="00D92298">
      <w:pPr>
        <w:tabs>
          <w:tab w:val="left" w:pos="993"/>
        </w:tabs>
        <w:spacing w:line="240" w:lineRule="auto"/>
        <w:ind w:firstLine="709"/>
        <w:rPr>
          <w:sz w:val="24"/>
          <w:szCs w:val="24"/>
        </w:rPr>
      </w:pPr>
      <w:r w:rsidRPr="005745C9">
        <w:rPr>
          <w:sz w:val="24"/>
          <w:szCs w:val="24"/>
        </w:rPr>
        <w:t>• оформление внешнего вида здания, фасада, холла при входе в школу государстве</w:t>
      </w:r>
      <w:r w:rsidRPr="005745C9">
        <w:rPr>
          <w:sz w:val="24"/>
          <w:szCs w:val="24"/>
        </w:rPr>
        <w:t>н</w:t>
      </w:r>
      <w:r w:rsidRPr="005745C9">
        <w:rPr>
          <w:sz w:val="24"/>
          <w:szCs w:val="24"/>
        </w:rPr>
        <w:t>ной символикой Российской Федерации, субъекта Российской Федерации, муниципального образования (флаг, герб);</w:t>
      </w:r>
    </w:p>
    <w:p w:rsidR="00062C62" w:rsidRPr="005745C9" w:rsidRDefault="00062C62" w:rsidP="00D92298">
      <w:pPr>
        <w:tabs>
          <w:tab w:val="left" w:pos="993"/>
        </w:tabs>
        <w:spacing w:line="240" w:lineRule="auto"/>
        <w:ind w:firstLine="709"/>
        <w:rPr>
          <w:sz w:val="24"/>
          <w:szCs w:val="24"/>
        </w:rPr>
      </w:pPr>
      <w:r w:rsidRPr="005745C9">
        <w:rPr>
          <w:sz w:val="24"/>
          <w:szCs w:val="24"/>
        </w:rPr>
        <w:t>• организацию и проведение церемоний установки Государственного флага Росси</w:t>
      </w:r>
      <w:r w:rsidRPr="005745C9">
        <w:rPr>
          <w:sz w:val="24"/>
          <w:szCs w:val="24"/>
        </w:rPr>
        <w:t>й</w:t>
      </w:r>
      <w:r w:rsidRPr="005745C9">
        <w:rPr>
          <w:sz w:val="24"/>
          <w:szCs w:val="24"/>
        </w:rPr>
        <w:t>ской Федерации;</w:t>
      </w:r>
    </w:p>
    <w:p w:rsidR="00062C62" w:rsidRPr="005745C9" w:rsidRDefault="00062C62" w:rsidP="00D92298">
      <w:pPr>
        <w:tabs>
          <w:tab w:val="left" w:pos="993"/>
        </w:tabs>
        <w:spacing w:line="240" w:lineRule="auto"/>
        <w:ind w:firstLine="709"/>
        <w:rPr>
          <w:sz w:val="24"/>
          <w:szCs w:val="24"/>
        </w:rPr>
      </w:pPr>
      <w:r w:rsidRPr="005745C9">
        <w:rPr>
          <w:sz w:val="24"/>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w:t>
      </w:r>
      <w:r w:rsidRPr="005745C9">
        <w:rPr>
          <w:sz w:val="24"/>
          <w:szCs w:val="24"/>
        </w:rPr>
        <w:t>о</w:t>
      </w:r>
      <w:r w:rsidRPr="005745C9">
        <w:rPr>
          <w:sz w:val="24"/>
          <w:szCs w:val="24"/>
        </w:rPr>
        <w:t>рических, гражданских, народных, религиозных мест почитания, портретов выдающихся г</w:t>
      </w:r>
      <w:r w:rsidRPr="005745C9">
        <w:rPr>
          <w:sz w:val="24"/>
          <w:szCs w:val="24"/>
        </w:rPr>
        <w:t>о</w:t>
      </w:r>
      <w:r w:rsidRPr="005745C9">
        <w:rPr>
          <w:sz w:val="24"/>
          <w:szCs w:val="24"/>
        </w:rPr>
        <w:t>сударственных деятелей России, деятелей культуры, науки, производства, искусства, вое</w:t>
      </w:r>
      <w:r w:rsidRPr="005745C9">
        <w:rPr>
          <w:sz w:val="24"/>
          <w:szCs w:val="24"/>
        </w:rPr>
        <w:t>н</w:t>
      </w:r>
      <w:r w:rsidRPr="005745C9">
        <w:rPr>
          <w:sz w:val="24"/>
          <w:szCs w:val="24"/>
        </w:rPr>
        <w:t>ных, героев и защитников Отечества;</w:t>
      </w:r>
    </w:p>
    <w:p w:rsidR="00062C62" w:rsidRPr="005745C9" w:rsidRDefault="00062C62" w:rsidP="00D92298">
      <w:pPr>
        <w:tabs>
          <w:tab w:val="left" w:pos="993"/>
        </w:tabs>
        <w:spacing w:line="240" w:lineRule="auto"/>
        <w:ind w:firstLine="709"/>
        <w:rPr>
          <w:sz w:val="24"/>
          <w:szCs w:val="24"/>
        </w:rPr>
      </w:pPr>
      <w:r w:rsidRPr="005745C9">
        <w:rPr>
          <w:sz w:val="24"/>
          <w:szCs w:val="24"/>
        </w:rPr>
        <w:t>• подготовку и размещение регулярно сменяемых экспозиций творческих работ об</w:t>
      </w:r>
      <w:r w:rsidRPr="005745C9">
        <w:rPr>
          <w:sz w:val="24"/>
          <w:szCs w:val="24"/>
        </w:rPr>
        <w:t>у</w:t>
      </w:r>
      <w:r w:rsidRPr="005745C9">
        <w:rPr>
          <w:sz w:val="24"/>
          <w:szCs w:val="24"/>
        </w:rPr>
        <w:t>чающихся в разных предметных областях, демонстрирующих их способности, знакомящих с работами друг друга;</w:t>
      </w:r>
    </w:p>
    <w:p w:rsidR="00062C62" w:rsidRPr="005745C9" w:rsidRDefault="00062C62" w:rsidP="00D92298">
      <w:pPr>
        <w:tabs>
          <w:tab w:val="left" w:pos="993"/>
        </w:tabs>
        <w:spacing w:line="240" w:lineRule="auto"/>
        <w:ind w:firstLine="709"/>
        <w:rPr>
          <w:sz w:val="24"/>
          <w:szCs w:val="24"/>
        </w:rPr>
      </w:pPr>
      <w:r w:rsidRPr="005745C9">
        <w:rPr>
          <w:sz w:val="24"/>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w:t>
      </w:r>
      <w:r w:rsidRPr="005745C9">
        <w:rPr>
          <w:sz w:val="24"/>
          <w:szCs w:val="24"/>
        </w:rPr>
        <w:t>т</w:t>
      </w:r>
      <w:r w:rsidRPr="005745C9">
        <w:rPr>
          <w:sz w:val="24"/>
          <w:szCs w:val="24"/>
        </w:rPr>
        <w:t>ная доска выпускникам школы, участникам локальных войн);</w:t>
      </w:r>
    </w:p>
    <w:p w:rsidR="00062C62" w:rsidRPr="005745C9" w:rsidRDefault="00062C62" w:rsidP="00D92298">
      <w:pPr>
        <w:tabs>
          <w:tab w:val="left" w:pos="993"/>
        </w:tabs>
        <w:spacing w:line="240" w:lineRule="auto"/>
        <w:ind w:firstLine="709"/>
        <w:rPr>
          <w:sz w:val="24"/>
          <w:szCs w:val="24"/>
        </w:rPr>
      </w:pPr>
      <w:r w:rsidRPr="005745C9">
        <w:rPr>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w:t>
      </w:r>
      <w:r w:rsidRPr="005745C9">
        <w:rPr>
          <w:sz w:val="24"/>
          <w:szCs w:val="24"/>
        </w:rPr>
        <w:t>а</w:t>
      </w:r>
      <w:r w:rsidRPr="005745C9">
        <w:rPr>
          <w:sz w:val="24"/>
          <w:szCs w:val="24"/>
        </w:rPr>
        <w:t>цию позитивного гражданско-патриотического, духовно-нравственного содержания, фотоо</w:t>
      </w:r>
      <w:r w:rsidRPr="005745C9">
        <w:rPr>
          <w:sz w:val="24"/>
          <w:szCs w:val="24"/>
        </w:rPr>
        <w:t>т</w:t>
      </w:r>
      <w:r w:rsidRPr="005745C9">
        <w:rPr>
          <w:sz w:val="24"/>
          <w:szCs w:val="24"/>
        </w:rPr>
        <w:t>четы об интересных событиях, поздравления педагогов и обучающихся и др.;</w:t>
      </w:r>
    </w:p>
    <w:p w:rsidR="00062C62" w:rsidRPr="005745C9" w:rsidRDefault="00062C62" w:rsidP="00D92298">
      <w:pPr>
        <w:tabs>
          <w:tab w:val="left" w:pos="993"/>
        </w:tabs>
        <w:spacing w:line="240" w:lineRule="auto"/>
        <w:ind w:firstLine="709"/>
        <w:rPr>
          <w:sz w:val="24"/>
          <w:szCs w:val="24"/>
        </w:rPr>
      </w:pPr>
      <w:r w:rsidRPr="005745C9">
        <w:rPr>
          <w:sz w:val="24"/>
          <w:szCs w:val="24"/>
        </w:rPr>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062C62" w:rsidRPr="005745C9" w:rsidRDefault="00062C62" w:rsidP="00D92298">
      <w:pPr>
        <w:tabs>
          <w:tab w:val="left" w:pos="993"/>
        </w:tabs>
        <w:spacing w:line="240" w:lineRule="auto"/>
        <w:ind w:firstLine="709"/>
        <w:rPr>
          <w:sz w:val="24"/>
          <w:szCs w:val="24"/>
        </w:rPr>
      </w:pPr>
      <w:r w:rsidRPr="005745C9">
        <w:rPr>
          <w:sz w:val="24"/>
          <w:szCs w:val="24"/>
        </w:rPr>
        <w:t>• подготовку и размещение регулярно сменяемых экспозиций творческих работ об</w:t>
      </w:r>
      <w:r w:rsidRPr="005745C9">
        <w:rPr>
          <w:sz w:val="24"/>
          <w:szCs w:val="24"/>
        </w:rPr>
        <w:t>у</w:t>
      </w:r>
      <w:r w:rsidRPr="005745C9">
        <w:rPr>
          <w:sz w:val="24"/>
          <w:szCs w:val="24"/>
        </w:rPr>
        <w:t>чающихся в разных предметных областях, демонстрирующих их способности, знакомящих с работами друг друга;</w:t>
      </w:r>
    </w:p>
    <w:p w:rsidR="00062C62" w:rsidRPr="005745C9" w:rsidRDefault="00062C62" w:rsidP="00D92298">
      <w:pPr>
        <w:tabs>
          <w:tab w:val="left" w:pos="993"/>
        </w:tabs>
        <w:spacing w:line="240" w:lineRule="auto"/>
        <w:ind w:firstLine="709"/>
        <w:rPr>
          <w:sz w:val="24"/>
          <w:szCs w:val="24"/>
        </w:rPr>
      </w:pPr>
      <w:r w:rsidRPr="005745C9">
        <w:rPr>
          <w:sz w:val="24"/>
          <w:szCs w:val="24"/>
        </w:rPr>
        <w:t>• поддержание эстетического вида и благоустройство всех помещений в образов</w:t>
      </w:r>
      <w:r w:rsidRPr="005745C9">
        <w:rPr>
          <w:sz w:val="24"/>
          <w:szCs w:val="24"/>
        </w:rPr>
        <w:t>а</w:t>
      </w:r>
      <w:r w:rsidRPr="005745C9">
        <w:rPr>
          <w:sz w:val="24"/>
          <w:szCs w:val="24"/>
        </w:rPr>
        <w:t>тельной организации, доступных и безопасных рекреационных зон, озеленение территории при образовательной организации;</w:t>
      </w:r>
    </w:p>
    <w:p w:rsidR="00062C62" w:rsidRPr="005745C9" w:rsidRDefault="00062C62" w:rsidP="00D92298">
      <w:pPr>
        <w:tabs>
          <w:tab w:val="left" w:pos="993"/>
        </w:tabs>
        <w:spacing w:line="240" w:lineRule="auto"/>
        <w:ind w:firstLine="709"/>
        <w:rPr>
          <w:sz w:val="24"/>
          <w:szCs w:val="24"/>
        </w:rPr>
      </w:pPr>
      <w:r w:rsidRPr="005745C9">
        <w:rPr>
          <w:sz w:val="24"/>
          <w:szCs w:val="24"/>
        </w:rPr>
        <w:t>• разработку, оформление, поддержание и использование игровых пространств, спо</w:t>
      </w:r>
      <w:r w:rsidRPr="005745C9">
        <w:rPr>
          <w:sz w:val="24"/>
          <w:szCs w:val="24"/>
        </w:rPr>
        <w:t>р</w:t>
      </w:r>
      <w:r w:rsidRPr="005745C9">
        <w:rPr>
          <w:sz w:val="24"/>
          <w:szCs w:val="24"/>
        </w:rPr>
        <w:t>тивных и игровых площадок, зон активного и тихого отдыха;</w:t>
      </w:r>
    </w:p>
    <w:p w:rsidR="00062C62" w:rsidRPr="005745C9" w:rsidRDefault="00062C62" w:rsidP="00D92298">
      <w:pPr>
        <w:tabs>
          <w:tab w:val="left" w:pos="993"/>
        </w:tabs>
        <w:spacing w:line="240" w:lineRule="auto"/>
        <w:ind w:firstLine="709"/>
        <w:rPr>
          <w:sz w:val="24"/>
          <w:szCs w:val="24"/>
        </w:rPr>
      </w:pPr>
      <w:r w:rsidRPr="005745C9">
        <w:rPr>
          <w:sz w:val="24"/>
          <w:szCs w:val="24"/>
        </w:rPr>
        <w:t>• создание и поддержание в вестибюле или библиотеке стеллажей свободного книг</w:t>
      </w:r>
      <w:r w:rsidRPr="005745C9">
        <w:rPr>
          <w:sz w:val="24"/>
          <w:szCs w:val="24"/>
        </w:rPr>
        <w:t>о</w:t>
      </w:r>
      <w:r w:rsidRPr="005745C9">
        <w:rPr>
          <w:sz w:val="24"/>
          <w:szCs w:val="24"/>
        </w:rPr>
        <w:t>обмена, на которые обучающиеся, родители, педагоги могут выставлять для общего испол</w:t>
      </w:r>
      <w:r w:rsidRPr="005745C9">
        <w:rPr>
          <w:sz w:val="24"/>
          <w:szCs w:val="24"/>
        </w:rPr>
        <w:t>ь</w:t>
      </w:r>
      <w:r w:rsidRPr="005745C9">
        <w:rPr>
          <w:sz w:val="24"/>
          <w:szCs w:val="24"/>
        </w:rPr>
        <w:t>зования свои книги, брать для чтения другие;</w:t>
      </w:r>
    </w:p>
    <w:p w:rsidR="00062C62" w:rsidRPr="005745C9" w:rsidRDefault="00062C62" w:rsidP="00D92298">
      <w:pPr>
        <w:tabs>
          <w:tab w:val="left" w:pos="993"/>
        </w:tabs>
        <w:spacing w:line="240" w:lineRule="auto"/>
        <w:ind w:firstLine="709"/>
        <w:rPr>
          <w:sz w:val="24"/>
          <w:szCs w:val="24"/>
        </w:rPr>
      </w:pPr>
      <w:r w:rsidRPr="005745C9">
        <w:rPr>
          <w:sz w:val="24"/>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w:t>
      </w:r>
      <w:r w:rsidRPr="005745C9">
        <w:rPr>
          <w:sz w:val="24"/>
          <w:szCs w:val="24"/>
        </w:rPr>
        <w:t>и</w:t>
      </w:r>
      <w:r w:rsidRPr="005745C9">
        <w:rPr>
          <w:sz w:val="24"/>
          <w:szCs w:val="24"/>
        </w:rPr>
        <w:t>тории;</w:t>
      </w:r>
    </w:p>
    <w:p w:rsidR="00062C62" w:rsidRPr="005745C9" w:rsidRDefault="00062C62" w:rsidP="00D92298">
      <w:pPr>
        <w:tabs>
          <w:tab w:val="left" w:pos="993"/>
        </w:tabs>
        <w:spacing w:line="240" w:lineRule="auto"/>
        <w:ind w:firstLine="709"/>
        <w:rPr>
          <w:sz w:val="24"/>
          <w:szCs w:val="24"/>
        </w:rPr>
      </w:pPr>
      <w:r w:rsidRPr="005745C9">
        <w:rPr>
          <w:sz w:val="24"/>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62C62" w:rsidRPr="005745C9" w:rsidRDefault="00062C62" w:rsidP="00D92298">
      <w:pPr>
        <w:tabs>
          <w:tab w:val="left" w:pos="993"/>
        </w:tabs>
        <w:spacing w:line="240" w:lineRule="auto"/>
        <w:ind w:firstLine="709"/>
        <w:rPr>
          <w:sz w:val="24"/>
          <w:szCs w:val="24"/>
        </w:rPr>
      </w:pPr>
      <w:r w:rsidRPr="005745C9">
        <w:rPr>
          <w:sz w:val="24"/>
          <w:szCs w:val="24"/>
        </w:rPr>
        <w:t>• разработку и обновление материалов (стендов, плакатов, инсталляций и др.), акце</w:t>
      </w:r>
      <w:r w:rsidRPr="005745C9">
        <w:rPr>
          <w:sz w:val="24"/>
          <w:szCs w:val="24"/>
        </w:rPr>
        <w:t>н</w:t>
      </w:r>
      <w:r w:rsidRPr="005745C9">
        <w:rPr>
          <w:sz w:val="24"/>
          <w:szCs w:val="24"/>
        </w:rPr>
        <w:t>тирующих внимание обучающихся на важных для воспитания ценностях, правилах, трад</w:t>
      </w:r>
      <w:r w:rsidRPr="005745C9">
        <w:rPr>
          <w:sz w:val="24"/>
          <w:szCs w:val="24"/>
        </w:rPr>
        <w:t>и</w:t>
      </w:r>
      <w:r w:rsidRPr="005745C9">
        <w:rPr>
          <w:sz w:val="24"/>
          <w:szCs w:val="24"/>
        </w:rPr>
        <w:t>циях, укладе образовательной организации, актуальных вопросах профилактики и безопа</w:t>
      </w:r>
      <w:r w:rsidRPr="005745C9">
        <w:rPr>
          <w:sz w:val="24"/>
          <w:szCs w:val="24"/>
        </w:rPr>
        <w:t>с</w:t>
      </w:r>
      <w:r w:rsidRPr="005745C9">
        <w:rPr>
          <w:sz w:val="24"/>
          <w:szCs w:val="24"/>
        </w:rPr>
        <w:t>ности.</w:t>
      </w: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Предметно-пространственная среда строится как максимально доступная для об</w:t>
      </w:r>
      <w:r w:rsidRPr="005745C9">
        <w:rPr>
          <w:sz w:val="24"/>
          <w:szCs w:val="24"/>
        </w:rPr>
        <w:t>у</w:t>
      </w:r>
      <w:r w:rsidRPr="005745C9">
        <w:rPr>
          <w:sz w:val="24"/>
          <w:szCs w:val="24"/>
        </w:rPr>
        <w:t>чающихся с особыми образовательными потребностями.</w:t>
      </w:r>
    </w:p>
    <w:p w:rsidR="00062C62" w:rsidRPr="005745C9" w:rsidRDefault="00062C62" w:rsidP="00D92298">
      <w:pPr>
        <w:tabs>
          <w:tab w:val="left" w:pos="993"/>
        </w:tabs>
        <w:spacing w:line="240" w:lineRule="auto"/>
        <w:ind w:firstLine="709"/>
        <w:rPr>
          <w:sz w:val="24"/>
          <w:szCs w:val="24"/>
        </w:rPr>
      </w:pPr>
      <w:r w:rsidRPr="005745C9">
        <w:rPr>
          <w:sz w:val="24"/>
          <w:szCs w:val="24"/>
        </w:rPr>
        <w:t>3.2.10. Модуль «Взаимодействие с родителями (законными представителями)».</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062C62" w:rsidRPr="005745C9" w:rsidRDefault="00062C62" w:rsidP="00D92298">
      <w:pPr>
        <w:tabs>
          <w:tab w:val="left" w:pos="993"/>
        </w:tabs>
        <w:spacing w:line="240" w:lineRule="auto"/>
        <w:ind w:firstLine="709"/>
        <w:rPr>
          <w:sz w:val="24"/>
          <w:szCs w:val="24"/>
        </w:rPr>
      </w:pPr>
      <w:r w:rsidRPr="005745C9">
        <w:rPr>
          <w:sz w:val="24"/>
          <w:szCs w:val="24"/>
        </w:rPr>
        <w:t>• создание и деятельность в школе, в классах представительных органов родительск</w:t>
      </w:r>
      <w:r w:rsidRPr="005745C9">
        <w:rPr>
          <w:sz w:val="24"/>
          <w:szCs w:val="24"/>
        </w:rPr>
        <w:t>о</w:t>
      </w:r>
      <w:r w:rsidRPr="005745C9">
        <w:rPr>
          <w:sz w:val="24"/>
          <w:szCs w:val="24"/>
        </w:rPr>
        <w:t>го сообщества (общешкольный родительский совет, родительский комитет класса), учас</w:t>
      </w:r>
      <w:r w:rsidRPr="005745C9">
        <w:rPr>
          <w:sz w:val="24"/>
          <w:szCs w:val="24"/>
        </w:rPr>
        <w:t>т</w:t>
      </w:r>
      <w:r w:rsidRPr="005745C9">
        <w:rPr>
          <w:sz w:val="24"/>
          <w:szCs w:val="24"/>
        </w:rPr>
        <w:t>вующих в обсуждении и решении вопросов воспитания и обучения, деятельность представ</w:t>
      </w:r>
      <w:r w:rsidRPr="005745C9">
        <w:rPr>
          <w:sz w:val="24"/>
          <w:szCs w:val="24"/>
        </w:rPr>
        <w:t>и</w:t>
      </w:r>
      <w:r w:rsidRPr="005745C9">
        <w:rPr>
          <w:sz w:val="24"/>
          <w:szCs w:val="24"/>
        </w:rPr>
        <w:t>телей родительского сообщества в «Школе родительского актива»;</w:t>
      </w:r>
    </w:p>
    <w:p w:rsidR="00062C62" w:rsidRPr="005745C9" w:rsidRDefault="00062C62" w:rsidP="00D92298">
      <w:pPr>
        <w:tabs>
          <w:tab w:val="left" w:pos="993"/>
        </w:tabs>
        <w:spacing w:line="240" w:lineRule="auto"/>
        <w:ind w:firstLine="709"/>
        <w:rPr>
          <w:sz w:val="24"/>
          <w:szCs w:val="24"/>
        </w:rPr>
      </w:pPr>
      <w:r w:rsidRPr="005745C9">
        <w:rPr>
          <w:sz w:val="24"/>
          <w:szCs w:val="24"/>
        </w:rPr>
        <w:t>• проведение тематических собраний (в том числе по инициативе родителей), на кот</w:t>
      </w:r>
      <w:r w:rsidRPr="005745C9">
        <w:rPr>
          <w:sz w:val="24"/>
          <w:szCs w:val="24"/>
        </w:rPr>
        <w:t>о</w:t>
      </w:r>
      <w:r w:rsidRPr="005745C9">
        <w:rPr>
          <w:sz w:val="24"/>
          <w:szCs w:val="24"/>
        </w:rPr>
        <w:t>рых родители могут получать советы по вопросам воспитания, взаимоотношений обуча</w:t>
      </w:r>
      <w:r w:rsidRPr="005745C9">
        <w:rPr>
          <w:sz w:val="24"/>
          <w:szCs w:val="24"/>
        </w:rPr>
        <w:t>ю</w:t>
      </w:r>
      <w:r w:rsidRPr="005745C9">
        <w:rPr>
          <w:sz w:val="24"/>
          <w:szCs w:val="24"/>
        </w:rPr>
        <w:t>щихся и педагогов, а также получать консультации психологов, врачей, социальных рабо</w:t>
      </w:r>
      <w:r w:rsidRPr="005745C9">
        <w:rPr>
          <w:sz w:val="24"/>
          <w:szCs w:val="24"/>
        </w:rPr>
        <w:t>т</w:t>
      </w:r>
      <w:r w:rsidRPr="005745C9">
        <w:rPr>
          <w:sz w:val="24"/>
          <w:szCs w:val="24"/>
        </w:rPr>
        <w:t>ников, обмениваться опытом;</w:t>
      </w:r>
    </w:p>
    <w:p w:rsidR="00062C62" w:rsidRPr="005745C9" w:rsidRDefault="00062C62" w:rsidP="00D92298">
      <w:pPr>
        <w:tabs>
          <w:tab w:val="left" w:pos="993"/>
        </w:tabs>
        <w:spacing w:line="240" w:lineRule="auto"/>
        <w:ind w:firstLine="709"/>
        <w:rPr>
          <w:sz w:val="24"/>
          <w:szCs w:val="24"/>
        </w:rPr>
      </w:pPr>
      <w:r w:rsidRPr="005745C9">
        <w:rPr>
          <w:sz w:val="24"/>
          <w:szCs w:val="24"/>
        </w:rPr>
        <w:t>• участие в Неделе открытых дверей, на которых родители (законные представители) могут посещать уроки и внеурочные занятия, могут принять участие в спортивных соревн</w:t>
      </w:r>
      <w:r w:rsidRPr="005745C9">
        <w:rPr>
          <w:sz w:val="24"/>
          <w:szCs w:val="24"/>
        </w:rPr>
        <w:t>о</w:t>
      </w:r>
      <w:r w:rsidRPr="005745C9">
        <w:rPr>
          <w:sz w:val="24"/>
          <w:szCs w:val="24"/>
        </w:rPr>
        <w:t>ваниях «Папа, мама, я – спортивная семья», интеллектуальной игре «Что? Где? Когда?» с участием учителей, детей и родителей;</w:t>
      </w:r>
    </w:p>
    <w:p w:rsidR="00062C62" w:rsidRPr="005745C9" w:rsidRDefault="00062C62" w:rsidP="00D92298">
      <w:pPr>
        <w:tabs>
          <w:tab w:val="left" w:pos="993"/>
        </w:tabs>
        <w:spacing w:line="240" w:lineRule="auto"/>
        <w:ind w:firstLine="709"/>
        <w:rPr>
          <w:sz w:val="24"/>
          <w:szCs w:val="24"/>
        </w:rPr>
      </w:pPr>
      <w:r w:rsidRPr="005745C9">
        <w:rPr>
          <w:sz w:val="24"/>
          <w:szCs w:val="24"/>
        </w:rPr>
        <w:t>• организацию интернет-сообщества «Родительству стоит учиться», группы с участ</w:t>
      </w:r>
      <w:r w:rsidRPr="005745C9">
        <w:rPr>
          <w:sz w:val="24"/>
          <w:szCs w:val="24"/>
        </w:rPr>
        <w:t>и</w:t>
      </w:r>
      <w:r w:rsidRPr="005745C9">
        <w:rPr>
          <w:sz w:val="24"/>
          <w:szCs w:val="24"/>
        </w:rPr>
        <w:t>ем педагогов с целью обсуждения интересующих родителей вопросы, согласование совмес</w:t>
      </w:r>
      <w:r w:rsidRPr="005745C9">
        <w:rPr>
          <w:sz w:val="24"/>
          <w:szCs w:val="24"/>
        </w:rPr>
        <w:t>т</w:t>
      </w:r>
      <w:r w:rsidRPr="005745C9">
        <w:rPr>
          <w:sz w:val="24"/>
          <w:szCs w:val="24"/>
        </w:rPr>
        <w:t>ной деятельности;</w:t>
      </w:r>
    </w:p>
    <w:p w:rsidR="00062C62" w:rsidRPr="005745C9" w:rsidRDefault="00062C62" w:rsidP="00EC6C9E">
      <w:pPr>
        <w:pStyle w:val="afc"/>
        <w:numPr>
          <w:ilvl w:val="0"/>
          <w:numId w:val="26"/>
        </w:numPr>
        <w:ind w:left="0" w:firstLine="709"/>
        <w:rPr>
          <w:sz w:val="24"/>
          <w:szCs w:val="24"/>
        </w:rPr>
      </w:pPr>
      <w:r w:rsidRPr="005745C9">
        <w:rPr>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062C62" w:rsidRPr="005745C9" w:rsidRDefault="00062C62" w:rsidP="00D92298">
      <w:pPr>
        <w:tabs>
          <w:tab w:val="left" w:pos="993"/>
        </w:tabs>
        <w:spacing w:line="240" w:lineRule="auto"/>
        <w:ind w:firstLine="709"/>
        <w:rPr>
          <w:sz w:val="24"/>
          <w:szCs w:val="24"/>
        </w:rPr>
      </w:pPr>
      <w:r w:rsidRPr="005745C9">
        <w:rPr>
          <w:sz w:val="24"/>
          <w:szCs w:val="24"/>
        </w:rPr>
        <w:t>• участие родителей в психолого-педагогических консилиумах в случаях, предусмо</w:t>
      </w:r>
      <w:r w:rsidRPr="005745C9">
        <w:rPr>
          <w:sz w:val="24"/>
          <w:szCs w:val="24"/>
        </w:rPr>
        <w:t>т</w:t>
      </w:r>
      <w:r w:rsidRPr="005745C9">
        <w:rPr>
          <w:sz w:val="24"/>
          <w:szCs w:val="24"/>
        </w:rPr>
        <w:t>ренных нормативными документами о психолого-педагогическом консилиуме в образов</w:t>
      </w:r>
      <w:r w:rsidRPr="005745C9">
        <w:rPr>
          <w:sz w:val="24"/>
          <w:szCs w:val="24"/>
        </w:rPr>
        <w:t>а</w:t>
      </w:r>
      <w:r w:rsidRPr="005745C9">
        <w:rPr>
          <w:sz w:val="24"/>
          <w:szCs w:val="24"/>
        </w:rPr>
        <w:t>тельной организации в соответствии с порядком привлечения родителей (законных предст</w:t>
      </w:r>
      <w:r w:rsidRPr="005745C9">
        <w:rPr>
          <w:sz w:val="24"/>
          <w:szCs w:val="24"/>
        </w:rPr>
        <w:t>а</w:t>
      </w:r>
      <w:r w:rsidRPr="005745C9">
        <w:rPr>
          <w:sz w:val="24"/>
          <w:szCs w:val="24"/>
        </w:rPr>
        <w:t>вителей);</w:t>
      </w:r>
    </w:p>
    <w:p w:rsidR="00062C62" w:rsidRPr="005745C9" w:rsidRDefault="00062C62" w:rsidP="00D92298">
      <w:pPr>
        <w:tabs>
          <w:tab w:val="left" w:pos="993"/>
        </w:tabs>
        <w:spacing w:line="240" w:lineRule="auto"/>
        <w:ind w:firstLine="709"/>
        <w:rPr>
          <w:sz w:val="24"/>
          <w:szCs w:val="24"/>
        </w:rPr>
      </w:pPr>
      <w:r w:rsidRPr="005745C9">
        <w:rPr>
          <w:sz w:val="24"/>
          <w:szCs w:val="24"/>
        </w:rPr>
        <w:t>• привлечение родителей (законных представителей) к подготовке и проведению классных и общешкольных мероприятий;</w:t>
      </w:r>
    </w:p>
    <w:p w:rsidR="00062C62" w:rsidRPr="005745C9" w:rsidRDefault="00062C62" w:rsidP="00EC6C9E">
      <w:pPr>
        <w:pStyle w:val="afc"/>
        <w:numPr>
          <w:ilvl w:val="0"/>
          <w:numId w:val="25"/>
        </w:numPr>
        <w:ind w:left="0" w:firstLine="709"/>
        <w:rPr>
          <w:sz w:val="24"/>
          <w:szCs w:val="24"/>
        </w:rPr>
      </w:pPr>
      <w:r w:rsidRPr="005745C9">
        <w:rPr>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062C62" w:rsidRPr="005745C9" w:rsidRDefault="00062C62" w:rsidP="00EC6C9E">
      <w:pPr>
        <w:pStyle w:val="afc"/>
        <w:numPr>
          <w:ilvl w:val="0"/>
          <w:numId w:val="25"/>
        </w:numPr>
        <w:ind w:left="0" w:firstLine="709"/>
        <w:rPr>
          <w:sz w:val="24"/>
          <w:szCs w:val="24"/>
        </w:rPr>
      </w:pPr>
      <w:r w:rsidRPr="005745C9">
        <w:rPr>
          <w:sz w:val="24"/>
          <w:szCs w:val="24"/>
        </w:rPr>
        <w:t>реализация Всероссийского проекта «Сохраним семью – сбережём Россию»;</w:t>
      </w:r>
    </w:p>
    <w:p w:rsidR="00062C62" w:rsidRPr="005745C9" w:rsidRDefault="00062C62" w:rsidP="00D92298">
      <w:pPr>
        <w:tabs>
          <w:tab w:val="left" w:pos="993"/>
        </w:tabs>
        <w:spacing w:line="240" w:lineRule="auto"/>
        <w:ind w:firstLine="709"/>
        <w:rPr>
          <w:sz w:val="24"/>
          <w:szCs w:val="24"/>
        </w:rPr>
      </w:pPr>
      <w:r w:rsidRPr="005745C9">
        <w:rPr>
          <w:sz w:val="24"/>
          <w:szCs w:val="24"/>
        </w:rPr>
        <w:t>• целевое взаимодействие с законными представителями детей-сирот, оставшихся без попечения родителей, приемных детей.</w:t>
      </w:r>
    </w:p>
    <w:p w:rsidR="00062C62" w:rsidRPr="005745C9" w:rsidRDefault="00062C62" w:rsidP="00D92298">
      <w:pPr>
        <w:tabs>
          <w:tab w:val="left" w:pos="993"/>
        </w:tabs>
        <w:spacing w:line="240" w:lineRule="auto"/>
        <w:ind w:firstLine="709"/>
        <w:rPr>
          <w:sz w:val="24"/>
          <w:szCs w:val="24"/>
        </w:rPr>
      </w:pPr>
      <w:r w:rsidRPr="005745C9">
        <w:rPr>
          <w:sz w:val="24"/>
          <w:szCs w:val="24"/>
        </w:rPr>
        <w:t xml:space="preserve"> 3.2.11. Модуль «Самоуправление».</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ученического самоуправления в образов</w:t>
      </w:r>
      <w:r w:rsidRPr="005745C9">
        <w:rPr>
          <w:sz w:val="24"/>
          <w:szCs w:val="24"/>
        </w:rPr>
        <w:t>а</w:t>
      </w:r>
      <w:r w:rsidRPr="005745C9">
        <w:rPr>
          <w:sz w:val="24"/>
          <w:szCs w:val="24"/>
        </w:rPr>
        <w:t>тельной организации предусматривает:</w:t>
      </w:r>
    </w:p>
    <w:p w:rsidR="00062C62" w:rsidRPr="005745C9" w:rsidRDefault="00062C62" w:rsidP="00D92298">
      <w:pPr>
        <w:tabs>
          <w:tab w:val="left" w:pos="993"/>
        </w:tabs>
        <w:spacing w:line="240" w:lineRule="auto"/>
        <w:ind w:firstLine="709"/>
        <w:rPr>
          <w:sz w:val="24"/>
          <w:szCs w:val="24"/>
        </w:rPr>
      </w:pPr>
      <w:r w:rsidRPr="005745C9">
        <w:rPr>
          <w:sz w:val="24"/>
          <w:szCs w:val="24"/>
        </w:rPr>
        <w:t>• организацию и деятельность органа ученического самоуправления – «Совет Пе</w:t>
      </w:r>
      <w:r w:rsidRPr="005745C9">
        <w:rPr>
          <w:sz w:val="24"/>
          <w:szCs w:val="24"/>
        </w:rPr>
        <w:t>р</w:t>
      </w:r>
      <w:r w:rsidRPr="005745C9">
        <w:rPr>
          <w:sz w:val="24"/>
          <w:szCs w:val="24"/>
        </w:rPr>
        <w:t>вых» обучающихся, избранного обучающимися школы;</w:t>
      </w:r>
    </w:p>
    <w:p w:rsidR="00062C62" w:rsidRPr="005745C9" w:rsidRDefault="00062C62" w:rsidP="00D92298">
      <w:pPr>
        <w:tabs>
          <w:tab w:val="left" w:pos="993"/>
        </w:tabs>
        <w:spacing w:line="240" w:lineRule="auto"/>
        <w:ind w:firstLine="709"/>
        <w:rPr>
          <w:sz w:val="24"/>
          <w:szCs w:val="24"/>
        </w:rPr>
      </w:pPr>
      <w:r w:rsidRPr="005745C9">
        <w:rPr>
          <w:sz w:val="24"/>
          <w:szCs w:val="24"/>
        </w:rPr>
        <w:t>• представление Советом обучающихся интересов школьников в процессе управления Школой, формирования её уклада (в том числе участии в совете школы);</w:t>
      </w:r>
    </w:p>
    <w:p w:rsidR="00062C62" w:rsidRPr="005745C9" w:rsidRDefault="00062C62" w:rsidP="00D92298">
      <w:pPr>
        <w:tabs>
          <w:tab w:val="left" w:pos="993"/>
        </w:tabs>
        <w:spacing w:line="240" w:lineRule="auto"/>
        <w:ind w:firstLine="709"/>
        <w:rPr>
          <w:sz w:val="24"/>
          <w:szCs w:val="24"/>
        </w:rPr>
      </w:pPr>
      <w:r w:rsidRPr="005745C9">
        <w:rPr>
          <w:sz w:val="24"/>
          <w:szCs w:val="24"/>
        </w:rPr>
        <w:t>• защиту Советом обучающихся законных интересов и прав школьников;</w:t>
      </w:r>
    </w:p>
    <w:p w:rsidR="00062C62" w:rsidRPr="005745C9" w:rsidRDefault="00062C62" w:rsidP="00D92298">
      <w:pPr>
        <w:tabs>
          <w:tab w:val="left" w:pos="993"/>
        </w:tabs>
        <w:spacing w:line="240" w:lineRule="auto"/>
        <w:ind w:firstLine="709"/>
        <w:rPr>
          <w:sz w:val="24"/>
          <w:szCs w:val="24"/>
        </w:rPr>
      </w:pPr>
      <w:r w:rsidRPr="005745C9">
        <w:rPr>
          <w:sz w:val="24"/>
          <w:szCs w:val="24"/>
        </w:rPr>
        <w:t>• участие представителей Совета обучающихся в разработке, обсуждении и реализ</w:t>
      </w:r>
      <w:r w:rsidRPr="005745C9">
        <w:rPr>
          <w:sz w:val="24"/>
          <w:szCs w:val="24"/>
        </w:rPr>
        <w:t>а</w:t>
      </w:r>
      <w:r w:rsidRPr="005745C9">
        <w:rPr>
          <w:sz w:val="24"/>
          <w:szCs w:val="24"/>
        </w:rPr>
        <w:t>ции рабочей программы воспитания, календарного плана воспитательной работы, в анализе воспитательной деятельности школы;</w:t>
      </w:r>
    </w:p>
    <w:p w:rsidR="00062C62" w:rsidRPr="005745C9" w:rsidRDefault="00062C62" w:rsidP="00EC6C9E">
      <w:pPr>
        <w:pStyle w:val="afc"/>
        <w:numPr>
          <w:ilvl w:val="0"/>
          <w:numId w:val="27"/>
        </w:numPr>
        <w:tabs>
          <w:tab w:val="left" w:pos="993"/>
        </w:tabs>
        <w:ind w:left="0" w:firstLine="709"/>
        <w:rPr>
          <w:sz w:val="24"/>
          <w:szCs w:val="24"/>
        </w:rPr>
      </w:pPr>
      <w:r w:rsidRPr="005745C9">
        <w:rPr>
          <w:sz w:val="24"/>
          <w:szCs w:val="24"/>
        </w:rPr>
        <w:t>реализацию и развитие деятельности  «Орлята России»;</w:t>
      </w:r>
    </w:p>
    <w:p w:rsidR="00062C62" w:rsidRPr="005745C9" w:rsidRDefault="00062C62" w:rsidP="00EC6C9E">
      <w:pPr>
        <w:pStyle w:val="afc"/>
        <w:numPr>
          <w:ilvl w:val="0"/>
          <w:numId w:val="27"/>
        </w:numPr>
        <w:tabs>
          <w:tab w:val="left" w:pos="993"/>
        </w:tabs>
        <w:ind w:left="0" w:firstLine="709"/>
        <w:rPr>
          <w:sz w:val="24"/>
          <w:szCs w:val="24"/>
        </w:rPr>
      </w:pPr>
      <w:r w:rsidRPr="005745C9">
        <w:rPr>
          <w:sz w:val="24"/>
          <w:szCs w:val="24"/>
        </w:rPr>
        <w:t xml:space="preserve">организацию деятельности школьного медиацентра, освещающего деятельность школы на школьных стендах, детских сообществ в социальных сетях, в том числе в группе  В Контакте. </w:t>
      </w:r>
    </w:p>
    <w:p w:rsidR="00062C62" w:rsidRPr="005745C9" w:rsidRDefault="00062C62" w:rsidP="00D92298">
      <w:pPr>
        <w:pStyle w:val="afc"/>
        <w:tabs>
          <w:tab w:val="left" w:pos="993"/>
        </w:tabs>
        <w:ind w:left="709" w:firstLine="0"/>
        <w:rPr>
          <w:sz w:val="24"/>
          <w:szCs w:val="24"/>
        </w:rPr>
      </w:pPr>
      <w:r w:rsidRPr="005745C9">
        <w:rPr>
          <w:sz w:val="24"/>
          <w:szCs w:val="24"/>
        </w:rPr>
        <w:t>3.2.12. Модуль «Профилактика и безопасность».</w:t>
      </w:r>
    </w:p>
    <w:p w:rsidR="00062C62" w:rsidRPr="005745C9" w:rsidRDefault="00062C62" w:rsidP="00D92298">
      <w:pPr>
        <w:pStyle w:val="afc"/>
        <w:tabs>
          <w:tab w:val="left" w:pos="993"/>
        </w:tabs>
        <w:ind w:left="0" w:firstLine="0"/>
        <w:rPr>
          <w:sz w:val="24"/>
          <w:szCs w:val="24"/>
        </w:rPr>
      </w:pPr>
      <w:r w:rsidRPr="005745C9">
        <w:rPr>
          <w:sz w:val="24"/>
          <w:szCs w:val="24"/>
        </w:rPr>
        <w:t>Реализация воспитательного потенциала профилактической деятельности в целях формир</w:t>
      </w:r>
      <w:r w:rsidRPr="005745C9">
        <w:rPr>
          <w:sz w:val="24"/>
          <w:szCs w:val="24"/>
        </w:rPr>
        <w:t>о</w:t>
      </w:r>
      <w:r w:rsidRPr="005745C9">
        <w:rPr>
          <w:sz w:val="24"/>
          <w:szCs w:val="24"/>
        </w:rPr>
        <w:t>вания и поддержки безопасной и комфортной среды в Школе предусматривает:</w:t>
      </w: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 организацию деятельности педагогического коллектива по созданию в Школе э</w:t>
      </w:r>
      <w:r w:rsidRPr="005745C9">
        <w:rPr>
          <w:sz w:val="24"/>
          <w:szCs w:val="24"/>
        </w:rPr>
        <w:t>ф</w:t>
      </w:r>
      <w:r w:rsidRPr="005745C9">
        <w:rPr>
          <w:sz w:val="24"/>
          <w:szCs w:val="24"/>
        </w:rPr>
        <w:t>фективной профилактической среды обеспечения безопасности жизнедеятельности как у</w:t>
      </w:r>
      <w:r w:rsidRPr="005745C9">
        <w:rPr>
          <w:sz w:val="24"/>
          <w:szCs w:val="24"/>
        </w:rPr>
        <w:t>с</w:t>
      </w:r>
      <w:r w:rsidRPr="005745C9">
        <w:rPr>
          <w:sz w:val="24"/>
          <w:szCs w:val="24"/>
        </w:rPr>
        <w:t>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062C62" w:rsidRPr="005745C9" w:rsidRDefault="00062C62" w:rsidP="00D92298">
      <w:pPr>
        <w:tabs>
          <w:tab w:val="left" w:pos="993"/>
        </w:tabs>
        <w:spacing w:line="240" w:lineRule="auto"/>
        <w:ind w:firstLine="709"/>
        <w:rPr>
          <w:sz w:val="24"/>
          <w:szCs w:val="24"/>
        </w:rPr>
      </w:pPr>
      <w:r w:rsidRPr="005745C9">
        <w:rPr>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w:t>
      </w:r>
      <w:r w:rsidRPr="005745C9">
        <w:rPr>
          <w:sz w:val="24"/>
          <w:szCs w:val="24"/>
        </w:rPr>
        <w:t>ю</w:t>
      </w:r>
      <w:r w:rsidRPr="005745C9">
        <w:rPr>
          <w:sz w:val="24"/>
          <w:szCs w:val="24"/>
        </w:rPr>
        <w:t>щихся по разным направлениям (агрессивное поведение, зависимости и проведение корре</w:t>
      </w:r>
      <w:r w:rsidRPr="005745C9">
        <w:rPr>
          <w:sz w:val="24"/>
          <w:szCs w:val="24"/>
        </w:rPr>
        <w:t>к</w:t>
      </w:r>
      <w:r w:rsidRPr="005745C9">
        <w:rPr>
          <w:sz w:val="24"/>
          <w:szCs w:val="24"/>
        </w:rPr>
        <w:t>ционно-воспитательной работы с обучающимся групп риска силами педагогического ко</w:t>
      </w:r>
      <w:r w:rsidRPr="005745C9">
        <w:rPr>
          <w:sz w:val="24"/>
          <w:szCs w:val="24"/>
        </w:rPr>
        <w:t>л</w:t>
      </w:r>
      <w:r w:rsidRPr="005745C9">
        <w:rPr>
          <w:sz w:val="24"/>
          <w:szCs w:val="24"/>
        </w:rPr>
        <w:t>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w:t>
      </w:r>
      <w:r w:rsidRPr="005745C9">
        <w:rPr>
          <w:sz w:val="24"/>
          <w:szCs w:val="24"/>
        </w:rPr>
        <w:t>в</w:t>
      </w:r>
      <w:r w:rsidRPr="005745C9">
        <w:rPr>
          <w:sz w:val="24"/>
          <w:szCs w:val="24"/>
        </w:rPr>
        <w:t>ления  несовершеннолетних, вовлечённых в активные деструктивные сообщества;</w:t>
      </w:r>
    </w:p>
    <w:p w:rsidR="00062C62" w:rsidRPr="005745C9" w:rsidRDefault="00062C62" w:rsidP="00D92298">
      <w:pPr>
        <w:tabs>
          <w:tab w:val="left" w:pos="993"/>
        </w:tabs>
        <w:spacing w:line="240" w:lineRule="auto"/>
        <w:ind w:firstLine="709"/>
        <w:rPr>
          <w:sz w:val="24"/>
          <w:szCs w:val="24"/>
        </w:rPr>
      </w:pPr>
      <w:r w:rsidRPr="005745C9">
        <w:rPr>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62C62" w:rsidRPr="005745C9" w:rsidRDefault="00062C62" w:rsidP="00D92298">
      <w:pPr>
        <w:tabs>
          <w:tab w:val="left" w:pos="993"/>
        </w:tabs>
        <w:spacing w:line="240" w:lineRule="auto"/>
        <w:ind w:firstLine="709"/>
        <w:rPr>
          <w:sz w:val="24"/>
          <w:szCs w:val="24"/>
        </w:rPr>
      </w:pPr>
      <w:r w:rsidRPr="005745C9">
        <w:rPr>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w:t>
      </w:r>
      <w:r w:rsidRPr="005745C9">
        <w:rPr>
          <w:sz w:val="24"/>
          <w:szCs w:val="24"/>
        </w:rPr>
        <w:t>ь</w:t>
      </w:r>
      <w:r w:rsidRPr="005745C9">
        <w:rPr>
          <w:sz w:val="24"/>
          <w:szCs w:val="24"/>
        </w:rPr>
        <w:t>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w:t>
      </w:r>
      <w:r w:rsidRPr="005745C9">
        <w:rPr>
          <w:sz w:val="24"/>
          <w:szCs w:val="24"/>
        </w:rPr>
        <w:t>е</w:t>
      </w:r>
      <w:r w:rsidRPr="005745C9">
        <w:rPr>
          <w:sz w:val="24"/>
          <w:szCs w:val="24"/>
        </w:rPr>
        <w:t>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w:t>
      </w:r>
      <w:r w:rsidRPr="005745C9">
        <w:rPr>
          <w:sz w:val="24"/>
          <w:szCs w:val="24"/>
        </w:rPr>
        <w:t>о</w:t>
      </w:r>
      <w:r w:rsidRPr="005745C9">
        <w:rPr>
          <w:sz w:val="24"/>
          <w:szCs w:val="24"/>
        </w:rPr>
        <w:t>пасности, антитеррористической и антиэкстремистской безопасности, гражданской обороне и др.);</w:t>
      </w:r>
    </w:p>
    <w:p w:rsidR="00062C62" w:rsidRPr="005745C9" w:rsidRDefault="00062C62" w:rsidP="00D92298">
      <w:pPr>
        <w:tabs>
          <w:tab w:val="left" w:pos="993"/>
        </w:tabs>
        <w:spacing w:line="240" w:lineRule="auto"/>
        <w:ind w:firstLine="709"/>
        <w:rPr>
          <w:sz w:val="24"/>
          <w:szCs w:val="24"/>
        </w:rPr>
      </w:pPr>
      <w:r w:rsidRPr="005745C9">
        <w:rPr>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62C62" w:rsidRPr="005745C9" w:rsidRDefault="00062C62" w:rsidP="00D92298">
      <w:pPr>
        <w:tabs>
          <w:tab w:val="left" w:pos="993"/>
        </w:tabs>
        <w:spacing w:line="240" w:lineRule="auto"/>
        <w:ind w:firstLine="709"/>
        <w:rPr>
          <w:sz w:val="24"/>
          <w:szCs w:val="24"/>
        </w:rPr>
      </w:pPr>
      <w:r w:rsidRPr="005745C9">
        <w:rPr>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w:t>
      </w:r>
      <w:r w:rsidRPr="005745C9">
        <w:rPr>
          <w:sz w:val="24"/>
          <w:szCs w:val="24"/>
        </w:rPr>
        <w:t>о</w:t>
      </w:r>
      <w:r w:rsidRPr="005745C9">
        <w:rPr>
          <w:sz w:val="24"/>
          <w:szCs w:val="24"/>
        </w:rPr>
        <w:t>ды, спорт), значимого общения, творчества, деятельности (в том числе профессиональной, религиозно-духовной, благотворительной, художественной и др.);</w:t>
      </w:r>
    </w:p>
    <w:p w:rsidR="00062C62" w:rsidRPr="005745C9" w:rsidRDefault="00062C62" w:rsidP="00D92298">
      <w:pPr>
        <w:tabs>
          <w:tab w:val="left" w:pos="993"/>
        </w:tabs>
        <w:spacing w:line="240" w:lineRule="auto"/>
        <w:ind w:firstLine="709"/>
        <w:rPr>
          <w:sz w:val="24"/>
          <w:szCs w:val="24"/>
        </w:rPr>
      </w:pPr>
      <w:r w:rsidRPr="005745C9">
        <w:rPr>
          <w:sz w:val="24"/>
          <w:szCs w:val="24"/>
        </w:rPr>
        <w:t>• предупреждение, профилактику и целенаправленную деятельность в случаях поя</w:t>
      </w:r>
      <w:r w:rsidRPr="005745C9">
        <w:rPr>
          <w:sz w:val="24"/>
          <w:szCs w:val="24"/>
        </w:rPr>
        <w:t>в</w:t>
      </w:r>
      <w:r w:rsidRPr="005745C9">
        <w:rPr>
          <w:sz w:val="24"/>
          <w:szCs w:val="24"/>
        </w:rPr>
        <w:t>ления, расширения, влияния в образовательной организации маргинальных групп обуча</w:t>
      </w:r>
      <w:r w:rsidRPr="005745C9">
        <w:rPr>
          <w:sz w:val="24"/>
          <w:szCs w:val="24"/>
        </w:rPr>
        <w:t>ю</w:t>
      </w:r>
      <w:r w:rsidRPr="005745C9">
        <w:rPr>
          <w:sz w:val="24"/>
          <w:szCs w:val="24"/>
        </w:rPr>
        <w:t>щихся (оставивших обучение, криминальной направленности, с агрессивным поведением и др.);</w:t>
      </w:r>
    </w:p>
    <w:p w:rsidR="00062C62" w:rsidRPr="005745C9" w:rsidRDefault="00062C62" w:rsidP="00D92298">
      <w:pPr>
        <w:tabs>
          <w:tab w:val="left" w:pos="993"/>
        </w:tabs>
        <w:spacing w:line="240" w:lineRule="auto"/>
        <w:ind w:firstLine="709"/>
        <w:rPr>
          <w:sz w:val="24"/>
          <w:szCs w:val="24"/>
        </w:rPr>
      </w:pPr>
      <w:r w:rsidRPr="005745C9">
        <w:rPr>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w:t>
      </w:r>
      <w:r w:rsidRPr="005745C9">
        <w:rPr>
          <w:sz w:val="24"/>
          <w:szCs w:val="24"/>
        </w:rPr>
        <w:t>а</w:t>
      </w:r>
      <w:r w:rsidRPr="005745C9">
        <w:rPr>
          <w:sz w:val="24"/>
          <w:szCs w:val="24"/>
        </w:rPr>
        <w:t xml:space="preserve">пущенные, обучающиеся с ОВЗ и др.). </w:t>
      </w:r>
    </w:p>
    <w:p w:rsidR="00062C62" w:rsidRPr="005745C9" w:rsidRDefault="00062C62" w:rsidP="00D92298">
      <w:pPr>
        <w:tabs>
          <w:tab w:val="left" w:pos="993"/>
        </w:tabs>
        <w:spacing w:line="240" w:lineRule="auto"/>
        <w:ind w:firstLine="709"/>
        <w:rPr>
          <w:sz w:val="24"/>
          <w:szCs w:val="24"/>
        </w:rPr>
      </w:pPr>
      <w:r w:rsidRPr="005745C9">
        <w:rPr>
          <w:sz w:val="24"/>
          <w:szCs w:val="24"/>
        </w:rPr>
        <w:t>3.2.13. Модуль «Социальное партнерство».</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социального партнерства предусматривает:</w:t>
      </w:r>
    </w:p>
    <w:p w:rsidR="00062C62" w:rsidRPr="005745C9" w:rsidRDefault="00062C62" w:rsidP="00D92298">
      <w:pPr>
        <w:tabs>
          <w:tab w:val="left" w:pos="993"/>
        </w:tabs>
        <w:spacing w:line="240" w:lineRule="auto"/>
        <w:ind w:firstLine="709"/>
        <w:rPr>
          <w:sz w:val="24"/>
          <w:szCs w:val="24"/>
        </w:rPr>
      </w:pPr>
      <w:r w:rsidRPr="005745C9">
        <w:rPr>
          <w:sz w:val="24"/>
          <w:szCs w:val="24"/>
        </w:rPr>
        <w:t>• участие представителей организаций-партнеров, в том числе в соответствии с дог</w:t>
      </w:r>
      <w:r w:rsidRPr="005745C9">
        <w:rPr>
          <w:sz w:val="24"/>
          <w:szCs w:val="24"/>
        </w:rPr>
        <w:t>о</w:t>
      </w:r>
      <w:r w:rsidRPr="005745C9">
        <w:rPr>
          <w:sz w:val="24"/>
          <w:szCs w:val="24"/>
        </w:rPr>
        <w:t>ворами о сотрудничестве, в проведении отдельных мероприятий в рамках рабочей програ</w:t>
      </w:r>
      <w:r w:rsidRPr="005745C9">
        <w:rPr>
          <w:sz w:val="24"/>
          <w:szCs w:val="24"/>
        </w:rPr>
        <w:t>м</w:t>
      </w:r>
      <w:r w:rsidRPr="005745C9">
        <w:rPr>
          <w:sz w:val="24"/>
          <w:szCs w:val="24"/>
        </w:rPr>
        <w:t>мы воспитания и календарного плана воспитательной работы (дни открытых дверей, гос</w:t>
      </w:r>
      <w:r w:rsidRPr="005745C9">
        <w:rPr>
          <w:sz w:val="24"/>
          <w:szCs w:val="24"/>
        </w:rPr>
        <w:t>у</w:t>
      </w:r>
      <w:r w:rsidRPr="005745C9">
        <w:rPr>
          <w:sz w:val="24"/>
          <w:szCs w:val="24"/>
        </w:rPr>
        <w:t>дарственные, региональные, школьные праздники, торжественные мероприятия и др.);</w:t>
      </w:r>
    </w:p>
    <w:p w:rsidR="00062C62" w:rsidRPr="005745C9" w:rsidRDefault="00062C62" w:rsidP="00D92298">
      <w:pPr>
        <w:tabs>
          <w:tab w:val="left" w:pos="993"/>
        </w:tabs>
        <w:spacing w:line="240" w:lineRule="auto"/>
        <w:ind w:firstLine="709"/>
        <w:rPr>
          <w:sz w:val="24"/>
          <w:szCs w:val="24"/>
        </w:rPr>
      </w:pPr>
      <w:r w:rsidRPr="005745C9">
        <w:rPr>
          <w:sz w:val="24"/>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w:t>
      </w:r>
      <w:r w:rsidRPr="005745C9">
        <w:rPr>
          <w:sz w:val="24"/>
          <w:szCs w:val="24"/>
        </w:rPr>
        <w:t>н</w:t>
      </w:r>
      <w:r w:rsidRPr="005745C9">
        <w:rPr>
          <w:sz w:val="24"/>
          <w:szCs w:val="24"/>
        </w:rPr>
        <w:t>ности;</w:t>
      </w:r>
    </w:p>
    <w:p w:rsidR="00062C62" w:rsidRPr="005745C9" w:rsidRDefault="00062C62" w:rsidP="00D92298">
      <w:pPr>
        <w:tabs>
          <w:tab w:val="left" w:pos="993"/>
        </w:tabs>
        <w:spacing w:line="240" w:lineRule="auto"/>
        <w:ind w:firstLine="709"/>
        <w:rPr>
          <w:sz w:val="24"/>
          <w:szCs w:val="24"/>
        </w:rPr>
      </w:pPr>
      <w:r w:rsidRPr="005745C9">
        <w:rPr>
          <w:sz w:val="24"/>
          <w:szCs w:val="24"/>
        </w:rPr>
        <w:t>• проведение на базе организаций-партнеров отдельных уроков, занятий, внешкол</w:t>
      </w:r>
      <w:r w:rsidRPr="005745C9">
        <w:rPr>
          <w:sz w:val="24"/>
          <w:szCs w:val="24"/>
        </w:rPr>
        <w:t>ь</w:t>
      </w:r>
      <w:r w:rsidRPr="005745C9">
        <w:rPr>
          <w:sz w:val="24"/>
          <w:szCs w:val="24"/>
        </w:rPr>
        <w:t>ных мероприятий, акций воспитательной направленности;</w:t>
      </w:r>
    </w:p>
    <w:p w:rsidR="00062C62" w:rsidRPr="005745C9" w:rsidRDefault="00062C62" w:rsidP="00D92298">
      <w:pPr>
        <w:tabs>
          <w:tab w:val="left" w:pos="993"/>
        </w:tabs>
        <w:spacing w:line="240" w:lineRule="auto"/>
        <w:ind w:firstLine="709"/>
        <w:rPr>
          <w:sz w:val="24"/>
          <w:szCs w:val="24"/>
        </w:rPr>
      </w:pPr>
      <w:r w:rsidRPr="005745C9">
        <w:rPr>
          <w:sz w:val="24"/>
          <w:szCs w:val="24"/>
        </w:rPr>
        <w:t>• проведение открытых дискуссионных площадок (детских, педагогических, род</w:t>
      </w:r>
      <w:r w:rsidRPr="005745C9">
        <w:rPr>
          <w:sz w:val="24"/>
          <w:szCs w:val="24"/>
        </w:rPr>
        <w:t>и</w:t>
      </w:r>
      <w:r w:rsidRPr="005745C9">
        <w:rPr>
          <w:sz w:val="24"/>
          <w:szCs w:val="24"/>
        </w:rPr>
        <w:t>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 реализацию социальных проектов, совместно разрабатываемых обучающимися, п</w:t>
      </w:r>
      <w:r w:rsidRPr="005745C9">
        <w:rPr>
          <w:sz w:val="24"/>
          <w:szCs w:val="24"/>
        </w:rPr>
        <w:t>е</w:t>
      </w:r>
      <w:r w:rsidRPr="005745C9">
        <w:rPr>
          <w:sz w:val="24"/>
          <w:szCs w:val="24"/>
        </w:rPr>
        <w:t>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w:t>
      </w:r>
      <w:r w:rsidRPr="005745C9">
        <w:rPr>
          <w:sz w:val="24"/>
          <w:szCs w:val="24"/>
        </w:rPr>
        <w:t>а</w:t>
      </w:r>
      <w:r w:rsidRPr="005745C9">
        <w:rPr>
          <w:sz w:val="24"/>
          <w:szCs w:val="24"/>
        </w:rPr>
        <w:t>зование окружающего социума, позитивное воздействие на социальное окружение.</w:t>
      </w:r>
    </w:p>
    <w:p w:rsidR="00062C62" w:rsidRPr="005745C9" w:rsidRDefault="00062C62" w:rsidP="00D92298">
      <w:pPr>
        <w:tabs>
          <w:tab w:val="left" w:pos="993"/>
        </w:tabs>
        <w:spacing w:line="240" w:lineRule="auto"/>
        <w:ind w:firstLine="709"/>
        <w:rPr>
          <w:sz w:val="24"/>
          <w:szCs w:val="24"/>
        </w:rPr>
      </w:pPr>
      <w:r w:rsidRPr="005745C9">
        <w:rPr>
          <w:sz w:val="24"/>
          <w:szCs w:val="24"/>
        </w:rPr>
        <w:t>Социальными партнёрами МАОУ «СОШ№ 20 с УИОП»  г. Гремячинск являются:</w:t>
      </w:r>
    </w:p>
    <w:p w:rsidR="00062C62" w:rsidRPr="005745C9" w:rsidRDefault="00062C62" w:rsidP="00D92298">
      <w:pPr>
        <w:tabs>
          <w:tab w:val="left" w:pos="993"/>
        </w:tabs>
        <w:spacing w:line="240" w:lineRule="auto"/>
        <w:ind w:firstLine="709"/>
        <w:rPr>
          <w:sz w:val="24"/>
          <w:szCs w:val="24"/>
        </w:rPr>
      </w:pPr>
      <w:r w:rsidRPr="005745C9">
        <w:rPr>
          <w:sz w:val="24"/>
          <w:szCs w:val="24"/>
        </w:rPr>
        <w:t>Городской музей г. Гремячинск, местное отделение партии «Единая Россия», Горо</w:t>
      </w:r>
      <w:r w:rsidRPr="005745C9">
        <w:rPr>
          <w:sz w:val="24"/>
          <w:szCs w:val="24"/>
        </w:rPr>
        <w:t>д</w:t>
      </w:r>
      <w:r w:rsidRPr="005745C9">
        <w:rPr>
          <w:sz w:val="24"/>
          <w:szCs w:val="24"/>
        </w:rPr>
        <w:t>ской совет ветеранов конфликтов и войн «Тревога», совет ветеранов труда и детей войны, «Центр занятости населения», городская централизованная библиотечная система, ДДТ, ДК, ДШИ, пожарная часть – 95, экологический центр «Басеги».</w:t>
      </w:r>
    </w:p>
    <w:p w:rsidR="00062C62" w:rsidRPr="005745C9" w:rsidRDefault="00062C62" w:rsidP="00D92298">
      <w:pPr>
        <w:tabs>
          <w:tab w:val="left" w:pos="993"/>
        </w:tabs>
        <w:spacing w:line="240" w:lineRule="auto"/>
        <w:ind w:firstLine="709"/>
        <w:rPr>
          <w:sz w:val="24"/>
          <w:szCs w:val="24"/>
        </w:rPr>
      </w:pPr>
      <w:r w:rsidRPr="005745C9">
        <w:rPr>
          <w:b/>
          <w:sz w:val="24"/>
          <w:szCs w:val="24"/>
        </w:rPr>
        <w:t xml:space="preserve"> </w:t>
      </w:r>
      <w:r w:rsidRPr="005745C9">
        <w:rPr>
          <w:sz w:val="24"/>
          <w:szCs w:val="24"/>
        </w:rPr>
        <w:t>3.2.14. Модуль «Профориентация».</w:t>
      </w:r>
    </w:p>
    <w:p w:rsidR="00062C62" w:rsidRPr="005745C9" w:rsidRDefault="00062C62" w:rsidP="00D92298">
      <w:pPr>
        <w:tabs>
          <w:tab w:val="left" w:pos="993"/>
        </w:tabs>
        <w:spacing w:line="240" w:lineRule="auto"/>
        <w:ind w:firstLine="709"/>
        <w:rPr>
          <w:sz w:val="24"/>
          <w:szCs w:val="24"/>
        </w:rPr>
      </w:pPr>
      <w:r w:rsidRPr="005745C9">
        <w:rPr>
          <w:sz w:val="24"/>
          <w:szCs w:val="24"/>
        </w:rPr>
        <w:t>Реализация воспитательного потенциала профориентационной работы образовател</w:t>
      </w:r>
      <w:r w:rsidRPr="005745C9">
        <w:rPr>
          <w:sz w:val="24"/>
          <w:szCs w:val="24"/>
        </w:rPr>
        <w:t>ь</w:t>
      </w:r>
      <w:r w:rsidRPr="005745C9">
        <w:rPr>
          <w:sz w:val="24"/>
          <w:szCs w:val="24"/>
        </w:rPr>
        <w:t>ной организации предусматривает:</w:t>
      </w:r>
    </w:p>
    <w:p w:rsidR="00062C62" w:rsidRPr="005745C9" w:rsidRDefault="00062C62" w:rsidP="00D92298">
      <w:pPr>
        <w:tabs>
          <w:tab w:val="left" w:pos="993"/>
        </w:tabs>
        <w:spacing w:line="240" w:lineRule="auto"/>
        <w:ind w:firstLine="709"/>
        <w:rPr>
          <w:sz w:val="24"/>
          <w:szCs w:val="24"/>
        </w:rPr>
      </w:pPr>
      <w:r w:rsidRPr="005745C9">
        <w:rPr>
          <w:sz w:val="24"/>
          <w:szCs w:val="24"/>
        </w:rPr>
        <w:t>• проведение циклов профориентационных часов, направленных на подготовку об</w:t>
      </w:r>
      <w:r w:rsidRPr="005745C9">
        <w:rPr>
          <w:sz w:val="24"/>
          <w:szCs w:val="24"/>
        </w:rPr>
        <w:t>у</w:t>
      </w:r>
      <w:r w:rsidRPr="005745C9">
        <w:rPr>
          <w:sz w:val="24"/>
          <w:szCs w:val="24"/>
        </w:rPr>
        <w:t>чающегося к осознанному планированию и реализации своего профессионального будущего;</w:t>
      </w:r>
    </w:p>
    <w:p w:rsidR="00062C62" w:rsidRPr="005745C9" w:rsidRDefault="00062C62" w:rsidP="00D92298">
      <w:pPr>
        <w:tabs>
          <w:tab w:val="left" w:pos="993"/>
        </w:tabs>
        <w:spacing w:line="240" w:lineRule="auto"/>
        <w:ind w:firstLine="709"/>
        <w:rPr>
          <w:sz w:val="24"/>
          <w:szCs w:val="24"/>
        </w:rPr>
      </w:pPr>
      <w:r w:rsidRPr="005745C9">
        <w:rPr>
          <w:sz w:val="24"/>
          <w:szCs w:val="24"/>
        </w:rPr>
        <w:t>• экскурсии на предприятия, в организации, дающие начальные представления о с</w:t>
      </w:r>
      <w:r w:rsidRPr="005745C9">
        <w:rPr>
          <w:sz w:val="24"/>
          <w:szCs w:val="24"/>
        </w:rPr>
        <w:t>у</w:t>
      </w:r>
      <w:r w:rsidRPr="005745C9">
        <w:rPr>
          <w:sz w:val="24"/>
          <w:szCs w:val="24"/>
        </w:rPr>
        <w:t>ществующих профессиях и условиях работы;</w:t>
      </w:r>
    </w:p>
    <w:p w:rsidR="00062C62" w:rsidRPr="005745C9" w:rsidRDefault="00062C62" w:rsidP="00D92298">
      <w:pPr>
        <w:tabs>
          <w:tab w:val="left" w:pos="993"/>
        </w:tabs>
        <w:spacing w:line="240" w:lineRule="auto"/>
        <w:ind w:firstLine="709"/>
        <w:rPr>
          <w:sz w:val="24"/>
          <w:szCs w:val="24"/>
        </w:rPr>
      </w:pPr>
      <w:r w:rsidRPr="005745C9">
        <w:rPr>
          <w:sz w:val="24"/>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w:t>
      </w:r>
      <w:r w:rsidRPr="005745C9">
        <w:rPr>
          <w:sz w:val="24"/>
          <w:szCs w:val="24"/>
        </w:rPr>
        <w:t>о</w:t>
      </w:r>
      <w:r w:rsidRPr="005745C9">
        <w:rPr>
          <w:sz w:val="24"/>
          <w:szCs w:val="24"/>
        </w:rPr>
        <w:t>вательных отношений, внеурочной деятельности, дополнительного образования;</w:t>
      </w:r>
    </w:p>
    <w:p w:rsidR="00062C62" w:rsidRPr="005745C9" w:rsidRDefault="00062C62" w:rsidP="00EC6C9E">
      <w:pPr>
        <w:pStyle w:val="afc"/>
        <w:numPr>
          <w:ilvl w:val="0"/>
          <w:numId w:val="32"/>
        </w:numPr>
        <w:tabs>
          <w:tab w:val="left" w:pos="142"/>
        </w:tabs>
        <w:ind w:left="993" w:hanging="284"/>
        <w:rPr>
          <w:sz w:val="24"/>
          <w:szCs w:val="24"/>
        </w:rPr>
      </w:pPr>
      <w:r w:rsidRPr="005745C9">
        <w:rPr>
          <w:sz w:val="24"/>
          <w:szCs w:val="24"/>
        </w:rPr>
        <w:t>участие в деятельности мобильного технопарка «Кванториум»;</w:t>
      </w:r>
    </w:p>
    <w:p w:rsidR="00062C62" w:rsidRPr="005745C9" w:rsidRDefault="00062C62" w:rsidP="00D92298">
      <w:pPr>
        <w:tabs>
          <w:tab w:val="left" w:pos="993"/>
        </w:tabs>
        <w:spacing w:line="240" w:lineRule="auto"/>
        <w:rPr>
          <w:sz w:val="24"/>
          <w:szCs w:val="24"/>
        </w:rPr>
      </w:pPr>
      <w:r w:rsidRPr="005745C9">
        <w:rPr>
          <w:sz w:val="24"/>
          <w:szCs w:val="24"/>
        </w:rPr>
        <w:t xml:space="preserve">           3.2.15. Детские общественные объединения.</w:t>
      </w:r>
    </w:p>
    <w:p w:rsidR="00062C62" w:rsidRPr="005745C9" w:rsidRDefault="00062C62" w:rsidP="00D92298">
      <w:pPr>
        <w:tabs>
          <w:tab w:val="left" w:pos="993"/>
        </w:tabs>
        <w:spacing w:line="240" w:lineRule="auto"/>
        <w:rPr>
          <w:sz w:val="24"/>
          <w:szCs w:val="24"/>
        </w:rPr>
      </w:pPr>
      <w:r w:rsidRPr="005745C9">
        <w:rPr>
          <w:sz w:val="24"/>
          <w:szCs w:val="24"/>
        </w:rPr>
        <w:t xml:space="preserve">         Действующие на базе школы детские общественные объединения – это добровол</w:t>
      </w:r>
      <w:r w:rsidRPr="005745C9">
        <w:rPr>
          <w:sz w:val="24"/>
          <w:szCs w:val="24"/>
        </w:rPr>
        <w:t>ь</w:t>
      </w:r>
      <w:r w:rsidRPr="005745C9">
        <w:rPr>
          <w:sz w:val="24"/>
          <w:szCs w:val="24"/>
        </w:rPr>
        <w:t>ное, самоуправляемое, некоммерческое формирование, созданное по инициативе обуча</w:t>
      </w:r>
      <w:r w:rsidRPr="005745C9">
        <w:rPr>
          <w:sz w:val="24"/>
          <w:szCs w:val="24"/>
        </w:rPr>
        <w:t>ю</w:t>
      </w:r>
      <w:r w:rsidRPr="005745C9">
        <w:rPr>
          <w:sz w:val="24"/>
          <w:szCs w:val="24"/>
        </w:rPr>
        <w:t>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w:t>
      </w:r>
      <w:r w:rsidRPr="005745C9">
        <w:rPr>
          <w:sz w:val="24"/>
          <w:szCs w:val="24"/>
        </w:rPr>
        <w:t>е</w:t>
      </w:r>
      <w:r w:rsidRPr="005745C9">
        <w:rPr>
          <w:sz w:val="24"/>
          <w:szCs w:val="24"/>
        </w:rPr>
        <w:t>деральный закон от 19.05.1995 № 82-ФЗ «Об общественных объединениях» (ст. 5). Воспит</w:t>
      </w:r>
      <w:r w:rsidRPr="005745C9">
        <w:rPr>
          <w:sz w:val="24"/>
          <w:szCs w:val="24"/>
        </w:rPr>
        <w:t>а</w:t>
      </w:r>
      <w:r w:rsidRPr="005745C9">
        <w:rPr>
          <w:sz w:val="24"/>
          <w:szCs w:val="24"/>
        </w:rPr>
        <w:t>ние в детском общественном объединении осуществляется через:</w:t>
      </w:r>
    </w:p>
    <w:p w:rsidR="00062C62" w:rsidRPr="005745C9" w:rsidRDefault="00062C62" w:rsidP="00D92298">
      <w:pPr>
        <w:tabs>
          <w:tab w:val="left" w:pos="993"/>
        </w:tabs>
        <w:spacing w:line="240" w:lineRule="auto"/>
        <w:rPr>
          <w:sz w:val="24"/>
          <w:szCs w:val="24"/>
        </w:rPr>
      </w:pPr>
      <w:r w:rsidRPr="005745C9">
        <w:rPr>
          <w:sz w:val="24"/>
          <w:szCs w:val="24"/>
        </w:rPr>
        <w:t xml:space="preserve">        -  утверждение и последовательную реализацию в детском общественном объедин</w:t>
      </w:r>
      <w:r w:rsidRPr="005745C9">
        <w:rPr>
          <w:sz w:val="24"/>
          <w:szCs w:val="24"/>
        </w:rPr>
        <w:t>е</w:t>
      </w:r>
      <w:r w:rsidRPr="005745C9">
        <w:rPr>
          <w:sz w:val="24"/>
          <w:szCs w:val="24"/>
        </w:rPr>
        <w:t>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w:t>
      </w:r>
      <w:r w:rsidRPr="005745C9">
        <w:rPr>
          <w:sz w:val="24"/>
          <w:szCs w:val="24"/>
        </w:rPr>
        <w:t>о</w:t>
      </w:r>
      <w:r w:rsidRPr="005745C9">
        <w:rPr>
          <w:sz w:val="24"/>
          <w:szCs w:val="24"/>
        </w:rPr>
        <w:t>ведения;</w:t>
      </w:r>
    </w:p>
    <w:p w:rsidR="00062C62" w:rsidRPr="005745C9" w:rsidRDefault="00062C62" w:rsidP="00D92298">
      <w:pPr>
        <w:tabs>
          <w:tab w:val="left" w:pos="993"/>
        </w:tabs>
        <w:spacing w:line="240" w:lineRule="auto"/>
        <w:rPr>
          <w:sz w:val="24"/>
          <w:szCs w:val="24"/>
        </w:rPr>
      </w:pPr>
      <w:r w:rsidRPr="005745C9">
        <w:rPr>
          <w:sz w:val="24"/>
          <w:szCs w:val="24"/>
        </w:rPr>
        <w:t xml:space="preserve">        -  организацию общественно полезных дел, дающих обучающимся возможность п</w:t>
      </w:r>
      <w:r w:rsidRPr="005745C9">
        <w:rPr>
          <w:sz w:val="24"/>
          <w:szCs w:val="24"/>
        </w:rPr>
        <w:t>о</w:t>
      </w:r>
      <w:r w:rsidRPr="005745C9">
        <w:rPr>
          <w:sz w:val="24"/>
          <w:szCs w:val="24"/>
        </w:rPr>
        <w:t>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w:t>
      </w:r>
      <w:r w:rsidRPr="005745C9">
        <w:rPr>
          <w:sz w:val="24"/>
          <w:szCs w:val="24"/>
        </w:rPr>
        <w:t>е</w:t>
      </w:r>
      <w:r w:rsidRPr="005745C9">
        <w:rPr>
          <w:sz w:val="24"/>
          <w:szCs w:val="24"/>
        </w:rPr>
        <w:t>лами могут являться: посильная помощь, оказываемая обучающимися пожилым людям; с</w:t>
      </w:r>
      <w:r w:rsidRPr="005745C9">
        <w:rPr>
          <w:sz w:val="24"/>
          <w:szCs w:val="24"/>
        </w:rPr>
        <w:t>о</w:t>
      </w:r>
      <w:r w:rsidRPr="005745C9">
        <w:rPr>
          <w:sz w:val="24"/>
          <w:szCs w:val="24"/>
        </w:rPr>
        <w:t>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w:t>
      </w:r>
      <w:r w:rsidRPr="005745C9">
        <w:rPr>
          <w:sz w:val="24"/>
          <w:szCs w:val="24"/>
        </w:rPr>
        <w:t>о</w:t>
      </w:r>
      <w:r w:rsidRPr="005745C9">
        <w:rPr>
          <w:sz w:val="24"/>
          <w:szCs w:val="24"/>
        </w:rPr>
        <w:t>мощь в благоустройстве территории данных учреждений и т. п.); участие обучающихся в р</w:t>
      </w:r>
      <w:r w:rsidRPr="005745C9">
        <w:rPr>
          <w:sz w:val="24"/>
          <w:szCs w:val="24"/>
        </w:rPr>
        <w:t>а</w:t>
      </w:r>
      <w:r w:rsidRPr="005745C9">
        <w:rPr>
          <w:sz w:val="24"/>
          <w:szCs w:val="24"/>
        </w:rPr>
        <w:t>боте на прилегающей к школе территории (работа в пришкольном саду, уход за деревьями и кустарниками, благоустройство клумб) и др.;</w:t>
      </w:r>
    </w:p>
    <w:p w:rsidR="00062C62" w:rsidRPr="005745C9" w:rsidRDefault="00062C62" w:rsidP="00D92298">
      <w:pPr>
        <w:tabs>
          <w:tab w:val="left" w:pos="993"/>
        </w:tabs>
        <w:spacing w:line="240" w:lineRule="auto"/>
        <w:rPr>
          <w:sz w:val="24"/>
          <w:szCs w:val="24"/>
        </w:rPr>
      </w:pPr>
      <w:r w:rsidRPr="005745C9">
        <w:rPr>
          <w:sz w:val="24"/>
          <w:szCs w:val="24"/>
        </w:rPr>
        <w:t xml:space="preserve">           - рекламные мероприятия в начальной школе, реализующие идею популяризации деятельности детского общественного объединения «Орлята России», привлечения в него новых участников (проводятся в форме игр, квестов, театрализаций и т. п.);</w:t>
      </w:r>
    </w:p>
    <w:p w:rsidR="00062C62" w:rsidRPr="005745C9" w:rsidRDefault="00062C62" w:rsidP="00D92298">
      <w:pPr>
        <w:tabs>
          <w:tab w:val="left" w:pos="993"/>
        </w:tabs>
        <w:spacing w:line="240" w:lineRule="auto"/>
        <w:rPr>
          <w:sz w:val="24"/>
          <w:szCs w:val="24"/>
        </w:rPr>
      </w:pPr>
      <w:r w:rsidRPr="005745C9">
        <w:rPr>
          <w:sz w:val="24"/>
          <w:szCs w:val="24"/>
        </w:rPr>
        <w:t xml:space="preserve">               Одно из направлений  «Движение первых» - программа «Орлята России» – ун</w:t>
      </w:r>
      <w:r w:rsidRPr="005745C9">
        <w:rPr>
          <w:sz w:val="24"/>
          <w:szCs w:val="24"/>
        </w:rPr>
        <w:t>и</w:t>
      </w:r>
      <w:r w:rsidRPr="005745C9">
        <w:rPr>
          <w:sz w:val="24"/>
          <w:szCs w:val="24"/>
        </w:rPr>
        <w:t>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w:t>
      </w:r>
      <w:r w:rsidRPr="005745C9">
        <w:rPr>
          <w:sz w:val="24"/>
          <w:szCs w:val="24"/>
        </w:rPr>
        <w:t>я</w:t>
      </w:r>
      <w:r w:rsidRPr="005745C9">
        <w:rPr>
          <w:sz w:val="24"/>
          <w:szCs w:val="24"/>
        </w:rPr>
        <w:t>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w:t>
      </w:r>
      <w:r w:rsidRPr="005745C9">
        <w:rPr>
          <w:sz w:val="24"/>
          <w:szCs w:val="24"/>
        </w:rPr>
        <w:t>ь</w:t>
      </w:r>
      <w:r w:rsidRPr="005745C9">
        <w:rPr>
          <w:sz w:val="24"/>
          <w:szCs w:val="24"/>
        </w:rPr>
        <w:t>ные треки, выполняют задания, получая уникальный опыт командной работы, где «один за всех и все за одного».</w:t>
      </w:r>
    </w:p>
    <w:p w:rsidR="00062C62" w:rsidRPr="005745C9" w:rsidRDefault="00062C62" w:rsidP="00D92298">
      <w:pPr>
        <w:tabs>
          <w:tab w:val="left" w:pos="993"/>
        </w:tabs>
        <w:spacing w:line="240" w:lineRule="auto"/>
        <w:rPr>
          <w:sz w:val="24"/>
          <w:szCs w:val="24"/>
        </w:rPr>
      </w:pPr>
      <w:r w:rsidRPr="005745C9">
        <w:rPr>
          <w:sz w:val="24"/>
          <w:szCs w:val="24"/>
        </w:rPr>
        <w:lastRenderedPageBreak/>
        <w:t xml:space="preserve">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062C62" w:rsidRPr="005745C9" w:rsidRDefault="00062C62" w:rsidP="00D92298">
      <w:pPr>
        <w:tabs>
          <w:tab w:val="left" w:pos="993"/>
        </w:tabs>
        <w:spacing w:line="240" w:lineRule="auto"/>
        <w:rPr>
          <w:sz w:val="24"/>
          <w:szCs w:val="24"/>
        </w:rPr>
      </w:pPr>
      <w:r w:rsidRPr="005745C9">
        <w:rPr>
          <w:sz w:val="24"/>
          <w:szCs w:val="24"/>
        </w:rPr>
        <w:t xml:space="preserve">          Проблема патриотического воспитания приобретает новые характеристики и соо</w:t>
      </w:r>
      <w:r w:rsidRPr="005745C9">
        <w:rPr>
          <w:sz w:val="24"/>
          <w:szCs w:val="24"/>
        </w:rPr>
        <w:t>т</w:t>
      </w:r>
      <w:r w:rsidRPr="005745C9">
        <w:rPr>
          <w:sz w:val="24"/>
          <w:szCs w:val="24"/>
        </w:rPr>
        <w:t>ветственно новые подходы к ее решению как составная часть целостного процесса социал</w:t>
      </w:r>
      <w:r w:rsidRPr="005745C9">
        <w:rPr>
          <w:sz w:val="24"/>
          <w:szCs w:val="24"/>
        </w:rPr>
        <w:t>ь</w:t>
      </w:r>
      <w:r w:rsidRPr="005745C9">
        <w:rPr>
          <w:sz w:val="24"/>
          <w:szCs w:val="24"/>
        </w:rPr>
        <w:t>ной адаптации, жизненного самоопределения и становления личности учащихся.</w:t>
      </w:r>
    </w:p>
    <w:p w:rsidR="00062C62" w:rsidRPr="005745C9" w:rsidRDefault="00062C62" w:rsidP="00D92298">
      <w:pPr>
        <w:tabs>
          <w:tab w:val="left" w:pos="993"/>
        </w:tabs>
        <w:spacing w:line="240" w:lineRule="auto"/>
        <w:rPr>
          <w:sz w:val="24"/>
          <w:szCs w:val="24"/>
        </w:rPr>
      </w:pPr>
      <w:r w:rsidRPr="005745C9">
        <w:rPr>
          <w:sz w:val="24"/>
          <w:szCs w:val="24"/>
        </w:rPr>
        <w:t xml:space="preserve">           ЮИД отряд «Перекрёсток» – объединение учащихся, которое создано с целью с</w:t>
      </w:r>
      <w:r w:rsidRPr="005745C9">
        <w:rPr>
          <w:sz w:val="24"/>
          <w:szCs w:val="24"/>
        </w:rPr>
        <w:t>о</w:t>
      </w:r>
      <w:r w:rsidRPr="005745C9">
        <w:rPr>
          <w:sz w:val="24"/>
          <w:szCs w:val="24"/>
        </w:rPr>
        <w:t>вершенствования работы по профилактике дорожно-транспортных правонарушений среди детей и подростков, воспитания у них высокой транспортной культуры, коллективизма, а также оказания содействия в изучении обучающимися правил дорожного движения, без</w:t>
      </w:r>
      <w:r w:rsidRPr="005745C9">
        <w:rPr>
          <w:sz w:val="24"/>
          <w:szCs w:val="24"/>
        </w:rPr>
        <w:t>о</w:t>
      </w:r>
      <w:r w:rsidRPr="005745C9">
        <w:rPr>
          <w:sz w:val="24"/>
          <w:szCs w:val="24"/>
        </w:rPr>
        <w:t xml:space="preserve">пасного поведения на улицах и дорогах. </w:t>
      </w:r>
    </w:p>
    <w:p w:rsidR="00062C62" w:rsidRPr="005745C9" w:rsidRDefault="00062C62" w:rsidP="00D92298">
      <w:pPr>
        <w:pStyle w:val="afc"/>
        <w:tabs>
          <w:tab w:val="left" w:pos="993"/>
        </w:tabs>
        <w:ind w:left="709" w:firstLine="0"/>
        <w:rPr>
          <w:sz w:val="24"/>
          <w:szCs w:val="24"/>
        </w:rPr>
      </w:pPr>
      <w:r>
        <w:rPr>
          <w:b/>
          <w:sz w:val="24"/>
          <w:szCs w:val="24"/>
        </w:rPr>
        <w:t xml:space="preserve">2.3. </w:t>
      </w:r>
      <w:r w:rsidRPr="00B5075D">
        <w:rPr>
          <w:b/>
          <w:sz w:val="24"/>
          <w:szCs w:val="24"/>
        </w:rPr>
        <w:t>4. Организационный раздел</w:t>
      </w:r>
      <w:r w:rsidRPr="005745C9">
        <w:rPr>
          <w:sz w:val="24"/>
          <w:szCs w:val="24"/>
        </w:rPr>
        <w:t>.</w:t>
      </w:r>
    </w:p>
    <w:p w:rsidR="00062C62" w:rsidRPr="005745C9" w:rsidRDefault="00062C62" w:rsidP="00D92298">
      <w:pPr>
        <w:tabs>
          <w:tab w:val="left" w:pos="993"/>
        </w:tabs>
        <w:spacing w:line="240" w:lineRule="auto"/>
        <w:ind w:firstLine="709"/>
        <w:rPr>
          <w:b/>
          <w:sz w:val="24"/>
          <w:szCs w:val="24"/>
        </w:rPr>
      </w:pPr>
      <w:r w:rsidRPr="005745C9">
        <w:rPr>
          <w:sz w:val="24"/>
          <w:szCs w:val="24"/>
        </w:rPr>
        <w:t>4.1. Кадровое обеспечение</w:t>
      </w:r>
      <w:r w:rsidRPr="005745C9">
        <w:rPr>
          <w:b/>
          <w:sz w:val="24"/>
          <w:szCs w:val="24"/>
        </w:rPr>
        <w:t>.</w:t>
      </w:r>
    </w:p>
    <w:p w:rsidR="00062C62" w:rsidRPr="005745C9" w:rsidRDefault="00062C62" w:rsidP="00D92298">
      <w:pPr>
        <w:tabs>
          <w:tab w:val="left" w:pos="993"/>
        </w:tabs>
        <w:spacing w:line="240" w:lineRule="auto"/>
        <w:ind w:firstLine="709"/>
        <w:rPr>
          <w:sz w:val="24"/>
          <w:szCs w:val="24"/>
        </w:rPr>
      </w:pPr>
      <w:r w:rsidRPr="005745C9">
        <w:rPr>
          <w:sz w:val="24"/>
          <w:szCs w:val="24"/>
        </w:rPr>
        <w:t>Воспитательный процесс в МАОУ «СОШ № 20 с УИОП» обеспечивают специалисты: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134"/>
        <w:gridCol w:w="6662"/>
      </w:tblGrid>
      <w:tr w:rsidR="00062C62" w:rsidRPr="005745C9" w:rsidTr="005745C9">
        <w:tc>
          <w:tcPr>
            <w:tcW w:w="2235"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Должность</w:t>
            </w:r>
          </w:p>
        </w:tc>
        <w:tc>
          <w:tcPr>
            <w:tcW w:w="1134"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Кол-во</w:t>
            </w:r>
          </w:p>
        </w:tc>
        <w:tc>
          <w:tcPr>
            <w:tcW w:w="6662"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Функционал</w:t>
            </w:r>
          </w:p>
        </w:tc>
      </w:tr>
      <w:tr w:rsidR="00062C62" w:rsidRPr="005745C9" w:rsidTr="005745C9">
        <w:tc>
          <w:tcPr>
            <w:tcW w:w="2235"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 xml:space="preserve">Директор </w:t>
            </w:r>
          </w:p>
        </w:tc>
        <w:tc>
          <w:tcPr>
            <w:tcW w:w="1134"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1</w:t>
            </w:r>
          </w:p>
        </w:tc>
        <w:tc>
          <w:tcPr>
            <w:tcW w:w="6662"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Осуществляет контроль развития системы организации воспитания обучающихся.</w:t>
            </w:r>
          </w:p>
        </w:tc>
      </w:tr>
      <w:tr w:rsidR="00062C62" w:rsidRPr="005745C9" w:rsidTr="005745C9">
        <w:tc>
          <w:tcPr>
            <w:tcW w:w="2235"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 xml:space="preserve">Заместитель </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директора по УР</w:t>
            </w:r>
          </w:p>
        </w:tc>
        <w:tc>
          <w:tcPr>
            <w:tcW w:w="1134"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1</w:t>
            </w:r>
          </w:p>
        </w:tc>
        <w:tc>
          <w:tcPr>
            <w:tcW w:w="6662"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Осуществляет контроль реализации воспитательного п</w:t>
            </w:r>
            <w:r w:rsidRPr="004F4C83">
              <w:rPr>
                <w:rFonts w:ascii="Times New Roman" w:hAnsi="Times New Roman"/>
                <w:sz w:val="24"/>
                <w:szCs w:val="24"/>
              </w:rPr>
              <w:t>о</w:t>
            </w:r>
            <w:r w:rsidRPr="004F4C83">
              <w:rPr>
                <w:rFonts w:ascii="Times New Roman" w:hAnsi="Times New Roman"/>
                <w:sz w:val="24"/>
                <w:szCs w:val="24"/>
              </w:rPr>
              <w:t>тенциала урочной и внеурочной деятельности, организует р</w:t>
            </w:r>
            <w:r w:rsidRPr="004F4C83">
              <w:rPr>
                <w:rFonts w:ascii="Times New Roman" w:hAnsi="Times New Roman"/>
                <w:sz w:val="24"/>
                <w:szCs w:val="24"/>
              </w:rPr>
              <w:t>а</w:t>
            </w:r>
            <w:r w:rsidRPr="004F4C83">
              <w:rPr>
                <w:rFonts w:ascii="Times New Roman" w:hAnsi="Times New Roman"/>
                <w:sz w:val="24"/>
                <w:szCs w:val="24"/>
              </w:rPr>
              <w:t>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w:t>
            </w:r>
            <w:r w:rsidRPr="004F4C83">
              <w:rPr>
                <w:rFonts w:ascii="Times New Roman" w:hAnsi="Times New Roman"/>
                <w:sz w:val="24"/>
                <w:szCs w:val="24"/>
              </w:rPr>
              <w:t>у</w:t>
            </w:r>
            <w:r w:rsidRPr="004F4C83">
              <w:rPr>
                <w:rFonts w:ascii="Times New Roman" w:hAnsi="Times New Roman"/>
                <w:sz w:val="24"/>
                <w:szCs w:val="24"/>
              </w:rPr>
              <w:t>альной работы с неуспевающими и слабоуспевающими об</w:t>
            </w:r>
            <w:r w:rsidRPr="004F4C83">
              <w:rPr>
                <w:rFonts w:ascii="Times New Roman" w:hAnsi="Times New Roman"/>
                <w:sz w:val="24"/>
                <w:szCs w:val="24"/>
              </w:rPr>
              <w:t>у</w:t>
            </w:r>
            <w:r w:rsidRPr="004F4C83">
              <w:rPr>
                <w:rFonts w:ascii="Times New Roman" w:hAnsi="Times New Roman"/>
                <w:sz w:val="24"/>
                <w:szCs w:val="24"/>
              </w:rPr>
              <w:t>чающимися, одаренными учащимися, учащимися с ОВЗ, из семей «группы риска».</w:t>
            </w:r>
          </w:p>
        </w:tc>
      </w:tr>
      <w:tr w:rsidR="00062C62" w:rsidRPr="005745C9" w:rsidTr="005745C9">
        <w:trPr>
          <w:trHeight w:val="415"/>
        </w:trPr>
        <w:tc>
          <w:tcPr>
            <w:tcW w:w="2235"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 xml:space="preserve">Заместитель </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директора по ВР</w:t>
            </w: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tc>
        <w:tc>
          <w:tcPr>
            <w:tcW w:w="1134"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1</w:t>
            </w: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p w:rsidR="00062C62" w:rsidRPr="004F4C83" w:rsidRDefault="00062C62" w:rsidP="00D92298">
            <w:pPr>
              <w:pStyle w:val="af6"/>
              <w:rPr>
                <w:rFonts w:ascii="Times New Roman" w:hAnsi="Times New Roman"/>
                <w:sz w:val="24"/>
                <w:szCs w:val="24"/>
              </w:rPr>
            </w:pPr>
          </w:p>
        </w:tc>
        <w:tc>
          <w:tcPr>
            <w:tcW w:w="6662"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Организует воспитательную работу в образовательной о</w:t>
            </w:r>
            <w:r w:rsidRPr="004F4C83">
              <w:rPr>
                <w:rFonts w:ascii="Times New Roman" w:hAnsi="Times New Roman"/>
                <w:sz w:val="24"/>
                <w:szCs w:val="24"/>
              </w:rPr>
              <w:t>р</w:t>
            </w:r>
            <w:r w:rsidRPr="004F4C83">
              <w:rPr>
                <w:rFonts w:ascii="Times New Roman" w:hAnsi="Times New Roman"/>
                <w:sz w:val="24"/>
                <w:szCs w:val="24"/>
              </w:rPr>
              <w:t>ганизации: анализ, принятие управленческих решений по р</w:t>
            </w:r>
            <w:r w:rsidRPr="004F4C83">
              <w:rPr>
                <w:rFonts w:ascii="Times New Roman" w:hAnsi="Times New Roman"/>
                <w:sz w:val="24"/>
                <w:szCs w:val="24"/>
              </w:rPr>
              <w:t>е</w:t>
            </w:r>
            <w:r w:rsidRPr="004F4C83">
              <w:rPr>
                <w:rFonts w:ascii="Times New Roman" w:hAnsi="Times New Roman"/>
                <w:sz w:val="24"/>
                <w:szCs w:val="24"/>
              </w:rPr>
              <w:t>зультатам анализа, планирование, реализация плана, контроль реализации плана.</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Руководит школьным советом профилактики, является к</w:t>
            </w:r>
            <w:r w:rsidRPr="004F4C83">
              <w:rPr>
                <w:rFonts w:ascii="Times New Roman" w:hAnsi="Times New Roman"/>
                <w:sz w:val="24"/>
                <w:szCs w:val="24"/>
              </w:rPr>
              <w:t>у</w:t>
            </w:r>
            <w:r w:rsidRPr="004F4C83">
              <w:rPr>
                <w:rFonts w:ascii="Times New Roman" w:hAnsi="Times New Roman"/>
                <w:sz w:val="24"/>
                <w:szCs w:val="24"/>
              </w:rPr>
              <w:t>ратором Школьной службой медиации.</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Курирует деятельность Совет Первых, волонтёрского объ</w:t>
            </w:r>
            <w:r w:rsidRPr="004F4C83">
              <w:rPr>
                <w:rFonts w:ascii="Times New Roman" w:hAnsi="Times New Roman"/>
                <w:sz w:val="24"/>
                <w:szCs w:val="24"/>
              </w:rPr>
              <w:t>е</w:t>
            </w:r>
            <w:r w:rsidRPr="004F4C83">
              <w:rPr>
                <w:rFonts w:ascii="Times New Roman" w:hAnsi="Times New Roman"/>
                <w:sz w:val="24"/>
                <w:szCs w:val="24"/>
              </w:rPr>
              <w:t>динения, Родительского совета.</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Курирует деятельность объединений дополнительного о</w:t>
            </w:r>
            <w:r w:rsidRPr="004F4C83">
              <w:rPr>
                <w:rFonts w:ascii="Times New Roman" w:hAnsi="Times New Roman"/>
                <w:sz w:val="24"/>
                <w:szCs w:val="24"/>
              </w:rPr>
              <w:t>б</w:t>
            </w:r>
            <w:r w:rsidRPr="004F4C83">
              <w:rPr>
                <w:rFonts w:ascii="Times New Roman" w:hAnsi="Times New Roman"/>
                <w:sz w:val="24"/>
                <w:szCs w:val="24"/>
              </w:rPr>
              <w:t>разования, Школьного спортивного клуба.</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Курирует деятельность педагога-организатора, педагога-психолога, социального педагога, педагогов дополнительного образования, классных руководителей.</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Обеспечивает работу «Навигатора дополнительного обр</w:t>
            </w:r>
            <w:r w:rsidRPr="004F4C83">
              <w:rPr>
                <w:rFonts w:ascii="Times New Roman" w:hAnsi="Times New Roman"/>
                <w:sz w:val="24"/>
                <w:szCs w:val="24"/>
              </w:rPr>
              <w:t>а</w:t>
            </w:r>
            <w:r w:rsidRPr="004F4C83">
              <w:rPr>
                <w:rFonts w:ascii="Times New Roman" w:hAnsi="Times New Roman"/>
                <w:sz w:val="24"/>
                <w:szCs w:val="24"/>
              </w:rPr>
              <w:t>зования» в части школьных программ.</w:t>
            </w:r>
          </w:p>
        </w:tc>
      </w:tr>
      <w:tr w:rsidR="00062C62" w:rsidRPr="005745C9" w:rsidTr="005745C9">
        <w:trPr>
          <w:trHeight w:val="2157"/>
        </w:trPr>
        <w:tc>
          <w:tcPr>
            <w:tcW w:w="2235"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 xml:space="preserve">Социальный </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педагог</w:t>
            </w:r>
          </w:p>
        </w:tc>
        <w:tc>
          <w:tcPr>
            <w:tcW w:w="1134"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1</w:t>
            </w:r>
          </w:p>
        </w:tc>
        <w:tc>
          <w:tcPr>
            <w:tcW w:w="6662"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Организует работу с обучающимися, родителями (зако</w:t>
            </w:r>
            <w:r w:rsidRPr="004F4C83">
              <w:rPr>
                <w:rFonts w:ascii="Times New Roman" w:hAnsi="Times New Roman"/>
                <w:sz w:val="24"/>
                <w:szCs w:val="24"/>
              </w:rPr>
              <w:t>н</w:t>
            </w:r>
            <w:r w:rsidRPr="004F4C83">
              <w:rPr>
                <w:rFonts w:ascii="Times New Roman" w:hAnsi="Times New Roman"/>
                <w:sz w:val="24"/>
                <w:szCs w:val="24"/>
              </w:rPr>
              <w:t>ными представителями), классными руководителями, учит</w:t>
            </w:r>
            <w:r w:rsidRPr="004F4C83">
              <w:rPr>
                <w:rFonts w:ascii="Times New Roman" w:hAnsi="Times New Roman"/>
                <w:sz w:val="24"/>
                <w:szCs w:val="24"/>
              </w:rPr>
              <w:t>е</w:t>
            </w:r>
            <w:r w:rsidRPr="004F4C83">
              <w:rPr>
                <w:rFonts w:ascii="Times New Roman" w:hAnsi="Times New Roman"/>
                <w:sz w:val="24"/>
                <w:szCs w:val="24"/>
              </w:rPr>
              <w:t>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w:t>
            </w:r>
            <w:r w:rsidRPr="004F4C83">
              <w:rPr>
                <w:rFonts w:ascii="Times New Roman" w:hAnsi="Times New Roman"/>
                <w:sz w:val="24"/>
                <w:szCs w:val="24"/>
              </w:rPr>
              <w:t>о</w:t>
            </w:r>
            <w:r w:rsidRPr="004F4C83">
              <w:rPr>
                <w:rFonts w:ascii="Times New Roman" w:hAnsi="Times New Roman"/>
                <w:sz w:val="24"/>
                <w:szCs w:val="24"/>
              </w:rPr>
              <w:t>ей компетентности коррекционно-развивающую работу с учащимися «группы риска» и их родителями (законными представителями).</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lastRenderedPageBreak/>
              <w:t>Является куратором случая: организует разработку ИПРов (при наличии обучающихся категории СОП), обеспечивает их реализацию, подготовку отчетов о выполнении.</w:t>
            </w:r>
          </w:p>
        </w:tc>
      </w:tr>
      <w:tr w:rsidR="00062C62" w:rsidRPr="005745C9" w:rsidTr="005745C9">
        <w:tc>
          <w:tcPr>
            <w:tcW w:w="2235"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lastRenderedPageBreak/>
              <w:t>Педагог-психолог</w:t>
            </w:r>
          </w:p>
        </w:tc>
        <w:tc>
          <w:tcPr>
            <w:tcW w:w="1134"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1</w:t>
            </w:r>
          </w:p>
        </w:tc>
        <w:tc>
          <w:tcPr>
            <w:tcW w:w="6662"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Организует психологическое сопровождение воспитател</w:t>
            </w:r>
            <w:r w:rsidRPr="004F4C83">
              <w:rPr>
                <w:rFonts w:ascii="Times New Roman" w:hAnsi="Times New Roman"/>
                <w:sz w:val="24"/>
                <w:szCs w:val="24"/>
              </w:rPr>
              <w:t>ь</w:t>
            </w:r>
            <w:r w:rsidRPr="004F4C83">
              <w:rPr>
                <w:rFonts w:ascii="Times New Roman" w:hAnsi="Times New Roman"/>
                <w:sz w:val="24"/>
                <w:szCs w:val="24"/>
              </w:rPr>
              <w:t>ного процесса: проводит коррекционные занятия с учащим</w:t>
            </w:r>
            <w:r w:rsidRPr="004F4C83">
              <w:rPr>
                <w:rFonts w:ascii="Times New Roman" w:hAnsi="Times New Roman"/>
                <w:sz w:val="24"/>
                <w:szCs w:val="24"/>
              </w:rPr>
              <w:t>и</w:t>
            </w:r>
            <w:r w:rsidRPr="004F4C83">
              <w:rPr>
                <w:rFonts w:ascii="Times New Roman" w:hAnsi="Times New Roman"/>
                <w:sz w:val="24"/>
                <w:szCs w:val="24"/>
              </w:rPr>
              <w:t>ся, состоящими на различных видах учёта; консультации р</w:t>
            </w:r>
            <w:r w:rsidRPr="004F4C83">
              <w:rPr>
                <w:rFonts w:ascii="Times New Roman" w:hAnsi="Times New Roman"/>
                <w:sz w:val="24"/>
                <w:szCs w:val="24"/>
              </w:rPr>
              <w:t>о</w:t>
            </w:r>
            <w:r w:rsidRPr="004F4C83">
              <w:rPr>
                <w:rFonts w:ascii="Times New Roman" w:hAnsi="Times New Roman"/>
                <w:sz w:val="24"/>
                <w:szCs w:val="24"/>
              </w:rPr>
              <w:t>дителей (законных представителей) по корректировке детско-родительских отношений, обучающихся по вопросам личн</w:t>
            </w:r>
            <w:r w:rsidRPr="004F4C83">
              <w:rPr>
                <w:rFonts w:ascii="Times New Roman" w:hAnsi="Times New Roman"/>
                <w:sz w:val="24"/>
                <w:szCs w:val="24"/>
              </w:rPr>
              <w:t>о</w:t>
            </w:r>
            <w:r w:rsidRPr="004F4C83">
              <w:rPr>
                <w:rFonts w:ascii="Times New Roman" w:hAnsi="Times New Roman"/>
                <w:sz w:val="24"/>
                <w:szCs w:val="24"/>
              </w:rPr>
              <w:t>стного развития.</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Проводит занятия с обучающимися, направленные на пр</w:t>
            </w:r>
            <w:r w:rsidRPr="004F4C83">
              <w:rPr>
                <w:rFonts w:ascii="Times New Roman" w:hAnsi="Times New Roman"/>
                <w:sz w:val="24"/>
                <w:szCs w:val="24"/>
              </w:rPr>
              <w:t>о</w:t>
            </w:r>
            <w:r w:rsidRPr="004F4C83">
              <w:rPr>
                <w:rFonts w:ascii="Times New Roman" w:hAnsi="Times New Roman"/>
                <w:sz w:val="24"/>
                <w:szCs w:val="24"/>
              </w:rPr>
              <w:t>филактику конфликтов, буллинга, профориентацию др.</w:t>
            </w:r>
          </w:p>
        </w:tc>
      </w:tr>
      <w:tr w:rsidR="00062C62" w:rsidRPr="005745C9" w:rsidTr="005745C9">
        <w:tc>
          <w:tcPr>
            <w:tcW w:w="2235"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Педагог-дополнительного образования</w:t>
            </w:r>
          </w:p>
        </w:tc>
        <w:tc>
          <w:tcPr>
            <w:tcW w:w="1134"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2</w:t>
            </w:r>
          </w:p>
        </w:tc>
        <w:tc>
          <w:tcPr>
            <w:tcW w:w="6662"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Разрабатывает и обеспечивает реализацию дополнительных общеобразовательных общеразвивающих программ.</w:t>
            </w:r>
          </w:p>
        </w:tc>
      </w:tr>
      <w:tr w:rsidR="00062C62" w:rsidRPr="005745C9" w:rsidTr="005745C9">
        <w:tc>
          <w:tcPr>
            <w:tcW w:w="2235"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 xml:space="preserve">Классный </w:t>
            </w:r>
          </w:p>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руководитель</w:t>
            </w:r>
          </w:p>
        </w:tc>
        <w:tc>
          <w:tcPr>
            <w:tcW w:w="1134"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17</w:t>
            </w:r>
          </w:p>
        </w:tc>
        <w:tc>
          <w:tcPr>
            <w:tcW w:w="6662"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Организует воспитательную работу с обучающимися и р</w:t>
            </w:r>
            <w:r w:rsidRPr="004F4C83">
              <w:rPr>
                <w:rFonts w:ascii="Times New Roman" w:hAnsi="Times New Roman"/>
                <w:sz w:val="24"/>
                <w:szCs w:val="24"/>
              </w:rPr>
              <w:t>о</w:t>
            </w:r>
            <w:r w:rsidRPr="004F4C83">
              <w:rPr>
                <w:rFonts w:ascii="Times New Roman" w:hAnsi="Times New Roman"/>
                <w:sz w:val="24"/>
                <w:szCs w:val="24"/>
              </w:rPr>
              <w:t>дителями на уровне классного коллектива.</w:t>
            </w:r>
          </w:p>
        </w:tc>
      </w:tr>
      <w:tr w:rsidR="00062C62" w:rsidRPr="005745C9" w:rsidTr="005745C9">
        <w:tc>
          <w:tcPr>
            <w:tcW w:w="2235"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Учитель-предметник</w:t>
            </w:r>
          </w:p>
        </w:tc>
        <w:tc>
          <w:tcPr>
            <w:tcW w:w="1134"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22</w:t>
            </w:r>
          </w:p>
        </w:tc>
        <w:tc>
          <w:tcPr>
            <w:tcW w:w="6662" w:type="dxa"/>
          </w:tcPr>
          <w:p w:rsidR="00062C62" w:rsidRPr="004F4C83" w:rsidRDefault="00062C62" w:rsidP="00D92298">
            <w:pPr>
              <w:pStyle w:val="af6"/>
              <w:rPr>
                <w:rFonts w:ascii="Times New Roman" w:hAnsi="Times New Roman"/>
                <w:sz w:val="24"/>
                <w:szCs w:val="24"/>
              </w:rPr>
            </w:pPr>
            <w:r w:rsidRPr="004F4C83">
              <w:rPr>
                <w:rFonts w:ascii="Times New Roman" w:hAnsi="Times New Roman"/>
                <w:sz w:val="24"/>
                <w:szCs w:val="24"/>
              </w:rPr>
              <w:t>Реализует воспитательный потенциал урока.</w:t>
            </w:r>
          </w:p>
        </w:tc>
      </w:tr>
    </w:tbl>
    <w:p w:rsidR="00062C62" w:rsidRPr="005745C9" w:rsidRDefault="00062C62" w:rsidP="00D92298">
      <w:pPr>
        <w:tabs>
          <w:tab w:val="left" w:pos="993"/>
        </w:tabs>
        <w:spacing w:line="240" w:lineRule="auto"/>
        <w:rPr>
          <w:sz w:val="24"/>
          <w:szCs w:val="24"/>
        </w:rPr>
      </w:pPr>
    </w:p>
    <w:p w:rsidR="00062C62" w:rsidRPr="005745C9" w:rsidRDefault="00062C62" w:rsidP="00D92298">
      <w:pPr>
        <w:tabs>
          <w:tab w:val="left" w:pos="993"/>
        </w:tabs>
        <w:spacing w:line="240" w:lineRule="auto"/>
        <w:ind w:firstLine="709"/>
        <w:rPr>
          <w:sz w:val="24"/>
          <w:szCs w:val="24"/>
        </w:rPr>
      </w:pPr>
      <w:r w:rsidRPr="005745C9">
        <w:rPr>
          <w:sz w:val="24"/>
          <w:szCs w:val="24"/>
        </w:rPr>
        <w:t>Общая численность педагогических работников МАОУ «СОШ № 20 с УИОП»– 28 человек основных педагогических работников, из них 61 %  имеют высшее педагогическое образование, 21% – высшую квалификационную категорию, 25 %– первую квалификацио</w:t>
      </w:r>
      <w:r w:rsidRPr="005745C9">
        <w:rPr>
          <w:sz w:val="24"/>
          <w:szCs w:val="24"/>
        </w:rPr>
        <w:t>н</w:t>
      </w:r>
      <w:r w:rsidRPr="005745C9">
        <w:rPr>
          <w:sz w:val="24"/>
          <w:szCs w:val="24"/>
        </w:rPr>
        <w:t>ную категорию. Психолого-педагогическое сопровождение обучающихся, в том числе и об</w:t>
      </w:r>
      <w:r w:rsidRPr="005745C9">
        <w:rPr>
          <w:sz w:val="24"/>
          <w:szCs w:val="24"/>
        </w:rPr>
        <w:t>у</w:t>
      </w:r>
      <w:r w:rsidRPr="005745C9">
        <w:rPr>
          <w:sz w:val="24"/>
          <w:szCs w:val="24"/>
        </w:rPr>
        <w:t>чающихся с ОВЗ, обеспечивают педагог-психолог, социальный педагог, педагог-логопед, учитель дефектолог. Классное руководство в 1–11-х классах осуществляют 17 классных р</w:t>
      </w:r>
      <w:r w:rsidRPr="005745C9">
        <w:rPr>
          <w:sz w:val="24"/>
          <w:szCs w:val="24"/>
        </w:rPr>
        <w:t>у</w:t>
      </w:r>
      <w:r w:rsidRPr="005745C9">
        <w:rPr>
          <w:sz w:val="24"/>
          <w:szCs w:val="24"/>
        </w:rPr>
        <w:t>ководителя.</w:t>
      </w:r>
    </w:p>
    <w:p w:rsidR="00062C62" w:rsidRPr="005745C9" w:rsidRDefault="00062C62" w:rsidP="00D92298">
      <w:pPr>
        <w:tabs>
          <w:tab w:val="left" w:pos="993"/>
        </w:tabs>
        <w:spacing w:line="240" w:lineRule="auto"/>
        <w:ind w:firstLine="709"/>
        <w:rPr>
          <w:sz w:val="24"/>
          <w:szCs w:val="24"/>
        </w:rPr>
      </w:pPr>
      <w:r w:rsidRPr="005745C9">
        <w:rPr>
          <w:sz w:val="24"/>
          <w:szCs w:val="24"/>
        </w:rPr>
        <w:t>Ежегодно педагогические работники проходят повышение квалификации по актуал</w:t>
      </w:r>
      <w:r w:rsidRPr="005745C9">
        <w:rPr>
          <w:sz w:val="24"/>
          <w:szCs w:val="24"/>
        </w:rPr>
        <w:t>ь</w:t>
      </w:r>
      <w:r w:rsidRPr="005745C9">
        <w:rPr>
          <w:sz w:val="24"/>
          <w:szCs w:val="24"/>
        </w:rPr>
        <w:t xml:space="preserve">ным вопросам воспитания в соответствии с планом-графиком. </w:t>
      </w:r>
    </w:p>
    <w:p w:rsidR="00062C62" w:rsidRPr="005745C9" w:rsidRDefault="00062C62" w:rsidP="00D92298">
      <w:pPr>
        <w:tabs>
          <w:tab w:val="left" w:pos="993"/>
        </w:tabs>
        <w:spacing w:line="240" w:lineRule="auto"/>
        <w:ind w:firstLine="709"/>
        <w:rPr>
          <w:sz w:val="24"/>
          <w:szCs w:val="24"/>
        </w:rPr>
      </w:pPr>
      <w:r w:rsidRPr="005745C9">
        <w:rPr>
          <w:sz w:val="24"/>
          <w:szCs w:val="24"/>
        </w:rPr>
        <w:t>4.2. Нормативно-методическое обеспечение.</w:t>
      </w:r>
    </w:p>
    <w:p w:rsidR="00062C62" w:rsidRPr="005745C9" w:rsidRDefault="00062C62" w:rsidP="00D92298">
      <w:pPr>
        <w:tabs>
          <w:tab w:val="left" w:pos="993"/>
        </w:tabs>
        <w:spacing w:line="240" w:lineRule="auto"/>
        <w:rPr>
          <w:sz w:val="24"/>
          <w:szCs w:val="24"/>
        </w:rPr>
      </w:pPr>
      <w:r w:rsidRPr="005745C9">
        <w:rPr>
          <w:sz w:val="24"/>
          <w:szCs w:val="24"/>
        </w:rPr>
        <w:t xml:space="preserve">   Управление качеством воспитательной деятельности в МАОУ «СОШ   № 20  с УИОП» обеспечивают следующие локальные нормативно-правовые акты:</w:t>
      </w:r>
    </w:p>
    <w:p w:rsidR="00062C62" w:rsidRPr="005745C9" w:rsidRDefault="00062C62" w:rsidP="00D92298">
      <w:pPr>
        <w:tabs>
          <w:tab w:val="left" w:pos="993"/>
        </w:tabs>
        <w:spacing w:line="240" w:lineRule="auto"/>
        <w:ind w:firstLine="709"/>
        <w:rPr>
          <w:sz w:val="24"/>
          <w:szCs w:val="24"/>
        </w:rPr>
      </w:pPr>
      <w:r w:rsidRPr="005745C9">
        <w:rPr>
          <w:sz w:val="24"/>
          <w:szCs w:val="24"/>
        </w:rPr>
        <w:t>Рабочая программа воспитания</w:t>
      </w:r>
    </w:p>
    <w:p w:rsidR="00062C62" w:rsidRPr="005745C9" w:rsidRDefault="00062C62" w:rsidP="00D92298">
      <w:pPr>
        <w:tabs>
          <w:tab w:val="left" w:pos="993"/>
        </w:tabs>
        <w:spacing w:line="240" w:lineRule="auto"/>
        <w:ind w:firstLine="709"/>
        <w:rPr>
          <w:spacing w:val="-4"/>
          <w:sz w:val="24"/>
          <w:szCs w:val="24"/>
        </w:rPr>
      </w:pPr>
      <w:r w:rsidRPr="005745C9">
        <w:rPr>
          <w:spacing w:val="-4"/>
          <w:sz w:val="24"/>
          <w:szCs w:val="24"/>
        </w:rPr>
        <w:t>Календарные планы воспитательной работы по уровням.</w:t>
      </w:r>
    </w:p>
    <w:p w:rsidR="00062C62" w:rsidRPr="005745C9" w:rsidRDefault="00062C62" w:rsidP="00D92298">
      <w:pPr>
        <w:tabs>
          <w:tab w:val="left" w:pos="993"/>
        </w:tabs>
        <w:spacing w:line="240" w:lineRule="auto"/>
        <w:ind w:firstLine="709"/>
        <w:rPr>
          <w:sz w:val="24"/>
          <w:szCs w:val="24"/>
        </w:rPr>
      </w:pPr>
      <w:r w:rsidRPr="005745C9">
        <w:rPr>
          <w:sz w:val="24"/>
          <w:szCs w:val="24"/>
        </w:rPr>
        <w:t>Планы ВР классных руководителей</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классном руководстве.</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дежурстве.</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школьном методическом объединении.</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внутришкольном контроле.</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комиссии по урегулировании споров между участниками образов</w:t>
      </w:r>
      <w:r w:rsidRPr="005745C9">
        <w:rPr>
          <w:sz w:val="24"/>
          <w:szCs w:val="24"/>
        </w:rPr>
        <w:t>а</w:t>
      </w:r>
      <w:r w:rsidRPr="005745C9">
        <w:rPr>
          <w:sz w:val="24"/>
          <w:szCs w:val="24"/>
        </w:rPr>
        <w:t>тельных отношений.</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Совете профилактики безнадзорности и правонарушений несове</w:t>
      </w:r>
      <w:r w:rsidRPr="005745C9">
        <w:rPr>
          <w:sz w:val="24"/>
          <w:szCs w:val="24"/>
        </w:rPr>
        <w:t>р</w:t>
      </w:r>
      <w:r w:rsidRPr="005745C9">
        <w:rPr>
          <w:sz w:val="24"/>
          <w:szCs w:val="24"/>
        </w:rPr>
        <w:t>шеннолетних</w:t>
      </w:r>
    </w:p>
    <w:p w:rsidR="00062C62" w:rsidRPr="005745C9" w:rsidRDefault="00062C62" w:rsidP="00EC6C9E">
      <w:pPr>
        <w:pStyle w:val="afc"/>
        <w:numPr>
          <w:ilvl w:val="0"/>
          <w:numId w:val="31"/>
        </w:numPr>
        <w:tabs>
          <w:tab w:val="left" w:pos="993"/>
        </w:tabs>
        <w:ind w:left="0" w:firstLine="709"/>
        <w:rPr>
          <w:sz w:val="24"/>
          <w:szCs w:val="24"/>
        </w:rPr>
      </w:pPr>
      <w:r w:rsidRPr="005745C9">
        <w:rPr>
          <w:sz w:val="24"/>
          <w:szCs w:val="24"/>
        </w:rPr>
        <w:t xml:space="preserve"> Положение об использовании государственных символов</w:t>
      </w:r>
    </w:p>
    <w:p w:rsidR="00062C62" w:rsidRPr="005745C9" w:rsidRDefault="00062C62" w:rsidP="00EC6C9E">
      <w:pPr>
        <w:pStyle w:val="afc"/>
        <w:numPr>
          <w:ilvl w:val="0"/>
          <w:numId w:val="31"/>
        </w:numPr>
        <w:tabs>
          <w:tab w:val="left" w:pos="993"/>
        </w:tabs>
        <w:ind w:left="0" w:firstLine="709"/>
        <w:rPr>
          <w:sz w:val="24"/>
          <w:szCs w:val="24"/>
        </w:rPr>
      </w:pPr>
      <w:r w:rsidRPr="005745C9">
        <w:rPr>
          <w:sz w:val="24"/>
          <w:szCs w:val="24"/>
        </w:rPr>
        <w:t>Положение о мерах социальной поддержки обучающихся</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школьной форме.</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ПМПК.</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социально-психологической службе.</w:t>
      </w: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w:t>
      </w:r>
      <w:r w:rsidRPr="005745C9">
        <w:rPr>
          <w:sz w:val="24"/>
          <w:szCs w:val="24"/>
        </w:rPr>
        <w:tab/>
        <w:t>Положение о поведении военно-спортивной игре «Зарница»</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поощрениях и взысканиях</w:t>
      </w:r>
    </w:p>
    <w:p w:rsidR="00062C62" w:rsidRPr="005745C9" w:rsidRDefault="00062C62" w:rsidP="00EC6C9E">
      <w:pPr>
        <w:pStyle w:val="afc"/>
        <w:numPr>
          <w:ilvl w:val="0"/>
          <w:numId w:val="30"/>
        </w:numPr>
        <w:tabs>
          <w:tab w:val="left" w:pos="993"/>
        </w:tabs>
        <w:ind w:left="0" w:firstLine="709"/>
        <w:rPr>
          <w:sz w:val="24"/>
          <w:szCs w:val="24"/>
        </w:rPr>
      </w:pPr>
      <w:r w:rsidRPr="005745C9">
        <w:rPr>
          <w:sz w:val="24"/>
          <w:szCs w:val="24"/>
        </w:rPr>
        <w:t>Положение о школьной службе медиации</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защите обучающихся от информации, причиняющей вред их здор</w:t>
      </w:r>
      <w:r w:rsidRPr="005745C9">
        <w:rPr>
          <w:sz w:val="24"/>
          <w:szCs w:val="24"/>
        </w:rPr>
        <w:t>о</w:t>
      </w:r>
      <w:r w:rsidRPr="005745C9">
        <w:rPr>
          <w:sz w:val="24"/>
          <w:szCs w:val="24"/>
        </w:rPr>
        <w:t>вью и развитию.</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об организации дополнительного образования.</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внеурочной деятельности обучающихся.</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об ученическом самоуправлении.</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Правила внутреннего распорядка для обучающихся.</w:t>
      </w:r>
    </w:p>
    <w:p w:rsidR="00062C62" w:rsidRPr="005745C9" w:rsidRDefault="00062C62" w:rsidP="00EC6C9E">
      <w:pPr>
        <w:pStyle w:val="afc"/>
        <w:numPr>
          <w:ilvl w:val="0"/>
          <w:numId w:val="30"/>
        </w:numPr>
        <w:tabs>
          <w:tab w:val="left" w:pos="993"/>
        </w:tabs>
        <w:ind w:left="0" w:firstLine="709"/>
        <w:rPr>
          <w:sz w:val="24"/>
          <w:szCs w:val="24"/>
        </w:rPr>
      </w:pPr>
      <w:r w:rsidRPr="005745C9">
        <w:rPr>
          <w:sz w:val="24"/>
          <w:szCs w:val="24"/>
        </w:rPr>
        <w:t>Порядок о средствах мобильной связи</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первичном отделении  «Движение первых».</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школьном спортивном клубе «Олимпиец».</w:t>
      </w:r>
    </w:p>
    <w:p w:rsidR="00062C62" w:rsidRPr="005745C9" w:rsidRDefault="00062C62" w:rsidP="00D92298">
      <w:pPr>
        <w:tabs>
          <w:tab w:val="left" w:pos="993"/>
        </w:tabs>
        <w:spacing w:line="240" w:lineRule="auto"/>
        <w:ind w:firstLine="709"/>
        <w:rPr>
          <w:sz w:val="24"/>
          <w:szCs w:val="24"/>
        </w:rPr>
      </w:pPr>
      <w:r w:rsidRPr="005745C9">
        <w:rPr>
          <w:sz w:val="24"/>
          <w:szCs w:val="24"/>
        </w:rPr>
        <w:t>•</w:t>
      </w:r>
      <w:r w:rsidRPr="005745C9">
        <w:rPr>
          <w:sz w:val="24"/>
          <w:szCs w:val="24"/>
        </w:rPr>
        <w:tab/>
        <w:t>Положение о школьном театре.</w:t>
      </w:r>
    </w:p>
    <w:p w:rsidR="00062C62" w:rsidRPr="005745C9" w:rsidRDefault="00062C62" w:rsidP="00EC6C9E">
      <w:pPr>
        <w:pStyle w:val="afc"/>
        <w:numPr>
          <w:ilvl w:val="0"/>
          <w:numId w:val="30"/>
        </w:numPr>
        <w:tabs>
          <w:tab w:val="left" w:pos="993"/>
        </w:tabs>
        <w:ind w:left="0" w:firstLine="709"/>
        <w:rPr>
          <w:sz w:val="24"/>
          <w:szCs w:val="24"/>
        </w:rPr>
      </w:pPr>
      <w:r w:rsidRPr="005745C9">
        <w:rPr>
          <w:sz w:val="24"/>
          <w:szCs w:val="24"/>
        </w:rPr>
        <w:t>Положение об организации питания обучающихся</w:t>
      </w:r>
    </w:p>
    <w:p w:rsidR="00062C62" w:rsidRPr="005745C9" w:rsidRDefault="00062C62" w:rsidP="00EC6C9E">
      <w:pPr>
        <w:pStyle w:val="afc"/>
        <w:numPr>
          <w:ilvl w:val="0"/>
          <w:numId w:val="30"/>
        </w:numPr>
        <w:tabs>
          <w:tab w:val="left" w:pos="993"/>
        </w:tabs>
        <w:ind w:left="0" w:firstLine="709"/>
        <w:rPr>
          <w:sz w:val="24"/>
          <w:szCs w:val="24"/>
        </w:rPr>
      </w:pPr>
      <w:r w:rsidRPr="005745C9">
        <w:rPr>
          <w:sz w:val="24"/>
          <w:szCs w:val="24"/>
        </w:rPr>
        <w:t>Положение о родительском контроле организации качества питания обучающихся</w:t>
      </w:r>
    </w:p>
    <w:p w:rsidR="00062C62" w:rsidRPr="005745C9" w:rsidRDefault="00062C62" w:rsidP="00EC6C9E">
      <w:pPr>
        <w:pStyle w:val="afc"/>
        <w:numPr>
          <w:ilvl w:val="0"/>
          <w:numId w:val="30"/>
        </w:numPr>
        <w:tabs>
          <w:tab w:val="left" w:pos="993"/>
        </w:tabs>
        <w:ind w:left="0" w:firstLine="709"/>
        <w:rPr>
          <w:sz w:val="24"/>
          <w:szCs w:val="24"/>
        </w:rPr>
      </w:pPr>
      <w:r w:rsidRPr="005745C9">
        <w:rPr>
          <w:sz w:val="24"/>
          <w:szCs w:val="24"/>
        </w:rPr>
        <w:t>Положение о Центре детских инициатив</w:t>
      </w:r>
    </w:p>
    <w:p w:rsidR="00062C62" w:rsidRPr="005745C9" w:rsidRDefault="00062C62" w:rsidP="00D92298">
      <w:pPr>
        <w:pStyle w:val="afc"/>
        <w:tabs>
          <w:tab w:val="left" w:pos="993"/>
        </w:tabs>
        <w:ind w:left="709" w:firstLine="0"/>
        <w:rPr>
          <w:sz w:val="24"/>
          <w:szCs w:val="24"/>
        </w:rPr>
      </w:pPr>
      <w:r w:rsidRPr="005745C9">
        <w:rPr>
          <w:sz w:val="24"/>
          <w:szCs w:val="24"/>
        </w:rPr>
        <w:t xml:space="preserve">    Положение о Штабе воспитательной работы</w:t>
      </w:r>
    </w:p>
    <w:p w:rsidR="00062C62" w:rsidRPr="005745C9" w:rsidRDefault="00062C62" w:rsidP="00EC6C9E">
      <w:pPr>
        <w:pStyle w:val="afc"/>
        <w:numPr>
          <w:ilvl w:val="0"/>
          <w:numId w:val="30"/>
        </w:numPr>
        <w:tabs>
          <w:tab w:val="left" w:pos="993"/>
        </w:tabs>
        <w:ind w:left="0" w:firstLine="709"/>
        <w:rPr>
          <w:sz w:val="24"/>
          <w:szCs w:val="24"/>
        </w:rPr>
      </w:pPr>
      <w:r w:rsidRPr="005745C9">
        <w:rPr>
          <w:sz w:val="24"/>
          <w:szCs w:val="24"/>
        </w:rPr>
        <w:t>Порядок учёта мнений советов обучающихся, родителей (законных представит</w:t>
      </w:r>
      <w:r w:rsidRPr="005745C9">
        <w:rPr>
          <w:sz w:val="24"/>
          <w:szCs w:val="24"/>
        </w:rPr>
        <w:t>е</w:t>
      </w:r>
      <w:r w:rsidRPr="005745C9">
        <w:rPr>
          <w:sz w:val="24"/>
          <w:szCs w:val="24"/>
        </w:rPr>
        <w:t xml:space="preserve">лей несовершеннолетних) </w:t>
      </w:r>
    </w:p>
    <w:p w:rsidR="00062C62" w:rsidRPr="005745C9" w:rsidRDefault="00062C62" w:rsidP="00D92298">
      <w:pPr>
        <w:pStyle w:val="af9"/>
        <w:spacing w:before="30" w:beforeAutospacing="0" w:after="30" w:afterAutospacing="0"/>
        <w:rPr>
          <w:b/>
          <w:u w:val="single"/>
          <w:shd w:val="clear" w:color="auto" w:fill="FFFFFF"/>
        </w:rPr>
      </w:pPr>
      <w:r w:rsidRPr="005745C9">
        <w:t>Основные нормативные акты расположены на официальном сайте школы по адресу:</w:t>
      </w:r>
      <w:r w:rsidRPr="005745C9">
        <w:rPr>
          <w:rStyle w:val="aff3"/>
          <w:b w:val="0"/>
          <w:u w:val="single"/>
          <w:shd w:val="clear" w:color="auto" w:fill="FFFFFF"/>
        </w:rPr>
        <w:t xml:space="preserve"> 618270 Пермский край, г. Гремячинск, ул. Грибоедова, 5</w:t>
      </w:r>
    </w:p>
    <w:p w:rsidR="00062C62" w:rsidRPr="005745C9" w:rsidRDefault="00062C62" w:rsidP="00D92298">
      <w:pPr>
        <w:pStyle w:val="af9"/>
        <w:spacing w:before="30" w:beforeAutospacing="0" w:after="30" w:afterAutospacing="0"/>
        <w:rPr>
          <w:b/>
          <w:u w:val="single"/>
          <w:shd w:val="clear" w:color="auto" w:fill="FFFFFF"/>
        </w:rPr>
      </w:pPr>
      <w:r w:rsidRPr="005745C9">
        <w:rPr>
          <w:rStyle w:val="aff3"/>
          <w:b w:val="0"/>
          <w:u w:val="single"/>
          <w:shd w:val="clear" w:color="auto" w:fill="FFFFFF"/>
        </w:rPr>
        <w:t>Тел. 8-34-250-2-12-01</w:t>
      </w:r>
      <w:r w:rsidRPr="005745C9">
        <w:rPr>
          <w:b/>
          <w:bCs/>
          <w:u w:val="single"/>
          <w:shd w:val="clear" w:color="auto" w:fill="FFFFFF"/>
        </w:rPr>
        <w:t xml:space="preserve">        </w:t>
      </w:r>
      <w:r w:rsidRPr="005745C9">
        <w:rPr>
          <w:rStyle w:val="aff3"/>
          <w:b w:val="0"/>
          <w:u w:val="single"/>
          <w:shd w:val="clear" w:color="auto" w:fill="FFFFFF"/>
        </w:rPr>
        <w:t>Е-mail: </w:t>
      </w:r>
      <w:hyperlink r:id="rId10" w:history="1">
        <w:r w:rsidRPr="005745C9">
          <w:rPr>
            <w:rStyle w:val="aff0"/>
            <w:b/>
            <w:bCs/>
            <w:shd w:val="clear" w:color="auto" w:fill="FFFFFF"/>
          </w:rPr>
          <w:t>gremscol20@yandex.ru</w:t>
        </w:r>
      </w:hyperlink>
    </w:p>
    <w:p w:rsidR="00062C62" w:rsidRPr="005745C9" w:rsidRDefault="00062C62" w:rsidP="00D92298">
      <w:pPr>
        <w:tabs>
          <w:tab w:val="left" w:pos="993"/>
        </w:tabs>
        <w:spacing w:line="240" w:lineRule="auto"/>
        <w:ind w:firstLine="709"/>
        <w:rPr>
          <w:sz w:val="24"/>
          <w:szCs w:val="24"/>
        </w:rPr>
      </w:pPr>
      <w:r w:rsidRPr="005745C9">
        <w:rPr>
          <w:sz w:val="24"/>
          <w:szCs w:val="24"/>
        </w:rPr>
        <w:t>4.3. Требования к условиям работы с обучающимися с особыми образовательными потребностями</w:t>
      </w:r>
      <w:r w:rsidRPr="005745C9">
        <w:rPr>
          <w:b/>
          <w:sz w:val="24"/>
          <w:szCs w:val="24"/>
        </w:rPr>
        <w:t>.</w:t>
      </w:r>
    </w:p>
    <w:p w:rsidR="00062C62" w:rsidRPr="005745C9" w:rsidRDefault="00062C62" w:rsidP="00D92298">
      <w:pPr>
        <w:tabs>
          <w:tab w:val="left" w:pos="993"/>
        </w:tabs>
        <w:spacing w:line="240" w:lineRule="auto"/>
        <w:ind w:firstLine="709"/>
        <w:rPr>
          <w:sz w:val="24"/>
          <w:szCs w:val="24"/>
        </w:rPr>
      </w:pPr>
      <w:r w:rsidRPr="005745C9">
        <w:rPr>
          <w:sz w:val="24"/>
          <w:szCs w:val="24"/>
        </w:rPr>
        <w:t>4.3.1. На уровне НОО, ООО обучается 14 обучающихся с ОВЗ. Для данной категории обучающихся в МАОУ «СОШ № 20 с УИОП» созданы особые условия.</w:t>
      </w:r>
    </w:p>
    <w:p w:rsidR="00062C62" w:rsidRPr="005745C9" w:rsidRDefault="00062C62" w:rsidP="00D92298">
      <w:pPr>
        <w:tabs>
          <w:tab w:val="left" w:pos="993"/>
        </w:tabs>
        <w:spacing w:line="240" w:lineRule="auto"/>
        <w:ind w:firstLine="709"/>
        <w:rPr>
          <w:sz w:val="24"/>
          <w:szCs w:val="24"/>
        </w:rPr>
      </w:pPr>
      <w:r w:rsidRPr="005745C9">
        <w:rPr>
          <w:i/>
          <w:sz w:val="24"/>
          <w:szCs w:val="24"/>
        </w:rPr>
        <w:t>На уровне общностей</w:t>
      </w:r>
      <w:r w:rsidRPr="005745C9">
        <w:rPr>
          <w:sz w:val="24"/>
          <w:szCs w:val="24"/>
        </w:rPr>
        <w:t>: формируются условия освоения социальных ролей, ответс</w:t>
      </w:r>
      <w:r w:rsidRPr="005745C9">
        <w:rPr>
          <w:sz w:val="24"/>
          <w:szCs w:val="24"/>
        </w:rPr>
        <w:t>т</w:t>
      </w:r>
      <w:r w:rsidRPr="005745C9">
        <w:rPr>
          <w:sz w:val="24"/>
          <w:szCs w:val="24"/>
        </w:rPr>
        <w:t>венности и самостоятельности, сопричастности к реализации целей и смыслов, приобретае</w:t>
      </w:r>
      <w:r w:rsidRPr="005745C9">
        <w:rPr>
          <w:sz w:val="24"/>
          <w:szCs w:val="24"/>
        </w:rPr>
        <w:t>т</w:t>
      </w:r>
      <w:r w:rsidRPr="005745C9">
        <w:rPr>
          <w:sz w:val="24"/>
          <w:szCs w:val="24"/>
        </w:rPr>
        <w:t>ся опыт развития отношений между обучающимися, родителями (законными представит</w:t>
      </w:r>
      <w:r w:rsidRPr="005745C9">
        <w:rPr>
          <w:sz w:val="24"/>
          <w:szCs w:val="24"/>
        </w:rPr>
        <w:t>е</w:t>
      </w:r>
      <w:r w:rsidRPr="005745C9">
        <w:rPr>
          <w:sz w:val="24"/>
          <w:szCs w:val="24"/>
        </w:rPr>
        <w:t>лями), педагогами. Детская и детско-взрослая общности в инклюзивном образовании разв</w:t>
      </w:r>
      <w:r w:rsidRPr="005745C9">
        <w:rPr>
          <w:sz w:val="24"/>
          <w:szCs w:val="24"/>
        </w:rPr>
        <w:t>и</w:t>
      </w:r>
      <w:r w:rsidRPr="005745C9">
        <w:rPr>
          <w:sz w:val="24"/>
          <w:szCs w:val="24"/>
        </w:rPr>
        <w:t>ваются на принципах заботы, взаимоуважения и сотрудничества в совместной деятельности.</w:t>
      </w:r>
    </w:p>
    <w:p w:rsidR="00062C62" w:rsidRPr="005745C9" w:rsidRDefault="00062C62" w:rsidP="00D92298">
      <w:pPr>
        <w:tabs>
          <w:tab w:val="left" w:pos="993"/>
        </w:tabs>
        <w:spacing w:line="240" w:lineRule="auto"/>
        <w:ind w:firstLine="709"/>
        <w:rPr>
          <w:sz w:val="24"/>
          <w:szCs w:val="24"/>
        </w:rPr>
      </w:pPr>
      <w:r w:rsidRPr="005745C9">
        <w:rPr>
          <w:i/>
          <w:sz w:val="24"/>
          <w:szCs w:val="24"/>
        </w:rPr>
        <w:t>На уровне деятельностей</w:t>
      </w:r>
      <w:r w:rsidRPr="005745C9">
        <w:rPr>
          <w:sz w:val="24"/>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w:t>
      </w:r>
      <w:r w:rsidRPr="005745C9">
        <w:rPr>
          <w:sz w:val="24"/>
          <w:szCs w:val="24"/>
        </w:rPr>
        <w:t>з</w:t>
      </w:r>
      <w:r w:rsidRPr="005745C9">
        <w:rPr>
          <w:sz w:val="24"/>
          <w:szCs w:val="24"/>
        </w:rPr>
        <w:t>вивает активность и ответственность каждого обучающегося в социальной ситуации его ра</w:t>
      </w:r>
      <w:r w:rsidRPr="005745C9">
        <w:rPr>
          <w:sz w:val="24"/>
          <w:szCs w:val="24"/>
        </w:rPr>
        <w:t>з</w:t>
      </w:r>
      <w:r w:rsidRPr="005745C9">
        <w:rPr>
          <w:sz w:val="24"/>
          <w:szCs w:val="24"/>
        </w:rPr>
        <w:t>вития.</w:t>
      </w:r>
    </w:p>
    <w:p w:rsidR="00062C62" w:rsidRPr="005745C9" w:rsidRDefault="00062C62" w:rsidP="00D92298">
      <w:pPr>
        <w:tabs>
          <w:tab w:val="left" w:pos="993"/>
        </w:tabs>
        <w:spacing w:line="240" w:lineRule="auto"/>
        <w:ind w:firstLine="709"/>
        <w:rPr>
          <w:sz w:val="24"/>
          <w:szCs w:val="24"/>
        </w:rPr>
      </w:pPr>
      <w:r w:rsidRPr="005745C9">
        <w:rPr>
          <w:i/>
          <w:sz w:val="24"/>
          <w:szCs w:val="24"/>
        </w:rPr>
        <w:t>На уровне событий</w:t>
      </w:r>
      <w:r w:rsidRPr="005745C9">
        <w:rPr>
          <w:sz w:val="24"/>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w:t>
      </w:r>
      <w:r w:rsidRPr="005745C9">
        <w:rPr>
          <w:sz w:val="24"/>
          <w:szCs w:val="24"/>
        </w:rPr>
        <w:t>е</w:t>
      </w:r>
      <w:r w:rsidRPr="005745C9">
        <w:rPr>
          <w:sz w:val="24"/>
          <w:szCs w:val="24"/>
        </w:rPr>
        <w:t>бенка с ОВЗ обеспечивает возможность его участия в жизни класса, школы, событиях гру</w:t>
      </w:r>
      <w:r w:rsidRPr="005745C9">
        <w:rPr>
          <w:sz w:val="24"/>
          <w:szCs w:val="24"/>
        </w:rPr>
        <w:t>п</w:t>
      </w:r>
      <w:r w:rsidRPr="005745C9">
        <w:rPr>
          <w:sz w:val="24"/>
          <w:szCs w:val="24"/>
        </w:rPr>
        <w:t>пы, формирует личностный опыт, развивает самооценку и уверенность в своих силах.</w:t>
      </w:r>
    </w:p>
    <w:p w:rsidR="00062C62" w:rsidRPr="005745C9" w:rsidRDefault="00062C62" w:rsidP="00D92298">
      <w:pPr>
        <w:tabs>
          <w:tab w:val="left" w:pos="993"/>
        </w:tabs>
        <w:spacing w:line="240" w:lineRule="auto"/>
        <w:ind w:firstLine="709"/>
        <w:rPr>
          <w:sz w:val="24"/>
          <w:szCs w:val="24"/>
        </w:rPr>
      </w:pPr>
      <w:r w:rsidRPr="005745C9">
        <w:rPr>
          <w:sz w:val="24"/>
          <w:szCs w:val="24"/>
        </w:rPr>
        <w:t>4.3.3. Особыми задачами воспитания обучающихся с особыми образовательными п</w:t>
      </w:r>
      <w:r w:rsidRPr="005745C9">
        <w:rPr>
          <w:sz w:val="24"/>
          <w:szCs w:val="24"/>
        </w:rPr>
        <w:t>о</w:t>
      </w:r>
      <w:r w:rsidRPr="005745C9">
        <w:rPr>
          <w:sz w:val="24"/>
          <w:szCs w:val="24"/>
        </w:rPr>
        <w:t>требностями являются:</w:t>
      </w:r>
    </w:p>
    <w:p w:rsidR="00062C62" w:rsidRPr="005745C9" w:rsidRDefault="00062C62" w:rsidP="00D92298">
      <w:pPr>
        <w:tabs>
          <w:tab w:val="left" w:pos="993"/>
        </w:tabs>
        <w:spacing w:line="240" w:lineRule="auto"/>
        <w:ind w:firstLine="709"/>
        <w:rPr>
          <w:sz w:val="24"/>
          <w:szCs w:val="24"/>
        </w:rPr>
      </w:pPr>
      <w:r w:rsidRPr="005745C9">
        <w:rPr>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62C62" w:rsidRPr="005745C9" w:rsidRDefault="00062C62" w:rsidP="00D92298">
      <w:pPr>
        <w:tabs>
          <w:tab w:val="left" w:pos="993"/>
        </w:tabs>
        <w:spacing w:line="240" w:lineRule="auto"/>
        <w:ind w:firstLine="709"/>
        <w:rPr>
          <w:sz w:val="24"/>
          <w:szCs w:val="24"/>
        </w:rPr>
      </w:pPr>
      <w:r w:rsidRPr="005745C9">
        <w:rPr>
          <w:sz w:val="24"/>
          <w:szCs w:val="24"/>
        </w:rPr>
        <w:t>- формирование доброжелательного отношения к обучающимся и их семьям со ст</w:t>
      </w:r>
      <w:r w:rsidRPr="005745C9">
        <w:rPr>
          <w:sz w:val="24"/>
          <w:szCs w:val="24"/>
        </w:rPr>
        <w:t>о</w:t>
      </w:r>
      <w:r w:rsidRPr="005745C9">
        <w:rPr>
          <w:sz w:val="24"/>
          <w:szCs w:val="24"/>
        </w:rPr>
        <w:t>роны всех участников образовательных отношений;</w:t>
      </w:r>
    </w:p>
    <w:p w:rsidR="00062C62" w:rsidRPr="005745C9" w:rsidRDefault="00062C62" w:rsidP="00D92298">
      <w:pPr>
        <w:tabs>
          <w:tab w:val="left" w:pos="993"/>
        </w:tabs>
        <w:spacing w:line="240" w:lineRule="auto"/>
        <w:ind w:firstLine="709"/>
        <w:rPr>
          <w:sz w:val="24"/>
          <w:szCs w:val="24"/>
        </w:rPr>
      </w:pPr>
      <w:r w:rsidRPr="005745C9">
        <w:rPr>
          <w:sz w:val="24"/>
          <w:szCs w:val="24"/>
        </w:rPr>
        <w:t>- построение воспитательной деятельности с учетом индивидуальных особенностей и возможностей каждого обучающегося;</w:t>
      </w:r>
    </w:p>
    <w:p w:rsidR="00062C62" w:rsidRPr="005745C9" w:rsidRDefault="00062C62" w:rsidP="00D92298">
      <w:pPr>
        <w:tabs>
          <w:tab w:val="left" w:pos="993"/>
        </w:tabs>
        <w:spacing w:line="240" w:lineRule="auto"/>
        <w:ind w:firstLine="709"/>
        <w:rPr>
          <w:sz w:val="24"/>
          <w:szCs w:val="24"/>
        </w:rPr>
      </w:pPr>
      <w:r w:rsidRPr="005745C9">
        <w:rPr>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w:t>
      </w:r>
      <w:r w:rsidRPr="005745C9">
        <w:rPr>
          <w:sz w:val="24"/>
          <w:szCs w:val="24"/>
        </w:rPr>
        <w:t>о</w:t>
      </w:r>
      <w:r w:rsidRPr="005745C9">
        <w:rPr>
          <w:sz w:val="24"/>
          <w:szCs w:val="24"/>
        </w:rPr>
        <w:t>сти.</w:t>
      </w: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4.3.4. При организации воспитания обучающихся с особыми образовательными п</w:t>
      </w:r>
      <w:r w:rsidRPr="005745C9">
        <w:rPr>
          <w:sz w:val="24"/>
          <w:szCs w:val="24"/>
        </w:rPr>
        <w:t>о</w:t>
      </w:r>
      <w:r w:rsidRPr="005745C9">
        <w:rPr>
          <w:sz w:val="24"/>
          <w:szCs w:val="24"/>
        </w:rPr>
        <w:t>требностями школа ориентируется:</w:t>
      </w:r>
    </w:p>
    <w:p w:rsidR="00062C62" w:rsidRPr="005745C9" w:rsidRDefault="00062C62" w:rsidP="00D92298">
      <w:pPr>
        <w:tabs>
          <w:tab w:val="left" w:pos="993"/>
        </w:tabs>
        <w:spacing w:line="240" w:lineRule="auto"/>
        <w:ind w:firstLine="709"/>
        <w:rPr>
          <w:sz w:val="24"/>
          <w:szCs w:val="24"/>
        </w:rPr>
      </w:pPr>
      <w:r w:rsidRPr="005745C9">
        <w:rPr>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w:t>
      </w:r>
      <w:r w:rsidRPr="005745C9">
        <w:rPr>
          <w:sz w:val="24"/>
          <w:szCs w:val="24"/>
        </w:rPr>
        <w:t>о</w:t>
      </w:r>
      <w:r w:rsidRPr="005745C9">
        <w:rPr>
          <w:sz w:val="24"/>
          <w:szCs w:val="24"/>
        </w:rPr>
        <w:t>дов воспитания;</w:t>
      </w:r>
    </w:p>
    <w:p w:rsidR="00062C62" w:rsidRPr="005745C9" w:rsidRDefault="00062C62" w:rsidP="00D92298">
      <w:pPr>
        <w:tabs>
          <w:tab w:val="left" w:pos="993"/>
        </w:tabs>
        <w:spacing w:line="240" w:lineRule="auto"/>
        <w:ind w:firstLine="709"/>
        <w:rPr>
          <w:sz w:val="24"/>
          <w:szCs w:val="24"/>
        </w:rPr>
      </w:pPr>
      <w:r w:rsidRPr="005745C9">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062C62" w:rsidRPr="005745C9" w:rsidRDefault="00062C62" w:rsidP="00D92298">
      <w:pPr>
        <w:tabs>
          <w:tab w:val="left" w:pos="993"/>
        </w:tabs>
        <w:spacing w:line="240" w:lineRule="auto"/>
        <w:ind w:firstLine="709"/>
        <w:rPr>
          <w:sz w:val="24"/>
          <w:szCs w:val="24"/>
        </w:rPr>
      </w:pPr>
      <w:r w:rsidRPr="005745C9">
        <w:rPr>
          <w:sz w:val="24"/>
          <w:szCs w:val="24"/>
        </w:rPr>
        <w:t>• личностно-ориентированный подход в организации всех видов деятельности об</w:t>
      </w:r>
      <w:r w:rsidRPr="005745C9">
        <w:rPr>
          <w:sz w:val="24"/>
          <w:szCs w:val="24"/>
        </w:rPr>
        <w:t>у</w:t>
      </w:r>
      <w:r w:rsidRPr="005745C9">
        <w:rPr>
          <w:sz w:val="24"/>
          <w:szCs w:val="24"/>
        </w:rPr>
        <w:t>чающихся с особыми образовательными потребностями.</w:t>
      </w:r>
    </w:p>
    <w:p w:rsidR="00062C62" w:rsidRPr="005745C9" w:rsidRDefault="00062C62" w:rsidP="00D92298">
      <w:pPr>
        <w:tabs>
          <w:tab w:val="left" w:pos="993"/>
        </w:tabs>
        <w:spacing w:line="240" w:lineRule="auto"/>
        <w:ind w:firstLine="709"/>
        <w:rPr>
          <w:sz w:val="24"/>
          <w:szCs w:val="24"/>
        </w:rPr>
      </w:pPr>
      <w:r w:rsidRPr="005745C9">
        <w:rPr>
          <w:sz w:val="24"/>
          <w:szCs w:val="24"/>
        </w:rPr>
        <w:t>4.4. Система поощрения социальной успешности и проявлений активной жизненной позиции обучающихся.</w:t>
      </w:r>
    </w:p>
    <w:p w:rsidR="00062C62" w:rsidRPr="005745C9" w:rsidRDefault="00062C62" w:rsidP="00D92298">
      <w:pPr>
        <w:tabs>
          <w:tab w:val="left" w:pos="993"/>
        </w:tabs>
        <w:spacing w:line="240" w:lineRule="auto"/>
        <w:ind w:firstLine="709"/>
        <w:rPr>
          <w:sz w:val="24"/>
          <w:szCs w:val="24"/>
        </w:rPr>
      </w:pPr>
      <w:r w:rsidRPr="005745C9">
        <w:rPr>
          <w:sz w:val="24"/>
          <w:szCs w:val="24"/>
        </w:rPr>
        <w:t>4.4.1. Система поощрения проявлений активной жизненной позиции и социальной у</w:t>
      </w:r>
      <w:r w:rsidRPr="005745C9">
        <w:rPr>
          <w:sz w:val="24"/>
          <w:szCs w:val="24"/>
        </w:rPr>
        <w:t>с</w:t>
      </w:r>
      <w:r w:rsidRPr="005745C9">
        <w:rPr>
          <w:sz w:val="24"/>
          <w:szCs w:val="24"/>
        </w:rPr>
        <w:t>пешности обучающихся призвана способствовать формированию у обучающихся ориент</w:t>
      </w:r>
      <w:r w:rsidRPr="005745C9">
        <w:rPr>
          <w:sz w:val="24"/>
          <w:szCs w:val="24"/>
        </w:rPr>
        <w:t>а</w:t>
      </w:r>
      <w:r w:rsidRPr="005745C9">
        <w:rPr>
          <w:sz w:val="24"/>
          <w:szCs w:val="24"/>
        </w:rPr>
        <w:t>ции на активную жизненную позицию, инициативность, максимально вовлекать их в совм</w:t>
      </w:r>
      <w:r w:rsidRPr="005745C9">
        <w:rPr>
          <w:sz w:val="24"/>
          <w:szCs w:val="24"/>
        </w:rPr>
        <w:t>е</w:t>
      </w:r>
      <w:r w:rsidRPr="005745C9">
        <w:rPr>
          <w:sz w:val="24"/>
          <w:szCs w:val="24"/>
        </w:rPr>
        <w:t>стную деятельность в воспитательных целях.</w:t>
      </w:r>
    </w:p>
    <w:p w:rsidR="00062C62" w:rsidRPr="005745C9" w:rsidRDefault="00062C62" w:rsidP="00D92298">
      <w:pPr>
        <w:tabs>
          <w:tab w:val="left" w:pos="993"/>
        </w:tabs>
        <w:spacing w:line="240" w:lineRule="auto"/>
        <w:ind w:firstLine="709"/>
        <w:rPr>
          <w:sz w:val="24"/>
          <w:szCs w:val="24"/>
        </w:rPr>
      </w:pPr>
      <w:r w:rsidRPr="005745C9">
        <w:rPr>
          <w:sz w:val="24"/>
          <w:szCs w:val="24"/>
        </w:rPr>
        <w:t>4.4.2. Принципы поощрения, которыми руководствуется МАОУ «СОШ № 20 с У</w:t>
      </w:r>
      <w:r w:rsidRPr="005745C9">
        <w:rPr>
          <w:sz w:val="24"/>
          <w:szCs w:val="24"/>
        </w:rPr>
        <w:t>И</w:t>
      </w:r>
      <w:r w:rsidRPr="005745C9">
        <w:rPr>
          <w:sz w:val="24"/>
          <w:szCs w:val="24"/>
        </w:rPr>
        <w:t>ОП» 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62C62" w:rsidRPr="005745C9" w:rsidRDefault="00062C62" w:rsidP="00D92298">
      <w:pPr>
        <w:tabs>
          <w:tab w:val="left" w:pos="993"/>
        </w:tabs>
        <w:spacing w:line="240" w:lineRule="auto"/>
        <w:ind w:firstLine="709"/>
        <w:rPr>
          <w:sz w:val="24"/>
          <w:szCs w:val="24"/>
        </w:rPr>
      </w:pPr>
      <w:r w:rsidRPr="005745C9">
        <w:rPr>
          <w:sz w:val="24"/>
          <w:szCs w:val="24"/>
        </w:rPr>
        <w:t>2. Прозрачность правил поощрения – они регламентированы положением о награжд</w:t>
      </w:r>
      <w:r w:rsidRPr="005745C9">
        <w:rPr>
          <w:sz w:val="24"/>
          <w:szCs w:val="24"/>
        </w:rPr>
        <w:t>е</w:t>
      </w:r>
      <w:r w:rsidRPr="005745C9">
        <w:rPr>
          <w:sz w:val="24"/>
          <w:szCs w:val="24"/>
        </w:rPr>
        <w:t>ниях. Ознакомление школьников и их родителей с локальным актом обязательно.</w:t>
      </w:r>
    </w:p>
    <w:p w:rsidR="00062C62" w:rsidRPr="005745C9" w:rsidRDefault="00062C62" w:rsidP="00D92298">
      <w:pPr>
        <w:tabs>
          <w:tab w:val="left" w:pos="993"/>
        </w:tabs>
        <w:spacing w:line="240" w:lineRule="auto"/>
        <w:ind w:firstLine="709"/>
        <w:rPr>
          <w:sz w:val="24"/>
          <w:szCs w:val="24"/>
        </w:rPr>
      </w:pPr>
      <w:r w:rsidRPr="005745C9">
        <w:rPr>
          <w:sz w:val="24"/>
          <w:szCs w:val="24"/>
        </w:rPr>
        <w:t>3. Регулирование частоты награждений – награждения по результатам конкурсов пр</w:t>
      </w:r>
      <w:r w:rsidRPr="005745C9">
        <w:rPr>
          <w:sz w:val="24"/>
          <w:szCs w:val="24"/>
        </w:rPr>
        <w:t>о</w:t>
      </w:r>
      <w:r w:rsidRPr="005745C9">
        <w:rPr>
          <w:sz w:val="24"/>
          <w:szCs w:val="24"/>
        </w:rPr>
        <w:t>водятся один раз в год по уровням образования.</w:t>
      </w:r>
    </w:p>
    <w:p w:rsidR="00062C62" w:rsidRPr="005745C9" w:rsidRDefault="00062C62" w:rsidP="00D92298">
      <w:pPr>
        <w:tabs>
          <w:tab w:val="left" w:pos="993"/>
        </w:tabs>
        <w:spacing w:line="240" w:lineRule="auto"/>
        <w:ind w:firstLine="709"/>
        <w:rPr>
          <w:sz w:val="24"/>
          <w:szCs w:val="24"/>
        </w:rPr>
      </w:pPr>
      <w:r w:rsidRPr="005745C9">
        <w:rPr>
          <w:sz w:val="24"/>
          <w:szCs w:val="24"/>
        </w:rPr>
        <w:t>4. Сочетание индивидуального и коллективного поощрения – использование индив</w:t>
      </w:r>
      <w:r w:rsidRPr="005745C9">
        <w:rPr>
          <w:sz w:val="24"/>
          <w:szCs w:val="24"/>
        </w:rPr>
        <w:t>и</w:t>
      </w:r>
      <w:r w:rsidRPr="005745C9">
        <w:rPr>
          <w:sz w:val="24"/>
          <w:szCs w:val="24"/>
        </w:rPr>
        <w:t>дуальных и коллективных наград дает возможность стимулировать индивидуальную и ко</w:t>
      </w:r>
      <w:r w:rsidRPr="005745C9">
        <w:rPr>
          <w:sz w:val="24"/>
          <w:szCs w:val="24"/>
        </w:rPr>
        <w:t>л</w:t>
      </w:r>
      <w:r w:rsidRPr="005745C9">
        <w:rPr>
          <w:sz w:val="24"/>
          <w:szCs w:val="24"/>
        </w:rPr>
        <w:t>лективную активность обучающихся, преодолевать межличностные противоречия между обучающимися, получившими и не получившими награды.</w:t>
      </w:r>
    </w:p>
    <w:p w:rsidR="00062C62" w:rsidRPr="005745C9" w:rsidRDefault="00062C62" w:rsidP="00D92298">
      <w:pPr>
        <w:tabs>
          <w:tab w:val="left" w:pos="993"/>
        </w:tabs>
        <w:spacing w:line="240" w:lineRule="auto"/>
        <w:ind w:firstLine="709"/>
        <w:rPr>
          <w:sz w:val="24"/>
          <w:szCs w:val="24"/>
        </w:rPr>
      </w:pPr>
      <w:r w:rsidRPr="005745C9">
        <w:rPr>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w:t>
      </w:r>
      <w:r w:rsidRPr="005745C9">
        <w:rPr>
          <w:sz w:val="24"/>
          <w:szCs w:val="24"/>
        </w:rPr>
        <w:t>ю</w:t>
      </w:r>
      <w:r w:rsidRPr="005745C9">
        <w:rPr>
          <w:sz w:val="24"/>
          <w:szCs w:val="24"/>
        </w:rPr>
        <w:t>щихся, их представителей (с учетом наличия ученического самоуправления), сторонних о</w:t>
      </w:r>
      <w:r w:rsidRPr="005745C9">
        <w:rPr>
          <w:sz w:val="24"/>
          <w:szCs w:val="24"/>
        </w:rPr>
        <w:t>р</w:t>
      </w:r>
      <w:r w:rsidRPr="005745C9">
        <w:rPr>
          <w:sz w:val="24"/>
          <w:szCs w:val="24"/>
        </w:rPr>
        <w:t>ганизаций, их статусных представителей.</w:t>
      </w:r>
    </w:p>
    <w:p w:rsidR="00062C62" w:rsidRPr="005745C9" w:rsidRDefault="00062C62" w:rsidP="00D92298">
      <w:pPr>
        <w:tabs>
          <w:tab w:val="left" w:pos="993"/>
        </w:tabs>
        <w:spacing w:line="240" w:lineRule="auto"/>
        <w:ind w:firstLine="709"/>
        <w:rPr>
          <w:sz w:val="24"/>
          <w:szCs w:val="24"/>
        </w:rPr>
      </w:pPr>
      <w:r w:rsidRPr="005745C9">
        <w:rPr>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062C62" w:rsidRPr="005745C9" w:rsidRDefault="00062C62" w:rsidP="00D92298">
      <w:pPr>
        <w:tabs>
          <w:tab w:val="left" w:pos="993"/>
        </w:tabs>
        <w:spacing w:line="240" w:lineRule="auto"/>
        <w:ind w:firstLine="709"/>
        <w:rPr>
          <w:sz w:val="24"/>
          <w:szCs w:val="24"/>
        </w:rPr>
      </w:pPr>
      <w:r w:rsidRPr="005745C9">
        <w:rPr>
          <w:sz w:val="24"/>
          <w:szCs w:val="24"/>
        </w:rPr>
        <w:t>Форма организации системы поощрений проявлений активной жизненной позиции и социальной успешности обучающихся в МАОУ «СОШ № 20 с    УИОП»  и организована как система конкурсов, объявляемых в начале учебного года:</w:t>
      </w:r>
    </w:p>
    <w:p w:rsidR="00062C62" w:rsidRPr="005745C9" w:rsidRDefault="00062C62" w:rsidP="00D92298">
      <w:pPr>
        <w:tabs>
          <w:tab w:val="left" w:pos="993"/>
        </w:tabs>
        <w:spacing w:line="240" w:lineRule="auto"/>
        <w:ind w:firstLine="709"/>
        <w:rPr>
          <w:sz w:val="24"/>
          <w:szCs w:val="24"/>
        </w:rPr>
      </w:pPr>
      <w:r w:rsidRPr="005745C9">
        <w:rPr>
          <w:sz w:val="24"/>
          <w:szCs w:val="24"/>
        </w:rPr>
        <w:t>• «Ученик года»;</w:t>
      </w:r>
    </w:p>
    <w:p w:rsidR="00062C62" w:rsidRPr="005745C9" w:rsidRDefault="00062C62" w:rsidP="00D92298">
      <w:pPr>
        <w:tabs>
          <w:tab w:val="left" w:pos="993"/>
        </w:tabs>
        <w:spacing w:line="240" w:lineRule="auto"/>
        <w:ind w:firstLine="709"/>
        <w:rPr>
          <w:sz w:val="24"/>
          <w:szCs w:val="24"/>
        </w:rPr>
      </w:pPr>
      <w:r w:rsidRPr="005745C9">
        <w:rPr>
          <w:sz w:val="24"/>
          <w:szCs w:val="24"/>
        </w:rPr>
        <w:t>•  Смотр – конкурс «Наши достижения» с номинациями по направлениям;</w:t>
      </w:r>
    </w:p>
    <w:p w:rsidR="00062C62" w:rsidRPr="005745C9" w:rsidRDefault="00062C62" w:rsidP="00EC6C9E">
      <w:pPr>
        <w:pStyle w:val="afc"/>
        <w:numPr>
          <w:ilvl w:val="0"/>
          <w:numId w:val="33"/>
        </w:numPr>
        <w:tabs>
          <w:tab w:val="left" w:pos="993"/>
        </w:tabs>
        <w:ind w:hanging="795"/>
        <w:rPr>
          <w:sz w:val="24"/>
          <w:szCs w:val="24"/>
        </w:rPr>
      </w:pPr>
      <w:r w:rsidRPr="005745C9">
        <w:rPr>
          <w:sz w:val="24"/>
          <w:szCs w:val="24"/>
        </w:rPr>
        <w:t>Спортивные соревнования личные и командные;</w:t>
      </w:r>
    </w:p>
    <w:p w:rsidR="00062C62" w:rsidRPr="005745C9" w:rsidRDefault="00062C62" w:rsidP="00EC6C9E">
      <w:pPr>
        <w:pStyle w:val="afc"/>
        <w:numPr>
          <w:ilvl w:val="0"/>
          <w:numId w:val="33"/>
        </w:numPr>
        <w:tabs>
          <w:tab w:val="left" w:pos="993"/>
        </w:tabs>
        <w:ind w:hanging="795"/>
        <w:rPr>
          <w:sz w:val="24"/>
          <w:szCs w:val="24"/>
        </w:rPr>
      </w:pPr>
      <w:r w:rsidRPr="005745C9">
        <w:rPr>
          <w:sz w:val="24"/>
          <w:szCs w:val="24"/>
        </w:rPr>
        <w:t>Художественные конкурсы;</w:t>
      </w:r>
    </w:p>
    <w:p w:rsidR="00062C62" w:rsidRPr="005745C9" w:rsidRDefault="00062C62" w:rsidP="00EC6C9E">
      <w:pPr>
        <w:pStyle w:val="afc"/>
        <w:numPr>
          <w:ilvl w:val="0"/>
          <w:numId w:val="33"/>
        </w:numPr>
        <w:tabs>
          <w:tab w:val="left" w:pos="993"/>
        </w:tabs>
        <w:ind w:hanging="795"/>
        <w:rPr>
          <w:sz w:val="24"/>
          <w:szCs w:val="24"/>
        </w:rPr>
      </w:pPr>
      <w:r w:rsidRPr="005745C9">
        <w:rPr>
          <w:sz w:val="24"/>
          <w:szCs w:val="24"/>
        </w:rPr>
        <w:t>Акция «Доброе сердце» и др.</w:t>
      </w:r>
    </w:p>
    <w:p w:rsidR="00062C62" w:rsidRPr="005745C9" w:rsidRDefault="00062C62" w:rsidP="00D92298">
      <w:pPr>
        <w:tabs>
          <w:tab w:val="left" w:pos="993"/>
        </w:tabs>
        <w:spacing w:line="240" w:lineRule="auto"/>
        <w:ind w:firstLine="709"/>
        <w:rPr>
          <w:sz w:val="24"/>
          <w:szCs w:val="24"/>
        </w:rPr>
      </w:pPr>
      <w:r w:rsidRPr="005745C9">
        <w:rPr>
          <w:sz w:val="24"/>
          <w:szCs w:val="24"/>
        </w:rPr>
        <w:t>Принять участие в конкурсах могут все желающие. Условия участия в конкурсах з</w:t>
      </w:r>
      <w:r w:rsidRPr="005745C9">
        <w:rPr>
          <w:sz w:val="24"/>
          <w:szCs w:val="24"/>
        </w:rPr>
        <w:t>а</w:t>
      </w:r>
      <w:r w:rsidRPr="005745C9">
        <w:rPr>
          <w:sz w:val="24"/>
          <w:szCs w:val="24"/>
        </w:rPr>
        <w:t xml:space="preserve">фиксированы в соответствующих локальных актах. Итоги подводятся в конце учебного года. </w:t>
      </w:r>
    </w:p>
    <w:p w:rsidR="00062C62" w:rsidRPr="005745C9" w:rsidRDefault="00062C62" w:rsidP="00D92298">
      <w:pPr>
        <w:tabs>
          <w:tab w:val="left" w:pos="993"/>
        </w:tabs>
        <w:spacing w:line="240" w:lineRule="auto"/>
        <w:ind w:firstLine="709"/>
        <w:rPr>
          <w:sz w:val="24"/>
          <w:szCs w:val="24"/>
        </w:rPr>
      </w:pPr>
      <w:r w:rsidRPr="005745C9">
        <w:rPr>
          <w:spacing w:val="-5"/>
          <w:sz w:val="24"/>
          <w:szCs w:val="24"/>
        </w:rPr>
        <w:t xml:space="preserve">Формы фиксации достижений обучающихся, применяемые в </w:t>
      </w:r>
      <w:r w:rsidRPr="005745C9">
        <w:rPr>
          <w:sz w:val="24"/>
          <w:szCs w:val="24"/>
        </w:rPr>
        <w:t>МАОУ «СОШ № 20 с У</w:t>
      </w:r>
      <w:r w:rsidRPr="005745C9">
        <w:rPr>
          <w:sz w:val="24"/>
          <w:szCs w:val="24"/>
        </w:rPr>
        <w:t>И</w:t>
      </w:r>
      <w:r w:rsidRPr="005745C9">
        <w:rPr>
          <w:sz w:val="24"/>
          <w:szCs w:val="24"/>
        </w:rPr>
        <w:t>ОП»</w:t>
      </w:r>
    </w:p>
    <w:p w:rsidR="00062C62" w:rsidRPr="005745C9" w:rsidRDefault="00062C62" w:rsidP="00D92298">
      <w:pPr>
        <w:tabs>
          <w:tab w:val="left" w:pos="993"/>
        </w:tabs>
        <w:spacing w:line="240" w:lineRule="auto"/>
        <w:ind w:firstLine="709"/>
        <w:rPr>
          <w:sz w:val="24"/>
          <w:szCs w:val="24"/>
        </w:rPr>
      </w:pPr>
      <w:r w:rsidRPr="005745C9">
        <w:rPr>
          <w:sz w:val="24"/>
          <w:szCs w:val="24"/>
        </w:rPr>
        <w:t>1.Портфолио. Ведение портфолио отражает деятельность обучающихся при ее орг</w:t>
      </w:r>
      <w:r w:rsidRPr="005745C9">
        <w:rPr>
          <w:sz w:val="24"/>
          <w:szCs w:val="24"/>
        </w:rPr>
        <w:t>а</w:t>
      </w:r>
      <w:r w:rsidRPr="005745C9">
        <w:rPr>
          <w:sz w:val="24"/>
          <w:szCs w:val="24"/>
        </w:rPr>
        <w:t>низации и регулярном поощрении классными руководителями, поддержке родителями (з</w:t>
      </w:r>
      <w:r w:rsidRPr="005745C9">
        <w:rPr>
          <w:sz w:val="24"/>
          <w:szCs w:val="24"/>
        </w:rPr>
        <w:t>а</w:t>
      </w:r>
      <w:r w:rsidRPr="005745C9">
        <w:rPr>
          <w:sz w:val="24"/>
          <w:szCs w:val="24"/>
        </w:rPr>
        <w:t>конными представителями) по собиранию (накоплению) артефактов, фиксирующих и си</w:t>
      </w:r>
      <w:r w:rsidRPr="005745C9">
        <w:rPr>
          <w:sz w:val="24"/>
          <w:szCs w:val="24"/>
        </w:rPr>
        <w:t>м</w:t>
      </w:r>
      <w:r w:rsidRPr="005745C9">
        <w:rPr>
          <w:sz w:val="24"/>
          <w:szCs w:val="24"/>
        </w:rPr>
        <w:t>волизирующих достижения обучающегося. Ведение портфолио участника конкурса регл</w:t>
      </w:r>
      <w:r w:rsidRPr="005745C9">
        <w:rPr>
          <w:sz w:val="24"/>
          <w:szCs w:val="24"/>
        </w:rPr>
        <w:t>а</w:t>
      </w:r>
      <w:r w:rsidRPr="005745C9">
        <w:rPr>
          <w:sz w:val="24"/>
          <w:szCs w:val="24"/>
        </w:rPr>
        <w:t>ментирует соответствующий локальный акт. Портфолио конкурсанта должно включать:</w:t>
      </w:r>
    </w:p>
    <w:p w:rsidR="00062C62" w:rsidRPr="005745C9" w:rsidRDefault="00062C62" w:rsidP="00D92298">
      <w:pPr>
        <w:tabs>
          <w:tab w:val="left" w:pos="993"/>
        </w:tabs>
        <w:spacing w:line="240" w:lineRule="auto"/>
        <w:ind w:firstLine="709"/>
        <w:rPr>
          <w:sz w:val="24"/>
          <w:szCs w:val="24"/>
        </w:rPr>
      </w:pPr>
      <w:r w:rsidRPr="005745C9">
        <w:rPr>
          <w:sz w:val="24"/>
          <w:szCs w:val="24"/>
        </w:rPr>
        <w:t>• артефакты признания – грамоты, поощрительные письма, фотографии призов и т. д.;</w:t>
      </w:r>
    </w:p>
    <w:p w:rsidR="00062C62" w:rsidRPr="005745C9" w:rsidRDefault="00062C62" w:rsidP="00D92298">
      <w:pPr>
        <w:tabs>
          <w:tab w:val="left" w:pos="993"/>
        </w:tabs>
        <w:spacing w:line="240" w:lineRule="auto"/>
        <w:ind w:firstLine="709"/>
        <w:rPr>
          <w:sz w:val="24"/>
          <w:szCs w:val="24"/>
        </w:rPr>
      </w:pPr>
      <w:r w:rsidRPr="005745C9">
        <w:rPr>
          <w:sz w:val="24"/>
          <w:szCs w:val="24"/>
        </w:rPr>
        <w:lastRenderedPageBreak/>
        <w:t>• артефакты деятельности – рефераты, доклады, статьи, чертежи или фото изделий и т. д.</w:t>
      </w:r>
    </w:p>
    <w:p w:rsidR="00062C62" w:rsidRPr="005745C9" w:rsidRDefault="00062C62" w:rsidP="00D92298">
      <w:pPr>
        <w:tabs>
          <w:tab w:val="left" w:pos="993"/>
        </w:tabs>
        <w:spacing w:line="240" w:lineRule="auto"/>
        <w:ind w:firstLine="709"/>
        <w:rPr>
          <w:sz w:val="24"/>
          <w:szCs w:val="24"/>
        </w:rPr>
      </w:pPr>
      <w:r w:rsidRPr="005745C9">
        <w:rPr>
          <w:sz w:val="24"/>
          <w:szCs w:val="24"/>
        </w:rPr>
        <w:t>2.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w:t>
      </w:r>
      <w:r w:rsidRPr="005745C9">
        <w:rPr>
          <w:sz w:val="24"/>
          <w:szCs w:val="24"/>
        </w:rPr>
        <w:t>ш</w:t>
      </w:r>
      <w:r w:rsidRPr="005745C9">
        <w:rPr>
          <w:sz w:val="24"/>
          <w:szCs w:val="24"/>
        </w:rPr>
        <w:t>ности и достижений, которые определяются образовательными результатами отдельных обучающихся или классов.</w:t>
      </w:r>
    </w:p>
    <w:p w:rsidR="00062C62" w:rsidRPr="005745C9" w:rsidRDefault="00062C62" w:rsidP="00D92298">
      <w:pPr>
        <w:tabs>
          <w:tab w:val="left" w:pos="993"/>
        </w:tabs>
        <w:spacing w:line="240" w:lineRule="auto"/>
        <w:ind w:firstLine="709"/>
        <w:rPr>
          <w:sz w:val="24"/>
          <w:szCs w:val="24"/>
        </w:rPr>
      </w:pPr>
      <w:r w:rsidRPr="005745C9">
        <w:rPr>
          <w:sz w:val="24"/>
          <w:szCs w:val="24"/>
        </w:rPr>
        <w:t xml:space="preserve"> 4.4.3. Формы поощрения социальной успешности и проявления активной жизненной позиции обучающихся.</w:t>
      </w:r>
    </w:p>
    <w:p w:rsidR="00062C62" w:rsidRPr="005745C9" w:rsidRDefault="00062C62" w:rsidP="00D92298">
      <w:pPr>
        <w:tabs>
          <w:tab w:val="left" w:pos="993"/>
        </w:tabs>
        <w:spacing w:line="240" w:lineRule="auto"/>
        <w:ind w:firstLine="709"/>
        <w:rPr>
          <w:sz w:val="24"/>
          <w:szCs w:val="24"/>
        </w:rPr>
      </w:pPr>
      <w:r w:rsidRPr="005745C9">
        <w:rPr>
          <w:sz w:val="24"/>
          <w:szCs w:val="24"/>
        </w:rPr>
        <w:t>МАОУ «СОШ № 20 с УИОП»:</w:t>
      </w:r>
    </w:p>
    <w:p w:rsidR="00062C62" w:rsidRPr="005745C9" w:rsidRDefault="00062C62" w:rsidP="00D92298">
      <w:pPr>
        <w:tabs>
          <w:tab w:val="left" w:pos="993"/>
        </w:tabs>
        <w:spacing w:line="240" w:lineRule="auto"/>
        <w:ind w:firstLine="709"/>
        <w:rPr>
          <w:sz w:val="24"/>
          <w:szCs w:val="24"/>
        </w:rPr>
      </w:pPr>
      <w:r w:rsidRPr="005745C9">
        <w:rPr>
          <w:sz w:val="24"/>
          <w:szCs w:val="24"/>
        </w:rPr>
        <w:t>• объявление благодарности;</w:t>
      </w:r>
    </w:p>
    <w:p w:rsidR="00062C62" w:rsidRPr="005745C9" w:rsidRDefault="00062C62" w:rsidP="00D92298">
      <w:pPr>
        <w:tabs>
          <w:tab w:val="left" w:pos="993"/>
        </w:tabs>
        <w:spacing w:line="240" w:lineRule="auto"/>
        <w:ind w:firstLine="709"/>
        <w:rPr>
          <w:sz w:val="24"/>
          <w:szCs w:val="24"/>
        </w:rPr>
      </w:pPr>
      <w:r w:rsidRPr="005745C9">
        <w:rPr>
          <w:sz w:val="24"/>
          <w:szCs w:val="24"/>
        </w:rPr>
        <w:t>• награждение грамотой;</w:t>
      </w:r>
    </w:p>
    <w:p w:rsidR="00062C62" w:rsidRPr="005745C9" w:rsidRDefault="00062C62" w:rsidP="00D92298">
      <w:pPr>
        <w:tabs>
          <w:tab w:val="left" w:pos="993"/>
        </w:tabs>
        <w:spacing w:line="240" w:lineRule="auto"/>
        <w:ind w:firstLine="709"/>
        <w:rPr>
          <w:sz w:val="24"/>
          <w:szCs w:val="24"/>
        </w:rPr>
      </w:pPr>
      <w:r w:rsidRPr="005745C9">
        <w:rPr>
          <w:sz w:val="24"/>
          <w:szCs w:val="24"/>
        </w:rPr>
        <w:t>• вручение сертификатов и дипломов;</w:t>
      </w:r>
    </w:p>
    <w:p w:rsidR="00062C62" w:rsidRPr="005745C9" w:rsidRDefault="00062C62" w:rsidP="00D92298">
      <w:pPr>
        <w:tabs>
          <w:tab w:val="left" w:pos="993"/>
        </w:tabs>
        <w:spacing w:line="240" w:lineRule="auto"/>
        <w:ind w:firstLine="709"/>
        <w:rPr>
          <w:sz w:val="24"/>
          <w:szCs w:val="24"/>
        </w:rPr>
      </w:pPr>
      <w:r w:rsidRPr="005745C9">
        <w:rPr>
          <w:sz w:val="24"/>
          <w:szCs w:val="24"/>
        </w:rPr>
        <w:t>• награждение ценным подарком.</w:t>
      </w:r>
    </w:p>
    <w:p w:rsidR="00062C62" w:rsidRPr="005745C9" w:rsidRDefault="00062C62" w:rsidP="00D92298">
      <w:pPr>
        <w:tabs>
          <w:tab w:val="left" w:pos="993"/>
        </w:tabs>
        <w:spacing w:line="240" w:lineRule="auto"/>
        <w:ind w:firstLine="709"/>
        <w:rPr>
          <w:sz w:val="24"/>
          <w:szCs w:val="24"/>
        </w:rPr>
      </w:pPr>
      <w:r w:rsidRPr="005745C9">
        <w:rPr>
          <w:sz w:val="24"/>
          <w:szCs w:val="24"/>
        </w:rPr>
        <w:t xml:space="preserve"> 4.4.4. Информирование родителей (законных представителей) о поощрении ребенка МАОУ «СОШ № 20 с УИОП» осуществляет посредством направления благодарственного письма.</w:t>
      </w:r>
    </w:p>
    <w:p w:rsidR="00062C62" w:rsidRPr="005745C9" w:rsidRDefault="00062C62" w:rsidP="00D92298">
      <w:pPr>
        <w:tabs>
          <w:tab w:val="left" w:pos="993"/>
        </w:tabs>
        <w:spacing w:line="240" w:lineRule="auto"/>
        <w:ind w:firstLine="709"/>
        <w:rPr>
          <w:sz w:val="24"/>
          <w:szCs w:val="24"/>
        </w:rPr>
      </w:pPr>
      <w:r w:rsidRPr="005745C9">
        <w:rPr>
          <w:sz w:val="24"/>
          <w:szCs w:val="24"/>
        </w:rPr>
        <w:t xml:space="preserve"> 4.4.5. Информация о предстоящих торжественных процедурах награждения, о р</w:t>
      </w:r>
      <w:r w:rsidRPr="005745C9">
        <w:rPr>
          <w:sz w:val="24"/>
          <w:szCs w:val="24"/>
        </w:rPr>
        <w:t>е</w:t>
      </w:r>
      <w:r w:rsidRPr="005745C9">
        <w:rPr>
          <w:sz w:val="24"/>
          <w:szCs w:val="24"/>
        </w:rPr>
        <w:t>зультатах награждения размещается на сайте школы и ее странице в социальных сетях.</w:t>
      </w:r>
    </w:p>
    <w:p w:rsidR="00062C62" w:rsidRPr="005745C9" w:rsidRDefault="00062C62" w:rsidP="00D92298">
      <w:pPr>
        <w:tabs>
          <w:tab w:val="left" w:pos="993"/>
        </w:tabs>
        <w:spacing w:line="240" w:lineRule="auto"/>
        <w:ind w:firstLine="709"/>
        <w:rPr>
          <w:sz w:val="24"/>
          <w:szCs w:val="24"/>
        </w:rPr>
      </w:pPr>
      <w:r w:rsidRPr="005745C9">
        <w:rPr>
          <w:sz w:val="24"/>
          <w:szCs w:val="24"/>
        </w:rPr>
        <w:t xml:space="preserve"> 4.4.6. Использование рейтингов, их форма, публичность, привлечение благотворит</w:t>
      </w:r>
      <w:r w:rsidRPr="005745C9">
        <w:rPr>
          <w:sz w:val="24"/>
          <w:szCs w:val="24"/>
        </w:rPr>
        <w:t>е</w:t>
      </w:r>
      <w:r w:rsidRPr="005745C9">
        <w:rPr>
          <w:sz w:val="24"/>
          <w:szCs w:val="24"/>
        </w:rPr>
        <w:t>лей, в том числе из социальных партнеров, их статус, акции, деятельность соответствуют у</w:t>
      </w:r>
      <w:r w:rsidRPr="005745C9">
        <w:rPr>
          <w:sz w:val="24"/>
          <w:szCs w:val="24"/>
        </w:rPr>
        <w:t>к</w:t>
      </w:r>
      <w:r w:rsidRPr="005745C9">
        <w:rPr>
          <w:sz w:val="24"/>
          <w:szCs w:val="24"/>
        </w:rPr>
        <w:t>ладу МАОУ «СОШ № 20 с УИОП»,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062C62" w:rsidRPr="005745C9" w:rsidRDefault="00062C62" w:rsidP="00D92298">
      <w:pPr>
        <w:tabs>
          <w:tab w:val="left" w:pos="993"/>
        </w:tabs>
        <w:spacing w:line="240" w:lineRule="auto"/>
        <w:ind w:firstLine="709"/>
        <w:rPr>
          <w:sz w:val="24"/>
          <w:szCs w:val="24"/>
        </w:rPr>
      </w:pPr>
      <w:r w:rsidRPr="005745C9">
        <w:rPr>
          <w:sz w:val="24"/>
          <w:szCs w:val="24"/>
        </w:rPr>
        <w:t xml:space="preserve">4.5. </w:t>
      </w:r>
      <w:bookmarkStart w:id="5" w:name="_Hlk140258687"/>
      <w:r w:rsidRPr="005745C9">
        <w:rPr>
          <w:sz w:val="24"/>
          <w:szCs w:val="24"/>
        </w:rPr>
        <w:t xml:space="preserve">Анализ воспитательного процесса. </w:t>
      </w:r>
      <w:bookmarkEnd w:id="5"/>
    </w:p>
    <w:p w:rsidR="00062C62" w:rsidRPr="005745C9" w:rsidRDefault="00062C62" w:rsidP="00D92298">
      <w:pPr>
        <w:tabs>
          <w:tab w:val="left" w:pos="993"/>
        </w:tabs>
        <w:spacing w:line="240" w:lineRule="auto"/>
        <w:ind w:firstLine="709"/>
        <w:rPr>
          <w:sz w:val="24"/>
          <w:szCs w:val="24"/>
        </w:rPr>
      </w:pPr>
      <w:r w:rsidRPr="005745C9">
        <w:rPr>
          <w:sz w:val="24"/>
          <w:szCs w:val="24"/>
        </w:rPr>
        <w:t>4.5.1. Анализ воспитательного процесса</w:t>
      </w:r>
      <w:r w:rsidRPr="005745C9">
        <w:rPr>
          <w:b/>
          <w:sz w:val="24"/>
          <w:szCs w:val="24"/>
        </w:rPr>
        <w:t xml:space="preserve"> </w:t>
      </w:r>
      <w:r w:rsidRPr="005745C9">
        <w:rPr>
          <w:sz w:val="24"/>
          <w:szCs w:val="24"/>
        </w:rPr>
        <w:t>в МАОУ «СОШ № 20 с УИОП»  осуществл</w:t>
      </w:r>
      <w:r w:rsidRPr="005745C9">
        <w:rPr>
          <w:sz w:val="24"/>
          <w:szCs w:val="24"/>
        </w:rPr>
        <w:t>я</w:t>
      </w:r>
      <w:r w:rsidRPr="005745C9">
        <w:rPr>
          <w:sz w:val="24"/>
          <w:szCs w:val="24"/>
        </w:rPr>
        <w:t>ется в соответствии с целевыми ориентирами результатов воспитания, личностными резул</w:t>
      </w:r>
      <w:r w:rsidRPr="005745C9">
        <w:rPr>
          <w:sz w:val="24"/>
          <w:szCs w:val="24"/>
        </w:rPr>
        <w:t>ь</w:t>
      </w:r>
      <w:r w:rsidRPr="005745C9">
        <w:rPr>
          <w:sz w:val="24"/>
          <w:szCs w:val="24"/>
        </w:rPr>
        <w:t xml:space="preserve">татами обучающихся на уровнях образования. </w:t>
      </w:r>
    </w:p>
    <w:p w:rsidR="00062C62" w:rsidRPr="005745C9" w:rsidRDefault="00062C62" w:rsidP="00D92298">
      <w:pPr>
        <w:tabs>
          <w:tab w:val="left" w:pos="993"/>
        </w:tabs>
        <w:spacing w:line="240" w:lineRule="auto"/>
        <w:ind w:firstLine="709"/>
        <w:rPr>
          <w:sz w:val="24"/>
          <w:szCs w:val="24"/>
        </w:rPr>
      </w:pPr>
      <w:r w:rsidRPr="005745C9">
        <w:rPr>
          <w:sz w:val="24"/>
          <w:szCs w:val="24"/>
        </w:rPr>
        <w:t>Основным методом анализа воспитательного процесса в образовательной организ</w:t>
      </w:r>
      <w:r w:rsidRPr="005745C9">
        <w:rPr>
          <w:sz w:val="24"/>
          <w:szCs w:val="24"/>
        </w:rPr>
        <w:t>а</w:t>
      </w:r>
      <w:r w:rsidRPr="005745C9">
        <w:rPr>
          <w:sz w:val="24"/>
          <w:szCs w:val="24"/>
        </w:rPr>
        <w:t>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w:t>
      </w:r>
      <w:r w:rsidRPr="005745C9">
        <w:rPr>
          <w:sz w:val="24"/>
          <w:szCs w:val="24"/>
        </w:rPr>
        <w:t>р</w:t>
      </w:r>
      <w:r w:rsidRPr="005745C9">
        <w:rPr>
          <w:sz w:val="24"/>
          <w:szCs w:val="24"/>
        </w:rPr>
        <w:t>тов, специалистов.</w:t>
      </w:r>
    </w:p>
    <w:p w:rsidR="00062C62" w:rsidRPr="005745C9" w:rsidRDefault="00062C62" w:rsidP="00D92298">
      <w:pPr>
        <w:tabs>
          <w:tab w:val="left" w:pos="993"/>
        </w:tabs>
        <w:spacing w:line="240" w:lineRule="auto"/>
        <w:ind w:firstLine="709"/>
        <w:rPr>
          <w:sz w:val="24"/>
          <w:szCs w:val="24"/>
        </w:rPr>
      </w:pPr>
      <w:r w:rsidRPr="005745C9">
        <w:rPr>
          <w:sz w:val="24"/>
          <w:szCs w:val="24"/>
        </w:rPr>
        <w:t>4.5.2. Планирование анализа воспитательного процесса включено в календарный план воспитательной работы.</w:t>
      </w:r>
    </w:p>
    <w:p w:rsidR="00062C62" w:rsidRPr="005745C9" w:rsidRDefault="00062C62" w:rsidP="00D92298">
      <w:pPr>
        <w:tabs>
          <w:tab w:val="left" w:pos="993"/>
        </w:tabs>
        <w:spacing w:line="240" w:lineRule="auto"/>
        <w:ind w:firstLine="709"/>
        <w:rPr>
          <w:sz w:val="24"/>
          <w:szCs w:val="24"/>
        </w:rPr>
      </w:pPr>
      <w:r w:rsidRPr="005745C9">
        <w:rPr>
          <w:sz w:val="24"/>
          <w:szCs w:val="24"/>
        </w:rPr>
        <w:t>4.5.3. Основные принципы самоанализа воспитательной работы:</w:t>
      </w:r>
    </w:p>
    <w:p w:rsidR="00062C62" w:rsidRPr="005745C9" w:rsidRDefault="00062C62" w:rsidP="00D92298">
      <w:pPr>
        <w:tabs>
          <w:tab w:val="left" w:pos="993"/>
        </w:tabs>
        <w:spacing w:line="240" w:lineRule="auto"/>
        <w:ind w:firstLine="709"/>
        <w:rPr>
          <w:sz w:val="24"/>
          <w:szCs w:val="24"/>
        </w:rPr>
      </w:pPr>
      <w:r w:rsidRPr="005745C9">
        <w:rPr>
          <w:sz w:val="24"/>
          <w:szCs w:val="24"/>
        </w:rPr>
        <w:t>• взаимное уважение всех участников образовательных отношений;</w:t>
      </w:r>
    </w:p>
    <w:p w:rsidR="00062C62" w:rsidRPr="005745C9" w:rsidRDefault="00062C62" w:rsidP="00D92298">
      <w:pPr>
        <w:tabs>
          <w:tab w:val="left" w:pos="993"/>
        </w:tabs>
        <w:spacing w:line="240" w:lineRule="auto"/>
        <w:ind w:firstLine="709"/>
        <w:rPr>
          <w:sz w:val="24"/>
          <w:szCs w:val="24"/>
        </w:rPr>
      </w:pPr>
      <w:r w:rsidRPr="005745C9">
        <w:rPr>
          <w:sz w:val="24"/>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w:t>
      </w:r>
      <w:r w:rsidRPr="005745C9">
        <w:rPr>
          <w:sz w:val="24"/>
          <w:szCs w:val="24"/>
        </w:rPr>
        <w:t>о</w:t>
      </w:r>
      <w:r w:rsidRPr="005745C9">
        <w:rPr>
          <w:sz w:val="24"/>
          <w:szCs w:val="24"/>
        </w:rPr>
        <w:t>вательной организации, содержание и разнообразие деятельности, стиль общения, отнош</w:t>
      </w:r>
      <w:r w:rsidRPr="005745C9">
        <w:rPr>
          <w:sz w:val="24"/>
          <w:szCs w:val="24"/>
        </w:rPr>
        <w:t>е</w:t>
      </w:r>
      <w:r w:rsidRPr="005745C9">
        <w:rPr>
          <w:sz w:val="24"/>
          <w:szCs w:val="24"/>
        </w:rPr>
        <w:t>ний между педагогическими работниками, обучающимися и родителями;</w:t>
      </w:r>
    </w:p>
    <w:p w:rsidR="00062C62" w:rsidRPr="005745C9" w:rsidRDefault="00062C62" w:rsidP="00D92298">
      <w:pPr>
        <w:tabs>
          <w:tab w:val="left" w:pos="993"/>
        </w:tabs>
        <w:spacing w:line="240" w:lineRule="auto"/>
        <w:ind w:firstLine="709"/>
        <w:rPr>
          <w:sz w:val="24"/>
          <w:szCs w:val="24"/>
        </w:rPr>
      </w:pPr>
      <w:r w:rsidRPr="005745C9">
        <w:rPr>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w:t>
      </w:r>
      <w:r w:rsidRPr="005745C9">
        <w:rPr>
          <w:sz w:val="24"/>
          <w:szCs w:val="24"/>
        </w:rPr>
        <w:t>и</w:t>
      </w:r>
      <w:r w:rsidRPr="005745C9">
        <w:rPr>
          <w:sz w:val="24"/>
          <w:szCs w:val="24"/>
        </w:rPr>
        <w:t>ков (знания и сохранения в работе цели и задач воспитания, умелого планирования воспит</w:t>
      </w:r>
      <w:r w:rsidRPr="005745C9">
        <w:rPr>
          <w:sz w:val="24"/>
          <w:szCs w:val="24"/>
        </w:rPr>
        <w:t>а</w:t>
      </w:r>
      <w:r w:rsidRPr="005745C9">
        <w:rPr>
          <w:sz w:val="24"/>
          <w:szCs w:val="24"/>
        </w:rPr>
        <w:t>тельной работы, адекватного подбора видов, форм и содержания совместной деятельности с обучающимися, коллегами, социальными партнерами);</w:t>
      </w:r>
    </w:p>
    <w:p w:rsidR="00062C62" w:rsidRPr="005745C9" w:rsidRDefault="00062C62" w:rsidP="00D92298">
      <w:pPr>
        <w:tabs>
          <w:tab w:val="left" w:pos="993"/>
        </w:tabs>
        <w:spacing w:line="240" w:lineRule="auto"/>
        <w:ind w:firstLine="709"/>
        <w:rPr>
          <w:sz w:val="24"/>
          <w:szCs w:val="24"/>
        </w:rPr>
      </w:pPr>
      <w:r w:rsidRPr="005745C9">
        <w:rPr>
          <w:sz w:val="24"/>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w:t>
      </w:r>
      <w:r w:rsidRPr="005745C9">
        <w:rPr>
          <w:sz w:val="24"/>
          <w:szCs w:val="24"/>
        </w:rPr>
        <w:t>н</w:t>
      </w:r>
      <w:r w:rsidRPr="005745C9">
        <w:rPr>
          <w:sz w:val="24"/>
          <w:szCs w:val="24"/>
        </w:rPr>
        <w:t>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62C62" w:rsidRPr="0034164D" w:rsidRDefault="00062C62" w:rsidP="00EC6C9E">
      <w:pPr>
        <w:pStyle w:val="afc"/>
        <w:numPr>
          <w:ilvl w:val="2"/>
          <w:numId w:val="28"/>
        </w:numPr>
        <w:ind w:left="0" w:firstLine="709"/>
        <w:rPr>
          <w:b/>
          <w:sz w:val="24"/>
          <w:szCs w:val="24"/>
        </w:rPr>
      </w:pPr>
      <w:r w:rsidRPr="0034164D">
        <w:rPr>
          <w:b/>
          <w:sz w:val="24"/>
          <w:szCs w:val="24"/>
        </w:rPr>
        <w:t>Основные направления анализа воспитательного процесса:</w:t>
      </w:r>
    </w:p>
    <w:p w:rsidR="00062C62" w:rsidRPr="005745C9" w:rsidRDefault="00062C62" w:rsidP="00EC6C9E">
      <w:pPr>
        <w:pStyle w:val="afc"/>
        <w:numPr>
          <w:ilvl w:val="2"/>
          <w:numId w:val="28"/>
        </w:numPr>
        <w:ind w:left="0" w:firstLine="709"/>
        <w:rPr>
          <w:sz w:val="24"/>
          <w:szCs w:val="24"/>
          <w:u w:val="single"/>
        </w:rPr>
      </w:pPr>
      <w:r w:rsidRPr="005745C9">
        <w:rPr>
          <w:sz w:val="24"/>
          <w:szCs w:val="24"/>
          <w:u w:val="single"/>
        </w:rPr>
        <w:t>Результаты воспитания, социализации и саморазвития обучающихся.</w:t>
      </w:r>
    </w:p>
    <w:p w:rsidR="00062C62" w:rsidRPr="005745C9" w:rsidRDefault="00062C62" w:rsidP="00D92298">
      <w:pPr>
        <w:pStyle w:val="afc"/>
        <w:ind w:left="0" w:firstLine="709"/>
        <w:rPr>
          <w:sz w:val="24"/>
          <w:szCs w:val="24"/>
        </w:rPr>
      </w:pPr>
      <w:r w:rsidRPr="005745C9">
        <w:rPr>
          <w:sz w:val="24"/>
          <w:szCs w:val="24"/>
        </w:rPr>
        <w:t>4.5.6. Критерием, на основе которого осуществляется данный анализ, является дин</w:t>
      </w:r>
      <w:r w:rsidRPr="005745C9">
        <w:rPr>
          <w:sz w:val="24"/>
          <w:szCs w:val="24"/>
        </w:rPr>
        <w:t>а</w:t>
      </w:r>
      <w:r w:rsidRPr="005745C9">
        <w:rPr>
          <w:sz w:val="24"/>
          <w:szCs w:val="24"/>
        </w:rPr>
        <w:t>мика личностного развития обучающихся в каждом классе.</w:t>
      </w:r>
    </w:p>
    <w:p w:rsidR="00062C62" w:rsidRPr="005745C9" w:rsidRDefault="00062C62" w:rsidP="00D92298">
      <w:pPr>
        <w:spacing w:line="240" w:lineRule="auto"/>
        <w:ind w:firstLine="709"/>
        <w:rPr>
          <w:sz w:val="24"/>
          <w:szCs w:val="24"/>
        </w:rPr>
      </w:pPr>
      <w:r w:rsidRPr="005745C9">
        <w:rPr>
          <w:sz w:val="24"/>
          <w:szCs w:val="24"/>
        </w:rPr>
        <w:lastRenderedPageBreak/>
        <w:t>4.5.7. Анализ проводится классными руководителями вместе с заместителем директ</w:t>
      </w:r>
      <w:r w:rsidRPr="005745C9">
        <w:rPr>
          <w:sz w:val="24"/>
          <w:szCs w:val="24"/>
        </w:rPr>
        <w:t>о</w:t>
      </w:r>
      <w:r w:rsidRPr="005745C9">
        <w:rPr>
          <w:sz w:val="24"/>
          <w:szCs w:val="24"/>
        </w:rPr>
        <w:t>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w:t>
      </w:r>
      <w:r w:rsidRPr="005745C9">
        <w:rPr>
          <w:sz w:val="24"/>
          <w:szCs w:val="24"/>
        </w:rPr>
        <w:t>и</w:t>
      </w:r>
      <w:r w:rsidRPr="005745C9">
        <w:rPr>
          <w:sz w:val="24"/>
          <w:szCs w:val="24"/>
        </w:rPr>
        <w:t>ческом объединении классных руководителей или педагогическом совете.</w:t>
      </w:r>
    </w:p>
    <w:p w:rsidR="00062C62" w:rsidRPr="005745C9" w:rsidRDefault="00062C62" w:rsidP="00D92298">
      <w:pPr>
        <w:spacing w:line="240" w:lineRule="auto"/>
        <w:ind w:firstLine="709"/>
        <w:rPr>
          <w:sz w:val="24"/>
          <w:szCs w:val="24"/>
        </w:rPr>
      </w:pPr>
      <w:r w:rsidRPr="005745C9">
        <w:rPr>
          <w:sz w:val="24"/>
          <w:szCs w:val="24"/>
        </w:rPr>
        <w:t>4.5.8. Основным способом получения информации о результатах воспитания, соци</w:t>
      </w:r>
      <w:r w:rsidRPr="005745C9">
        <w:rPr>
          <w:sz w:val="24"/>
          <w:szCs w:val="24"/>
        </w:rPr>
        <w:t>а</w:t>
      </w:r>
      <w:r w:rsidRPr="005745C9">
        <w:rPr>
          <w:sz w:val="24"/>
          <w:szCs w:val="24"/>
        </w:rPr>
        <w:t>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w:t>
      </w:r>
      <w:r w:rsidRPr="005745C9">
        <w:rPr>
          <w:sz w:val="24"/>
          <w:szCs w:val="24"/>
        </w:rPr>
        <w:t>и</w:t>
      </w:r>
      <w:r w:rsidRPr="005745C9">
        <w:rPr>
          <w:sz w:val="24"/>
          <w:szCs w:val="24"/>
        </w:rPr>
        <w:t>агностики нравственной мотивации», «Методика диагностики нравственной самооценки», «Уровень воспитанности»).</w:t>
      </w:r>
    </w:p>
    <w:p w:rsidR="00062C62" w:rsidRPr="005745C9" w:rsidRDefault="00062C62" w:rsidP="00D92298">
      <w:pPr>
        <w:spacing w:line="240" w:lineRule="auto"/>
        <w:ind w:firstLine="709"/>
        <w:rPr>
          <w:spacing w:val="-4"/>
          <w:sz w:val="24"/>
          <w:szCs w:val="24"/>
        </w:rPr>
      </w:pPr>
      <w:r w:rsidRPr="005745C9">
        <w:rPr>
          <w:spacing w:val="-4"/>
          <w:sz w:val="24"/>
          <w:szCs w:val="24"/>
        </w:rPr>
        <w:t>4.5.9. Внимание педагогических работников сосредоточивается на вопросах:</w:t>
      </w:r>
    </w:p>
    <w:p w:rsidR="00062C62" w:rsidRPr="005745C9" w:rsidRDefault="00062C62" w:rsidP="00D92298">
      <w:pPr>
        <w:spacing w:line="240" w:lineRule="auto"/>
        <w:ind w:firstLine="709"/>
        <w:rPr>
          <w:sz w:val="24"/>
          <w:szCs w:val="24"/>
        </w:rPr>
      </w:pPr>
      <w:r w:rsidRPr="005745C9">
        <w:rPr>
          <w:sz w:val="24"/>
          <w:szCs w:val="24"/>
        </w:rPr>
        <w:t>- какие проблемы, затруднения в личностном развитии обучающихся удалось решить за прошедший учебный год;</w:t>
      </w:r>
    </w:p>
    <w:p w:rsidR="00062C62" w:rsidRPr="005745C9" w:rsidRDefault="00062C62" w:rsidP="00D92298">
      <w:pPr>
        <w:spacing w:line="240" w:lineRule="auto"/>
        <w:ind w:firstLine="709"/>
        <w:rPr>
          <w:sz w:val="24"/>
          <w:szCs w:val="24"/>
        </w:rPr>
      </w:pPr>
      <w:r w:rsidRPr="005745C9">
        <w:rPr>
          <w:sz w:val="24"/>
          <w:szCs w:val="24"/>
        </w:rPr>
        <w:t>- какие проблемы, затруднения решить не удалось и почему;</w:t>
      </w:r>
    </w:p>
    <w:p w:rsidR="00062C62" w:rsidRPr="005745C9" w:rsidRDefault="00062C62" w:rsidP="00D92298">
      <w:pPr>
        <w:spacing w:line="240" w:lineRule="auto"/>
        <w:ind w:firstLine="709"/>
        <w:rPr>
          <w:sz w:val="24"/>
          <w:szCs w:val="24"/>
        </w:rPr>
      </w:pPr>
      <w:r w:rsidRPr="005745C9">
        <w:rPr>
          <w:sz w:val="24"/>
          <w:szCs w:val="24"/>
        </w:rPr>
        <w:t>- какие новые проблемы, трудности появились, над чем предстоит работать педагог</w:t>
      </w:r>
      <w:r w:rsidRPr="005745C9">
        <w:rPr>
          <w:sz w:val="24"/>
          <w:szCs w:val="24"/>
        </w:rPr>
        <w:t>и</w:t>
      </w:r>
      <w:r w:rsidRPr="005745C9">
        <w:rPr>
          <w:sz w:val="24"/>
          <w:szCs w:val="24"/>
        </w:rPr>
        <w:t>ческому коллективу.                                                                                    Диагностический инс</w:t>
      </w:r>
      <w:r w:rsidRPr="005745C9">
        <w:rPr>
          <w:sz w:val="24"/>
          <w:szCs w:val="24"/>
        </w:rPr>
        <w:t>т</w:t>
      </w:r>
      <w:r w:rsidRPr="005745C9">
        <w:rPr>
          <w:sz w:val="24"/>
          <w:szCs w:val="24"/>
        </w:rPr>
        <w:t>рументарий: диагностика «Достижения школьников» (оформляется сводной таблицей).</w:t>
      </w:r>
    </w:p>
    <w:p w:rsidR="00062C62" w:rsidRPr="005745C9" w:rsidRDefault="00062C62" w:rsidP="00D92298">
      <w:pPr>
        <w:spacing w:line="240" w:lineRule="auto"/>
        <w:ind w:firstLine="709"/>
        <w:rPr>
          <w:sz w:val="24"/>
          <w:szCs w:val="24"/>
        </w:rPr>
      </w:pPr>
      <w:r w:rsidRPr="005745C9">
        <w:rPr>
          <w:sz w:val="24"/>
          <w:szCs w:val="24"/>
        </w:rPr>
        <w:t xml:space="preserve">4.5.10. </w:t>
      </w:r>
      <w:r w:rsidRPr="005745C9">
        <w:rPr>
          <w:sz w:val="24"/>
          <w:szCs w:val="24"/>
          <w:u w:val="single"/>
        </w:rPr>
        <w:t>Состояние совместной деятельности обучающихся и взрослых.</w:t>
      </w:r>
    </w:p>
    <w:p w:rsidR="00062C62" w:rsidRPr="005745C9" w:rsidRDefault="00062C62" w:rsidP="00D92298">
      <w:pPr>
        <w:spacing w:line="240" w:lineRule="auto"/>
        <w:ind w:firstLine="709"/>
        <w:rPr>
          <w:sz w:val="24"/>
          <w:szCs w:val="24"/>
        </w:rPr>
      </w:pPr>
      <w:r w:rsidRPr="005745C9">
        <w:rPr>
          <w:sz w:val="24"/>
          <w:szCs w:val="24"/>
        </w:rPr>
        <w:t>4.5.11. Критерием, на основе которого осуществляется данный анализ, является нал</w:t>
      </w:r>
      <w:r w:rsidRPr="005745C9">
        <w:rPr>
          <w:sz w:val="24"/>
          <w:szCs w:val="24"/>
        </w:rPr>
        <w:t>и</w:t>
      </w:r>
      <w:r w:rsidRPr="005745C9">
        <w:rPr>
          <w:sz w:val="24"/>
          <w:szCs w:val="24"/>
        </w:rPr>
        <w:t>чие интересной, событийно насыщенной и личностно развивающей совместной деятельн</w:t>
      </w:r>
      <w:r w:rsidRPr="005745C9">
        <w:rPr>
          <w:sz w:val="24"/>
          <w:szCs w:val="24"/>
        </w:rPr>
        <w:t>о</w:t>
      </w:r>
      <w:r w:rsidRPr="005745C9">
        <w:rPr>
          <w:sz w:val="24"/>
          <w:szCs w:val="24"/>
        </w:rPr>
        <w:t>сти обучающихся и взрослых.</w:t>
      </w:r>
    </w:p>
    <w:p w:rsidR="00062C62" w:rsidRPr="005745C9" w:rsidRDefault="00062C62" w:rsidP="00D92298">
      <w:pPr>
        <w:spacing w:line="240" w:lineRule="auto"/>
        <w:ind w:firstLine="709"/>
        <w:rPr>
          <w:sz w:val="24"/>
          <w:szCs w:val="24"/>
        </w:rPr>
      </w:pPr>
      <w:r w:rsidRPr="005745C9">
        <w:rPr>
          <w:sz w:val="24"/>
          <w:szCs w:val="24"/>
        </w:rPr>
        <w:t>4.5.12. Анализ проводится заместителем директора по воспитательной работе (педаг</w:t>
      </w:r>
      <w:r w:rsidRPr="005745C9">
        <w:rPr>
          <w:sz w:val="24"/>
          <w:szCs w:val="24"/>
        </w:rPr>
        <w:t>о</w:t>
      </w:r>
      <w:r w:rsidRPr="005745C9">
        <w:rPr>
          <w:sz w:val="24"/>
          <w:szCs w:val="24"/>
        </w:rPr>
        <w:t>гом-психологом, социальным педагогом при наличии), классными руководителями с пр</w:t>
      </w:r>
      <w:r w:rsidRPr="005745C9">
        <w:rPr>
          <w:sz w:val="24"/>
          <w:szCs w:val="24"/>
        </w:rPr>
        <w:t>и</w:t>
      </w:r>
      <w:r w:rsidRPr="005745C9">
        <w:rPr>
          <w:sz w:val="24"/>
          <w:szCs w:val="24"/>
        </w:rPr>
        <w:t>влечением актива родителей (законных представителей) обучающихся, совета обучающихся.</w:t>
      </w:r>
    </w:p>
    <w:p w:rsidR="00062C62" w:rsidRPr="005745C9" w:rsidRDefault="00062C62" w:rsidP="00D92298">
      <w:pPr>
        <w:spacing w:line="240" w:lineRule="auto"/>
        <w:ind w:firstLine="709"/>
        <w:rPr>
          <w:sz w:val="24"/>
          <w:szCs w:val="24"/>
        </w:rPr>
      </w:pPr>
      <w:r w:rsidRPr="005745C9">
        <w:rPr>
          <w:spacing w:val="4"/>
          <w:sz w:val="24"/>
          <w:szCs w:val="24"/>
        </w:rPr>
        <w:t>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w:t>
      </w:r>
      <w:r w:rsidRPr="005745C9">
        <w:rPr>
          <w:spacing w:val="4"/>
          <w:sz w:val="24"/>
          <w:szCs w:val="24"/>
        </w:rPr>
        <w:t>и</w:t>
      </w:r>
      <w:r w:rsidRPr="005745C9">
        <w:rPr>
          <w:spacing w:val="4"/>
          <w:sz w:val="24"/>
          <w:szCs w:val="24"/>
        </w:rPr>
        <w:t>ми работниками, представителями совета обучающихся.</w:t>
      </w:r>
      <w:r w:rsidRPr="005745C9">
        <w:rPr>
          <w:sz w:val="24"/>
          <w:szCs w:val="24"/>
        </w:rPr>
        <w:t xml:space="preserve"> </w:t>
      </w:r>
    </w:p>
    <w:p w:rsidR="00062C62" w:rsidRPr="005745C9" w:rsidRDefault="00062C62" w:rsidP="00D92298">
      <w:pPr>
        <w:spacing w:line="240" w:lineRule="auto"/>
        <w:ind w:firstLine="709"/>
        <w:rPr>
          <w:sz w:val="24"/>
          <w:szCs w:val="24"/>
        </w:rPr>
      </w:pPr>
      <w:r w:rsidRPr="005745C9">
        <w:rPr>
          <w:sz w:val="24"/>
          <w:szCs w:val="24"/>
        </w:rPr>
        <w:t>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w:t>
      </w:r>
      <w:r w:rsidRPr="005745C9">
        <w:rPr>
          <w:sz w:val="24"/>
          <w:szCs w:val="24"/>
        </w:rPr>
        <w:t>с</w:t>
      </w:r>
      <w:r w:rsidRPr="005745C9">
        <w:rPr>
          <w:sz w:val="24"/>
          <w:szCs w:val="24"/>
        </w:rPr>
        <w:t xml:space="preserve">ного руководителя; качество проводимого дополнительного образования. </w:t>
      </w:r>
    </w:p>
    <w:p w:rsidR="00062C62" w:rsidRPr="005745C9" w:rsidRDefault="00062C62" w:rsidP="00D92298">
      <w:pPr>
        <w:spacing w:line="240" w:lineRule="auto"/>
        <w:ind w:firstLine="709"/>
        <w:rPr>
          <w:sz w:val="24"/>
          <w:szCs w:val="24"/>
        </w:rPr>
      </w:pPr>
    </w:p>
    <w:p w:rsidR="00062C62" w:rsidRPr="005745C9" w:rsidRDefault="00062C62" w:rsidP="00D92298">
      <w:pPr>
        <w:spacing w:line="240" w:lineRule="auto"/>
        <w:ind w:firstLine="709"/>
        <w:rPr>
          <w:sz w:val="24"/>
          <w:szCs w:val="24"/>
        </w:rPr>
      </w:pPr>
      <w:r w:rsidRPr="005745C9">
        <w:rPr>
          <w:sz w:val="24"/>
          <w:szCs w:val="24"/>
        </w:rPr>
        <w:t>4.5.14. Результаты обсуждаются на заседании методических объединений классных руководителей или педагогическом совете.</w:t>
      </w:r>
    </w:p>
    <w:p w:rsidR="00062C62" w:rsidRPr="005745C9" w:rsidRDefault="00062C62" w:rsidP="00D92298">
      <w:pPr>
        <w:spacing w:line="240" w:lineRule="auto"/>
        <w:ind w:firstLine="709"/>
        <w:rPr>
          <w:sz w:val="24"/>
          <w:szCs w:val="24"/>
        </w:rPr>
      </w:pPr>
      <w:r w:rsidRPr="005745C9">
        <w:rPr>
          <w:sz w:val="24"/>
          <w:szCs w:val="24"/>
        </w:rPr>
        <w:t>4.5.15. Внимание сосредотачивается на вопросах, связанных с качеством реализации воспитательного потенциала:</w:t>
      </w:r>
    </w:p>
    <w:p w:rsidR="00062C62" w:rsidRPr="005745C9" w:rsidRDefault="00062C62" w:rsidP="00EC6C9E">
      <w:pPr>
        <w:pStyle w:val="afc"/>
        <w:numPr>
          <w:ilvl w:val="0"/>
          <w:numId w:val="29"/>
        </w:numPr>
        <w:ind w:left="0" w:firstLine="709"/>
        <w:rPr>
          <w:sz w:val="24"/>
          <w:szCs w:val="24"/>
        </w:rPr>
      </w:pPr>
      <w:r w:rsidRPr="005745C9">
        <w:rPr>
          <w:sz w:val="24"/>
          <w:szCs w:val="24"/>
        </w:rPr>
        <w:t>урочной деятельности;</w:t>
      </w:r>
    </w:p>
    <w:p w:rsidR="00062C62" w:rsidRPr="005745C9" w:rsidRDefault="00062C62" w:rsidP="00EC6C9E">
      <w:pPr>
        <w:pStyle w:val="afc"/>
        <w:numPr>
          <w:ilvl w:val="0"/>
          <w:numId w:val="29"/>
        </w:numPr>
        <w:ind w:left="0" w:firstLine="709"/>
        <w:rPr>
          <w:sz w:val="24"/>
          <w:szCs w:val="24"/>
        </w:rPr>
      </w:pPr>
      <w:r w:rsidRPr="005745C9">
        <w:rPr>
          <w:sz w:val="24"/>
          <w:szCs w:val="24"/>
        </w:rPr>
        <w:t>внеурочной деятельности обучающихся;</w:t>
      </w:r>
    </w:p>
    <w:p w:rsidR="00062C62" w:rsidRPr="005745C9" w:rsidRDefault="00062C62" w:rsidP="00EC6C9E">
      <w:pPr>
        <w:pStyle w:val="afc"/>
        <w:numPr>
          <w:ilvl w:val="0"/>
          <w:numId w:val="29"/>
        </w:numPr>
        <w:ind w:left="0" w:firstLine="709"/>
        <w:rPr>
          <w:sz w:val="24"/>
          <w:szCs w:val="24"/>
        </w:rPr>
      </w:pPr>
      <w:r w:rsidRPr="005745C9">
        <w:rPr>
          <w:sz w:val="24"/>
          <w:szCs w:val="24"/>
        </w:rPr>
        <w:t>деятельности классных руководителей и их классов;</w:t>
      </w:r>
    </w:p>
    <w:p w:rsidR="00062C62" w:rsidRPr="005745C9" w:rsidRDefault="00062C62" w:rsidP="00EC6C9E">
      <w:pPr>
        <w:pStyle w:val="afc"/>
        <w:numPr>
          <w:ilvl w:val="0"/>
          <w:numId w:val="29"/>
        </w:numPr>
        <w:ind w:left="0" w:firstLine="709"/>
        <w:rPr>
          <w:sz w:val="24"/>
          <w:szCs w:val="24"/>
        </w:rPr>
      </w:pPr>
      <w:r w:rsidRPr="005745C9">
        <w:rPr>
          <w:sz w:val="24"/>
          <w:szCs w:val="24"/>
        </w:rPr>
        <w:t>проводимых общешкольных основных дел, мероприятий;</w:t>
      </w:r>
    </w:p>
    <w:p w:rsidR="00062C62" w:rsidRPr="005745C9" w:rsidRDefault="00062C62" w:rsidP="00EC6C9E">
      <w:pPr>
        <w:pStyle w:val="afc"/>
        <w:numPr>
          <w:ilvl w:val="0"/>
          <w:numId w:val="29"/>
        </w:numPr>
        <w:ind w:left="0" w:firstLine="709"/>
        <w:rPr>
          <w:sz w:val="24"/>
          <w:szCs w:val="24"/>
        </w:rPr>
      </w:pPr>
      <w:r w:rsidRPr="005745C9">
        <w:rPr>
          <w:sz w:val="24"/>
          <w:szCs w:val="24"/>
        </w:rPr>
        <w:t>внешкольных мероприятий;</w:t>
      </w:r>
    </w:p>
    <w:p w:rsidR="00062C62" w:rsidRPr="005745C9" w:rsidRDefault="00062C62" w:rsidP="00EC6C9E">
      <w:pPr>
        <w:pStyle w:val="afc"/>
        <w:numPr>
          <w:ilvl w:val="0"/>
          <w:numId w:val="29"/>
        </w:numPr>
        <w:ind w:left="0" w:firstLine="709"/>
        <w:rPr>
          <w:sz w:val="24"/>
          <w:szCs w:val="24"/>
        </w:rPr>
      </w:pPr>
      <w:r w:rsidRPr="005745C9">
        <w:rPr>
          <w:sz w:val="24"/>
          <w:szCs w:val="24"/>
        </w:rPr>
        <w:t>создания и поддержки предметно-пространственной среды;</w:t>
      </w:r>
    </w:p>
    <w:p w:rsidR="00062C62" w:rsidRPr="005745C9" w:rsidRDefault="00062C62" w:rsidP="00EC6C9E">
      <w:pPr>
        <w:pStyle w:val="afc"/>
        <w:numPr>
          <w:ilvl w:val="0"/>
          <w:numId w:val="29"/>
        </w:numPr>
        <w:ind w:left="0" w:firstLine="709"/>
        <w:rPr>
          <w:sz w:val="24"/>
          <w:szCs w:val="24"/>
        </w:rPr>
      </w:pPr>
      <w:r w:rsidRPr="005745C9">
        <w:rPr>
          <w:sz w:val="24"/>
          <w:szCs w:val="24"/>
        </w:rPr>
        <w:t>взаимодействия с родительским сообществом;</w:t>
      </w:r>
    </w:p>
    <w:p w:rsidR="00062C62" w:rsidRPr="005745C9" w:rsidRDefault="00062C62" w:rsidP="00EC6C9E">
      <w:pPr>
        <w:pStyle w:val="afc"/>
        <w:numPr>
          <w:ilvl w:val="0"/>
          <w:numId w:val="29"/>
        </w:numPr>
        <w:ind w:left="0" w:firstLine="709"/>
        <w:rPr>
          <w:sz w:val="24"/>
          <w:szCs w:val="24"/>
        </w:rPr>
      </w:pPr>
      <w:r w:rsidRPr="005745C9">
        <w:rPr>
          <w:sz w:val="24"/>
          <w:szCs w:val="24"/>
        </w:rPr>
        <w:t>деятельности ученического самоуправления;</w:t>
      </w:r>
    </w:p>
    <w:p w:rsidR="00062C62" w:rsidRPr="005745C9" w:rsidRDefault="00062C62" w:rsidP="00EC6C9E">
      <w:pPr>
        <w:pStyle w:val="afc"/>
        <w:numPr>
          <w:ilvl w:val="0"/>
          <w:numId w:val="29"/>
        </w:numPr>
        <w:ind w:left="0" w:firstLine="709"/>
        <w:rPr>
          <w:sz w:val="24"/>
          <w:szCs w:val="24"/>
        </w:rPr>
      </w:pPr>
      <w:r w:rsidRPr="005745C9">
        <w:rPr>
          <w:sz w:val="24"/>
          <w:szCs w:val="24"/>
        </w:rPr>
        <w:t>деятельности по профилактике и безопасности;</w:t>
      </w:r>
    </w:p>
    <w:p w:rsidR="00062C62" w:rsidRPr="005745C9" w:rsidRDefault="00062C62" w:rsidP="00EC6C9E">
      <w:pPr>
        <w:pStyle w:val="afc"/>
        <w:numPr>
          <w:ilvl w:val="0"/>
          <w:numId w:val="29"/>
        </w:numPr>
        <w:ind w:left="0" w:firstLine="709"/>
        <w:rPr>
          <w:sz w:val="24"/>
          <w:szCs w:val="24"/>
        </w:rPr>
      </w:pPr>
      <w:r w:rsidRPr="005745C9">
        <w:rPr>
          <w:sz w:val="24"/>
          <w:szCs w:val="24"/>
        </w:rPr>
        <w:t>реализации потенциала социального партнерства;</w:t>
      </w:r>
    </w:p>
    <w:p w:rsidR="00062C62" w:rsidRPr="005745C9" w:rsidRDefault="00062C62" w:rsidP="00EC6C9E">
      <w:pPr>
        <w:pStyle w:val="afc"/>
        <w:numPr>
          <w:ilvl w:val="0"/>
          <w:numId w:val="29"/>
        </w:numPr>
        <w:ind w:left="0" w:firstLine="709"/>
        <w:rPr>
          <w:sz w:val="24"/>
          <w:szCs w:val="24"/>
        </w:rPr>
      </w:pPr>
      <w:r w:rsidRPr="005745C9">
        <w:rPr>
          <w:sz w:val="24"/>
          <w:szCs w:val="24"/>
        </w:rPr>
        <w:t>деятельности по профориентации обучающихся;</w:t>
      </w:r>
    </w:p>
    <w:p w:rsidR="00062C62" w:rsidRPr="005745C9" w:rsidRDefault="00062C62" w:rsidP="00EC6C9E">
      <w:pPr>
        <w:pStyle w:val="afc"/>
        <w:numPr>
          <w:ilvl w:val="0"/>
          <w:numId w:val="29"/>
        </w:numPr>
        <w:ind w:left="0" w:firstLine="709"/>
        <w:rPr>
          <w:sz w:val="24"/>
          <w:szCs w:val="24"/>
        </w:rPr>
      </w:pPr>
      <w:r w:rsidRPr="005745C9">
        <w:rPr>
          <w:sz w:val="24"/>
          <w:szCs w:val="24"/>
        </w:rPr>
        <w:t>школьного музея.</w:t>
      </w:r>
    </w:p>
    <w:p w:rsidR="00062C62" w:rsidRPr="00D92298" w:rsidRDefault="00062C62" w:rsidP="00D92298">
      <w:pPr>
        <w:adjustRightInd w:val="0"/>
        <w:spacing w:line="240" w:lineRule="auto"/>
        <w:ind w:firstLine="709"/>
        <w:rPr>
          <w:sz w:val="24"/>
          <w:szCs w:val="24"/>
        </w:rPr>
        <w:sectPr w:rsidR="00062C62" w:rsidRPr="00D92298" w:rsidSect="00AA3058">
          <w:footerReference w:type="default" r:id="rId11"/>
          <w:headerReference w:type="first" r:id="rId12"/>
          <w:pgSz w:w="11900" w:h="16850"/>
          <w:pgMar w:top="993" w:right="851" w:bottom="1134" w:left="1418" w:header="284" w:footer="975" w:gutter="0"/>
          <w:cols w:space="720"/>
          <w:titlePg/>
          <w:docGrid w:linePitch="299"/>
        </w:sectPr>
      </w:pPr>
      <w:r w:rsidRPr="005745C9">
        <w:rPr>
          <w:iCs/>
          <w:sz w:val="24"/>
          <w:szCs w:val="24"/>
        </w:rPr>
        <w:t>4.5.16.</w:t>
      </w:r>
      <w:r w:rsidRPr="005745C9">
        <w:rPr>
          <w:sz w:val="24"/>
          <w:szCs w:val="24"/>
        </w:rPr>
        <w:t xml:space="preserve"> Итогом самоанализа воспитательной работы МАОУ «СОШ № 20               с УИОП» оформляется в виде отчёта, составляемого заместителем директора по воспитател</w:t>
      </w:r>
      <w:r w:rsidRPr="005745C9">
        <w:rPr>
          <w:sz w:val="24"/>
          <w:szCs w:val="24"/>
        </w:rPr>
        <w:t>ь</w:t>
      </w:r>
      <w:r w:rsidRPr="005745C9">
        <w:rPr>
          <w:sz w:val="24"/>
          <w:szCs w:val="24"/>
        </w:rPr>
        <w:lastRenderedPageBreak/>
        <w:t>ной работе  в конце учебного года, рассматриваются и утверждаются педагогическим сов</w:t>
      </w:r>
      <w:r w:rsidRPr="005745C9">
        <w:rPr>
          <w:sz w:val="24"/>
          <w:szCs w:val="24"/>
        </w:rPr>
        <w:t>е</w:t>
      </w:r>
      <w:r w:rsidRPr="005745C9">
        <w:rPr>
          <w:sz w:val="24"/>
          <w:szCs w:val="24"/>
        </w:rPr>
        <w:t xml:space="preserve">том или иным коллегиальным органом управления в школе. </w:t>
      </w:r>
      <w:bookmarkEnd w:id="4"/>
    </w:p>
    <w:p w:rsidR="00062C62" w:rsidRPr="00805F2A" w:rsidRDefault="00062C62" w:rsidP="00804554">
      <w:pPr>
        <w:pStyle w:val="h1"/>
        <w:pBdr>
          <w:bottom w:val="none" w:sz="0" w:space="0" w:color="auto"/>
        </w:pBdr>
        <w:rPr>
          <w:rFonts w:cs="Times New Roman"/>
        </w:rPr>
      </w:pPr>
      <w:bookmarkStart w:id="6" w:name="_bookmark4"/>
      <w:bookmarkStart w:id="7" w:name="_bookmark6"/>
      <w:bookmarkStart w:id="8" w:name="_bookmark7"/>
      <w:bookmarkEnd w:id="6"/>
      <w:bookmarkEnd w:id="7"/>
      <w:bookmarkEnd w:id="8"/>
      <w:r w:rsidRPr="00805F2A">
        <w:rPr>
          <w:rFonts w:cs="Times New Roman"/>
        </w:rPr>
        <w:lastRenderedPageBreak/>
        <w:t>3. Организационный раздел</w:t>
      </w:r>
    </w:p>
    <w:p w:rsidR="00062C62" w:rsidRDefault="00062C62" w:rsidP="00E6503D">
      <w:pPr>
        <w:pStyle w:val="h2-first"/>
        <w:jc w:val="center"/>
        <w:rPr>
          <w:rFonts w:cs="Times New Roman"/>
          <w:sz w:val="24"/>
          <w:szCs w:val="24"/>
        </w:rPr>
      </w:pPr>
      <w:r>
        <w:rPr>
          <w:rFonts w:cs="Times New Roman"/>
          <w:sz w:val="24"/>
          <w:szCs w:val="24"/>
        </w:rPr>
        <w:t xml:space="preserve">3.1. учебный план </w:t>
      </w:r>
      <w:r w:rsidRPr="00805F2A">
        <w:rPr>
          <w:rFonts w:cs="Times New Roman"/>
          <w:sz w:val="24"/>
          <w:szCs w:val="24"/>
        </w:rPr>
        <w:t>начального общего образования</w:t>
      </w:r>
    </w:p>
    <w:p w:rsidR="00062C62" w:rsidRDefault="00062C62" w:rsidP="00974A3B">
      <w:pPr>
        <w:spacing w:line="240" w:lineRule="auto"/>
        <w:rPr>
          <w:b/>
          <w:sz w:val="28"/>
          <w:szCs w:val="28"/>
        </w:rPr>
      </w:pPr>
      <w:r>
        <w:rPr>
          <w:b/>
          <w:sz w:val="28"/>
          <w:szCs w:val="28"/>
        </w:rPr>
        <w:t>1. Общие положения</w:t>
      </w:r>
    </w:p>
    <w:p w:rsidR="00062C62" w:rsidRDefault="00062C62" w:rsidP="00974A3B">
      <w:pPr>
        <w:spacing w:line="240" w:lineRule="auto"/>
        <w:rPr>
          <w:sz w:val="24"/>
          <w:szCs w:val="24"/>
        </w:rPr>
      </w:pPr>
      <w:r>
        <w:rPr>
          <w:sz w:val="24"/>
          <w:szCs w:val="24"/>
        </w:rPr>
        <w:t>1.1. Учебный план Муниципального автономного общеобразовательного учреждения «Средняя общеобразовательная школа № 20 с углубленным изучением отдельных предметов» (далее – МАОУ «СОШ № 20 с углубленным изучением отдельных предметов») является основополагающим док</w:t>
      </w:r>
      <w:r>
        <w:rPr>
          <w:sz w:val="24"/>
          <w:szCs w:val="24"/>
        </w:rPr>
        <w:t>у</w:t>
      </w:r>
      <w:r>
        <w:rPr>
          <w:sz w:val="24"/>
          <w:szCs w:val="24"/>
        </w:rPr>
        <w:t>ментом для образовательной деятельности всех участников образовательных отношений и имеет ц</w:t>
      </w:r>
      <w:r>
        <w:rPr>
          <w:sz w:val="24"/>
          <w:szCs w:val="24"/>
        </w:rPr>
        <w:t>е</w:t>
      </w:r>
      <w:r>
        <w:rPr>
          <w:sz w:val="24"/>
          <w:szCs w:val="24"/>
        </w:rPr>
        <w:t>лью формирование общей культуры личности обучающихся на основе усвоения обязательного м</w:t>
      </w:r>
      <w:r>
        <w:rPr>
          <w:sz w:val="24"/>
          <w:szCs w:val="24"/>
        </w:rPr>
        <w:t>и</w:t>
      </w:r>
      <w:r>
        <w:rPr>
          <w:sz w:val="24"/>
          <w:szCs w:val="24"/>
        </w:rPr>
        <w:t>нимума содержания общеобразовательных программ, их адаптации к жизни в обществе, создание о</w:t>
      </w:r>
      <w:r>
        <w:rPr>
          <w:sz w:val="24"/>
          <w:szCs w:val="24"/>
        </w:rPr>
        <w:t>с</w:t>
      </w:r>
      <w:r>
        <w:rPr>
          <w:sz w:val="24"/>
          <w:szCs w:val="24"/>
        </w:rPr>
        <w:t>новы для осознанного выбора и последующего освоения профессиональных образовательных пр</w:t>
      </w:r>
      <w:r>
        <w:rPr>
          <w:sz w:val="24"/>
          <w:szCs w:val="24"/>
        </w:rPr>
        <w:t>о</w:t>
      </w:r>
      <w:r>
        <w:rPr>
          <w:sz w:val="24"/>
          <w:szCs w:val="24"/>
        </w:rPr>
        <w:t>грамм, развитие творческих способностей обучающихся, воспитание гражданственности, трудол</w:t>
      </w:r>
      <w:r>
        <w:rPr>
          <w:sz w:val="24"/>
          <w:szCs w:val="24"/>
        </w:rPr>
        <w:t>ю</w:t>
      </w:r>
      <w:r>
        <w:rPr>
          <w:sz w:val="24"/>
          <w:szCs w:val="24"/>
        </w:rPr>
        <w:t>бия, уважения к правам и свободам человека, любви к окружающей природе, Родине, семье, форм</w:t>
      </w:r>
      <w:r>
        <w:rPr>
          <w:sz w:val="24"/>
          <w:szCs w:val="24"/>
        </w:rPr>
        <w:t>и</w:t>
      </w:r>
      <w:r>
        <w:rPr>
          <w:sz w:val="24"/>
          <w:szCs w:val="24"/>
        </w:rPr>
        <w:t>рование здорового образа жизни. Учебный план МАОУ «СОШ № 20  с углубленным изучением о</w:t>
      </w:r>
      <w:r>
        <w:rPr>
          <w:sz w:val="24"/>
          <w:szCs w:val="24"/>
        </w:rPr>
        <w:t>т</w:t>
      </w:r>
      <w:r>
        <w:rPr>
          <w:sz w:val="24"/>
          <w:szCs w:val="24"/>
        </w:rPr>
        <w:t>дельных предметов» определяет общие рамки отбора учебного материала, формирования перечня р</w:t>
      </w:r>
      <w:r>
        <w:rPr>
          <w:sz w:val="24"/>
          <w:szCs w:val="24"/>
        </w:rPr>
        <w:t>е</w:t>
      </w:r>
      <w:r>
        <w:rPr>
          <w:sz w:val="24"/>
          <w:szCs w:val="24"/>
        </w:rPr>
        <w:t>зультатов образования и организации образовательной деятельности. Учебный план фиксирует ма</w:t>
      </w:r>
      <w:r>
        <w:rPr>
          <w:sz w:val="24"/>
          <w:szCs w:val="24"/>
        </w:rPr>
        <w:t>к</w:t>
      </w:r>
      <w:r>
        <w:rPr>
          <w:sz w:val="24"/>
          <w:szCs w:val="24"/>
        </w:rPr>
        <w:t>симальный объем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w:t>
      </w:r>
      <w:r>
        <w:rPr>
          <w:sz w:val="24"/>
          <w:szCs w:val="24"/>
        </w:rPr>
        <w:t>е</w:t>
      </w:r>
      <w:r>
        <w:rPr>
          <w:sz w:val="24"/>
          <w:szCs w:val="24"/>
        </w:rPr>
        <w:t xml:space="preserve">ты, курсы по классам. </w:t>
      </w:r>
    </w:p>
    <w:p w:rsidR="00062C62" w:rsidRDefault="00062C62" w:rsidP="00974A3B">
      <w:pPr>
        <w:spacing w:line="240" w:lineRule="auto"/>
        <w:rPr>
          <w:b/>
          <w:sz w:val="24"/>
          <w:szCs w:val="24"/>
        </w:rPr>
      </w:pPr>
      <w:r>
        <w:rPr>
          <w:b/>
          <w:sz w:val="24"/>
          <w:szCs w:val="24"/>
        </w:rPr>
        <w:t xml:space="preserve">Задачи: </w:t>
      </w:r>
    </w:p>
    <w:p w:rsidR="00062C62" w:rsidRDefault="00062C62" w:rsidP="00974A3B">
      <w:pPr>
        <w:spacing w:line="240" w:lineRule="auto"/>
        <w:rPr>
          <w:sz w:val="24"/>
          <w:szCs w:val="24"/>
        </w:rPr>
      </w:pPr>
      <w:r>
        <w:rPr>
          <w:sz w:val="24"/>
          <w:szCs w:val="24"/>
        </w:rPr>
        <w:t>-  создание благоприятных условий для разностороннего развития личности, в том числе, путем удовлетворения потребностей обучающихся в самообразовании;</w:t>
      </w:r>
    </w:p>
    <w:p w:rsidR="00062C62" w:rsidRDefault="00062C62" w:rsidP="00974A3B">
      <w:pPr>
        <w:spacing w:line="240" w:lineRule="auto"/>
        <w:rPr>
          <w:sz w:val="24"/>
          <w:szCs w:val="24"/>
        </w:rPr>
      </w:pPr>
      <w:r>
        <w:rPr>
          <w:sz w:val="24"/>
          <w:szCs w:val="24"/>
        </w:rPr>
        <w:t xml:space="preserve"> - формирование общей культуры личности обучающихся на основе усвоения обязательного мин</w:t>
      </w:r>
      <w:r>
        <w:rPr>
          <w:sz w:val="24"/>
          <w:szCs w:val="24"/>
        </w:rPr>
        <w:t>и</w:t>
      </w:r>
      <w:r>
        <w:rPr>
          <w:sz w:val="24"/>
          <w:szCs w:val="24"/>
        </w:rPr>
        <w:t>мума содержания общеобразовательных программ, их адаптация к жизни в обществе;</w:t>
      </w:r>
    </w:p>
    <w:p w:rsidR="00062C62" w:rsidRDefault="00062C62" w:rsidP="00974A3B">
      <w:pPr>
        <w:spacing w:line="240" w:lineRule="auto"/>
        <w:rPr>
          <w:sz w:val="24"/>
          <w:szCs w:val="24"/>
        </w:rPr>
      </w:pPr>
      <w:r>
        <w:rPr>
          <w:sz w:val="24"/>
          <w:szCs w:val="24"/>
        </w:rPr>
        <w:t>- создание основы для осознанного выбора и последующего освоения общеобразовательных пр</w:t>
      </w:r>
      <w:r>
        <w:rPr>
          <w:sz w:val="24"/>
          <w:szCs w:val="24"/>
        </w:rPr>
        <w:t>о</w:t>
      </w:r>
      <w:r>
        <w:rPr>
          <w:sz w:val="24"/>
          <w:szCs w:val="24"/>
        </w:rPr>
        <w:t>грамм;</w:t>
      </w:r>
    </w:p>
    <w:p w:rsidR="00062C62" w:rsidRDefault="00062C62" w:rsidP="00974A3B">
      <w:pPr>
        <w:spacing w:line="240" w:lineRule="auto"/>
        <w:rPr>
          <w:sz w:val="24"/>
          <w:szCs w:val="24"/>
        </w:rPr>
      </w:pPr>
      <w:r>
        <w:rPr>
          <w:sz w:val="24"/>
          <w:szCs w:val="24"/>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062C62" w:rsidRDefault="00062C62" w:rsidP="00974A3B">
      <w:pPr>
        <w:spacing w:line="240" w:lineRule="auto"/>
        <w:rPr>
          <w:sz w:val="24"/>
          <w:szCs w:val="24"/>
        </w:rPr>
      </w:pPr>
      <w:r>
        <w:rPr>
          <w:sz w:val="24"/>
          <w:szCs w:val="24"/>
        </w:rPr>
        <w:t>- осуществление образовательного процесса путем обеспечения преемственности между начал</w:t>
      </w:r>
      <w:r>
        <w:rPr>
          <w:sz w:val="24"/>
          <w:szCs w:val="24"/>
        </w:rPr>
        <w:t>ь</w:t>
      </w:r>
      <w:r>
        <w:rPr>
          <w:sz w:val="24"/>
          <w:szCs w:val="24"/>
        </w:rPr>
        <w:t>ным общим образованием, основным общим, средним общим образованием;</w:t>
      </w:r>
    </w:p>
    <w:p w:rsidR="00062C62" w:rsidRDefault="00062C62" w:rsidP="00974A3B">
      <w:pPr>
        <w:spacing w:line="240" w:lineRule="auto"/>
        <w:rPr>
          <w:sz w:val="24"/>
          <w:szCs w:val="24"/>
        </w:rPr>
      </w:pPr>
      <w:r>
        <w:rPr>
          <w:sz w:val="24"/>
          <w:szCs w:val="24"/>
        </w:rPr>
        <w:t>- создание оптимальных условий для охраны и укрепления здоровья, физического и психического развития и оздоровления обучающихся;</w:t>
      </w:r>
    </w:p>
    <w:p w:rsidR="00062C62" w:rsidRDefault="00062C62" w:rsidP="00974A3B">
      <w:pPr>
        <w:spacing w:line="240" w:lineRule="auto"/>
        <w:rPr>
          <w:sz w:val="24"/>
          <w:szCs w:val="24"/>
        </w:rPr>
      </w:pPr>
      <w:r>
        <w:rPr>
          <w:sz w:val="24"/>
          <w:szCs w:val="24"/>
        </w:rPr>
        <w:t>- предпрофильное самоопределение обучающихся, формирование способностей и компетентн</w:t>
      </w:r>
      <w:r>
        <w:rPr>
          <w:sz w:val="24"/>
          <w:szCs w:val="24"/>
        </w:rPr>
        <w:t>о</w:t>
      </w:r>
      <w:r>
        <w:rPr>
          <w:sz w:val="24"/>
          <w:szCs w:val="24"/>
        </w:rPr>
        <w:t>стей, необходимых для продолжения  образования в соответствующей сфере профессиональной де</w:t>
      </w:r>
      <w:r>
        <w:rPr>
          <w:sz w:val="24"/>
          <w:szCs w:val="24"/>
        </w:rPr>
        <w:t>я</w:t>
      </w:r>
      <w:r>
        <w:rPr>
          <w:sz w:val="24"/>
          <w:szCs w:val="24"/>
        </w:rPr>
        <w:t>тельности, подготовка к осознанному выбору профессии;</w:t>
      </w:r>
    </w:p>
    <w:p w:rsidR="00062C62" w:rsidRDefault="00062C62" w:rsidP="00974A3B">
      <w:pPr>
        <w:spacing w:line="240" w:lineRule="auto"/>
        <w:rPr>
          <w:sz w:val="24"/>
          <w:szCs w:val="24"/>
        </w:rPr>
      </w:pPr>
      <w:r>
        <w:rPr>
          <w:sz w:val="24"/>
          <w:szCs w:val="24"/>
        </w:rPr>
        <w:t>- разработка и реализация образовательных программ и педагогических технологий, обеспечива</w:t>
      </w:r>
      <w:r>
        <w:rPr>
          <w:sz w:val="24"/>
          <w:szCs w:val="24"/>
        </w:rPr>
        <w:t>ю</w:t>
      </w:r>
      <w:r>
        <w:rPr>
          <w:sz w:val="24"/>
          <w:szCs w:val="24"/>
        </w:rPr>
        <w:t>щих высокую эффективность обучения.</w:t>
      </w:r>
    </w:p>
    <w:p w:rsidR="00062C62" w:rsidRDefault="00062C62" w:rsidP="00974A3B">
      <w:pPr>
        <w:spacing w:line="240" w:lineRule="auto"/>
        <w:rPr>
          <w:sz w:val="24"/>
          <w:szCs w:val="24"/>
        </w:rPr>
      </w:pPr>
    </w:p>
    <w:p w:rsidR="00062C62" w:rsidRDefault="00062C62" w:rsidP="00974A3B">
      <w:pPr>
        <w:spacing w:line="240" w:lineRule="auto"/>
        <w:rPr>
          <w:sz w:val="24"/>
          <w:szCs w:val="24"/>
        </w:rPr>
      </w:pPr>
      <w:r>
        <w:rPr>
          <w:sz w:val="24"/>
          <w:szCs w:val="24"/>
        </w:rPr>
        <w:t xml:space="preserve">1.2. Образовательное учреждение реализует программы начального общего, основного общего и среднего общего образования. Учебный план сформирован на основании следующих нормативных документов: </w:t>
      </w:r>
    </w:p>
    <w:p w:rsidR="00062C62" w:rsidRDefault="00062C62" w:rsidP="00974A3B">
      <w:pPr>
        <w:spacing w:line="240" w:lineRule="auto"/>
        <w:rPr>
          <w:sz w:val="24"/>
          <w:szCs w:val="24"/>
        </w:rPr>
      </w:pPr>
      <w:r>
        <w:rPr>
          <w:sz w:val="24"/>
          <w:szCs w:val="24"/>
        </w:rPr>
        <w:sym w:font="Symbol" w:char="F02D"/>
      </w:r>
      <w:r>
        <w:rPr>
          <w:sz w:val="24"/>
          <w:szCs w:val="24"/>
        </w:rPr>
        <w:t xml:space="preserve"> Федеральный Закон Российской Федерации от 29.12.2012 № 273-ФЗ «Об образовании в Росси</w:t>
      </w:r>
      <w:r>
        <w:rPr>
          <w:sz w:val="24"/>
          <w:szCs w:val="24"/>
        </w:rPr>
        <w:t>й</w:t>
      </w:r>
      <w:r>
        <w:rPr>
          <w:sz w:val="24"/>
          <w:szCs w:val="24"/>
        </w:rPr>
        <w:t>ской Федерации» (далее - Закон РФ «Об образовании в РФ»);</w:t>
      </w:r>
    </w:p>
    <w:p w:rsidR="00062C62" w:rsidRDefault="00062C62" w:rsidP="00974A3B">
      <w:pPr>
        <w:spacing w:line="240" w:lineRule="auto"/>
        <w:rPr>
          <w:sz w:val="24"/>
          <w:szCs w:val="24"/>
        </w:rPr>
      </w:pPr>
      <w:r>
        <w:rPr>
          <w:sz w:val="24"/>
          <w:szCs w:val="24"/>
        </w:rPr>
        <w:sym w:font="Symbol" w:char="F02D"/>
      </w:r>
      <w:r>
        <w:rPr>
          <w:sz w:val="24"/>
          <w:szCs w:val="24"/>
        </w:rPr>
        <w:t xml:space="preserve"> Конвенция о правах ребенка;</w:t>
      </w:r>
    </w:p>
    <w:p w:rsidR="00062C62" w:rsidRDefault="00062C62" w:rsidP="00974A3B">
      <w:pPr>
        <w:spacing w:line="240" w:lineRule="auto"/>
        <w:rPr>
          <w:sz w:val="24"/>
          <w:szCs w:val="24"/>
        </w:rPr>
      </w:pPr>
      <w:r>
        <w:rPr>
          <w:sz w:val="24"/>
          <w:szCs w:val="24"/>
        </w:rPr>
        <w:sym w:font="Symbol" w:char="F02D"/>
      </w:r>
      <w:r>
        <w:rPr>
          <w:sz w:val="24"/>
          <w:szCs w:val="24"/>
        </w:rPr>
        <w:t xml:space="preserve"> Конституция Российской Федерации;</w:t>
      </w:r>
    </w:p>
    <w:p w:rsidR="00062C62" w:rsidRDefault="00062C62" w:rsidP="00974A3B">
      <w:pPr>
        <w:spacing w:line="240" w:lineRule="auto"/>
        <w:rPr>
          <w:sz w:val="24"/>
          <w:szCs w:val="24"/>
        </w:rPr>
      </w:pPr>
      <w:r>
        <w:rPr>
          <w:sz w:val="24"/>
          <w:szCs w:val="24"/>
        </w:rPr>
        <w:sym w:font="Symbol" w:char="F02D"/>
      </w:r>
      <w:r>
        <w:rPr>
          <w:sz w:val="24"/>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w:t>
      </w:r>
      <w:r>
        <w:rPr>
          <w:sz w:val="24"/>
          <w:szCs w:val="24"/>
        </w:rPr>
        <w:t>е</w:t>
      </w:r>
      <w:r>
        <w:rPr>
          <w:sz w:val="24"/>
          <w:szCs w:val="24"/>
        </w:rPr>
        <w:t>тей и молодежи»;</w:t>
      </w:r>
    </w:p>
    <w:p w:rsidR="00062C62" w:rsidRDefault="00062C62" w:rsidP="00974A3B">
      <w:pPr>
        <w:rPr>
          <w:color w:val="000000"/>
          <w:sz w:val="24"/>
          <w:szCs w:val="24"/>
        </w:rPr>
      </w:pPr>
      <w:r>
        <w:rPr>
          <w:color w:val="000000"/>
          <w:sz w:val="24"/>
          <w:szCs w:val="24"/>
        </w:rPr>
        <w:lastRenderedPageBreak/>
        <w:t>- Постановление Главного государственного санитарного врача Российской Федерации от 28 янв</w:t>
      </w:r>
      <w:r>
        <w:rPr>
          <w:color w:val="000000"/>
          <w:sz w:val="24"/>
          <w:szCs w:val="24"/>
        </w:rPr>
        <w:t>а</w:t>
      </w:r>
      <w:r>
        <w:rPr>
          <w:color w:val="000000"/>
          <w:sz w:val="24"/>
          <w:szCs w:val="24"/>
        </w:rPr>
        <w:t xml:space="preserve">ря </w:t>
      </w:r>
      <w:smartTag w:uri="urn:schemas-microsoft-com:office:smarttags" w:element="metricconverter">
        <w:smartTagPr>
          <w:attr w:name="ProductID" w:val="2021 г"/>
        </w:smartTagPr>
        <w:r>
          <w:rPr>
            <w:color w:val="000000"/>
            <w:sz w:val="24"/>
            <w:szCs w:val="24"/>
          </w:rPr>
          <w:t>2021 г</w:t>
        </w:r>
      </w:smartTag>
      <w:r>
        <w:rPr>
          <w:color w:val="000000"/>
          <w:sz w:val="24"/>
          <w:szCs w:val="24"/>
        </w:rPr>
        <w:t>.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62C62" w:rsidRDefault="00062C62" w:rsidP="00974A3B">
      <w:pPr>
        <w:spacing w:line="240" w:lineRule="auto"/>
        <w:ind w:firstLine="709"/>
        <w:rPr>
          <w:sz w:val="24"/>
          <w:szCs w:val="24"/>
        </w:rPr>
      </w:pPr>
      <w:r>
        <w:rPr>
          <w:color w:val="000000"/>
          <w:szCs w:val="28"/>
        </w:rPr>
        <w:t xml:space="preserve">- </w:t>
      </w:r>
      <w:r>
        <w:rPr>
          <w:sz w:val="24"/>
          <w:szCs w:val="24"/>
        </w:rPr>
        <w:t>Федеральный государственный образовательный стандарт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w:t>
      </w:r>
      <w:r>
        <w:rPr>
          <w:sz w:val="24"/>
          <w:szCs w:val="24"/>
        </w:rPr>
        <w:t>е</w:t>
      </w:r>
      <w:r>
        <w:rPr>
          <w:sz w:val="24"/>
          <w:szCs w:val="24"/>
        </w:rPr>
        <w:t xml:space="preserve">гистрированный в Минюсте России 05.07.2021, регистрационный номер 64100); </w:t>
      </w:r>
    </w:p>
    <w:p w:rsidR="00062C62" w:rsidRDefault="00062C62" w:rsidP="00974A3B">
      <w:pPr>
        <w:spacing w:line="240" w:lineRule="auto"/>
        <w:ind w:firstLine="709"/>
        <w:rPr>
          <w:sz w:val="24"/>
          <w:szCs w:val="24"/>
        </w:rPr>
      </w:pPr>
      <w:r>
        <w:rPr>
          <w:color w:val="000000"/>
          <w:sz w:val="24"/>
          <w:szCs w:val="24"/>
        </w:rPr>
        <w:t xml:space="preserve">- </w:t>
      </w:r>
      <w:r>
        <w:rPr>
          <w:sz w:val="24"/>
          <w:szCs w:val="24"/>
        </w:rPr>
        <w:t>Федеральный государственный образовательный стандарт основного общего образования (приказ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зарег</w:t>
      </w:r>
      <w:r>
        <w:rPr>
          <w:sz w:val="24"/>
          <w:szCs w:val="24"/>
        </w:rPr>
        <w:t>и</w:t>
      </w:r>
      <w:r>
        <w:rPr>
          <w:sz w:val="24"/>
          <w:szCs w:val="24"/>
        </w:rPr>
        <w:t xml:space="preserve">стрированный в Минюсте России 05.07.2021, регистрационный номер 64101); </w:t>
      </w:r>
    </w:p>
    <w:p w:rsidR="00062C62" w:rsidRDefault="00062C62" w:rsidP="00974A3B">
      <w:pPr>
        <w:pStyle w:val="Default"/>
        <w:jc w:val="both"/>
        <w:rPr>
          <w:sz w:val="23"/>
          <w:szCs w:val="23"/>
        </w:rPr>
      </w:pPr>
      <w:r>
        <w:rPr>
          <w:sz w:val="23"/>
          <w:szCs w:val="23"/>
        </w:rPr>
        <w:t xml:space="preserve">-  Приказ Министерства просвещения Российской Федерации от </w:t>
      </w:r>
      <w:r>
        <w:rPr>
          <w:bCs/>
          <w:sz w:val="23"/>
          <w:szCs w:val="23"/>
        </w:rPr>
        <w:t>28.12.2018 № 345</w:t>
      </w:r>
      <w:r>
        <w:rPr>
          <w:sz w:val="23"/>
          <w:szCs w:val="23"/>
        </w:rPr>
        <w:t>«О федеральном пере</w:t>
      </w:r>
      <w:r>
        <w:rPr>
          <w:sz w:val="23"/>
          <w:szCs w:val="23"/>
        </w:rPr>
        <w:t>ч</w:t>
      </w:r>
      <w:r>
        <w:rPr>
          <w:sz w:val="23"/>
          <w:szCs w:val="23"/>
        </w:rPr>
        <w:t>не учебников, рекомендуемых к использованию при реализации имеющих государственную аккредит</w:t>
      </w:r>
      <w:r>
        <w:rPr>
          <w:sz w:val="23"/>
          <w:szCs w:val="23"/>
        </w:rPr>
        <w:t>а</w:t>
      </w:r>
      <w:r>
        <w:rPr>
          <w:sz w:val="23"/>
          <w:szCs w:val="23"/>
        </w:rPr>
        <w:t>цию образовательных программ начального общего, основного общего, среднего общего образования» ( с внесенными изменениями от 08.05.2019 № 345; от 22.11.2019 № 632);</w:t>
      </w:r>
    </w:p>
    <w:p w:rsidR="00062C62" w:rsidRDefault="00062C62" w:rsidP="00974A3B">
      <w:pPr>
        <w:spacing w:line="240" w:lineRule="auto"/>
        <w:rPr>
          <w:sz w:val="24"/>
          <w:szCs w:val="24"/>
        </w:rPr>
      </w:pPr>
      <w:r>
        <w:rPr>
          <w:sz w:val="24"/>
          <w:szCs w:val="24"/>
        </w:rPr>
        <w:sym w:font="Symbol" w:char="F02D"/>
      </w:r>
      <w:r>
        <w:rPr>
          <w:sz w:val="24"/>
          <w:szCs w:val="24"/>
        </w:rPr>
        <w:t xml:space="preserve"> Письмо Министерства образования и науки Российской Федерации от 09.02.2012 № 102/03 «О введении курса ОРКСЭ с 1 сентября 2012 года»;</w:t>
      </w:r>
    </w:p>
    <w:p w:rsidR="00062C62" w:rsidRDefault="00062C62" w:rsidP="00974A3B">
      <w:pPr>
        <w:spacing w:line="240" w:lineRule="auto"/>
        <w:rPr>
          <w:sz w:val="24"/>
          <w:szCs w:val="24"/>
        </w:rPr>
      </w:pPr>
      <w:r>
        <w:rPr>
          <w:sz w:val="24"/>
          <w:szCs w:val="24"/>
        </w:rPr>
        <w:sym w:font="Symbol" w:char="F02D"/>
      </w:r>
      <w:r>
        <w:rPr>
          <w:sz w:val="24"/>
          <w:szCs w:val="24"/>
        </w:rPr>
        <w:t>Основная образовательная программа начального общего образования МАОУ СОШ № 20;</w:t>
      </w:r>
    </w:p>
    <w:p w:rsidR="00062C62" w:rsidRDefault="00062C62" w:rsidP="00974A3B">
      <w:pPr>
        <w:spacing w:line="240" w:lineRule="auto"/>
        <w:rPr>
          <w:sz w:val="24"/>
          <w:szCs w:val="24"/>
        </w:rPr>
      </w:pPr>
      <w:r>
        <w:rPr>
          <w:sz w:val="24"/>
          <w:szCs w:val="24"/>
        </w:rPr>
        <w:sym w:font="Symbol" w:char="F02D"/>
      </w:r>
      <w:r>
        <w:rPr>
          <w:sz w:val="24"/>
          <w:szCs w:val="24"/>
        </w:rPr>
        <w:t>Основная образовательная программа основного общего образования МАОУ СОШ № 20;</w:t>
      </w:r>
    </w:p>
    <w:p w:rsidR="00062C62" w:rsidRDefault="00062C62" w:rsidP="00974A3B">
      <w:pPr>
        <w:spacing w:line="240" w:lineRule="auto"/>
        <w:rPr>
          <w:sz w:val="24"/>
          <w:szCs w:val="24"/>
        </w:rPr>
      </w:pPr>
      <w:r>
        <w:rPr>
          <w:sz w:val="24"/>
          <w:szCs w:val="24"/>
        </w:rPr>
        <w:t>-   Основная образовательная программа среднего общего образования МАОУ СОШ № 20;</w:t>
      </w:r>
    </w:p>
    <w:p w:rsidR="00062C62" w:rsidRDefault="00062C62" w:rsidP="00974A3B">
      <w:pPr>
        <w:spacing w:line="240" w:lineRule="auto"/>
        <w:rPr>
          <w:sz w:val="24"/>
          <w:szCs w:val="24"/>
        </w:rPr>
      </w:pPr>
      <w:r>
        <w:rPr>
          <w:sz w:val="24"/>
          <w:szCs w:val="24"/>
        </w:rPr>
        <w:t>- Устав МАОУ «СОШ № 20 с углубленным изучением отдельных предметов» и иные нормативные акты, регулирующие законодательство в сфере образования.</w:t>
      </w:r>
    </w:p>
    <w:p w:rsidR="00062C62" w:rsidRDefault="00062C62" w:rsidP="00974A3B">
      <w:pPr>
        <w:autoSpaceDE w:val="0"/>
        <w:autoSpaceDN w:val="0"/>
        <w:adjustRightInd w:val="0"/>
        <w:spacing w:line="240" w:lineRule="auto"/>
        <w:ind w:firstLine="709"/>
        <w:rPr>
          <w:color w:val="000000"/>
          <w:sz w:val="24"/>
          <w:szCs w:val="24"/>
        </w:rPr>
      </w:pPr>
      <w:r>
        <w:rPr>
          <w:sz w:val="24"/>
          <w:szCs w:val="24"/>
        </w:rPr>
        <w:t xml:space="preserve"> 1.3.</w:t>
      </w:r>
      <w:r>
        <w:rPr>
          <w:color w:val="000000"/>
          <w:sz w:val="24"/>
          <w:szCs w:val="24"/>
        </w:rPr>
        <w:t xml:space="preserve"> Учебный план определяет общие рамки принимаемых решений при разработке содерж</w:t>
      </w:r>
      <w:r>
        <w:rPr>
          <w:color w:val="000000"/>
          <w:sz w:val="24"/>
          <w:szCs w:val="24"/>
        </w:rPr>
        <w:t>а</w:t>
      </w:r>
      <w:r>
        <w:rPr>
          <w:color w:val="000000"/>
          <w:sz w:val="24"/>
          <w:szCs w:val="24"/>
        </w:rPr>
        <w:t>ния образования, требований к его усвоению и организации образовательного процесса, а также в</w:t>
      </w:r>
      <w:r>
        <w:rPr>
          <w:color w:val="000000"/>
          <w:sz w:val="24"/>
          <w:szCs w:val="24"/>
        </w:rPr>
        <w:t>ы</w:t>
      </w:r>
      <w:r>
        <w:rPr>
          <w:color w:val="000000"/>
          <w:sz w:val="24"/>
          <w:szCs w:val="24"/>
        </w:rPr>
        <w:t xml:space="preserve">ступает в качестве одного из основных механизмов его реализации. </w:t>
      </w:r>
    </w:p>
    <w:p w:rsidR="00062C62" w:rsidRDefault="00062C62" w:rsidP="00974A3B">
      <w:pPr>
        <w:autoSpaceDE w:val="0"/>
        <w:autoSpaceDN w:val="0"/>
        <w:adjustRightInd w:val="0"/>
        <w:spacing w:line="240" w:lineRule="auto"/>
        <w:ind w:firstLine="709"/>
        <w:rPr>
          <w:color w:val="000000"/>
          <w:sz w:val="24"/>
          <w:szCs w:val="24"/>
        </w:rPr>
      </w:pPr>
      <w:r>
        <w:rPr>
          <w:color w:val="000000"/>
          <w:sz w:val="24"/>
          <w:szCs w:val="24"/>
        </w:rPr>
        <w:t>Учебный план обеспечивает исполнение ФГОС НОО и определяет максимальный объем уче</w:t>
      </w:r>
      <w:r>
        <w:rPr>
          <w:color w:val="000000"/>
          <w:sz w:val="24"/>
          <w:szCs w:val="24"/>
        </w:rPr>
        <w:t>б</w:t>
      </w:r>
      <w:r>
        <w:rPr>
          <w:color w:val="000000"/>
          <w:sz w:val="24"/>
          <w:szCs w:val="24"/>
        </w:rPr>
        <w:t>ной нагрузки учащихся, состав учебных предметов, распределяет учебное время, отводимое на о</w:t>
      </w:r>
      <w:r>
        <w:rPr>
          <w:color w:val="000000"/>
          <w:sz w:val="24"/>
          <w:szCs w:val="24"/>
        </w:rPr>
        <w:t>с</w:t>
      </w:r>
      <w:r>
        <w:rPr>
          <w:color w:val="000000"/>
          <w:sz w:val="24"/>
          <w:szCs w:val="24"/>
        </w:rPr>
        <w:t xml:space="preserve">воение содержания образования по классам и учебным предметам. </w:t>
      </w:r>
    </w:p>
    <w:p w:rsidR="00062C62" w:rsidRDefault="00062C62" w:rsidP="00974A3B">
      <w:pPr>
        <w:autoSpaceDE w:val="0"/>
        <w:autoSpaceDN w:val="0"/>
        <w:adjustRightInd w:val="0"/>
        <w:spacing w:line="240" w:lineRule="auto"/>
        <w:ind w:firstLine="709"/>
        <w:rPr>
          <w:color w:val="000000"/>
          <w:sz w:val="24"/>
          <w:szCs w:val="24"/>
        </w:rPr>
      </w:pPr>
      <w:r>
        <w:rPr>
          <w:color w:val="000000"/>
          <w:sz w:val="24"/>
          <w:szCs w:val="24"/>
        </w:rPr>
        <w:t>Учебный план выступает одновременно и в качестве внешнего ограничителя, задающего о</w:t>
      </w:r>
      <w:r>
        <w:rPr>
          <w:color w:val="000000"/>
          <w:sz w:val="24"/>
          <w:szCs w:val="24"/>
        </w:rPr>
        <w:t>б</w:t>
      </w:r>
      <w:r>
        <w:rPr>
          <w:color w:val="000000"/>
          <w:sz w:val="24"/>
          <w:szCs w:val="24"/>
        </w:rPr>
        <w:t>щие рамки возможных решений при разработке содержания образования и требований к его усво</w:t>
      </w:r>
      <w:r>
        <w:rPr>
          <w:color w:val="000000"/>
          <w:sz w:val="24"/>
          <w:szCs w:val="24"/>
        </w:rPr>
        <w:t>е</w:t>
      </w:r>
      <w:r>
        <w:rPr>
          <w:color w:val="000000"/>
          <w:sz w:val="24"/>
          <w:szCs w:val="24"/>
        </w:rPr>
        <w:t>нию, при определении требований к организации образовательного процесса и в качестве одного из основных механизмов его реализации. В учебном плане общеобразовательного учреждения отраж</w:t>
      </w:r>
      <w:r>
        <w:rPr>
          <w:color w:val="000000"/>
          <w:sz w:val="24"/>
          <w:szCs w:val="24"/>
        </w:rPr>
        <w:t>е</w:t>
      </w:r>
      <w:r>
        <w:rPr>
          <w:color w:val="000000"/>
          <w:sz w:val="24"/>
          <w:szCs w:val="24"/>
        </w:rPr>
        <w:t>ны: все учебные предметы, недельное распределение часов по предметам, предельно допустимая а</w:t>
      </w:r>
      <w:r>
        <w:rPr>
          <w:color w:val="000000"/>
          <w:sz w:val="24"/>
          <w:szCs w:val="24"/>
        </w:rPr>
        <w:t>у</w:t>
      </w:r>
      <w:r>
        <w:rPr>
          <w:color w:val="000000"/>
          <w:sz w:val="24"/>
          <w:szCs w:val="24"/>
        </w:rPr>
        <w:t xml:space="preserve">диторная нагрузка. </w:t>
      </w:r>
    </w:p>
    <w:p w:rsidR="00062C62" w:rsidRDefault="00062C62" w:rsidP="00974A3B">
      <w:pPr>
        <w:autoSpaceDE w:val="0"/>
        <w:autoSpaceDN w:val="0"/>
        <w:adjustRightInd w:val="0"/>
        <w:spacing w:line="240" w:lineRule="auto"/>
        <w:ind w:firstLine="709"/>
        <w:rPr>
          <w:color w:val="000000"/>
          <w:sz w:val="24"/>
          <w:szCs w:val="24"/>
        </w:rPr>
      </w:pPr>
      <w:r>
        <w:rPr>
          <w:color w:val="000000"/>
          <w:sz w:val="24"/>
          <w:szCs w:val="24"/>
        </w:rPr>
        <w:t xml:space="preserve">Учебный план состоит из двух частей: </w:t>
      </w:r>
      <w:r>
        <w:rPr>
          <w:i/>
          <w:iCs/>
          <w:color w:val="000000"/>
          <w:sz w:val="24"/>
          <w:szCs w:val="24"/>
        </w:rPr>
        <w:t>обязательной части и части, формируемой участн</w:t>
      </w:r>
      <w:r>
        <w:rPr>
          <w:i/>
          <w:iCs/>
          <w:color w:val="000000"/>
          <w:sz w:val="24"/>
          <w:szCs w:val="24"/>
        </w:rPr>
        <w:t>и</w:t>
      </w:r>
      <w:r>
        <w:rPr>
          <w:i/>
          <w:iCs/>
          <w:color w:val="000000"/>
          <w:sz w:val="24"/>
          <w:szCs w:val="24"/>
        </w:rPr>
        <w:t xml:space="preserve">ками образовательных отношений. </w:t>
      </w:r>
    </w:p>
    <w:p w:rsidR="00062C62" w:rsidRDefault="00062C62" w:rsidP="00974A3B">
      <w:pPr>
        <w:autoSpaceDE w:val="0"/>
        <w:autoSpaceDN w:val="0"/>
        <w:adjustRightInd w:val="0"/>
        <w:spacing w:line="240" w:lineRule="auto"/>
        <w:ind w:firstLine="709"/>
        <w:rPr>
          <w:color w:val="000000"/>
          <w:sz w:val="24"/>
          <w:szCs w:val="24"/>
        </w:rPr>
      </w:pPr>
      <w:r>
        <w:rPr>
          <w:color w:val="000000"/>
          <w:sz w:val="24"/>
          <w:szCs w:val="24"/>
        </w:rPr>
        <w:t xml:space="preserve">Содержание образования, определенное </w:t>
      </w:r>
      <w:r>
        <w:rPr>
          <w:i/>
          <w:iCs/>
          <w:color w:val="000000"/>
          <w:sz w:val="24"/>
          <w:szCs w:val="24"/>
        </w:rPr>
        <w:t xml:space="preserve">обязательной частью, </w:t>
      </w:r>
      <w:r>
        <w:rPr>
          <w:color w:val="000000"/>
          <w:sz w:val="24"/>
          <w:szCs w:val="24"/>
        </w:rPr>
        <w:t xml:space="preserve">обеспечивает приобщение учащихся к общероссийским культурным и национально-значимым ценностям, формирует систему предметных навыков и личностных качеств, соответствующих требованиям ФГОС НОО. </w:t>
      </w:r>
    </w:p>
    <w:p w:rsidR="00062C62" w:rsidRDefault="00062C62" w:rsidP="00974A3B">
      <w:pPr>
        <w:autoSpaceDE w:val="0"/>
        <w:autoSpaceDN w:val="0"/>
        <w:adjustRightInd w:val="0"/>
        <w:spacing w:line="240" w:lineRule="auto"/>
        <w:ind w:firstLine="709"/>
        <w:rPr>
          <w:color w:val="000000"/>
          <w:sz w:val="24"/>
          <w:szCs w:val="24"/>
        </w:rPr>
      </w:pPr>
      <w:r>
        <w:rPr>
          <w:color w:val="000000"/>
          <w:sz w:val="24"/>
          <w:szCs w:val="24"/>
        </w:rPr>
        <w:t>Обязательная часть учебного плана определяет обязательные предметные области, состав учебных предметов, которые должны быть реализованы во всех имеющих государственную аккред</w:t>
      </w:r>
      <w:r>
        <w:rPr>
          <w:color w:val="000000"/>
          <w:sz w:val="24"/>
          <w:szCs w:val="24"/>
        </w:rPr>
        <w:t>и</w:t>
      </w:r>
      <w:r>
        <w:rPr>
          <w:color w:val="000000"/>
          <w:sz w:val="24"/>
          <w:szCs w:val="24"/>
        </w:rPr>
        <w:t>тацию образовательных учреждениях, реализующих основную образовательную программу начал</w:t>
      </w:r>
      <w:r>
        <w:rPr>
          <w:color w:val="000000"/>
          <w:sz w:val="24"/>
          <w:szCs w:val="24"/>
        </w:rPr>
        <w:t>ь</w:t>
      </w:r>
      <w:r>
        <w:rPr>
          <w:color w:val="000000"/>
          <w:sz w:val="24"/>
          <w:szCs w:val="24"/>
        </w:rPr>
        <w:t xml:space="preserve">ного общего образования, и учебное время, отводимое на их изучение по классам обучения. </w:t>
      </w:r>
    </w:p>
    <w:p w:rsidR="00062C62" w:rsidRDefault="00062C62" w:rsidP="00974A3B">
      <w:pPr>
        <w:autoSpaceDE w:val="0"/>
        <w:autoSpaceDN w:val="0"/>
        <w:adjustRightInd w:val="0"/>
        <w:spacing w:line="240" w:lineRule="auto"/>
        <w:ind w:firstLine="709"/>
        <w:rPr>
          <w:color w:val="000000"/>
          <w:sz w:val="24"/>
          <w:szCs w:val="24"/>
        </w:rPr>
      </w:pPr>
      <w:r>
        <w:rPr>
          <w:color w:val="000000"/>
          <w:sz w:val="24"/>
          <w:szCs w:val="24"/>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w:t>
      </w:r>
    </w:p>
    <w:p w:rsidR="00062C62" w:rsidRDefault="00062C62" w:rsidP="00EC6C9E">
      <w:pPr>
        <w:numPr>
          <w:ilvl w:val="0"/>
          <w:numId w:val="18"/>
        </w:numPr>
        <w:autoSpaceDE w:val="0"/>
        <w:autoSpaceDN w:val="0"/>
        <w:adjustRightInd w:val="0"/>
        <w:spacing w:line="240" w:lineRule="auto"/>
        <w:ind w:left="0" w:firstLine="1069"/>
        <w:rPr>
          <w:color w:val="000000"/>
          <w:sz w:val="24"/>
          <w:szCs w:val="24"/>
        </w:rPr>
      </w:pPr>
      <w:r>
        <w:rPr>
          <w:color w:val="000000"/>
          <w:sz w:val="24"/>
          <w:szCs w:val="24"/>
        </w:rPr>
        <w:t>формирование гражданской идентичности учащихся, приобщение их к общекульту</w:t>
      </w:r>
      <w:r>
        <w:rPr>
          <w:color w:val="000000"/>
          <w:sz w:val="24"/>
          <w:szCs w:val="24"/>
        </w:rPr>
        <w:t>р</w:t>
      </w:r>
      <w:r>
        <w:rPr>
          <w:color w:val="000000"/>
          <w:sz w:val="24"/>
          <w:szCs w:val="24"/>
        </w:rPr>
        <w:t xml:space="preserve">ным, национальным и этнокультурным ценностям; </w:t>
      </w:r>
    </w:p>
    <w:p w:rsidR="00062C62" w:rsidRDefault="00062C62" w:rsidP="00EC6C9E">
      <w:pPr>
        <w:numPr>
          <w:ilvl w:val="0"/>
          <w:numId w:val="18"/>
        </w:numPr>
        <w:autoSpaceDE w:val="0"/>
        <w:autoSpaceDN w:val="0"/>
        <w:adjustRightInd w:val="0"/>
        <w:spacing w:line="240" w:lineRule="auto"/>
        <w:ind w:left="0" w:firstLine="1069"/>
        <w:rPr>
          <w:color w:val="000000"/>
          <w:sz w:val="24"/>
          <w:szCs w:val="24"/>
        </w:rPr>
      </w:pPr>
      <w:r>
        <w:rPr>
          <w:color w:val="000000"/>
          <w:sz w:val="24"/>
          <w:szCs w:val="24"/>
        </w:rPr>
        <w:t>готовность учащихся к продолжению образования на последующих ступенях основн</w:t>
      </w:r>
      <w:r>
        <w:rPr>
          <w:color w:val="000000"/>
          <w:sz w:val="24"/>
          <w:szCs w:val="24"/>
        </w:rPr>
        <w:t>о</w:t>
      </w:r>
      <w:r>
        <w:rPr>
          <w:color w:val="000000"/>
          <w:sz w:val="24"/>
          <w:szCs w:val="24"/>
        </w:rPr>
        <w:t xml:space="preserve">го общего образования, их приобщение к информационным технологиям; </w:t>
      </w:r>
    </w:p>
    <w:p w:rsidR="00062C62" w:rsidRDefault="00062C62" w:rsidP="00EC6C9E">
      <w:pPr>
        <w:numPr>
          <w:ilvl w:val="0"/>
          <w:numId w:val="18"/>
        </w:numPr>
        <w:autoSpaceDE w:val="0"/>
        <w:autoSpaceDN w:val="0"/>
        <w:adjustRightInd w:val="0"/>
        <w:spacing w:line="240" w:lineRule="auto"/>
        <w:ind w:left="0" w:firstLine="1069"/>
        <w:rPr>
          <w:color w:val="000000"/>
          <w:sz w:val="24"/>
          <w:szCs w:val="24"/>
        </w:rPr>
      </w:pPr>
      <w:r>
        <w:rPr>
          <w:color w:val="000000"/>
          <w:sz w:val="24"/>
          <w:szCs w:val="24"/>
        </w:rPr>
        <w:t>формирование здорового образа жизни, элементарных правил поведения в экстремал</w:t>
      </w:r>
      <w:r>
        <w:rPr>
          <w:color w:val="000000"/>
          <w:sz w:val="24"/>
          <w:szCs w:val="24"/>
        </w:rPr>
        <w:t>ь</w:t>
      </w:r>
      <w:r>
        <w:rPr>
          <w:color w:val="000000"/>
          <w:sz w:val="24"/>
          <w:szCs w:val="24"/>
        </w:rPr>
        <w:t xml:space="preserve">ных ситуациях; </w:t>
      </w:r>
    </w:p>
    <w:p w:rsidR="00062C62" w:rsidRDefault="00062C62" w:rsidP="00EC6C9E">
      <w:pPr>
        <w:numPr>
          <w:ilvl w:val="0"/>
          <w:numId w:val="18"/>
        </w:numPr>
        <w:autoSpaceDE w:val="0"/>
        <w:autoSpaceDN w:val="0"/>
        <w:adjustRightInd w:val="0"/>
        <w:spacing w:line="240" w:lineRule="auto"/>
        <w:ind w:left="0" w:firstLine="1069"/>
        <w:rPr>
          <w:sz w:val="24"/>
          <w:szCs w:val="24"/>
        </w:rPr>
      </w:pPr>
      <w:r>
        <w:rPr>
          <w:sz w:val="24"/>
          <w:szCs w:val="24"/>
        </w:rPr>
        <w:t xml:space="preserve">личностное развитие учащегося в соответствии с его индивидуальностью. </w:t>
      </w:r>
    </w:p>
    <w:p w:rsidR="00062C62" w:rsidRDefault="00062C62" w:rsidP="00974A3B">
      <w:pPr>
        <w:keepNext/>
        <w:spacing w:line="240" w:lineRule="auto"/>
        <w:ind w:right="-1" w:firstLine="708"/>
        <w:outlineLvl w:val="0"/>
        <w:rPr>
          <w:sz w:val="24"/>
          <w:szCs w:val="24"/>
        </w:rPr>
      </w:pPr>
      <w:r>
        <w:rPr>
          <w:sz w:val="24"/>
          <w:szCs w:val="24"/>
        </w:rPr>
        <w:lastRenderedPageBreak/>
        <w:t>Часть учебного плана, формируемая участниками образовательных отношений, обеспечивает реализацию интересов и индивидуальных потребностей обучающихся, их родителей (законных пре</w:t>
      </w:r>
      <w:r>
        <w:rPr>
          <w:sz w:val="24"/>
          <w:szCs w:val="24"/>
        </w:rPr>
        <w:t>д</w:t>
      </w:r>
      <w:r>
        <w:rPr>
          <w:sz w:val="24"/>
          <w:szCs w:val="24"/>
        </w:rPr>
        <w:t>ставителей) и педагогического коллектива. Время, отводимое на данную часть внутри предельно д</w:t>
      </w:r>
      <w:r>
        <w:rPr>
          <w:sz w:val="24"/>
          <w:szCs w:val="24"/>
        </w:rPr>
        <w:t>о</w:t>
      </w:r>
      <w:r>
        <w:rPr>
          <w:sz w:val="24"/>
          <w:szCs w:val="24"/>
        </w:rPr>
        <w:t>пустимой аудиторной учебной нагрузки обучающихся, используется на увеличение учебных часов, отводимых на изучение отдельных учебных предметов обязательной части, на введение учебных ку</w:t>
      </w:r>
      <w:r>
        <w:rPr>
          <w:sz w:val="24"/>
          <w:szCs w:val="24"/>
        </w:rPr>
        <w:t>р</w:t>
      </w:r>
      <w:r>
        <w:rPr>
          <w:sz w:val="24"/>
          <w:szCs w:val="24"/>
        </w:rPr>
        <w:t>сов, обеспечивающих различные интересы обучающихся, в том числе этнокультурные, на внеуро</w:t>
      </w:r>
      <w:r>
        <w:rPr>
          <w:sz w:val="24"/>
          <w:szCs w:val="24"/>
        </w:rPr>
        <w:t>ч</w:t>
      </w:r>
      <w:r>
        <w:rPr>
          <w:sz w:val="24"/>
          <w:szCs w:val="24"/>
        </w:rPr>
        <w:t>ную деятельность, на внеклассные мероприятия. Распределение часов части, формируемой участн</w:t>
      </w:r>
      <w:r>
        <w:rPr>
          <w:sz w:val="24"/>
          <w:szCs w:val="24"/>
        </w:rPr>
        <w:t>и</w:t>
      </w:r>
      <w:r>
        <w:rPr>
          <w:sz w:val="24"/>
          <w:szCs w:val="24"/>
        </w:rPr>
        <w:t xml:space="preserve">ками образовательных отношений, осуществляется на основании письменных заявлений родителей (законных представителей) обучающихся. </w:t>
      </w:r>
    </w:p>
    <w:p w:rsidR="00062C62" w:rsidRDefault="00062C62" w:rsidP="00974A3B">
      <w:pPr>
        <w:spacing w:line="240" w:lineRule="auto"/>
        <w:rPr>
          <w:sz w:val="24"/>
          <w:szCs w:val="24"/>
        </w:rPr>
      </w:pPr>
      <w:r>
        <w:rPr>
          <w:sz w:val="24"/>
          <w:szCs w:val="24"/>
        </w:rPr>
        <w:t xml:space="preserve"> Срок освоения образовательных программ:</w:t>
      </w:r>
    </w:p>
    <w:p w:rsidR="00062C62" w:rsidRDefault="00062C62" w:rsidP="00974A3B">
      <w:pPr>
        <w:spacing w:line="240" w:lineRule="auto"/>
        <w:rPr>
          <w:sz w:val="24"/>
          <w:szCs w:val="24"/>
        </w:rPr>
      </w:pPr>
      <w:r>
        <w:rPr>
          <w:sz w:val="24"/>
          <w:szCs w:val="24"/>
        </w:rPr>
        <w:t xml:space="preserve"> - начального общего образования – 4 года;</w:t>
      </w:r>
    </w:p>
    <w:p w:rsidR="00062C62" w:rsidRDefault="00062C62" w:rsidP="00974A3B">
      <w:pPr>
        <w:spacing w:line="240" w:lineRule="auto"/>
        <w:rPr>
          <w:sz w:val="24"/>
          <w:szCs w:val="24"/>
        </w:rPr>
      </w:pPr>
      <w:r>
        <w:rPr>
          <w:sz w:val="24"/>
          <w:szCs w:val="24"/>
        </w:rPr>
        <w:t xml:space="preserve"> В соответствии с учебным планом устанавливается следующая продолжительность учебного года: 1 класс - 33 учебные недели, 2-4 классы - не менее 34 учебных недель. Количество часов, отведенных на освоение обучающимися учебного плана общеобразовательного учреждения, состоящего из обяз</w:t>
      </w:r>
      <w:r>
        <w:rPr>
          <w:sz w:val="24"/>
          <w:szCs w:val="24"/>
        </w:rPr>
        <w:t>а</w:t>
      </w:r>
      <w:r>
        <w:rPr>
          <w:sz w:val="24"/>
          <w:szCs w:val="24"/>
        </w:rPr>
        <w:t>тельной части и части, формируемой участниками образовательных отношений, не превышает вел</w:t>
      </w:r>
      <w:r>
        <w:rPr>
          <w:sz w:val="24"/>
          <w:szCs w:val="24"/>
        </w:rPr>
        <w:t>и</w:t>
      </w:r>
      <w:r>
        <w:rPr>
          <w:sz w:val="24"/>
          <w:szCs w:val="24"/>
        </w:rPr>
        <w:t>чину недельной образовательной нагрузки. Обучение в 1-м классе осуществляется с соблюдением следующих дополнительных требований: учебные занятия проводятся по 5-дневной учебной неделе и только в первую смену; используется «ступенчатый» режим обучения: в сентябре, октябре – по 3 урока в день по 35 минут каждый, в ноябре-декабре – по 4 урока по 35 минут каждый, в январе - мае – по 4 урока по 40 минут каждый; обучение проводится без балльного оценивания знаний обуча</w:t>
      </w:r>
      <w:r>
        <w:rPr>
          <w:sz w:val="24"/>
          <w:szCs w:val="24"/>
        </w:rPr>
        <w:t>ю</w:t>
      </w:r>
      <w:r>
        <w:rPr>
          <w:sz w:val="24"/>
          <w:szCs w:val="24"/>
        </w:rPr>
        <w:t>щихся и домашних заданий. Домашние задания определяются с учетом возможности их выполнения в следующих пределах: в 1 классе – 1 час; во 2- 3 классах – 1,5 часа; в 4-5 классах - 2 часа; в 6-8 кла</w:t>
      </w:r>
      <w:r>
        <w:rPr>
          <w:sz w:val="24"/>
          <w:szCs w:val="24"/>
        </w:rPr>
        <w:t>с</w:t>
      </w:r>
      <w:r>
        <w:rPr>
          <w:sz w:val="24"/>
          <w:szCs w:val="24"/>
        </w:rPr>
        <w:t>сах – 2,5 часа; в 9-11 классах – до 3,5 часов.</w:t>
      </w:r>
    </w:p>
    <w:p w:rsidR="00062C62" w:rsidRPr="00805F2A" w:rsidRDefault="00062C62" w:rsidP="00E6503D">
      <w:pPr>
        <w:pStyle w:val="h2-first"/>
        <w:jc w:val="center"/>
        <w:rPr>
          <w:rFonts w:cs="Times New Roman"/>
          <w:sz w:val="24"/>
          <w:szCs w:val="24"/>
        </w:rPr>
      </w:pPr>
    </w:p>
    <w:p w:rsidR="00062C62" w:rsidRPr="00974A3B" w:rsidRDefault="00062C62" w:rsidP="00974A3B">
      <w:pPr>
        <w:jc w:val="center"/>
        <w:rPr>
          <w:color w:val="000000"/>
          <w:sz w:val="24"/>
          <w:szCs w:val="24"/>
          <w:lang w:eastAsia="en-US"/>
        </w:rPr>
      </w:pPr>
      <w:r w:rsidRPr="005807C4">
        <w:rPr>
          <w:b/>
          <w:sz w:val="32"/>
          <w:szCs w:val="32"/>
        </w:rPr>
        <w:t>3.2</w:t>
      </w:r>
      <w:r w:rsidRPr="00974A3B">
        <w:rPr>
          <w:b/>
          <w:bCs/>
          <w:color w:val="000000"/>
          <w:sz w:val="24"/>
          <w:szCs w:val="24"/>
          <w:lang w:eastAsia="en-US"/>
        </w:rPr>
        <w:t xml:space="preserve"> Учебный план начального общего образования по ФГОС-2021 и ФОП</w:t>
      </w:r>
      <w:r w:rsidRPr="00974A3B">
        <w:rPr>
          <w:sz w:val="24"/>
          <w:szCs w:val="24"/>
          <w:lang w:eastAsia="en-US"/>
        </w:rPr>
        <w:br/>
      </w:r>
      <w:r w:rsidRPr="00974A3B">
        <w:rPr>
          <w:b/>
          <w:bCs/>
          <w:color w:val="000000"/>
          <w:sz w:val="24"/>
          <w:szCs w:val="24"/>
          <w:lang w:eastAsia="en-US"/>
        </w:rPr>
        <w:t>при пятидневной учебной неделе</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Учебный план основной образовательной программы начального общего образования МАОУ «СОШ № 20 с углубленным изучением отдельных предметов»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w:t>
      </w:r>
      <w:r w:rsidRPr="00974A3B">
        <w:rPr>
          <w:color w:val="000000"/>
          <w:sz w:val="24"/>
          <w:szCs w:val="24"/>
          <w:lang w:eastAsia="en-US"/>
        </w:rPr>
        <w:t>с</w:t>
      </w:r>
      <w:r w:rsidRPr="00974A3B">
        <w:rPr>
          <w:color w:val="000000"/>
          <w:sz w:val="24"/>
          <w:szCs w:val="24"/>
          <w:lang w:eastAsia="en-US"/>
        </w:rPr>
        <w:t>воение, по классам и учебным предметам.</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Содержание образования при получении начального общего образования реализуется преимущес</w:t>
      </w:r>
      <w:r w:rsidRPr="00974A3B">
        <w:rPr>
          <w:color w:val="000000"/>
          <w:sz w:val="24"/>
          <w:szCs w:val="24"/>
          <w:lang w:eastAsia="en-US"/>
        </w:rPr>
        <w:t>т</w:t>
      </w:r>
      <w:r w:rsidRPr="00974A3B">
        <w:rPr>
          <w:color w:val="000000"/>
          <w:sz w:val="24"/>
          <w:szCs w:val="24"/>
          <w:lang w:eastAsia="en-US"/>
        </w:rPr>
        <w:t>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В основу учебного плана положен вариант федерального учебного плана № 1 Федеральной образов</w:t>
      </w:r>
      <w:r w:rsidRPr="00974A3B">
        <w:rPr>
          <w:color w:val="000000"/>
          <w:sz w:val="24"/>
          <w:szCs w:val="24"/>
          <w:lang w:eastAsia="en-US"/>
        </w:rPr>
        <w:t>а</w:t>
      </w:r>
      <w:r w:rsidRPr="00974A3B">
        <w:rPr>
          <w:color w:val="000000"/>
          <w:sz w:val="24"/>
          <w:szCs w:val="24"/>
          <w:lang w:eastAsia="en-US"/>
        </w:rPr>
        <w:t>тельной программы, утвержденной приказом Минпросвещения от 18.05.2023 № 372. Вариант № 1 предназначен для образовательных организаций, в которых обучение ведется на русском языке в р</w:t>
      </w:r>
      <w:r w:rsidRPr="00974A3B">
        <w:rPr>
          <w:color w:val="000000"/>
          <w:sz w:val="24"/>
          <w:szCs w:val="24"/>
          <w:lang w:eastAsia="en-US"/>
        </w:rPr>
        <w:t>е</w:t>
      </w:r>
      <w:r w:rsidRPr="00974A3B">
        <w:rPr>
          <w:color w:val="000000"/>
          <w:sz w:val="24"/>
          <w:szCs w:val="24"/>
          <w:lang w:eastAsia="en-US"/>
        </w:rPr>
        <w:t>жиме пятидневной учебной недели.</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Учебный план предусматривает четырехлетний нормативный срок освоения образовательных пр</w:t>
      </w:r>
      <w:r w:rsidRPr="00974A3B">
        <w:rPr>
          <w:color w:val="000000"/>
          <w:sz w:val="24"/>
          <w:szCs w:val="24"/>
          <w:lang w:eastAsia="en-US"/>
        </w:rPr>
        <w:t>о</w:t>
      </w:r>
      <w:r w:rsidRPr="00974A3B">
        <w:rPr>
          <w:color w:val="000000"/>
          <w:sz w:val="24"/>
          <w:szCs w:val="24"/>
          <w:lang w:eastAsia="en-US"/>
        </w:rPr>
        <w:t>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w:t>
      </w:r>
      <w:r w:rsidRPr="00974A3B">
        <w:rPr>
          <w:color w:val="000000"/>
          <w:sz w:val="24"/>
          <w:szCs w:val="24"/>
          <w:lang w:eastAsia="en-US"/>
        </w:rPr>
        <w:t>т</w:t>
      </w:r>
      <w:r w:rsidRPr="00974A3B">
        <w:rPr>
          <w:color w:val="000000"/>
          <w:sz w:val="24"/>
          <w:szCs w:val="24"/>
          <w:lang w:eastAsia="en-US"/>
        </w:rPr>
        <w:t>венно, весь период обучения на уровне НОО составляет 135 учебных недель.</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Образовательная недельная нагрузка равномерно распределена в течение учебной недели. При ра</w:t>
      </w:r>
      <w:r w:rsidRPr="00974A3B">
        <w:rPr>
          <w:color w:val="000000"/>
          <w:sz w:val="24"/>
          <w:szCs w:val="24"/>
          <w:lang w:eastAsia="en-US"/>
        </w:rPr>
        <w:t>с</w:t>
      </w:r>
      <w:r w:rsidRPr="00974A3B">
        <w:rPr>
          <w:color w:val="000000"/>
          <w:sz w:val="24"/>
          <w:szCs w:val="24"/>
          <w:lang w:eastAsia="en-US"/>
        </w:rPr>
        <w:t>пределении часов учтен ступенчатый режим в 1-м классе: в сентябре–декабре уроки длятся по 35 м</w:t>
      </w:r>
      <w:r w:rsidRPr="00974A3B">
        <w:rPr>
          <w:color w:val="000000"/>
          <w:sz w:val="24"/>
          <w:szCs w:val="24"/>
          <w:lang w:eastAsia="en-US"/>
        </w:rPr>
        <w:t>и</w:t>
      </w:r>
      <w:r w:rsidRPr="00974A3B">
        <w:rPr>
          <w:color w:val="000000"/>
          <w:sz w:val="24"/>
          <w:szCs w:val="24"/>
          <w:lang w:eastAsia="en-US"/>
        </w:rPr>
        <w:t>нут, в январе–мае – по 40 минут.</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Объем максимально допустимой нагрузки в течение дня:</w:t>
      </w:r>
    </w:p>
    <w:p w:rsidR="00062C62" w:rsidRPr="00974A3B" w:rsidRDefault="00062C62" w:rsidP="00EC6C9E">
      <w:pPr>
        <w:numPr>
          <w:ilvl w:val="0"/>
          <w:numId w:val="10"/>
        </w:numPr>
        <w:spacing w:after="200" w:line="240" w:lineRule="auto"/>
        <w:ind w:left="780" w:right="180"/>
        <w:contextualSpacing/>
        <w:jc w:val="left"/>
        <w:rPr>
          <w:color w:val="000000"/>
          <w:sz w:val="24"/>
          <w:szCs w:val="24"/>
          <w:lang w:eastAsia="en-US"/>
        </w:rPr>
      </w:pPr>
      <w:r w:rsidRPr="00974A3B">
        <w:rPr>
          <w:color w:val="000000"/>
          <w:sz w:val="24"/>
          <w:szCs w:val="24"/>
          <w:lang w:eastAsia="en-US"/>
        </w:rPr>
        <w:t>для 1-х классов – не более четырех уроков в день и один день в неделю – пять уроков;</w:t>
      </w:r>
    </w:p>
    <w:p w:rsidR="00062C62" w:rsidRPr="00974A3B" w:rsidRDefault="00062C62" w:rsidP="00EC6C9E">
      <w:pPr>
        <w:numPr>
          <w:ilvl w:val="0"/>
          <w:numId w:val="10"/>
        </w:numPr>
        <w:spacing w:after="200" w:line="240" w:lineRule="auto"/>
        <w:ind w:left="780" w:right="180"/>
        <w:jc w:val="left"/>
        <w:rPr>
          <w:color w:val="000000"/>
          <w:sz w:val="24"/>
          <w:szCs w:val="24"/>
          <w:lang w:eastAsia="en-US"/>
        </w:rPr>
      </w:pPr>
      <w:r w:rsidRPr="00974A3B">
        <w:rPr>
          <w:color w:val="000000"/>
          <w:sz w:val="24"/>
          <w:szCs w:val="24"/>
          <w:lang w:eastAsia="en-US"/>
        </w:rPr>
        <w:t>2–4-х классов – не более пяти уроков.</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МБОУ СОШ № 20  выделено:</w:t>
      </w:r>
    </w:p>
    <w:p w:rsidR="00062C62" w:rsidRPr="00974A3B" w:rsidRDefault="00062C62" w:rsidP="00EC6C9E">
      <w:pPr>
        <w:numPr>
          <w:ilvl w:val="0"/>
          <w:numId w:val="11"/>
        </w:numPr>
        <w:spacing w:after="200" w:line="240" w:lineRule="auto"/>
        <w:ind w:left="780" w:right="180"/>
        <w:contextualSpacing/>
        <w:jc w:val="left"/>
        <w:rPr>
          <w:color w:val="000000"/>
          <w:sz w:val="24"/>
          <w:szCs w:val="24"/>
          <w:lang w:eastAsia="en-US"/>
        </w:rPr>
      </w:pPr>
      <w:r w:rsidRPr="00974A3B">
        <w:rPr>
          <w:color w:val="000000"/>
          <w:sz w:val="24"/>
          <w:szCs w:val="24"/>
          <w:lang w:eastAsia="en-US"/>
        </w:rPr>
        <w:lastRenderedPageBreak/>
        <w:t>в 1-х классах – 21 час в неделю;</w:t>
      </w:r>
    </w:p>
    <w:p w:rsidR="00062C62" w:rsidRPr="00974A3B" w:rsidRDefault="00062C62" w:rsidP="00EC6C9E">
      <w:pPr>
        <w:numPr>
          <w:ilvl w:val="0"/>
          <w:numId w:val="11"/>
        </w:numPr>
        <w:spacing w:after="200" w:line="240" w:lineRule="auto"/>
        <w:ind w:left="780" w:right="180"/>
        <w:jc w:val="left"/>
        <w:rPr>
          <w:color w:val="000000"/>
          <w:sz w:val="24"/>
          <w:szCs w:val="24"/>
          <w:lang w:eastAsia="en-US"/>
        </w:rPr>
      </w:pPr>
      <w:r w:rsidRPr="00974A3B">
        <w:rPr>
          <w:color w:val="000000"/>
          <w:sz w:val="24"/>
          <w:szCs w:val="24"/>
          <w:lang w:eastAsia="en-US"/>
        </w:rPr>
        <w:t>2–4-х классах – 23 часа в неделю.</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Общее количество часов учебных занятий за четыре года составляет 3039 часов.</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Учебный план состоит из двух частей – обязательной части и части, формируемой участниками обр</w:t>
      </w:r>
      <w:r w:rsidRPr="00974A3B">
        <w:rPr>
          <w:color w:val="000000"/>
          <w:sz w:val="24"/>
          <w:szCs w:val="24"/>
          <w:lang w:eastAsia="en-US"/>
        </w:rPr>
        <w:t>а</w:t>
      </w:r>
      <w:r w:rsidRPr="00974A3B">
        <w:rPr>
          <w:color w:val="000000"/>
          <w:sz w:val="24"/>
          <w:szCs w:val="24"/>
          <w:lang w:eastAsia="en-US"/>
        </w:rPr>
        <w:t>зовательных отношений.</w:t>
      </w:r>
    </w:p>
    <w:p w:rsidR="00062C62" w:rsidRPr="00974A3B" w:rsidRDefault="00062C62" w:rsidP="00974A3B">
      <w:pPr>
        <w:spacing w:after="200" w:line="276" w:lineRule="auto"/>
        <w:ind w:firstLine="0"/>
        <w:rPr>
          <w:color w:val="000000"/>
          <w:sz w:val="24"/>
          <w:szCs w:val="24"/>
          <w:lang w:eastAsia="en-US"/>
        </w:rPr>
      </w:pPr>
      <w:r w:rsidRPr="00974A3B">
        <w:rPr>
          <w:b/>
          <w:bCs/>
          <w:color w:val="000000"/>
          <w:sz w:val="24"/>
          <w:szCs w:val="24"/>
          <w:lang w:eastAsia="en-US"/>
        </w:rPr>
        <w:t>Обязательная часть учебного плана</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Обязательная часть учебного плана включает в себя следующие предметные области:</w:t>
      </w:r>
    </w:p>
    <w:p w:rsidR="00062C62" w:rsidRPr="00974A3B" w:rsidRDefault="00062C62" w:rsidP="00EC6C9E">
      <w:pPr>
        <w:numPr>
          <w:ilvl w:val="0"/>
          <w:numId w:val="12"/>
        </w:numPr>
        <w:spacing w:after="200" w:line="240" w:lineRule="auto"/>
        <w:ind w:left="780" w:right="180"/>
        <w:contextualSpacing/>
        <w:jc w:val="left"/>
        <w:rPr>
          <w:color w:val="000000"/>
          <w:sz w:val="24"/>
          <w:szCs w:val="24"/>
          <w:lang w:eastAsia="en-US"/>
        </w:rPr>
      </w:pPr>
      <w:r w:rsidRPr="00974A3B">
        <w:rPr>
          <w:color w:val="000000"/>
          <w:sz w:val="24"/>
          <w:szCs w:val="24"/>
          <w:lang w:eastAsia="en-US"/>
        </w:rPr>
        <w:t>«Русский язык и литературное чтение».</w:t>
      </w:r>
    </w:p>
    <w:p w:rsidR="00062C62" w:rsidRPr="00974A3B" w:rsidRDefault="00062C62" w:rsidP="00EC6C9E">
      <w:pPr>
        <w:numPr>
          <w:ilvl w:val="0"/>
          <w:numId w:val="12"/>
        </w:numPr>
        <w:spacing w:after="200" w:line="240" w:lineRule="auto"/>
        <w:ind w:left="780" w:right="180"/>
        <w:contextualSpacing/>
        <w:jc w:val="left"/>
        <w:rPr>
          <w:color w:val="000000"/>
          <w:sz w:val="24"/>
          <w:szCs w:val="24"/>
          <w:lang w:eastAsia="en-US"/>
        </w:rPr>
      </w:pPr>
      <w:r w:rsidRPr="00974A3B">
        <w:rPr>
          <w:color w:val="000000"/>
          <w:sz w:val="24"/>
          <w:szCs w:val="24"/>
          <w:lang w:eastAsia="en-US"/>
        </w:rPr>
        <w:t>«Иностранный язык».</w:t>
      </w:r>
    </w:p>
    <w:p w:rsidR="00062C62" w:rsidRPr="00974A3B" w:rsidRDefault="00062C62" w:rsidP="00EC6C9E">
      <w:pPr>
        <w:numPr>
          <w:ilvl w:val="0"/>
          <w:numId w:val="12"/>
        </w:numPr>
        <w:spacing w:after="200" w:line="240" w:lineRule="auto"/>
        <w:ind w:left="780" w:right="180"/>
        <w:contextualSpacing/>
        <w:jc w:val="left"/>
        <w:rPr>
          <w:color w:val="000000"/>
          <w:sz w:val="24"/>
          <w:szCs w:val="24"/>
          <w:lang w:eastAsia="en-US"/>
        </w:rPr>
      </w:pPr>
      <w:r w:rsidRPr="00974A3B">
        <w:rPr>
          <w:color w:val="000000"/>
          <w:sz w:val="24"/>
          <w:szCs w:val="24"/>
          <w:lang w:eastAsia="en-US"/>
        </w:rPr>
        <w:t>«Математика и информатика».</w:t>
      </w:r>
    </w:p>
    <w:p w:rsidR="00062C62" w:rsidRPr="00974A3B" w:rsidRDefault="00062C62" w:rsidP="00EC6C9E">
      <w:pPr>
        <w:numPr>
          <w:ilvl w:val="0"/>
          <w:numId w:val="12"/>
        </w:numPr>
        <w:spacing w:after="200" w:line="240" w:lineRule="auto"/>
        <w:ind w:left="780" w:right="180"/>
        <w:contextualSpacing/>
        <w:jc w:val="left"/>
        <w:rPr>
          <w:color w:val="000000"/>
          <w:sz w:val="24"/>
          <w:szCs w:val="24"/>
          <w:lang w:eastAsia="en-US"/>
        </w:rPr>
      </w:pPr>
      <w:r w:rsidRPr="00974A3B">
        <w:rPr>
          <w:color w:val="000000"/>
          <w:sz w:val="24"/>
          <w:szCs w:val="24"/>
          <w:lang w:eastAsia="en-US"/>
        </w:rPr>
        <w:t>«Обществознание и естествознание ("Окружающий мир")».</w:t>
      </w:r>
    </w:p>
    <w:p w:rsidR="00062C62" w:rsidRPr="00974A3B" w:rsidRDefault="00062C62" w:rsidP="00EC6C9E">
      <w:pPr>
        <w:numPr>
          <w:ilvl w:val="0"/>
          <w:numId w:val="12"/>
        </w:numPr>
        <w:spacing w:after="200" w:line="240" w:lineRule="auto"/>
        <w:ind w:left="780" w:right="180"/>
        <w:contextualSpacing/>
        <w:jc w:val="left"/>
        <w:rPr>
          <w:color w:val="000000"/>
          <w:sz w:val="24"/>
          <w:szCs w:val="24"/>
          <w:lang w:eastAsia="en-US"/>
        </w:rPr>
      </w:pPr>
      <w:r w:rsidRPr="00974A3B">
        <w:rPr>
          <w:color w:val="000000"/>
          <w:sz w:val="24"/>
          <w:szCs w:val="24"/>
          <w:lang w:eastAsia="en-US"/>
        </w:rPr>
        <w:t>«Основы религиозных культур и светской этики».</w:t>
      </w:r>
    </w:p>
    <w:p w:rsidR="00062C62" w:rsidRPr="00974A3B" w:rsidRDefault="00062C62" w:rsidP="00EC6C9E">
      <w:pPr>
        <w:numPr>
          <w:ilvl w:val="0"/>
          <w:numId w:val="12"/>
        </w:numPr>
        <w:spacing w:after="200" w:line="240" w:lineRule="auto"/>
        <w:ind w:left="780" w:right="180"/>
        <w:contextualSpacing/>
        <w:jc w:val="left"/>
        <w:rPr>
          <w:color w:val="000000"/>
          <w:sz w:val="24"/>
          <w:szCs w:val="24"/>
          <w:lang w:eastAsia="en-US"/>
        </w:rPr>
      </w:pPr>
      <w:r w:rsidRPr="00974A3B">
        <w:rPr>
          <w:color w:val="000000"/>
          <w:sz w:val="24"/>
          <w:szCs w:val="24"/>
          <w:lang w:eastAsia="en-US"/>
        </w:rPr>
        <w:t>«Искусство».</w:t>
      </w:r>
    </w:p>
    <w:p w:rsidR="00062C62" w:rsidRPr="00974A3B" w:rsidRDefault="00062C62" w:rsidP="00EC6C9E">
      <w:pPr>
        <w:numPr>
          <w:ilvl w:val="0"/>
          <w:numId w:val="12"/>
        </w:numPr>
        <w:spacing w:after="200" w:line="240" w:lineRule="auto"/>
        <w:ind w:left="780" w:right="180"/>
        <w:contextualSpacing/>
        <w:jc w:val="left"/>
        <w:rPr>
          <w:color w:val="000000"/>
          <w:sz w:val="24"/>
          <w:szCs w:val="24"/>
          <w:lang w:eastAsia="en-US"/>
        </w:rPr>
      </w:pPr>
      <w:r w:rsidRPr="00974A3B">
        <w:rPr>
          <w:color w:val="000000"/>
          <w:sz w:val="24"/>
          <w:szCs w:val="24"/>
          <w:lang w:eastAsia="en-US"/>
        </w:rPr>
        <w:t>«</w:t>
      </w:r>
      <w:r>
        <w:rPr>
          <w:color w:val="000000"/>
          <w:sz w:val="24"/>
          <w:szCs w:val="24"/>
          <w:lang w:eastAsia="en-US"/>
        </w:rPr>
        <w:t>Труд (т</w:t>
      </w:r>
      <w:r w:rsidRPr="00974A3B">
        <w:rPr>
          <w:color w:val="000000"/>
          <w:sz w:val="24"/>
          <w:szCs w:val="24"/>
          <w:lang w:eastAsia="en-US"/>
        </w:rPr>
        <w:t>ехнология</w:t>
      </w:r>
      <w:r>
        <w:rPr>
          <w:color w:val="000000"/>
          <w:sz w:val="24"/>
          <w:szCs w:val="24"/>
          <w:lang w:eastAsia="en-US"/>
        </w:rPr>
        <w:t>)</w:t>
      </w:r>
      <w:r w:rsidRPr="00974A3B">
        <w:rPr>
          <w:color w:val="000000"/>
          <w:sz w:val="24"/>
          <w:szCs w:val="24"/>
          <w:lang w:eastAsia="en-US"/>
        </w:rPr>
        <w:t>».</w:t>
      </w:r>
    </w:p>
    <w:p w:rsidR="00062C62" w:rsidRPr="00974A3B" w:rsidRDefault="00062C62" w:rsidP="00EC6C9E">
      <w:pPr>
        <w:numPr>
          <w:ilvl w:val="0"/>
          <w:numId w:val="12"/>
        </w:numPr>
        <w:spacing w:after="200" w:line="240" w:lineRule="auto"/>
        <w:ind w:left="780" w:right="180"/>
        <w:jc w:val="left"/>
        <w:rPr>
          <w:color w:val="000000"/>
          <w:sz w:val="24"/>
          <w:szCs w:val="24"/>
          <w:lang w:eastAsia="en-US"/>
        </w:rPr>
      </w:pPr>
      <w:r w:rsidRPr="00974A3B">
        <w:rPr>
          <w:color w:val="000000"/>
          <w:sz w:val="24"/>
          <w:szCs w:val="24"/>
          <w:lang w:eastAsia="en-US"/>
        </w:rPr>
        <w:t>«Физическая культура».</w:t>
      </w:r>
    </w:p>
    <w:p w:rsidR="00062C62" w:rsidRPr="00974A3B" w:rsidRDefault="00062C62" w:rsidP="00974A3B">
      <w:pPr>
        <w:spacing w:line="240" w:lineRule="auto"/>
        <w:ind w:firstLine="0"/>
        <w:rPr>
          <w:sz w:val="24"/>
          <w:szCs w:val="24"/>
          <w:lang w:eastAsia="en-US"/>
        </w:rPr>
      </w:pPr>
      <w:r w:rsidRPr="00974A3B">
        <w:rPr>
          <w:sz w:val="24"/>
          <w:szCs w:val="24"/>
          <w:lang w:eastAsia="en-US"/>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w:t>
      </w:r>
      <w:r w:rsidRPr="00974A3B">
        <w:rPr>
          <w:sz w:val="24"/>
          <w:szCs w:val="24"/>
          <w:lang w:eastAsia="en-US"/>
        </w:rPr>
        <w:t>й</w:t>
      </w:r>
      <w:r w:rsidRPr="00974A3B">
        <w:rPr>
          <w:sz w:val="24"/>
          <w:szCs w:val="24"/>
          <w:lang w:eastAsia="en-US"/>
        </w:rPr>
        <w:t>ской Федерации, государственных языков республик Российской Федерации осуществляется по зая</w:t>
      </w:r>
      <w:r w:rsidRPr="00974A3B">
        <w:rPr>
          <w:sz w:val="24"/>
          <w:szCs w:val="24"/>
          <w:lang w:eastAsia="en-US"/>
        </w:rPr>
        <w:t>в</w:t>
      </w:r>
      <w:r w:rsidRPr="00974A3B">
        <w:rPr>
          <w:sz w:val="24"/>
          <w:szCs w:val="24"/>
          <w:lang w:eastAsia="en-US"/>
        </w:rPr>
        <w:t>лению родителей (законных представителей) несовершеннолетних. Родители в своих заявлениях о</w:t>
      </w:r>
      <w:r w:rsidRPr="00974A3B">
        <w:rPr>
          <w:sz w:val="24"/>
          <w:szCs w:val="24"/>
          <w:lang w:eastAsia="en-US"/>
        </w:rPr>
        <w:t>т</w:t>
      </w:r>
      <w:r w:rsidRPr="00974A3B">
        <w:rPr>
          <w:sz w:val="24"/>
          <w:szCs w:val="24"/>
          <w:lang w:eastAsia="en-US"/>
        </w:rPr>
        <w:t>казались от изучения предметов «Родной (русский) язык» и «Литературное чтение на родном (ру</w:t>
      </w:r>
      <w:r w:rsidRPr="00974A3B">
        <w:rPr>
          <w:sz w:val="24"/>
          <w:szCs w:val="24"/>
          <w:lang w:eastAsia="en-US"/>
        </w:rPr>
        <w:t>с</w:t>
      </w:r>
      <w:r w:rsidRPr="00974A3B">
        <w:rPr>
          <w:sz w:val="24"/>
          <w:szCs w:val="24"/>
          <w:lang w:eastAsia="en-US"/>
        </w:rPr>
        <w:t>ском) языке».</w:t>
      </w:r>
    </w:p>
    <w:p w:rsidR="00062C62" w:rsidRPr="00974A3B" w:rsidRDefault="00062C62" w:rsidP="00974A3B">
      <w:pPr>
        <w:spacing w:line="240" w:lineRule="auto"/>
        <w:ind w:firstLine="0"/>
        <w:rPr>
          <w:sz w:val="24"/>
          <w:szCs w:val="24"/>
          <w:lang w:eastAsia="en-US"/>
        </w:rPr>
      </w:pPr>
      <w:r w:rsidRPr="00974A3B">
        <w:rPr>
          <w:sz w:val="24"/>
          <w:szCs w:val="24"/>
          <w:lang w:eastAsia="en-US"/>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062C62" w:rsidRPr="00974A3B" w:rsidRDefault="00062C62" w:rsidP="00974A3B">
      <w:pPr>
        <w:spacing w:line="240" w:lineRule="auto"/>
        <w:ind w:firstLine="0"/>
        <w:rPr>
          <w:color w:val="FF0000"/>
          <w:sz w:val="24"/>
          <w:szCs w:val="24"/>
          <w:lang w:eastAsia="en-US"/>
        </w:rPr>
      </w:pP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w:t>
      </w:r>
      <w:r w:rsidRPr="00974A3B">
        <w:rPr>
          <w:color w:val="000000"/>
          <w:sz w:val="24"/>
          <w:szCs w:val="24"/>
          <w:lang w:eastAsia="en-US"/>
        </w:rPr>
        <w:t>ь</w:t>
      </w:r>
      <w:r w:rsidRPr="00974A3B">
        <w:rPr>
          <w:color w:val="000000"/>
          <w:sz w:val="24"/>
          <w:szCs w:val="24"/>
          <w:lang w:eastAsia="en-US"/>
        </w:rPr>
        <w:t>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062C62" w:rsidRPr="00974A3B" w:rsidRDefault="00062C62" w:rsidP="00EC6C9E">
      <w:pPr>
        <w:numPr>
          <w:ilvl w:val="0"/>
          <w:numId w:val="13"/>
        </w:numPr>
        <w:spacing w:after="200" w:line="240" w:lineRule="auto"/>
        <w:ind w:left="780" w:right="180"/>
        <w:contextualSpacing/>
        <w:jc w:val="left"/>
        <w:rPr>
          <w:color w:val="000000"/>
          <w:sz w:val="24"/>
          <w:szCs w:val="24"/>
          <w:lang w:eastAsia="en-US"/>
        </w:rPr>
      </w:pPr>
      <w:r w:rsidRPr="00974A3B">
        <w:rPr>
          <w:color w:val="000000"/>
          <w:sz w:val="24"/>
          <w:szCs w:val="24"/>
          <w:lang w:eastAsia="en-US"/>
        </w:rPr>
        <w:t>«Математика» – раздел «Математическая информация» (предполагает развитие навыков п</w:t>
      </w:r>
      <w:r w:rsidRPr="00974A3B">
        <w:rPr>
          <w:color w:val="000000"/>
          <w:sz w:val="24"/>
          <w:szCs w:val="24"/>
          <w:lang w:eastAsia="en-US"/>
        </w:rPr>
        <w:t>о</w:t>
      </w:r>
      <w:r w:rsidRPr="00974A3B">
        <w:rPr>
          <w:color w:val="000000"/>
          <w:sz w:val="24"/>
          <w:szCs w:val="24"/>
          <w:lang w:eastAsia="en-US"/>
        </w:rPr>
        <w:t>иска и применения информации, использование разнообразных источников информации, в том числе сети Интернет);</w:t>
      </w:r>
    </w:p>
    <w:p w:rsidR="00062C62" w:rsidRPr="00974A3B" w:rsidRDefault="00062C62" w:rsidP="00EC6C9E">
      <w:pPr>
        <w:numPr>
          <w:ilvl w:val="0"/>
          <w:numId w:val="13"/>
        </w:numPr>
        <w:spacing w:after="200" w:line="240" w:lineRule="auto"/>
        <w:ind w:left="780" w:right="180"/>
        <w:contextualSpacing/>
        <w:jc w:val="left"/>
        <w:rPr>
          <w:color w:val="000000"/>
          <w:sz w:val="24"/>
          <w:szCs w:val="24"/>
          <w:lang w:eastAsia="en-US"/>
        </w:rPr>
      </w:pPr>
      <w:r w:rsidRPr="00974A3B">
        <w:rPr>
          <w:color w:val="000000"/>
          <w:sz w:val="24"/>
          <w:szCs w:val="24"/>
          <w:lang w:eastAsia="en-US"/>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062C62" w:rsidRPr="00974A3B" w:rsidRDefault="00062C62" w:rsidP="00EC6C9E">
      <w:pPr>
        <w:numPr>
          <w:ilvl w:val="0"/>
          <w:numId w:val="13"/>
        </w:numPr>
        <w:spacing w:after="200" w:line="240" w:lineRule="auto"/>
        <w:ind w:left="780" w:right="180"/>
        <w:contextualSpacing/>
        <w:jc w:val="left"/>
        <w:rPr>
          <w:color w:val="000000"/>
          <w:sz w:val="24"/>
          <w:szCs w:val="24"/>
          <w:lang w:eastAsia="en-US"/>
        </w:rPr>
      </w:pPr>
      <w:r w:rsidRPr="00974A3B">
        <w:rPr>
          <w:color w:val="000000"/>
          <w:sz w:val="24"/>
          <w:szCs w:val="24"/>
          <w:lang w:eastAsia="en-US"/>
        </w:rPr>
        <w:t>«Изобразительное искусство» – модуль «Азбука цифровой графики» (предусматривает из</w:t>
      </w:r>
      <w:r w:rsidRPr="00974A3B">
        <w:rPr>
          <w:color w:val="000000"/>
          <w:sz w:val="24"/>
          <w:szCs w:val="24"/>
          <w:lang w:eastAsia="en-US"/>
        </w:rPr>
        <w:t>у</w:t>
      </w:r>
      <w:r w:rsidRPr="00974A3B">
        <w:rPr>
          <w:color w:val="000000"/>
          <w:sz w:val="24"/>
          <w:szCs w:val="24"/>
          <w:lang w:eastAsia="en-US"/>
        </w:rPr>
        <w:t>чение фотографии, работу в программах Paint, PictureManager и PowerPoint, виртуальные путешествия);</w:t>
      </w:r>
    </w:p>
    <w:p w:rsidR="00062C62" w:rsidRPr="00974A3B" w:rsidRDefault="00062C62" w:rsidP="00EC6C9E">
      <w:pPr>
        <w:numPr>
          <w:ilvl w:val="0"/>
          <w:numId w:val="13"/>
        </w:numPr>
        <w:spacing w:after="200" w:line="240" w:lineRule="auto"/>
        <w:ind w:left="780" w:right="180"/>
        <w:jc w:val="left"/>
        <w:rPr>
          <w:color w:val="000000"/>
          <w:sz w:val="24"/>
          <w:szCs w:val="24"/>
          <w:lang w:eastAsia="en-US"/>
        </w:rPr>
      </w:pPr>
      <w:r w:rsidRPr="00974A3B">
        <w:rPr>
          <w:color w:val="000000"/>
          <w:sz w:val="24"/>
          <w:szCs w:val="24"/>
          <w:lang w:eastAsia="en-US"/>
        </w:rPr>
        <w:t>«</w:t>
      </w:r>
      <w:r>
        <w:rPr>
          <w:color w:val="000000"/>
          <w:sz w:val="24"/>
          <w:szCs w:val="24"/>
          <w:lang w:eastAsia="en-US"/>
        </w:rPr>
        <w:t>Труд (т</w:t>
      </w:r>
      <w:r w:rsidRPr="00974A3B">
        <w:rPr>
          <w:color w:val="000000"/>
          <w:sz w:val="24"/>
          <w:szCs w:val="24"/>
          <w:lang w:eastAsia="en-US"/>
        </w:rPr>
        <w:t>ехнология</w:t>
      </w:r>
      <w:r>
        <w:rPr>
          <w:color w:val="000000"/>
          <w:sz w:val="24"/>
          <w:szCs w:val="24"/>
          <w:lang w:eastAsia="en-US"/>
        </w:rPr>
        <w:t>)</w:t>
      </w:r>
      <w:r w:rsidRPr="00974A3B">
        <w:rPr>
          <w:color w:val="000000"/>
          <w:sz w:val="24"/>
          <w:szCs w:val="24"/>
          <w:lang w:eastAsia="en-US"/>
        </w:rPr>
        <w:t>» – модуль «Информационно-коммуникативные технологии» (обеспеч</w:t>
      </w:r>
      <w:r w:rsidRPr="00974A3B">
        <w:rPr>
          <w:color w:val="000000"/>
          <w:sz w:val="24"/>
          <w:szCs w:val="24"/>
          <w:lang w:eastAsia="en-US"/>
        </w:rPr>
        <w:t>и</w:t>
      </w:r>
      <w:r w:rsidRPr="00974A3B">
        <w:rPr>
          <w:color w:val="000000"/>
          <w:sz w:val="24"/>
          <w:szCs w:val="24"/>
          <w:lang w:eastAsia="en-US"/>
        </w:rPr>
        <w:t>вает достижение предметных и метапредметных результатов, связанных с использованием информационных технологий).</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Учебный предмет «Основы религиозных культур и светской этики» изучается в объеме 1 часа в нед</w:t>
      </w:r>
      <w:r w:rsidRPr="00974A3B">
        <w:rPr>
          <w:color w:val="000000"/>
          <w:sz w:val="24"/>
          <w:szCs w:val="24"/>
          <w:lang w:eastAsia="en-US"/>
        </w:rPr>
        <w:t>е</w:t>
      </w:r>
      <w:r w:rsidRPr="00974A3B">
        <w:rPr>
          <w:color w:val="000000"/>
          <w:sz w:val="24"/>
          <w:szCs w:val="24"/>
          <w:lang w:eastAsia="en-US"/>
        </w:rPr>
        <w:t>лю в 4-м классе. На основании заявлений родителей (законных представителей) несовершеннолетних обучающихся в учебном плане представлены модули «Основы православной культуры», «Основы религиозных культур народов России» и «Основы светской этики».</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lastRenderedPageBreak/>
        <w:t>При проведении занятий по учебным предметам «Иностранный язык» (во 2–4-х классах) и «Основы религиозных культур и светской этики» (в 4-х классах) осуществляется деление классов на две гру</w:t>
      </w:r>
      <w:r w:rsidRPr="00974A3B">
        <w:rPr>
          <w:color w:val="000000"/>
          <w:sz w:val="24"/>
          <w:szCs w:val="24"/>
          <w:lang w:eastAsia="en-US"/>
        </w:rPr>
        <w:t>п</w:t>
      </w:r>
      <w:r w:rsidRPr="00974A3B">
        <w:rPr>
          <w:color w:val="000000"/>
          <w:sz w:val="24"/>
          <w:szCs w:val="24"/>
          <w:lang w:eastAsia="en-US"/>
        </w:rPr>
        <w:t>пы с учетом норм по предельно допустимой наполняемости групп.</w:t>
      </w:r>
    </w:p>
    <w:p w:rsidR="00062C62" w:rsidRPr="00974A3B" w:rsidRDefault="00062C62" w:rsidP="00974A3B">
      <w:pPr>
        <w:spacing w:after="200" w:line="276" w:lineRule="auto"/>
        <w:ind w:firstLine="0"/>
        <w:rPr>
          <w:color w:val="000000"/>
          <w:sz w:val="24"/>
          <w:szCs w:val="24"/>
          <w:lang w:eastAsia="en-US"/>
        </w:rPr>
      </w:pPr>
      <w:r w:rsidRPr="00974A3B">
        <w:rPr>
          <w:b/>
          <w:bCs/>
          <w:color w:val="000000"/>
          <w:sz w:val="24"/>
          <w:szCs w:val="24"/>
          <w:lang w:eastAsia="en-US"/>
        </w:rPr>
        <w:t>Часть учебного плана, формируемая участниками образовательных отношений</w:t>
      </w:r>
    </w:p>
    <w:p w:rsidR="00062C62" w:rsidRPr="00974A3B" w:rsidRDefault="00062C62" w:rsidP="00974A3B">
      <w:pPr>
        <w:spacing w:line="240" w:lineRule="auto"/>
        <w:ind w:firstLine="0"/>
        <w:rPr>
          <w:color w:val="000000"/>
          <w:sz w:val="24"/>
          <w:szCs w:val="24"/>
          <w:lang w:eastAsia="en-US"/>
        </w:rPr>
      </w:pPr>
      <w:r w:rsidRPr="00974A3B">
        <w:rPr>
          <w:color w:val="000000"/>
          <w:sz w:val="24"/>
          <w:szCs w:val="24"/>
          <w:lang w:eastAsia="en-US"/>
        </w:rPr>
        <w:t>Часть учебного плана, формируемая участниками образовательных отношений, обеспечивает реал</w:t>
      </w:r>
      <w:r w:rsidRPr="00974A3B">
        <w:rPr>
          <w:color w:val="000000"/>
          <w:sz w:val="24"/>
          <w:szCs w:val="24"/>
          <w:lang w:eastAsia="en-US"/>
        </w:rPr>
        <w:t>и</w:t>
      </w:r>
      <w:r w:rsidRPr="00974A3B">
        <w:rPr>
          <w:color w:val="000000"/>
          <w:sz w:val="24"/>
          <w:szCs w:val="24"/>
          <w:lang w:eastAsia="en-US"/>
        </w:rPr>
        <w:t>зацию индивидуальных потребностей обучающихся. Время, отводимое на данную часть внутри ма</w:t>
      </w:r>
      <w:r w:rsidRPr="00974A3B">
        <w:rPr>
          <w:color w:val="000000"/>
          <w:sz w:val="24"/>
          <w:szCs w:val="24"/>
          <w:lang w:eastAsia="en-US"/>
        </w:rPr>
        <w:t>к</w:t>
      </w:r>
      <w:r w:rsidRPr="00974A3B">
        <w:rPr>
          <w:color w:val="000000"/>
          <w:sz w:val="24"/>
          <w:szCs w:val="24"/>
          <w:lang w:eastAsia="en-US"/>
        </w:rPr>
        <w:t>симально допустимой недельной нагрузки обучающихся, используется:</w:t>
      </w:r>
    </w:p>
    <w:p w:rsidR="00062C62" w:rsidRPr="00974A3B" w:rsidRDefault="00062C62" w:rsidP="00EC6C9E">
      <w:pPr>
        <w:numPr>
          <w:ilvl w:val="0"/>
          <w:numId w:val="14"/>
        </w:numPr>
        <w:spacing w:after="200" w:line="240" w:lineRule="auto"/>
        <w:ind w:left="780" w:right="180"/>
        <w:jc w:val="left"/>
        <w:rPr>
          <w:color w:val="000000"/>
          <w:sz w:val="24"/>
          <w:szCs w:val="24"/>
          <w:lang w:eastAsia="en-US"/>
        </w:rPr>
      </w:pPr>
      <w:r w:rsidRPr="00974A3B">
        <w:rPr>
          <w:color w:val="000000"/>
          <w:sz w:val="24"/>
          <w:szCs w:val="24"/>
          <w:lang w:eastAsia="en-US"/>
        </w:rPr>
        <w:t>на увеличение учебных часов, отводимых на изучение отдельных учебных предметов, ку</w:t>
      </w:r>
      <w:r w:rsidRPr="00974A3B">
        <w:rPr>
          <w:color w:val="000000"/>
          <w:sz w:val="24"/>
          <w:szCs w:val="24"/>
          <w:lang w:eastAsia="en-US"/>
        </w:rPr>
        <w:t>р</w:t>
      </w:r>
      <w:r w:rsidRPr="00974A3B">
        <w:rPr>
          <w:color w:val="000000"/>
          <w:sz w:val="24"/>
          <w:szCs w:val="24"/>
          <w:lang w:eastAsia="en-US"/>
        </w:rPr>
        <w:t>сов, модулей из перечня, предлагаемого МАОУ «СОШ № 20 с углубленным изучением о</w:t>
      </w:r>
      <w:r w:rsidRPr="00974A3B">
        <w:rPr>
          <w:color w:val="000000"/>
          <w:sz w:val="24"/>
          <w:szCs w:val="24"/>
          <w:lang w:eastAsia="en-US"/>
        </w:rPr>
        <w:t>т</w:t>
      </w:r>
      <w:r w:rsidRPr="00974A3B">
        <w:rPr>
          <w:color w:val="000000"/>
          <w:sz w:val="24"/>
          <w:szCs w:val="24"/>
          <w:lang w:eastAsia="en-US"/>
        </w:rPr>
        <w:t>дельных предметов» , по выбору родителей (законных представителей) несовершенноле</w:t>
      </w:r>
      <w:r w:rsidRPr="00974A3B">
        <w:rPr>
          <w:color w:val="000000"/>
          <w:sz w:val="24"/>
          <w:szCs w:val="24"/>
          <w:lang w:eastAsia="en-US"/>
        </w:rPr>
        <w:t>т</w:t>
      </w:r>
      <w:r w:rsidRPr="00974A3B">
        <w:rPr>
          <w:color w:val="000000"/>
          <w:sz w:val="24"/>
          <w:szCs w:val="24"/>
          <w:lang w:eastAsia="en-US"/>
        </w:rPr>
        <w:t>них обучающихся:</w:t>
      </w:r>
    </w:p>
    <w:p w:rsidR="00062C62" w:rsidRPr="00974A3B" w:rsidRDefault="00062C62" w:rsidP="007922EF">
      <w:pPr>
        <w:spacing w:after="200" w:line="240" w:lineRule="auto"/>
        <w:ind w:left="360" w:right="180" w:firstLine="0"/>
        <w:jc w:val="left"/>
        <w:rPr>
          <w:color w:val="000000"/>
          <w:sz w:val="24"/>
          <w:szCs w:val="24"/>
          <w:lang w:eastAsia="en-US"/>
        </w:rPr>
      </w:pPr>
      <w:r>
        <w:rPr>
          <w:color w:val="000000"/>
          <w:sz w:val="24"/>
          <w:szCs w:val="24"/>
          <w:lang w:eastAsia="en-US"/>
        </w:rPr>
        <w:t xml:space="preserve">2. </w:t>
      </w:r>
      <w:r w:rsidRPr="00974A3B">
        <w:rPr>
          <w:color w:val="000000"/>
          <w:sz w:val="24"/>
          <w:szCs w:val="24"/>
          <w:lang w:eastAsia="en-US"/>
        </w:rPr>
        <w:t>на курсы внеурочной деятельности из перечня, предлагаемого МАОУ «СОШ № 20 с углу</w:t>
      </w:r>
      <w:r w:rsidRPr="00974A3B">
        <w:rPr>
          <w:color w:val="000000"/>
          <w:sz w:val="24"/>
          <w:szCs w:val="24"/>
          <w:lang w:eastAsia="en-US"/>
        </w:rPr>
        <w:t>б</w:t>
      </w:r>
      <w:r w:rsidRPr="00974A3B">
        <w:rPr>
          <w:color w:val="000000"/>
          <w:sz w:val="24"/>
          <w:szCs w:val="24"/>
          <w:lang w:eastAsia="en-US"/>
        </w:rPr>
        <w:t>ленным изучением отдельных предметов»  по выбору родителей (законных представителей) н</w:t>
      </w:r>
      <w:r w:rsidRPr="00974A3B">
        <w:rPr>
          <w:color w:val="000000"/>
          <w:sz w:val="24"/>
          <w:szCs w:val="24"/>
          <w:lang w:eastAsia="en-US"/>
        </w:rPr>
        <w:t>е</w:t>
      </w:r>
      <w:r w:rsidRPr="00974A3B">
        <w:rPr>
          <w:color w:val="000000"/>
          <w:sz w:val="24"/>
          <w:szCs w:val="24"/>
          <w:lang w:eastAsia="en-US"/>
        </w:rPr>
        <w:t>совершеннолетних обучающихся:</w:t>
      </w:r>
    </w:p>
    <w:p w:rsidR="00062C62" w:rsidRPr="00974A3B" w:rsidRDefault="00062C62" w:rsidP="00EC6C9E">
      <w:pPr>
        <w:numPr>
          <w:ilvl w:val="0"/>
          <w:numId w:val="17"/>
        </w:numPr>
        <w:spacing w:after="200" w:line="240" w:lineRule="auto"/>
        <w:ind w:left="780" w:right="180"/>
        <w:contextualSpacing/>
        <w:jc w:val="left"/>
        <w:rPr>
          <w:sz w:val="24"/>
          <w:szCs w:val="24"/>
          <w:lang w:eastAsia="en-US"/>
        </w:rPr>
      </w:pPr>
      <w:r w:rsidRPr="00974A3B">
        <w:rPr>
          <w:sz w:val="24"/>
          <w:szCs w:val="24"/>
          <w:lang w:eastAsia="en-US"/>
        </w:rPr>
        <w:t>«Проектная мастерская», 1–4-й классы (1 час в неделю);</w:t>
      </w:r>
    </w:p>
    <w:p w:rsidR="00062C62" w:rsidRPr="00974A3B" w:rsidRDefault="00062C62" w:rsidP="00EC6C9E">
      <w:pPr>
        <w:numPr>
          <w:ilvl w:val="0"/>
          <w:numId w:val="17"/>
        </w:numPr>
        <w:spacing w:after="200" w:line="240" w:lineRule="auto"/>
        <w:ind w:left="780" w:right="180"/>
        <w:contextualSpacing/>
        <w:jc w:val="left"/>
        <w:rPr>
          <w:sz w:val="24"/>
          <w:szCs w:val="24"/>
          <w:lang w:eastAsia="en-US"/>
        </w:rPr>
      </w:pPr>
      <w:r w:rsidRPr="00974A3B">
        <w:rPr>
          <w:sz w:val="24"/>
          <w:szCs w:val="24"/>
          <w:lang w:eastAsia="en-US"/>
        </w:rPr>
        <w:t>«Разговоры о важном», 1–4-й классы (1 час в неделю);</w:t>
      </w:r>
    </w:p>
    <w:p w:rsidR="00062C62" w:rsidRPr="00974A3B" w:rsidRDefault="00062C62" w:rsidP="00EC6C9E">
      <w:pPr>
        <w:numPr>
          <w:ilvl w:val="0"/>
          <w:numId w:val="17"/>
        </w:numPr>
        <w:spacing w:after="200" w:line="240" w:lineRule="auto"/>
        <w:ind w:left="780" w:right="180"/>
        <w:jc w:val="left"/>
        <w:rPr>
          <w:sz w:val="24"/>
          <w:szCs w:val="24"/>
          <w:lang w:eastAsia="en-US"/>
        </w:rPr>
      </w:pPr>
      <w:r w:rsidRPr="00974A3B">
        <w:rPr>
          <w:sz w:val="24"/>
          <w:szCs w:val="24"/>
          <w:lang w:eastAsia="en-US"/>
        </w:rPr>
        <w:t>«Становлюсь грамотным читателем: читаю, думаю, понимаю», 3–4-й классы (1 час в нед</w:t>
      </w:r>
      <w:r w:rsidRPr="00974A3B">
        <w:rPr>
          <w:sz w:val="24"/>
          <w:szCs w:val="24"/>
          <w:lang w:eastAsia="en-US"/>
        </w:rPr>
        <w:t>е</w:t>
      </w:r>
      <w:r w:rsidRPr="00974A3B">
        <w:rPr>
          <w:sz w:val="24"/>
          <w:szCs w:val="24"/>
          <w:lang w:eastAsia="en-US"/>
        </w:rPr>
        <w:t>лю).</w:t>
      </w:r>
    </w:p>
    <w:p w:rsidR="00062C62" w:rsidRPr="00974A3B" w:rsidRDefault="00062C62" w:rsidP="00EC6C9E">
      <w:pPr>
        <w:numPr>
          <w:ilvl w:val="0"/>
          <w:numId w:val="17"/>
        </w:numPr>
        <w:spacing w:after="200" w:line="240" w:lineRule="auto"/>
        <w:ind w:left="780" w:right="180"/>
        <w:jc w:val="left"/>
        <w:rPr>
          <w:sz w:val="24"/>
          <w:szCs w:val="24"/>
          <w:lang w:eastAsia="en-US"/>
        </w:rPr>
      </w:pPr>
      <w:r w:rsidRPr="00974A3B">
        <w:rPr>
          <w:sz w:val="24"/>
          <w:szCs w:val="24"/>
          <w:lang w:eastAsia="en-US"/>
        </w:rPr>
        <w:t>«Юные инспекторы дорожного движения» 1-4 (1 час в неделю)</w:t>
      </w:r>
    </w:p>
    <w:p w:rsidR="00062C62" w:rsidRPr="00974A3B" w:rsidRDefault="00062C62" w:rsidP="00EC6C9E">
      <w:pPr>
        <w:numPr>
          <w:ilvl w:val="0"/>
          <w:numId w:val="17"/>
        </w:numPr>
        <w:spacing w:after="200" w:line="240" w:lineRule="auto"/>
        <w:ind w:left="780" w:right="180"/>
        <w:jc w:val="left"/>
        <w:rPr>
          <w:sz w:val="24"/>
          <w:szCs w:val="24"/>
          <w:lang w:eastAsia="en-US"/>
        </w:rPr>
      </w:pPr>
      <w:r w:rsidRPr="00974A3B">
        <w:rPr>
          <w:sz w:val="24"/>
          <w:szCs w:val="24"/>
          <w:lang w:eastAsia="en-US"/>
        </w:rPr>
        <w:t>«Юные пожарные» 1, 4 класс (1 час в неделю)</w:t>
      </w:r>
    </w:p>
    <w:p w:rsidR="00062C62" w:rsidRPr="00974A3B" w:rsidRDefault="00062C62" w:rsidP="00974A3B">
      <w:pPr>
        <w:spacing w:after="200" w:line="276" w:lineRule="auto"/>
        <w:ind w:firstLine="0"/>
        <w:rPr>
          <w:sz w:val="24"/>
          <w:szCs w:val="24"/>
          <w:lang w:eastAsia="en-US"/>
        </w:rPr>
      </w:pPr>
    </w:p>
    <w:p w:rsidR="00062C62" w:rsidRPr="00974A3B" w:rsidRDefault="00062C62" w:rsidP="00974A3B">
      <w:pPr>
        <w:spacing w:line="276" w:lineRule="auto"/>
        <w:ind w:firstLine="0"/>
        <w:rPr>
          <w:color w:val="000000"/>
          <w:sz w:val="24"/>
          <w:szCs w:val="24"/>
          <w:lang w:eastAsia="en-US"/>
        </w:rPr>
      </w:pPr>
      <w:r w:rsidRPr="00974A3B">
        <w:rPr>
          <w:color w:val="000000"/>
          <w:sz w:val="24"/>
          <w:szCs w:val="24"/>
          <w:lang w:eastAsia="en-US"/>
        </w:rPr>
        <w:t>Время, отведенное на внеурочную деятельность, не учитывается при определении максимально д</w:t>
      </w:r>
      <w:r w:rsidRPr="00974A3B">
        <w:rPr>
          <w:color w:val="000000"/>
          <w:sz w:val="24"/>
          <w:szCs w:val="24"/>
          <w:lang w:eastAsia="en-US"/>
        </w:rPr>
        <w:t>о</w:t>
      </w:r>
      <w:r w:rsidRPr="00974A3B">
        <w:rPr>
          <w:color w:val="000000"/>
          <w:sz w:val="24"/>
          <w:szCs w:val="24"/>
          <w:lang w:eastAsia="en-US"/>
        </w:rPr>
        <w:t>пустимой недельной учебной нагрузки обучающихся.</w:t>
      </w:r>
    </w:p>
    <w:p w:rsidR="00062C62" w:rsidRPr="00974A3B" w:rsidRDefault="00062C62" w:rsidP="00974A3B">
      <w:pPr>
        <w:spacing w:line="276" w:lineRule="auto"/>
        <w:ind w:firstLine="0"/>
        <w:rPr>
          <w:color w:val="000000"/>
          <w:sz w:val="24"/>
          <w:szCs w:val="24"/>
          <w:lang w:eastAsia="en-US"/>
        </w:rPr>
      </w:pPr>
      <w:r w:rsidRPr="00974A3B">
        <w:rPr>
          <w:color w:val="000000"/>
          <w:sz w:val="24"/>
          <w:szCs w:val="24"/>
          <w:lang w:eastAsia="en-US"/>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«СОШ № 20 с углубленным изучением отдельных предметов». </w:t>
      </w:r>
    </w:p>
    <w:p w:rsidR="00062C62" w:rsidRPr="00974A3B" w:rsidRDefault="00062C62" w:rsidP="00974A3B">
      <w:pPr>
        <w:spacing w:line="276" w:lineRule="auto"/>
        <w:ind w:firstLine="0"/>
        <w:rPr>
          <w:color w:val="000000"/>
          <w:sz w:val="24"/>
          <w:szCs w:val="24"/>
          <w:lang w:eastAsia="en-US"/>
        </w:rPr>
      </w:pPr>
      <w:r w:rsidRPr="00974A3B">
        <w:rPr>
          <w:color w:val="000000"/>
          <w:sz w:val="24"/>
          <w:szCs w:val="24"/>
          <w:lang w:eastAsia="en-US"/>
        </w:rPr>
        <w:t>Формы организации и объем внеурочной деятельности для обучающихся при освоении ими пр</w:t>
      </w:r>
      <w:r w:rsidRPr="00974A3B">
        <w:rPr>
          <w:color w:val="000000"/>
          <w:sz w:val="24"/>
          <w:szCs w:val="24"/>
          <w:lang w:eastAsia="en-US"/>
        </w:rPr>
        <w:t>о</w:t>
      </w:r>
      <w:r w:rsidRPr="00974A3B">
        <w:rPr>
          <w:color w:val="000000"/>
          <w:sz w:val="24"/>
          <w:szCs w:val="24"/>
          <w:lang w:eastAsia="en-US"/>
        </w:rPr>
        <w:t>граммы начального общего образования определены в плане внеурочной деятельности с учетом о</w:t>
      </w:r>
      <w:r w:rsidRPr="00974A3B">
        <w:rPr>
          <w:color w:val="000000"/>
          <w:sz w:val="24"/>
          <w:szCs w:val="24"/>
          <w:lang w:eastAsia="en-US"/>
        </w:rPr>
        <w:t>б</w:t>
      </w:r>
      <w:r w:rsidRPr="00974A3B">
        <w:rPr>
          <w:color w:val="000000"/>
          <w:sz w:val="24"/>
          <w:szCs w:val="24"/>
          <w:lang w:eastAsia="en-US"/>
        </w:rPr>
        <w:t>разовательных потребностей и интересов обучающихся, запросов родителей (законных представит</w:t>
      </w:r>
      <w:r w:rsidRPr="00974A3B">
        <w:rPr>
          <w:color w:val="000000"/>
          <w:sz w:val="24"/>
          <w:szCs w:val="24"/>
          <w:lang w:eastAsia="en-US"/>
        </w:rPr>
        <w:t>е</w:t>
      </w:r>
      <w:r w:rsidRPr="00974A3B">
        <w:rPr>
          <w:color w:val="000000"/>
          <w:sz w:val="24"/>
          <w:szCs w:val="24"/>
          <w:lang w:eastAsia="en-US"/>
        </w:rPr>
        <w:t>лей) несовершеннолетних обучающихся, возможностей МАОУ «СОШ № 20 с углубленным изучен</w:t>
      </w:r>
      <w:r w:rsidRPr="00974A3B">
        <w:rPr>
          <w:color w:val="000000"/>
          <w:sz w:val="24"/>
          <w:szCs w:val="24"/>
          <w:lang w:eastAsia="en-US"/>
        </w:rPr>
        <w:t>и</w:t>
      </w:r>
      <w:r w:rsidRPr="00974A3B">
        <w:rPr>
          <w:color w:val="000000"/>
          <w:sz w:val="24"/>
          <w:szCs w:val="24"/>
          <w:lang w:eastAsia="en-US"/>
        </w:rPr>
        <w:t>ем отдельных предметов». </w:t>
      </w:r>
    </w:p>
    <w:p w:rsidR="00062C62" w:rsidRPr="00974A3B" w:rsidRDefault="00062C62" w:rsidP="00974A3B">
      <w:pPr>
        <w:spacing w:after="200" w:line="276" w:lineRule="auto"/>
        <w:ind w:firstLine="0"/>
        <w:rPr>
          <w:color w:val="000000"/>
          <w:sz w:val="24"/>
          <w:szCs w:val="24"/>
          <w:lang w:eastAsia="en-US"/>
        </w:rPr>
      </w:pPr>
      <w:r w:rsidRPr="00974A3B">
        <w:rPr>
          <w:b/>
          <w:bCs/>
          <w:color w:val="000000"/>
          <w:sz w:val="24"/>
          <w:szCs w:val="24"/>
          <w:lang w:eastAsia="en-US"/>
        </w:rPr>
        <w:t>Формы промежуточной аттестации</w:t>
      </w:r>
    </w:p>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текущем контроле и промежуточной аттестации» МАОУ «СОШ № 20 с углубленным изучением отдельных предметов». </w:t>
      </w:r>
    </w:p>
    <w:p w:rsidR="00062C62" w:rsidRPr="00974A3B" w:rsidRDefault="00062C62" w:rsidP="00974A3B">
      <w:pPr>
        <w:spacing w:line="276" w:lineRule="auto"/>
        <w:ind w:firstLine="0"/>
        <w:rPr>
          <w:color w:val="000000"/>
          <w:sz w:val="24"/>
          <w:szCs w:val="24"/>
          <w:lang w:eastAsia="en-US"/>
        </w:rPr>
      </w:pPr>
      <w:r w:rsidRPr="00974A3B">
        <w:rPr>
          <w:color w:val="000000"/>
          <w:sz w:val="24"/>
          <w:szCs w:val="24"/>
          <w:lang w:eastAsia="en-US"/>
        </w:rPr>
        <w:t>В 1-м классе промежуточная аттестация не проводится. Промежуточная аттестация обучающихся проводится начиная с 2-го класса в конце каждого учебного периода по каждому изучаемому уче</w:t>
      </w:r>
      <w:r w:rsidRPr="00974A3B">
        <w:rPr>
          <w:color w:val="000000"/>
          <w:sz w:val="24"/>
          <w:szCs w:val="24"/>
          <w:lang w:eastAsia="en-US"/>
        </w:rPr>
        <w:t>б</w:t>
      </w:r>
      <w:r w:rsidRPr="00974A3B">
        <w:rPr>
          <w:color w:val="000000"/>
          <w:sz w:val="24"/>
          <w:szCs w:val="24"/>
          <w:lang w:eastAsia="en-US"/>
        </w:rPr>
        <w:t>ному предмету. Промежуточная аттестация обучающихся проводится на основе результатов нако</w:t>
      </w:r>
      <w:r w:rsidRPr="00974A3B">
        <w:rPr>
          <w:color w:val="000000"/>
          <w:sz w:val="24"/>
          <w:szCs w:val="24"/>
          <w:lang w:eastAsia="en-US"/>
        </w:rPr>
        <w:t>п</w:t>
      </w:r>
      <w:r w:rsidRPr="00974A3B">
        <w:rPr>
          <w:color w:val="000000"/>
          <w:sz w:val="24"/>
          <w:szCs w:val="24"/>
          <w:lang w:eastAsia="en-US"/>
        </w:rPr>
        <w:t>ленной оценки и результатов выполнения тематических проверочных работ и фиксируется в клас</w:t>
      </w:r>
      <w:r w:rsidRPr="00974A3B">
        <w:rPr>
          <w:color w:val="000000"/>
          <w:sz w:val="24"/>
          <w:szCs w:val="24"/>
          <w:lang w:eastAsia="en-US"/>
        </w:rPr>
        <w:t>с</w:t>
      </w:r>
      <w:r w:rsidRPr="00974A3B">
        <w:rPr>
          <w:color w:val="000000"/>
          <w:sz w:val="24"/>
          <w:szCs w:val="24"/>
          <w:lang w:eastAsia="en-US"/>
        </w:rPr>
        <w:t>ном журнале.</w:t>
      </w:r>
    </w:p>
    <w:p w:rsidR="00062C62" w:rsidRPr="00974A3B" w:rsidRDefault="00062C62" w:rsidP="00974A3B">
      <w:pPr>
        <w:spacing w:line="276" w:lineRule="auto"/>
        <w:ind w:firstLine="0"/>
        <w:rPr>
          <w:color w:val="000000"/>
          <w:sz w:val="24"/>
          <w:szCs w:val="24"/>
          <w:lang w:eastAsia="en-US"/>
        </w:rPr>
      </w:pPr>
      <w:r w:rsidRPr="00974A3B">
        <w:rPr>
          <w:color w:val="000000"/>
          <w:sz w:val="24"/>
          <w:szCs w:val="24"/>
          <w:lang w:eastAsia="en-US"/>
        </w:rPr>
        <w:t xml:space="preserve">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w:t>
      </w:r>
      <w:r w:rsidRPr="00974A3B">
        <w:rPr>
          <w:color w:val="000000"/>
          <w:sz w:val="24"/>
          <w:szCs w:val="24"/>
          <w:lang w:eastAsia="en-US"/>
        </w:rPr>
        <w:lastRenderedPageBreak/>
        <w:t>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rsidR="00062C62" w:rsidRPr="00974A3B" w:rsidRDefault="00062C62" w:rsidP="00974A3B">
      <w:pPr>
        <w:spacing w:line="276" w:lineRule="auto"/>
        <w:ind w:firstLine="0"/>
        <w:rPr>
          <w:color w:val="000000"/>
          <w:sz w:val="24"/>
          <w:szCs w:val="24"/>
          <w:lang w:eastAsia="en-US"/>
        </w:rPr>
      </w:pPr>
      <w:r w:rsidRPr="00974A3B">
        <w:rPr>
          <w:color w:val="000000"/>
          <w:sz w:val="24"/>
          <w:szCs w:val="24"/>
          <w:lang w:eastAsia="en-US"/>
        </w:rPr>
        <w:t>Промежуточная оценка является основанием для перевода обучающихся в следующий класс.</w:t>
      </w:r>
    </w:p>
    <w:p w:rsidR="00062C62" w:rsidRPr="00974A3B" w:rsidRDefault="00062C62" w:rsidP="00974A3B">
      <w:pPr>
        <w:spacing w:line="276" w:lineRule="auto"/>
        <w:ind w:firstLine="0"/>
        <w:rPr>
          <w:color w:val="000000"/>
          <w:sz w:val="24"/>
          <w:szCs w:val="24"/>
          <w:lang w:eastAsia="en-US"/>
        </w:rPr>
      </w:pPr>
      <w:r w:rsidRPr="00974A3B">
        <w:rPr>
          <w:color w:val="000000"/>
          <w:sz w:val="24"/>
          <w:szCs w:val="24"/>
          <w:lang w:eastAsia="en-US"/>
        </w:rPr>
        <w:t>Формы промежуточной аттестации для учебных предметов, учебных и внеурочных курсов, учебных модулей представлены в таблице:</w:t>
      </w:r>
    </w:p>
    <w:tbl>
      <w:tblPr>
        <w:tblW w:w="0" w:type="auto"/>
        <w:tblLook w:val="00A0"/>
      </w:tblPr>
      <w:tblGrid>
        <w:gridCol w:w="2872"/>
        <w:gridCol w:w="860"/>
        <w:gridCol w:w="6816"/>
      </w:tblGrid>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62C62" w:rsidRPr="00974A3B" w:rsidRDefault="00062C62" w:rsidP="00974A3B">
            <w:pPr>
              <w:spacing w:after="200" w:line="276" w:lineRule="auto"/>
              <w:ind w:firstLine="0"/>
              <w:rPr>
                <w:b/>
                <w:bCs/>
                <w:color w:val="000000"/>
                <w:sz w:val="24"/>
                <w:szCs w:val="24"/>
                <w:lang w:eastAsia="en-US"/>
              </w:rPr>
            </w:pPr>
            <w:r w:rsidRPr="00974A3B">
              <w:rPr>
                <w:b/>
                <w:bCs/>
                <w:color w:val="000000"/>
                <w:sz w:val="24"/>
                <w:szCs w:val="24"/>
                <w:lang w:eastAsia="en-US"/>
              </w:rPr>
              <w:t>Предметы, курсы, мод</w:t>
            </w:r>
            <w:r w:rsidRPr="00974A3B">
              <w:rPr>
                <w:b/>
                <w:bCs/>
                <w:color w:val="000000"/>
                <w:sz w:val="24"/>
                <w:szCs w:val="24"/>
                <w:lang w:eastAsia="en-US"/>
              </w:rPr>
              <w:t>у</w:t>
            </w:r>
            <w:r w:rsidRPr="00974A3B">
              <w:rPr>
                <w:b/>
                <w:bCs/>
                <w:color w:val="000000"/>
                <w:sz w:val="24"/>
                <w:szCs w:val="24"/>
                <w:lang w:eastAsia="en-US"/>
              </w:rPr>
              <w:t>ли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62C62" w:rsidRPr="00974A3B" w:rsidRDefault="00062C62" w:rsidP="00974A3B">
            <w:pPr>
              <w:spacing w:after="200" w:line="276" w:lineRule="auto"/>
              <w:ind w:firstLine="0"/>
              <w:rPr>
                <w:b/>
                <w:bCs/>
                <w:color w:val="000000"/>
                <w:sz w:val="24"/>
                <w:szCs w:val="24"/>
                <w:lang w:eastAsia="en-US"/>
              </w:rPr>
            </w:pPr>
            <w:r w:rsidRPr="00974A3B">
              <w:rPr>
                <w:b/>
                <w:bCs/>
                <w:color w:val="000000"/>
                <w:sz w:val="24"/>
                <w:szCs w:val="24"/>
                <w:lang w:eastAsia="en-US"/>
              </w:rPr>
              <w:t>Классы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62C62" w:rsidRPr="00974A3B" w:rsidRDefault="00062C62" w:rsidP="00974A3B">
            <w:pPr>
              <w:spacing w:after="200" w:line="276" w:lineRule="auto"/>
              <w:ind w:firstLine="0"/>
              <w:rPr>
                <w:b/>
                <w:bCs/>
                <w:color w:val="000000"/>
                <w:sz w:val="24"/>
                <w:szCs w:val="24"/>
                <w:lang w:eastAsia="en-US"/>
              </w:rPr>
            </w:pPr>
            <w:r w:rsidRPr="00974A3B">
              <w:rPr>
                <w:b/>
                <w:bCs/>
                <w:color w:val="000000"/>
                <w:sz w:val="24"/>
                <w:szCs w:val="24"/>
                <w:lang w:eastAsia="en-US"/>
              </w:rPr>
              <w:t>Формы промежуточной аттестации</w:t>
            </w:r>
          </w:p>
        </w:tc>
      </w:tr>
      <w:tr w:rsidR="00062C62" w:rsidRPr="00974A3B" w:rsidTr="00974A3B">
        <w:trPr>
          <w:trHeight w:val="1224"/>
        </w:trPr>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 зафи</w:t>
            </w:r>
            <w:r w:rsidRPr="00974A3B">
              <w:rPr>
                <w:color w:val="000000"/>
                <w:sz w:val="24"/>
                <w:szCs w:val="24"/>
                <w:lang w:eastAsia="en-US"/>
              </w:rPr>
              <w:t>к</w:t>
            </w:r>
            <w:r w:rsidRPr="00974A3B">
              <w:rPr>
                <w:color w:val="000000"/>
                <w:sz w:val="24"/>
                <w:szCs w:val="24"/>
                <w:lang w:eastAsia="en-US"/>
              </w:rPr>
              <w:t>сированных в классном журнале, с учетом степени значимости отметок за тематические проверочные работы</w:t>
            </w:r>
          </w:p>
        </w:tc>
      </w:tr>
      <w:tr w:rsidR="00062C62" w:rsidRPr="00974A3B" w:rsidTr="00974A3B">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Литературное чтение</w:t>
            </w:r>
            <w:r w:rsidRPr="00974A3B">
              <w:rPr>
                <w:sz w:val="24"/>
                <w:szCs w:val="24"/>
                <w:lang w:eastAsia="en-US"/>
              </w:rPr>
              <w:br/>
            </w:r>
            <w:r w:rsidRPr="00974A3B">
              <w:rPr>
                <w:color w:val="000000"/>
                <w:sz w:val="24"/>
                <w:szCs w:val="24"/>
                <w:lang w:eastAsia="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 зафи</w:t>
            </w:r>
            <w:r w:rsidRPr="00974A3B">
              <w:rPr>
                <w:color w:val="000000"/>
                <w:sz w:val="24"/>
                <w:szCs w:val="24"/>
                <w:lang w:eastAsia="en-US"/>
              </w:rPr>
              <w:t>к</w:t>
            </w:r>
            <w:r w:rsidRPr="00974A3B">
              <w:rPr>
                <w:color w:val="000000"/>
                <w:sz w:val="24"/>
                <w:szCs w:val="24"/>
                <w:lang w:eastAsia="en-US"/>
              </w:rPr>
              <w:t>сированных в классном журнале, с учетом степени значимости отметок за тематические проверочные работы</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Иностранный язык (ан</w:t>
            </w:r>
            <w:r w:rsidRPr="00974A3B">
              <w:rPr>
                <w:color w:val="000000"/>
                <w:sz w:val="24"/>
                <w:szCs w:val="24"/>
                <w:lang w:eastAsia="en-US"/>
              </w:rPr>
              <w:t>г</w:t>
            </w:r>
            <w:r w:rsidRPr="00974A3B">
              <w:rPr>
                <w:color w:val="000000"/>
                <w:sz w:val="24"/>
                <w:szCs w:val="24"/>
                <w:lang w:eastAsia="en-US"/>
              </w:rPr>
              <w:t>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w:t>
            </w:r>
          </w:p>
        </w:tc>
      </w:tr>
      <w:tr w:rsidR="00062C62" w:rsidRPr="00974A3B" w:rsidTr="00974A3B">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 зафи</w:t>
            </w:r>
            <w:r w:rsidRPr="00974A3B">
              <w:rPr>
                <w:color w:val="000000"/>
                <w:sz w:val="24"/>
                <w:szCs w:val="24"/>
                <w:lang w:eastAsia="en-US"/>
              </w:rPr>
              <w:t>к</w:t>
            </w:r>
            <w:r w:rsidRPr="00974A3B">
              <w:rPr>
                <w:color w:val="000000"/>
                <w:sz w:val="24"/>
                <w:szCs w:val="24"/>
                <w:lang w:eastAsia="en-US"/>
              </w:rPr>
              <w:t>сированных в классном журнале, с учетом степени значимости отметок за тематические проверочные работы</w:t>
            </w:r>
          </w:p>
        </w:tc>
      </w:tr>
      <w:tr w:rsidR="00062C62" w:rsidRPr="00974A3B" w:rsidTr="00974A3B">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w:t>
            </w:r>
          </w:p>
        </w:tc>
      </w:tr>
      <w:tr w:rsidR="00062C62" w:rsidRPr="00974A3B" w:rsidTr="00974A3B">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Изобразительное искусс</w:t>
            </w:r>
            <w:r w:rsidRPr="00974A3B">
              <w:rPr>
                <w:color w:val="000000"/>
                <w:sz w:val="24"/>
                <w:szCs w:val="24"/>
                <w:lang w:eastAsia="en-US"/>
              </w:rPr>
              <w:t>т</w:t>
            </w:r>
            <w:r w:rsidRPr="00974A3B">
              <w:rPr>
                <w:color w:val="000000"/>
                <w:sz w:val="24"/>
                <w:szCs w:val="24"/>
                <w:lang w:eastAsia="en-US"/>
              </w:rPr>
              <w:t>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w:t>
            </w:r>
          </w:p>
        </w:tc>
      </w:tr>
      <w:tr w:rsidR="00062C62" w:rsidRPr="00974A3B" w:rsidTr="00974A3B">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w:t>
            </w:r>
          </w:p>
        </w:tc>
      </w:tr>
      <w:tr w:rsidR="00062C62" w:rsidRPr="00974A3B" w:rsidTr="00974A3B">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Pr>
                <w:color w:val="000000"/>
                <w:sz w:val="24"/>
                <w:szCs w:val="24"/>
                <w:lang w:eastAsia="en-US"/>
              </w:rPr>
              <w:t>Труд (т</w:t>
            </w:r>
            <w:r w:rsidRPr="00974A3B">
              <w:rPr>
                <w:color w:val="000000"/>
                <w:sz w:val="24"/>
                <w:szCs w:val="24"/>
                <w:lang w:eastAsia="en-US"/>
              </w:rPr>
              <w:t>ехнология</w:t>
            </w:r>
            <w:r>
              <w:rPr>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Среднее арифметическое накопленных текущих оценок и р</w:t>
            </w:r>
            <w:r w:rsidRPr="00974A3B">
              <w:rPr>
                <w:color w:val="000000"/>
                <w:sz w:val="24"/>
                <w:szCs w:val="24"/>
                <w:lang w:eastAsia="en-US"/>
              </w:rPr>
              <w:t>е</w:t>
            </w:r>
            <w:r w:rsidRPr="00974A3B">
              <w:rPr>
                <w:color w:val="000000"/>
                <w:sz w:val="24"/>
                <w:szCs w:val="24"/>
                <w:lang w:eastAsia="en-US"/>
              </w:rPr>
              <w:t>зультатов выполнения тематических проверочных работ</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lastRenderedPageBreak/>
              <w:t>Становлюсь грамотным читателем: читаю, думаю, понимаю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3–4-й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Портфолио</w:t>
            </w:r>
          </w:p>
        </w:tc>
      </w:tr>
    </w:tbl>
    <w:p w:rsidR="00062C62" w:rsidRPr="00974A3B" w:rsidRDefault="00062C62" w:rsidP="00974A3B">
      <w:pPr>
        <w:spacing w:after="200" w:line="276" w:lineRule="auto"/>
        <w:ind w:firstLine="0"/>
        <w:rPr>
          <w:b/>
          <w:bCs/>
          <w:color w:val="000000"/>
          <w:sz w:val="24"/>
          <w:szCs w:val="24"/>
          <w:lang w:eastAsia="en-US"/>
        </w:rPr>
      </w:pPr>
    </w:p>
    <w:p w:rsidR="00062C62" w:rsidRPr="00974A3B" w:rsidRDefault="00062C62" w:rsidP="00A32654">
      <w:pPr>
        <w:tabs>
          <w:tab w:val="left" w:pos="870"/>
        </w:tabs>
        <w:spacing w:line="240" w:lineRule="auto"/>
        <w:ind w:firstLine="0"/>
        <w:rPr>
          <w:sz w:val="24"/>
          <w:szCs w:val="24"/>
          <w:lang w:eastAsia="en-US"/>
        </w:rPr>
      </w:pPr>
      <w:r w:rsidRPr="00974A3B">
        <w:rPr>
          <w:sz w:val="24"/>
          <w:szCs w:val="24"/>
          <w:lang w:eastAsia="en-US"/>
        </w:rPr>
        <w:t>Промежуточная аттестация для 2 -4 классов проводится с 11 по 20 мая 2024 года.</w:t>
      </w:r>
    </w:p>
    <w:p w:rsidR="00062C62" w:rsidRPr="00974A3B" w:rsidRDefault="00062C62" w:rsidP="00A32654">
      <w:pPr>
        <w:tabs>
          <w:tab w:val="left" w:pos="870"/>
        </w:tabs>
        <w:spacing w:line="240" w:lineRule="auto"/>
        <w:ind w:firstLine="0"/>
        <w:rPr>
          <w:sz w:val="24"/>
          <w:szCs w:val="24"/>
          <w:lang w:eastAsia="en-US"/>
        </w:rPr>
      </w:pPr>
      <w:r w:rsidRPr="00974A3B">
        <w:rPr>
          <w:sz w:val="24"/>
          <w:szCs w:val="24"/>
          <w:lang w:eastAsia="en-US"/>
        </w:rPr>
        <w:t>Сроки повторной промежуточной аттестации</w:t>
      </w:r>
    </w:p>
    <w:p w:rsidR="00062C62" w:rsidRPr="00974A3B" w:rsidRDefault="00062C62" w:rsidP="00A32654">
      <w:pPr>
        <w:spacing w:line="240" w:lineRule="auto"/>
        <w:ind w:firstLine="360"/>
        <w:rPr>
          <w:sz w:val="24"/>
          <w:szCs w:val="24"/>
          <w:lang w:eastAsia="en-US"/>
        </w:rPr>
      </w:pPr>
      <w:r w:rsidRPr="00974A3B">
        <w:rPr>
          <w:sz w:val="24"/>
          <w:szCs w:val="24"/>
          <w:lang w:eastAsia="en-US"/>
        </w:rPr>
        <w:t xml:space="preserve">   Обучающиеся, имеющие академическую задолженность по предметам учебного плана,  вправе пройти повторную промежуточную аттестацию по соответствующему учебному предмету, курсу, дисциплине не более двух раз - в мае (16 по 20  мая), в сентябре (10 по 18 сентября) 2024 года.   </w:t>
      </w:r>
    </w:p>
    <w:p w:rsidR="00062C62" w:rsidRPr="00974A3B" w:rsidRDefault="00062C62" w:rsidP="00A32654">
      <w:pPr>
        <w:spacing w:line="240" w:lineRule="auto"/>
        <w:ind w:firstLine="0"/>
        <w:rPr>
          <w:sz w:val="24"/>
          <w:szCs w:val="24"/>
          <w:lang w:eastAsia="en-US"/>
        </w:rPr>
      </w:pPr>
    </w:p>
    <w:p w:rsidR="00062C62" w:rsidRPr="00974A3B" w:rsidRDefault="00062C62" w:rsidP="00A32654">
      <w:pPr>
        <w:spacing w:line="240" w:lineRule="auto"/>
        <w:ind w:firstLine="360"/>
        <w:rPr>
          <w:sz w:val="24"/>
          <w:szCs w:val="24"/>
          <w:lang w:eastAsia="en-US"/>
        </w:rPr>
      </w:pPr>
      <w:r w:rsidRPr="00974A3B">
        <w:rPr>
          <w:sz w:val="24"/>
          <w:szCs w:val="24"/>
          <w:lang w:eastAsia="en-US"/>
        </w:rPr>
        <w:t>Промежуточная аттестация обучающихся 2-4 классов проводится в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6"/>
        <w:gridCol w:w="4355"/>
        <w:gridCol w:w="3850"/>
      </w:tblGrid>
      <w:tr w:rsidR="00062C62" w:rsidRPr="00974A3B" w:rsidTr="00F005B4">
        <w:tc>
          <w:tcPr>
            <w:tcW w:w="1366" w:type="dxa"/>
          </w:tcPr>
          <w:p w:rsidR="00062C62" w:rsidRPr="00974A3B" w:rsidRDefault="00062C62" w:rsidP="00F005B4">
            <w:pPr>
              <w:spacing w:line="240" w:lineRule="auto"/>
              <w:ind w:firstLine="0"/>
              <w:rPr>
                <w:b/>
                <w:sz w:val="24"/>
                <w:szCs w:val="24"/>
                <w:lang w:eastAsia="en-US"/>
              </w:rPr>
            </w:pPr>
            <w:r w:rsidRPr="00974A3B">
              <w:rPr>
                <w:b/>
                <w:sz w:val="24"/>
                <w:szCs w:val="24"/>
                <w:lang w:eastAsia="en-US"/>
              </w:rPr>
              <w:t>параллель</w:t>
            </w:r>
          </w:p>
        </w:tc>
        <w:tc>
          <w:tcPr>
            <w:tcW w:w="4355" w:type="dxa"/>
          </w:tcPr>
          <w:p w:rsidR="00062C62" w:rsidRPr="00974A3B" w:rsidRDefault="00062C62" w:rsidP="00F005B4">
            <w:pPr>
              <w:spacing w:line="240" w:lineRule="auto"/>
              <w:ind w:firstLine="0"/>
              <w:jc w:val="center"/>
              <w:rPr>
                <w:b/>
                <w:sz w:val="24"/>
                <w:szCs w:val="24"/>
                <w:lang w:eastAsia="en-US"/>
              </w:rPr>
            </w:pPr>
            <w:r w:rsidRPr="00974A3B">
              <w:rPr>
                <w:b/>
                <w:sz w:val="24"/>
                <w:szCs w:val="24"/>
                <w:lang w:eastAsia="en-US"/>
              </w:rPr>
              <w:t>предмет</w:t>
            </w:r>
          </w:p>
        </w:tc>
        <w:tc>
          <w:tcPr>
            <w:tcW w:w="3850" w:type="dxa"/>
          </w:tcPr>
          <w:p w:rsidR="00062C62" w:rsidRPr="00974A3B" w:rsidRDefault="00062C62" w:rsidP="00F005B4">
            <w:pPr>
              <w:spacing w:line="240" w:lineRule="auto"/>
              <w:ind w:firstLine="0"/>
              <w:jc w:val="left"/>
              <w:rPr>
                <w:b/>
                <w:sz w:val="24"/>
                <w:szCs w:val="24"/>
                <w:lang w:eastAsia="en-US"/>
              </w:rPr>
            </w:pPr>
            <w:r w:rsidRPr="00974A3B">
              <w:rPr>
                <w:b/>
                <w:sz w:val="24"/>
                <w:szCs w:val="24"/>
                <w:lang w:eastAsia="en-US"/>
              </w:rPr>
              <w:t>Форма проведения</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r w:rsidRPr="00974A3B">
              <w:rPr>
                <w:sz w:val="24"/>
                <w:szCs w:val="24"/>
                <w:lang w:eastAsia="en-US"/>
              </w:rPr>
              <w:t>2 классы</w:t>
            </w: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Русский язык</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диктант</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Литературное чтение</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Комплексная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Родной язык</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Литературное чтение на родном языке</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Иностранный язык</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Контрольная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Математика</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Контрольная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Окружающий мир</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Музыка</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Изобразительное искусство</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Выполнение рисунков</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Pr>
                <w:sz w:val="24"/>
                <w:szCs w:val="24"/>
                <w:lang w:eastAsia="en-US"/>
              </w:rPr>
              <w:t>Труд (т</w:t>
            </w:r>
            <w:r w:rsidRPr="00974A3B">
              <w:rPr>
                <w:sz w:val="24"/>
                <w:szCs w:val="24"/>
                <w:lang w:eastAsia="en-US"/>
              </w:rPr>
              <w:t>ехнология</w:t>
            </w:r>
            <w:r>
              <w:rPr>
                <w:sz w:val="24"/>
                <w:szCs w:val="24"/>
                <w:lang w:eastAsia="en-US"/>
              </w:rPr>
              <w:t>)</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Творческая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Физическая культура</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Сдача нормативов/тестирование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r w:rsidRPr="00974A3B">
              <w:rPr>
                <w:sz w:val="24"/>
                <w:szCs w:val="24"/>
                <w:lang w:eastAsia="en-US"/>
              </w:rPr>
              <w:t>3 классы</w:t>
            </w: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Русский язык</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диктант</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Литературное чтение</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Комплексная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Родной язык</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Литературное чтение на родном языке</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Иностранный язык</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Контрольная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Математика</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Контрольная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Окружающий мир</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Музыка</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Изобразительное искусство</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Выполнение рисунков</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Pr>
                <w:sz w:val="24"/>
                <w:szCs w:val="24"/>
                <w:lang w:eastAsia="en-US"/>
              </w:rPr>
              <w:t>Труд (т</w:t>
            </w:r>
            <w:r w:rsidRPr="00974A3B">
              <w:rPr>
                <w:sz w:val="24"/>
                <w:szCs w:val="24"/>
                <w:lang w:eastAsia="en-US"/>
              </w:rPr>
              <w:t>ехнология</w:t>
            </w:r>
            <w:r>
              <w:rPr>
                <w:sz w:val="24"/>
                <w:szCs w:val="24"/>
                <w:lang w:eastAsia="en-US"/>
              </w:rPr>
              <w:t>)</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Творческая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Физическая культура</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Сдача нормативов/тестирование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r w:rsidRPr="00974A3B">
              <w:rPr>
                <w:sz w:val="24"/>
                <w:szCs w:val="24"/>
                <w:lang w:eastAsia="en-US"/>
              </w:rPr>
              <w:t>4 классы</w:t>
            </w: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Русский язык</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диктант</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Литературное чтение</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Комплексная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Родной язык</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Литературное чтение на родном языке</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Иностранный язык</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Контрольная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Математика</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Контрольная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Окружающий мир</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Основы религиозных культур и све</w:t>
            </w:r>
            <w:r w:rsidRPr="00974A3B">
              <w:rPr>
                <w:sz w:val="24"/>
                <w:szCs w:val="24"/>
                <w:lang w:eastAsia="en-US"/>
              </w:rPr>
              <w:t>т</w:t>
            </w:r>
            <w:r w:rsidRPr="00974A3B">
              <w:rPr>
                <w:sz w:val="24"/>
                <w:szCs w:val="24"/>
                <w:lang w:eastAsia="en-US"/>
              </w:rPr>
              <w:t>ской этики.</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Музыка</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тестирование</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Изобразительное искусство</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Выполнение рисунков</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Pr>
                <w:sz w:val="24"/>
                <w:szCs w:val="24"/>
                <w:lang w:eastAsia="en-US"/>
              </w:rPr>
              <w:t>Труд (т</w:t>
            </w:r>
            <w:r w:rsidRPr="00974A3B">
              <w:rPr>
                <w:sz w:val="24"/>
                <w:szCs w:val="24"/>
                <w:lang w:eastAsia="en-US"/>
              </w:rPr>
              <w:t>ехнология</w:t>
            </w:r>
            <w:r>
              <w:rPr>
                <w:sz w:val="24"/>
                <w:szCs w:val="24"/>
                <w:lang w:eastAsia="en-US"/>
              </w:rPr>
              <w:t>)</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Творческая работа</w:t>
            </w:r>
          </w:p>
        </w:tc>
      </w:tr>
      <w:tr w:rsidR="00062C62" w:rsidRPr="00974A3B" w:rsidTr="00F005B4">
        <w:tc>
          <w:tcPr>
            <w:tcW w:w="1366" w:type="dxa"/>
          </w:tcPr>
          <w:p w:rsidR="00062C62" w:rsidRPr="00974A3B" w:rsidRDefault="00062C62" w:rsidP="00F005B4">
            <w:pPr>
              <w:spacing w:line="240" w:lineRule="auto"/>
              <w:ind w:firstLine="0"/>
              <w:rPr>
                <w:sz w:val="24"/>
                <w:szCs w:val="24"/>
                <w:lang w:eastAsia="en-US"/>
              </w:rPr>
            </w:pPr>
          </w:p>
        </w:tc>
        <w:tc>
          <w:tcPr>
            <w:tcW w:w="4355" w:type="dxa"/>
          </w:tcPr>
          <w:p w:rsidR="00062C62" w:rsidRPr="00974A3B" w:rsidRDefault="00062C62" w:rsidP="00F005B4">
            <w:pPr>
              <w:spacing w:line="240" w:lineRule="auto"/>
              <w:ind w:firstLine="0"/>
              <w:rPr>
                <w:sz w:val="24"/>
                <w:szCs w:val="24"/>
                <w:lang w:eastAsia="en-US"/>
              </w:rPr>
            </w:pPr>
            <w:r w:rsidRPr="00974A3B">
              <w:rPr>
                <w:sz w:val="24"/>
                <w:szCs w:val="24"/>
                <w:lang w:eastAsia="en-US"/>
              </w:rPr>
              <w:t>Физическая культура</w:t>
            </w:r>
          </w:p>
        </w:tc>
        <w:tc>
          <w:tcPr>
            <w:tcW w:w="3850" w:type="dxa"/>
          </w:tcPr>
          <w:p w:rsidR="00062C62" w:rsidRPr="00974A3B" w:rsidRDefault="00062C62" w:rsidP="00F005B4">
            <w:pPr>
              <w:spacing w:line="240" w:lineRule="auto"/>
              <w:ind w:firstLine="0"/>
              <w:rPr>
                <w:sz w:val="24"/>
                <w:szCs w:val="24"/>
                <w:lang w:eastAsia="en-US"/>
              </w:rPr>
            </w:pPr>
            <w:r w:rsidRPr="00974A3B">
              <w:rPr>
                <w:sz w:val="24"/>
                <w:szCs w:val="24"/>
                <w:lang w:eastAsia="en-US"/>
              </w:rPr>
              <w:t>Сдача нормативов/тестирование</w:t>
            </w:r>
          </w:p>
        </w:tc>
      </w:tr>
    </w:tbl>
    <w:p w:rsidR="00062C62" w:rsidRPr="00974A3B" w:rsidRDefault="00062C62" w:rsidP="00A32654">
      <w:pPr>
        <w:spacing w:line="240" w:lineRule="auto"/>
        <w:ind w:firstLine="360"/>
        <w:rPr>
          <w:sz w:val="24"/>
          <w:szCs w:val="24"/>
          <w:lang w:eastAsia="en-US"/>
        </w:rPr>
      </w:pPr>
    </w:p>
    <w:p w:rsidR="00062C62" w:rsidRPr="00974A3B" w:rsidRDefault="00062C62" w:rsidP="00A32654">
      <w:pPr>
        <w:spacing w:line="240" w:lineRule="auto"/>
        <w:ind w:firstLine="360"/>
        <w:rPr>
          <w:sz w:val="24"/>
          <w:szCs w:val="24"/>
          <w:lang w:eastAsia="en-US"/>
        </w:rPr>
      </w:pPr>
      <w:r w:rsidRPr="00974A3B">
        <w:rPr>
          <w:sz w:val="24"/>
          <w:szCs w:val="24"/>
          <w:lang w:eastAsia="en-US"/>
        </w:rPr>
        <w:t>Годовая промежуточная аттестация проводится на основе результатов триместровых аттестаций. Годовая оценка выставляется как среднее арифметическое триместровых отметок.</w:t>
      </w:r>
    </w:p>
    <w:p w:rsidR="00062C62" w:rsidRDefault="00062C62" w:rsidP="00974A3B">
      <w:pPr>
        <w:spacing w:after="200" w:line="276" w:lineRule="auto"/>
        <w:ind w:firstLine="0"/>
        <w:rPr>
          <w:b/>
          <w:bCs/>
          <w:color w:val="000000"/>
          <w:sz w:val="24"/>
          <w:szCs w:val="24"/>
          <w:lang w:eastAsia="en-US"/>
        </w:rPr>
      </w:pPr>
    </w:p>
    <w:p w:rsidR="00062C62" w:rsidRDefault="00062C62" w:rsidP="00974A3B">
      <w:pPr>
        <w:spacing w:after="200" w:line="276" w:lineRule="auto"/>
        <w:ind w:firstLine="0"/>
        <w:rPr>
          <w:b/>
          <w:bCs/>
          <w:color w:val="000000"/>
          <w:sz w:val="24"/>
          <w:szCs w:val="24"/>
          <w:lang w:eastAsia="en-US"/>
        </w:rPr>
      </w:pPr>
    </w:p>
    <w:p w:rsidR="00062C62" w:rsidRDefault="00062C62" w:rsidP="00974A3B">
      <w:pPr>
        <w:spacing w:after="200" w:line="276" w:lineRule="auto"/>
        <w:ind w:firstLine="0"/>
        <w:rPr>
          <w:b/>
          <w:bCs/>
          <w:color w:val="000000"/>
          <w:sz w:val="24"/>
          <w:szCs w:val="24"/>
          <w:lang w:eastAsia="en-US"/>
        </w:rPr>
      </w:pPr>
    </w:p>
    <w:p w:rsidR="00062C62" w:rsidRDefault="00062C62" w:rsidP="00974A3B">
      <w:pPr>
        <w:spacing w:after="200" w:line="276" w:lineRule="auto"/>
        <w:ind w:firstLine="0"/>
        <w:rPr>
          <w:b/>
          <w:bCs/>
          <w:color w:val="000000"/>
          <w:sz w:val="24"/>
          <w:szCs w:val="24"/>
          <w:lang w:eastAsia="en-US"/>
        </w:rPr>
      </w:pPr>
    </w:p>
    <w:p w:rsidR="00062C62" w:rsidRPr="00974A3B" w:rsidRDefault="00062C62" w:rsidP="00974A3B">
      <w:pPr>
        <w:spacing w:after="200" w:line="276" w:lineRule="auto"/>
        <w:ind w:firstLine="0"/>
        <w:rPr>
          <w:color w:val="000000"/>
          <w:sz w:val="24"/>
          <w:szCs w:val="24"/>
          <w:lang w:eastAsia="en-US"/>
        </w:rPr>
      </w:pPr>
      <w:r w:rsidRPr="00974A3B">
        <w:rPr>
          <w:b/>
          <w:bCs/>
          <w:color w:val="000000"/>
          <w:sz w:val="24"/>
          <w:szCs w:val="24"/>
          <w:lang w:eastAsia="en-US"/>
        </w:rPr>
        <w:t>Учебный план начального общего образования (пятидневная неделя)</w:t>
      </w:r>
    </w:p>
    <w:tbl>
      <w:tblPr>
        <w:tblW w:w="0" w:type="auto"/>
        <w:tblLook w:val="00A0"/>
      </w:tblPr>
      <w:tblGrid>
        <w:gridCol w:w="3420"/>
        <w:gridCol w:w="3107"/>
        <w:gridCol w:w="847"/>
        <w:gridCol w:w="847"/>
        <w:gridCol w:w="847"/>
        <w:gridCol w:w="847"/>
        <w:gridCol w:w="753"/>
      </w:tblGrid>
      <w:tr w:rsidR="00062C62" w:rsidRPr="00974A3B" w:rsidTr="00974A3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Всего</w:t>
            </w:r>
          </w:p>
        </w:tc>
      </w:tr>
      <w:tr w:rsidR="00062C62" w:rsidRPr="00974A3B" w:rsidTr="00974A3B">
        <w:tc>
          <w:tcPr>
            <w:tcW w:w="0" w:type="auto"/>
            <w:vMerge/>
            <w:tcBorders>
              <w:top w:val="single" w:sz="6" w:space="0" w:color="000000"/>
              <w:left w:val="single" w:sz="6" w:space="0" w:color="000000"/>
              <w:bottom w:val="single" w:sz="6" w:space="0" w:color="000000"/>
              <w:right w:val="single" w:sz="6" w:space="0" w:color="000000"/>
            </w:tcBorders>
            <w:vAlign w:val="center"/>
          </w:tcPr>
          <w:p w:rsidR="00062C62" w:rsidRPr="00974A3B" w:rsidRDefault="00062C62" w:rsidP="00974A3B">
            <w:pPr>
              <w:spacing w:line="240" w:lineRule="auto"/>
              <w:ind w:firstLine="0"/>
              <w:jc w:val="left"/>
              <w:rPr>
                <w:sz w:val="24"/>
                <w:szCs w:val="24"/>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062C62" w:rsidRPr="00974A3B" w:rsidRDefault="00062C62" w:rsidP="00974A3B">
            <w:pPr>
              <w:spacing w:line="240" w:lineRule="auto"/>
              <w:ind w:firstLine="0"/>
              <w:jc w:val="left"/>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4-й класс</w:t>
            </w:r>
          </w:p>
        </w:tc>
        <w:tc>
          <w:tcPr>
            <w:tcW w:w="0" w:type="auto"/>
            <w:vMerge/>
            <w:tcBorders>
              <w:top w:val="single" w:sz="6" w:space="0" w:color="000000"/>
              <w:left w:val="single" w:sz="6" w:space="0" w:color="000000"/>
              <w:bottom w:val="single" w:sz="6" w:space="0" w:color="000000"/>
              <w:right w:val="single" w:sz="6" w:space="0" w:color="000000"/>
            </w:tcBorders>
            <w:vAlign w:val="center"/>
          </w:tcPr>
          <w:p w:rsidR="00062C62" w:rsidRPr="00974A3B" w:rsidRDefault="00062C62" w:rsidP="00974A3B">
            <w:pPr>
              <w:spacing w:line="240" w:lineRule="auto"/>
              <w:ind w:firstLine="0"/>
              <w:jc w:val="left"/>
              <w:rPr>
                <w:sz w:val="24"/>
                <w:szCs w:val="24"/>
                <w:lang w:eastAsia="en-US"/>
              </w:rPr>
            </w:pPr>
          </w:p>
        </w:tc>
      </w:tr>
      <w:tr w:rsidR="00062C62" w:rsidRPr="00974A3B" w:rsidTr="00974A3B">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Обязательная часть</w:t>
            </w:r>
          </w:p>
        </w:tc>
      </w:tr>
      <w:tr w:rsidR="00062C62" w:rsidRPr="00974A3B" w:rsidTr="00974A3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20</w:t>
            </w:r>
          </w:p>
        </w:tc>
      </w:tr>
      <w:tr w:rsidR="00062C62" w:rsidRPr="00974A3B" w:rsidTr="00974A3B">
        <w:tc>
          <w:tcPr>
            <w:tcW w:w="0" w:type="auto"/>
            <w:vMerge/>
            <w:tcBorders>
              <w:top w:val="single" w:sz="6" w:space="0" w:color="000000"/>
              <w:left w:val="single" w:sz="6" w:space="0" w:color="000000"/>
              <w:bottom w:val="single" w:sz="6" w:space="0" w:color="000000"/>
              <w:right w:val="single" w:sz="6" w:space="0" w:color="000000"/>
            </w:tcBorders>
            <w:vAlign w:val="center"/>
          </w:tcPr>
          <w:p w:rsidR="00062C62" w:rsidRPr="00974A3B" w:rsidRDefault="00062C62" w:rsidP="00974A3B">
            <w:pPr>
              <w:spacing w:line="240" w:lineRule="auto"/>
              <w:ind w:firstLine="0"/>
              <w:jc w:val="left"/>
              <w:rPr>
                <w:color w:val="000000"/>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16</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Иностранный язык (англи</w:t>
            </w:r>
            <w:r w:rsidRPr="00974A3B">
              <w:rPr>
                <w:color w:val="000000"/>
                <w:sz w:val="24"/>
                <w:szCs w:val="24"/>
                <w:lang w:eastAsia="en-US"/>
              </w:rPr>
              <w:t>й</w:t>
            </w:r>
            <w:r w:rsidRPr="00974A3B">
              <w:rPr>
                <w:color w:val="000000"/>
                <w:sz w:val="24"/>
                <w:szCs w:val="24"/>
                <w:lang w:eastAsia="en-US"/>
              </w:rPr>
              <w:t>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6</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16</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Обществознание и естеств</w:t>
            </w:r>
            <w:r w:rsidRPr="00974A3B">
              <w:rPr>
                <w:color w:val="000000"/>
                <w:sz w:val="24"/>
                <w:szCs w:val="24"/>
                <w:lang w:eastAsia="en-US"/>
              </w:rPr>
              <w:t>о</w:t>
            </w:r>
            <w:r w:rsidRPr="00974A3B">
              <w:rPr>
                <w:color w:val="000000"/>
                <w:sz w:val="24"/>
                <w:szCs w:val="24"/>
                <w:lang w:eastAsia="en-US"/>
              </w:rPr>
              <w:t>знание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8</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Основы религиозных кул</w:t>
            </w:r>
            <w:r w:rsidRPr="00974A3B">
              <w:rPr>
                <w:color w:val="000000"/>
                <w:sz w:val="24"/>
                <w:szCs w:val="24"/>
                <w:lang w:eastAsia="en-US"/>
              </w:rPr>
              <w:t>ь</w:t>
            </w:r>
            <w:r w:rsidRPr="00974A3B">
              <w:rPr>
                <w:color w:val="000000"/>
                <w:sz w:val="24"/>
                <w:szCs w:val="24"/>
                <w:lang w:eastAsia="en-US"/>
              </w:rPr>
              <w:t>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r>
      <w:tr w:rsidR="00062C62" w:rsidRPr="00974A3B" w:rsidTr="00974A3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r>
      <w:tr w:rsidR="00062C62" w:rsidRPr="00974A3B" w:rsidTr="00974A3B">
        <w:tc>
          <w:tcPr>
            <w:tcW w:w="0" w:type="auto"/>
            <w:vMerge/>
            <w:tcBorders>
              <w:top w:val="single" w:sz="6" w:space="0" w:color="000000"/>
              <w:left w:val="single" w:sz="6" w:space="0" w:color="000000"/>
              <w:bottom w:val="single" w:sz="6" w:space="0" w:color="000000"/>
              <w:right w:val="single" w:sz="6" w:space="0" w:color="000000"/>
            </w:tcBorders>
            <w:vAlign w:val="center"/>
          </w:tcPr>
          <w:p w:rsidR="00062C62" w:rsidRPr="00974A3B" w:rsidRDefault="00062C62" w:rsidP="00974A3B">
            <w:pPr>
              <w:spacing w:line="240" w:lineRule="auto"/>
              <w:ind w:firstLine="0"/>
              <w:jc w:val="left"/>
              <w:rPr>
                <w:color w:val="000000"/>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Pr>
                <w:color w:val="000000"/>
                <w:sz w:val="24"/>
                <w:szCs w:val="24"/>
                <w:lang w:eastAsia="en-US"/>
              </w:rPr>
              <w:t>Труд (</w:t>
            </w:r>
            <w:r w:rsidRPr="00974A3B">
              <w:rPr>
                <w:color w:val="000000"/>
                <w:sz w:val="24"/>
                <w:szCs w:val="24"/>
                <w:lang w:eastAsia="en-US"/>
              </w:rPr>
              <w:t>Технология</w:t>
            </w:r>
            <w:r>
              <w:rPr>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Pr>
                <w:color w:val="000000"/>
                <w:sz w:val="24"/>
                <w:szCs w:val="24"/>
                <w:lang w:eastAsia="en-US"/>
              </w:rPr>
              <w:t>Труд (т</w:t>
            </w:r>
            <w:r w:rsidRPr="00974A3B">
              <w:rPr>
                <w:color w:val="000000"/>
                <w:sz w:val="24"/>
                <w:szCs w:val="24"/>
                <w:lang w:eastAsia="en-US"/>
              </w:rPr>
              <w:t>ехнология</w:t>
            </w:r>
            <w:r>
              <w:rPr>
                <w:color w:val="000000"/>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4</w:t>
            </w:r>
          </w:p>
        </w:tc>
      </w:tr>
      <w:tr w:rsidR="00062C62" w:rsidRPr="00974A3B" w:rsidTr="00974A3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8</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87</w:t>
            </w:r>
          </w:p>
        </w:tc>
      </w:tr>
      <w:tr w:rsidR="00062C62" w:rsidRPr="00974A3B" w:rsidTr="00974A3B">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Часть, формируемая участниками образовательных отношений</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color w:val="000000"/>
                <w:sz w:val="24"/>
                <w:szCs w:val="24"/>
                <w:lang w:eastAsia="en-US"/>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color w:val="000000"/>
                <w:sz w:val="24"/>
                <w:szCs w:val="24"/>
                <w:lang w:eastAsia="en-US"/>
              </w:rPr>
            </w:pPr>
            <w:r w:rsidRPr="00974A3B">
              <w:rPr>
                <w:b/>
                <w:bCs/>
                <w:color w:val="000000"/>
                <w:sz w:val="24"/>
                <w:szCs w:val="24"/>
                <w:lang w:eastAsia="en-US"/>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r>
              <w:rPr>
                <w:color w:val="000000"/>
                <w:sz w:val="24"/>
                <w:szCs w:val="24"/>
                <w:lang w:eastAsia="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r>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w:t>
            </w:r>
            <w:r>
              <w:rPr>
                <w:color w:val="000000"/>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90</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Максимально допустимая недельная нагрузка (при пят</w:t>
            </w:r>
            <w:r w:rsidRPr="00974A3B">
              <w:rPr>
                <w:b/>
                <w:bCs/>
                <w:color w:val="000000"/>
                <w:sz w:val="24"/>
                <w:szCs w:val="24"/>
                <w:lang w:eastAsia="en-US"/>
              </w:rPr>
              <w:t>и</w:t>
            </w:r>
            <w:r w:rsidRPr="00974A3B">
              <w:rPr>
                <w:b/>
                <w:bCs/>
                <w:color w:val="000000"/>
                <w:sz w:val="24"/>
                <w:szCs w:val="24"/>
                <w:lang w:eastAsia="en-US"/>
              </w:rPr>
              <w:t>дневной неделе) в соответствии с действующими сан</w:t>
            </w:r>
            <w:r w:rsidRPr="00974A3B">
              <w:rPr>
                <w:b/>
                <w:bCs/>
                <w:color w:val="000000"/>
                <w:sz w:val="24"/>
                <w:szCs w:val="24"/>
                <w:lang w:eastAsia="en-US"/>
              </w:rPr>
              <w:t>и</w:t>
            </w:r>
            <w:r w:rsidRPr="00974A3B">
              <w:rPr>
                <w:b/>
                <w:bCs/>
                <w:color w:val="000000"/>
                <w:sz w:val="24"/>
                <w:szCs w:val="24"/>
                <w:lang w:eastAsia="en-US"/>
              </w:rPr>
              <w:t>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b/>
                <w:bCs/>
                <w:color w:val="000000"/>
                <w:sz w:val="24"/>
                <w:szCs w:val="24"/>
                <w:lang w:eastAsia="en-US"/>
              </w:rPr>
              <w:t>90</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135</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6</w:t>
            </w:r>
            <w:r>
              <w:rPr>
                <w:color w:val="000000"/>
                <w:sz w:val="24"/>
                <w:szCs w:val="24"/>
                <w:lang w:eastAsia="en-US"/>
              </w:rPr>
              <w:t>60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7</w:t>
            </w:r>
            <w:r>
              <w:rPr>
                <w:color w:val="000000"/>
                <w:sz w:val="24"/>
                <w:szCs w:val="24"/>
                <w:lang w:eastAsia="en-US"/>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7</w:t>
            </w:r>
            <w:r>
              <w:rPr>
                <w:color w:val="000000"/>
                <w:sz w:val="24"/>
                <w:szCs w:val="24"/>
                <w:lang w:eastAsia="en-US"/>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color w:val="000000"/>
                <w:sz w:val="24"/>
                <w:szCs w:val="24"/>
                <w:lang w:eastAsia="en-US"/>
              </w:rPr>
              <w:t>7</w:t>
            </w:r>
            <w:r>
              <w:rPr>
                <w:color w:val="000000"/>
                <w:sz w:val="24"/>
                <w:szCs w:val="24"/>
                <w:lang w:eastAsia="en-US"/>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Pr>
                <w:color w:val="000000"/>
                <w:sz w:val="24"/>
                <w:szCs w:val="24"/>
                <w:lang w:eastAsia="en-US"/>
              </w:rPr>
              <w:t>2904</w:t>
            </w:r>
          </w:p>
        </w:tc>
      </w:tr>
      <w:tr w:rsidR="00062C62" w:rsidRPr="00974A3B" w:rsidTr="00974A3B">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b/>
                <w:bCs/>
                <w:sz w:val="24"/>
                <w:szCs w:val="24"/>
                <w:lang w:eastAsia="en-US"/>
              </w:rPr>
              <w:t>Курсы внеурочной деятельности</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sz w:val="24"/>
                <w:szCs w:val="24"/>
                <w:lang w:eastAsia="en-US"/>
              </w:rPr>
              <w:t>Проектная мастерская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4</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sz w:val="24"/>
                <w:szCs w:val="24"/>
                <w:lang w:eastAsia="en-US"/>
              </w:rPr>
              <w:t>Становлюсь грамотным читателем: читаю, думаю, понимаю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2</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sz w:val="24"/>
                <w:szCs w:val="24"/>
                <w:lang w:eastAsia="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4</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sz w:val="24"/>
                <w:szCs w:val="24"/>
                <w:lang w:eastAsia="en-US"/>
              </w:rPr>
              <w:t>«Юные инспекторы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sz w:val="24"/>
                <w:szCs w:val="24"/>
                <w:lang w:eastAsia="en-US"/>
              </w:rPr>
              <w:t>«Юные пожарные»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w:t>
            </w:r>
          </w:p>
        </w:tc>
      </w:tr>
      <w:tr w:rsidR="00062C62" w:rsidRPr="00974A3B" w:rsidTr="00974A3B">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62C62" w:rsidRPr="00974A3B" w:rsidRDefault="00062C62" w:rsidP="00974A3B">
            <w:pPr>
              <w:spacing w:after="200" w:line="276" w:lineRule="auto"/>
              <w:ind w:firstLine="0"/>
              <w:rPr>
                <w:sz w:val="24"/>
                <w:szCs w:val="24"/>
                <w:lang w:eastAsia="en-US"/>
              </w:rPr>
            </w:pPr>
            <w:r w:rsidRPr="00974A3B">
              <w:rPr>
                <w:b/>
                <w:bCs/>
                <w:sz w:val="24"/>
                <w:szCs w:val="24"/>
                <w:lang w:eastAsia="en-US"/>
              </w:rPr>
              <w:t>Итого на реализацию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62C62" w:rsidRPr="00974A3B" w:rsidRDefault="00062C62" w:rsidP="00974A3B">
            <w:pPr>
              <w:spacing w:after="200" w:line="276" w:lineRule="auto"/>
              <w:ind w:firstLine="0"/>
              <w:rPr>
                <w:sz w:val="24"/>
                <w:szCs w:val="24"/>
                <w:lang w:eastAsia="en-US"/>
              </w:rPr>
            </w:pPr>
            <w:r w:rsidRPr="00974A3B">
              <w:rPr>
                <w:sz w:val="24"/>
                <w:szCs w:val="24"/>
                <w:lang w:eastAsia="en-US"/>
              </w:rPr>
              <w:t>12</w:t>
            </w:r>
          </w:p>
        </w:tc>
      </w:tr>
    </w:tbl>
    <w:p w:rsidR="00062C62" w:rsidRPr="00974A3B" w:rsidRDefault="00062C62" w:rsidP="00974A3B">
      <w:pPr>
        <w:spacing w:line="240" w:lineRule="auto"/>
        <w:ind w:firstLine="360"/>
        <w:rPr>
          <w:sz w:val="24"/>
          <w:szCs w:val="24"/>
          <w:lang w:eastAsia="en-US"/>
        </w:rPr>
      </w:pPr>
    </w:p>
    <w:p w:rsidR="00062C62" w:rsidRDefault="00062C62" w:rsidP="00876F51">
      <w:pPr>
        <w:jc w:val="center"/>
        <w:outlineLvl w:val="0"/>
        <w:rPr>
          <w:b/>
          <w:sz w:val="32"/>
          <w:szCs w:val="32"/>
        </w:rPr>
      </w:pPr>
    </w:p>
    <w:p w:rsidR="00062C62" w:rsidRDefault="00062C62" w:rsidP="00876F51">
      <w:pPr>
        <w:jc w:val="center"/>
        <w:outlineLvl w:val="0"/>
        <w:rPr>
          <w:b/>
          <w:sz w:val="32"/>
          <w:szCs w:val="32"/>
        </w:rPr>
      </w:pPr>
      <w:r w:rsidRPr="005807C4">
        <w:rPr>
          <w:b/>
          <w:sz w:val="32"/>
          <w:szCs w:val="32"/>
        </w:rPr>
        <w:t>Годовой календарный учебный графи</w:t>
      </w:r>
      <w:r w:rsidRPr="00126873">
        <w:rPr>
          <w:b/>
          <w:sz w:val="32"/>
          <w:szCs w:val="32"/>
        </w:rPr>
        <w:t>к</w:t>
      </w:r>
    </w:p>
    <w:p w:rsidR="00062C62" w:rsidRDefault="00062C62" w:rsidP="00A32654">
      <w:pPr>
        <w:spacing w:line="240" w:lineRule="auto"/>
        <w:jc w:val="center"/>
        <w:rPr>
          <w:b/>
          <w:sz w:val="24"/>
          <w:szCs w:val="24"/>
        </w:rPr>
      </w:pPr>
      <w:r>
        <w:rPr>
          <w:b/>
          <w:sz w:val="24"/>
          <w:szCs w:val="24"/>
        </w:rPr>
        <w:t>Годовой календарный учебный график</w:t>
      </w:r>
    </w:p>
    <w:p w:rsidR="00062C62" w:rsidRDefault="00062C62" w:rsidP="00A32654">
      <w:pPr>
        <w:spacing w:line="240" w:lineRule="auto"/>
        <w:jc w:val="center"/>
        <w:rPr>
          <w:sz w:val="24"/>
          <w:szCs w:val="24"/>
        </w:rPr>
      </w:pPr>
      <w:r>
        <w:rPr>
          <w:sz w:val="24"/>
          <w:szCs w:val="24"/>
        </w:rPr>
        <w:t>Муниципального автономного общеобразовательного учреждения "Средняя общеобразовательная школа № 20 с углубленным изучением отдельных предметов" на 2023/24 учебный год</w:t>
      </w:r>
    </w:p>
    <w:p w:rsidR="00062C62" w:rsidRDefault="00062C62" w:rsidP="00A32654">
      <w:pPr>
        <w:spacing w:line="240" w:lineRule="auto"/>
        <w:rPr>
          <w:sz w:val="24"/>
          <w:szCs w:val="24"/>
        </w:rPr>
      </w:pPr>
    </w:p>
    <w:p w:rsidR="00062C62" w:rsidRDefault="00062C62" w:rsidP="00A32654">
      <w:pPr>
        <w:tabs>
          <w:tab w:val="left" w:pos="870"/>
        </w:tabs>
        <w:spacing w:line="240" w:lineRule="auto"/>
        <w:rPr>
          <w:sz w:val="24"/>
          <w:szCs w:val="24"/>
        </w:rPr>
      </w:pPr>
      <w:r>
        <w:rPr>
          <w:sz w:val="24"/>
          <w:szCs w:val="24"/>
        </w:rPr>
        <w:t>Организация учебного процесса в школе  регламентируется учебным планом, годовым календа</w:t>
      </w:r>
      <w:r>
        <w:rPr>
          <w:sz w:val="24"/>
          <w:szCs w:val="24"/>
        </w:rPr>
        <w:t>р</w:t>
      </w:r>
      <w:r>
        <w:rPr>
          <w:sz w:val="24"/>
          <w:szCs w:val="24"/>
        </w:rPr>
        <w:t>ным учебным графиком, расписанием учебных занятий и расписанием звонков.</w:t>
      </w:r>
    </w:p>
    <w:p w:rsidR="00062C62" w:rsidRDefault="00062C62" w:rsidP="00A32654">
      <w:pPr>
        <w:tabs>
          <w:tab w:val="left" w:pos="870"/>
        </w:tabs>
        <w:spacing w:line="240" w:lineRule="auto"/>
        <w:rPr>
          <w:sz w:val="24"/>
          <w:szCs w:val="24"/>
        </w:rPr>
      </w:pPr>
      <w:r>
        <w:rPr>
          <w:sz w:val="24"/>
          <w:szCs w:val="24"/>
        </w:rPr>
        <w:t>1. Продолжительность учебного года</w:t>
      </w:r>
    </w:p>
    <w:p w:rsidR="00062C62" w:rsidRDefault="00062C62" w:rsidP="00A32654">
      <w:pPr>
        <w:tabs>
          <w:tab w:val="left" w:pos="870"/>
        </w:tabs>
        <w:spacing w:line="240" w:lineRule="auto"/>
        <w:rPr>
          <w:sz w:val="24"/>
          <w:szCs w:val="24"/>
        </w:rPr>
      </w:pPr>
      <w:r>
        <w:rPr>
          <w:sz w:val="24"/>
          <w:szCs w:val="24"/>
        </w:rPr>
        <w:t xml:space="preserve">    Начало учебного года- 02 сентября 2024 года.</w:t>
      </w:r>
    </w:p>
    <w:p w:rsidR="00062C62" w:rsidRDefault="00062C62" w:rsidP="00A32654">
      <w:pPr>
        <w:tabs>
          <w:tab w:val="left" w:pos="870"/>
        </w:tabs>
        <w:spacing w:line="240" w:lineRule="auto"/>
        <w:rPr>
          <w:sz w:val="24"/>
          <w:szCs w:val="24"/>
        </w:rPr>
      </w:pPr>
      <w:r>
        <w:rPr>
          <w:sz w:val="24"/>
          <w:szCs w:val="24"/>
        </w:rPr>
        <w:t xml:space="preserve">    Продолжительность периода учебных занятий:</w:t>
      </w:r>
    </w:p>
    <w:p w:rsidR="00062C62" w:rsidRDefault="00062C62" w:rsidP="00A32654">
      <w:pPr>
        <w:tabs>
          <w:tab w:val="left" w:pos="870"/>
        </w:tabs>
        <w:spacing w:line="240" w:lineRule="auto"/>
        <w:rPr>
          <w:sz w:val="24"/>
          <w:szCs w:val="24"/>
        </w:rPr>
      </w:pPr>
      <w:r>
        <w:rPr>
          <w:sz w:val="24"/>
          <w:szCs w:val="24"/>
        </w:rPr>
        <w:t xml:space="preserve">1 класс - 33 недели; остальные классы - не менее 34 недель </w:t>
      </w:r>
    </w:p>
    <w:p w:rsidR="00062C62" w:rsidRDefault="00062C62" w:rsidP="00A32654">
      <w:pPr>
        <w:tabs>
          <w:tab w:val="left" w:pos="870"/>
        </w:tabs>
        <w:spacing w:line="240" w:lineRule="auto"/>
        <w:rPr>
          <w:sz w:val="24"/>
          <w:szCs w:val="24"/>
        </w:rPr>
      </w:pPr>
      <w:r>
        <w:rPr>
          <w:sz w:val="24"/>
          <w:szCs w:val="24"/>
        </w:rPr>
        <w:t>Во всех классах с 1 по 11 учебное время делится на триместры.</w:t>
      </w:r>
    </w:p>
    <w:p w:rsidR="00062C62" w:rsidRDefault="00062C62" w:rsidP="00A32654">
      <w:pPr>
        <w:tabs>
          <w:tab w:val="left" w:pos="870"/>
        </w:tabs>
        <w:spacing w:line="240" w:lineRule="auto"/>
        <w:rPr>
          <w:sz w:val="24"/>
          <w:szCs w:val="24"/>
        </w:rPr>
      </w:pPr>
      <w:r>
        <w:rPr>
          <w:sz w:val="24"/>
          <w:szCs w:val="24"/>
        </w:rPr>
        <w:t>2. Периоды учебных занятий и каникул на 2024/25 учебный год:</w:t>
      </w:r>
    </w:p>
    <w:p w:rsidR="00062C62" w:rsidRDefault="00062C62" w:rsidP="00A32654">
      <w:pPr>
        <w:tabs>
          <w:tab w:val="left" w:pos="870"/>
        </w:tabs>
        <w:spacing w:line="240" w:lineRule="auto"/>
        <w:rPr>
          <w:sz w:val="24"/>
          <w:szCs w:val="24"/>
        </w:rPr>
      </w:pPr>
    </w:p>
    <w:p w:rsidR="00062C62" w:rsidRDefault="00062C62" w:rsidP="00A32654">
      <w:pPr>
        <w:shd w:val="clear" w:color="auto" w:fill="FFFFFF"/>
        <w:spacing w:line="240" w:lineRule="auto"/>
        <w:rPr>
          <w:b/>
          <w:sz w:val="28"/>
          <w:szCs w:val="28"/>
        </w:rPr>
      </w:pPr>
      <w:r>
        <w:rPr>
          <w:b/>
          <w:sz w:val="28"/>
          <w:szCs w:val="28"/>
        </w:rPr>
        <w:t>I триместр:</w:t>
      </w:r>
    </w:p>
    <w:p w:rsidR="00062C62" w:rsidRDefault="00062C62" w:rsidP="00A32654">
      <w:pPr>
        <w:shd w:val="clear" w:color="auto" w:fill="FFFFFF"/>
        <w:spacing w:line="240" w:lineRule="auto"/>
        <w:rPr>
          <w:sz w:val="28"/>
          <w:szCs w:val="28"/>
        </w:rPr>
      </w:pPr>
      <w:r>
        <w:rPr>
          <w:sz w:val="28"/>
          <w:szCs w:val="28"/>
        </w:rPr>
        <w:t>1 период 02.09 – 04.10.2024 (6 недель), каникулы 05 – 13.10.2024</w:t>
      </w:r>
    </w:p>
    <w:p w:rsidR="00062C62" w:rsidRDefault="00062C62" w:rsidP="00A32654">
      <w:pPr>
        <w:shd w:val="clear" w:color="auto" w:fill="FFFFFF"/>
        <w:spacing w:line="240" w:lineRule="auto"/>
        <w:rPr>
          <w:sz w:val="28"/>
          <w:szCs w:val="28"/>
        </w:rPr>
      </w:pPr>
      <w:r>
        <w:rPr>
          <w:sz w:val="28"/>
          <w:szCs w:val="28"/>
        </w:rPr>
        <w:t>2 период 14.10 – 15.11.2024 (5 недель), каникулы 16.11 – 24.11.2024</w:t>
      </w:r>
    </w:p>
    <w:p w:rsidR="00062C62" w:rsidRDefault="00062C62" w:rsidP="00A32654">
      <w:pPr>
        <w:shd w:val="clear" w:color="auto" w:fill="FFFFFF"/>
        <w:spacing w:line="240" w:lineRule="auto"/>
        <w:ind w:firstLine="709"/>
        <w:rPr>
          <w:sz w:val="28"/>
          <w:szCs w:val="28"/>
        </w:rPr>
      </w:pPr>
    </w:p>
    <w:p w:rsidR="00062C62" w:rsidRDefault="00062C62" w:rsidP="00A32654">
      <w:pPr>
        <w:shd w:val="clear" w:color="auto" w:fill="FFFFFF"/>
        <w:spacing w:line="240" w:lineRule="auto"/>
        <w:rPr>
          <w:b/>
          <w:sz w:val="28"/>
          <w:szCs w:val="28"/>
        </w:rPr>
      </w:pPr>
      <w:r>
        <w:rPr>
          <w:b/>
          <w:sz w:val="28"/>
          <w:szCs w:val="28"/>
        </w:rPr>
        <w:t>I</w:t>
      </w:r>
      <w:r>
        <w:rPr>
          <w:b/>
          <w:sz w:val="28"/>
          <w:szCs w:val="28"/>
          <w:lang w:val="en-US"/>
        </w:rPr>
        <w:t>I</w:t>
      </w:r>
      <w:r>
        <w:rPr>
          <w:b/>
          <w:sz w:val="28"/>
          <w:szCs w:val="28"/>
        </w:rPr>
        <w:t xml:space="preserve"> триместр:</w:t>
      </w:r>
    </w:p>
    <w:p w:rsidR="00062C62" w:rsidRDefault="00062C62" w:rsidP="00A32654">
      <w:pPr>
        <w:shd w:val="clear" w:color="auto" w:fill="FFFFFF"/>
        <w:spacing w:line="240" w:lineRule="auto"/>
        <w:rPr>
          <w:sz w:val="28"/>
          <w:szCs w:val="28"/>
        </w:rPr>
      </w:pPr>
      <w:r>
        <w:rPr>
          <w:sz w:val="28"/>
          <w:szCs w:val="28"/>
        </w:rPr>
        <w:lastRenderedPageBreak/>
        <w:t>3 период 25.11 – 28.12.2023(5 недель), каникулы 29.01.– 08 01.2025</w:t>
      </w:r>
    </w:p>
    <w:p w:rsidR="00062C62" w:rsidRDefault="00062C62" w:rsidP="00A32654">
      <w:pPr>
        <w:shd w:val="clear" w:color="auto" w:fill="FFFFFF"/>
        <w:spacing w:line="240" w:lineRule="auto"/>
        <w:rPr>
          <w:sz w:val="28"/>
          <w:szCs w:val="28"/>
        </w:rPr>
      </w:pPr>
      <w:r>
        <w:rPr>
          <w:sz w:val="28"/>
          <w:szCs w:val="28"/>
        </w:rPr>
        <w:t>4 период 09.01.2025 – 14.02.2025 (6 недель), каникулы 15 – 23.02.2025</w:t>
      </w:r>
    </w:p>
    <w:p w:rsidR="00062C62" w:rsidRDefault="00062C62" w:rsidP="00A32654">
      <w:pPr>
        <w:shd w:val="clear" w:color="auto" w:fill="FFFFFF"/>
        <w:spacing w:line="240" w:lineRule="auto"/>
        <w:rPr>
          <w:sz w:val="28"/>
          <w:szCs w:val="28"/>
        </w:rPr>
      </w:pPr>
      <w:r>
        <w:rPr>
          <w:sz w:val="28"/>
          <w:szCs w:val="28"/>
        </w:rPr>
        <w:t>24.01 – 02.03.2025  - дополнительные каникулы для первоклассников</w:t>
      </w:r>
    </w:p>
    <w:p w:rsidR="00062C62" w:rsidRDefault="00062C62" w:rsidP="00A32654">
      <w:pPr>
        <w:shd w:val="clear" w:color="auto" w:fill="FFFFFF"/>
        <w:spacing w:line="240" w:lineRule="auto"/>
        <w:ind w:firstLine="709"/>
        <w:rPr>
          <w:sz w:val="28"/>
          <w:szCs w:val="28"/>
        </w:rPr>
      </w:pPr>
    </w:p>
    <w:p w:rsidR="00062C62" w:rsidRDefault="00062C62" w:rsidP="00A32654">
      <w:pPr>
        <w:shd w:val="clear" w:color="auto" w:fill="FFFFFF"/>
        <w:spacing w:line="240" w:lineRule="auto"/>
        <w:rPr>
          <w:b/>
          <w:sz w:val="28"/>
          <w:szCs w:val="28"/>
        </w:rPr>
      </w:pPr>
      <w:r>
        <w:rPr>
          <w:b/>
          <w:sz w:val="28"/>
          <w:szCs w:val="28"/>
        </w:rPr>
        <w:t>III триместр:</w:t>
      </w:r>
    </w:p>
    <w:p w:rsidR="00062C62" w:rsidRDefault="00062C62" w:rsidP="00A32654">
      <w:pPr>
        <w:shd w:val="clear" w:color="auto" w:fill="FFFFFF"/>
        <w:spacing w:line="240" w:lineRule="auto"/>
        <w:rPr>
          <w:sz w:val="28"/>
          <w:szCs w:val="28"/>
        </w:rPr>
      </w:pPr>
      <w:r>
        <w:rPr>
          <w:sz w:val="28"/>
          <w:szCs w:val="28"/>
        </w:rPr>
        <w:t>5 период 24.02 – 04.04.2025 (6 недель), каникулы 05.04 – 13.04.2025</w:t>
      </w:r>
    </w:p>
    <w:p w:rsidR="00062C62" w:rsidRDefault="00062C62" w:rsidP="00A32654">
      <w:pPr>
        <w:shd w:val="clear" w:color="auto" w:fill="FFFFFF"/>
        <w:spacing w:line="240" w:lineRule="auto"/>
        <w:rPr>
          <w:sz w:val="28"/>
          <w:szCs w:val="28"/>
        </w:rPr>
      </w:pPr>
      <w:r>
        <w:rPr>
          <w:sz w:val="28"/>
          <w:szCs w:val="28"/>
        </w:rPr>
        <w:t>6 период 14.04 – 26.05.2025 (6 недель), каникулы 27.05-31.08. 2025</w:t>
      </w:r>
    </w:p>
    <w:p w:rsidR="00062C62" w:rsidRDefault="00062C62" w:rsidP="00A32654">
      <w:pPr>
        <w:shd w:val="clear" w:color="auto" w:fill="FFFFFF"/>
        <w:spacing w:line="240" w:lineRule="auto"/>
        <w:rPr>
          <w:sz w:val="24"/>
          <w:szCs w:val="24"/>
        </w:rPr>
      </w:pPr>
    </w:p>
    <w:p w:rsidR="00062C62" w:rsidRDefault="00062C62" w:rsidP="00A32654">
      <w:pPr>
        <w:shd w:val="clear" w:color="auto" w:fill="FFFFFF"/>
        <w:spacing w:line="240" w:lineRule="auto"/>
        <w:rPr>
          <w:sz w:val="24"/>
          <w:szCs w:val="24"/>
        </w:rPr>
      </w:pPr>
      <w:r>
        <w:rPr>
          <w:sz w:val="24"/>
          <w:szCs w:val="24"/>
        </w:rPr>
        <w:t>После каждого триместра  - промежуточная аттестация (выставление триместровых оценок).</w:t>
      </w:r>
    </w:p>
    <w:p w:rsidR="00062C62" w:rsidRDefault="00062C62" w:rsidP="00A32654">
      <w:pPr>
        <w:tabs>
          <w:tab w:val="left" w:pos="870"/>
        </w:tabs>
        <w:spacing w:line="240" w:lineRule="auto"/>
        <w:rPr>
          <w:sz w:val="24"/>
          <w:szCs w:val="24"/>
        </w:rPr>
      </w:pPr>
    </w:p>
    <w:p w:rsidR="00062C62" w:rsidRDefault="00062C62" w:rsidP="00A32654">
      <w:pPr>
        <w:tabs>
          <w:tab w:val="left" w:pos="870"/>
        </w:tabs>
        <w:spacing w:line="240" w:lineRule="auto"/>
        <w:rPr>
          <w:sz w:val="24"/>
          <w:szCs w:val="24"/>
        </w:rPr>
      </w:pPr>
      <w:r>
        <w:rPr>
          <w:sz w:val="24"/>
          <w:szCs w:val="24"/>
        </w:rPr>
        <w:t>3. Окончание учебного года</w:t>
      </w:r>
    </w:p>
    <w:p w:rsidR="00062C62" w:rsidRDefault="00062C62" w:rsidP="00A32654">
      <w:pPr>
        <w:tabs>
          <w:tab w:val="left" w:pos="870"/>
        </w:tabs>
        <w:spacing w:line="240" w:lineRule="auto"/>
        <w:rPr>
          <w:sz w:val="24"/>
          <w:szCs w:val="24"/>
        </w:rPr>
      </w:pPr>
      <w:r>
        <w:rPr>
          <w:sz w:val="24"/>
          <w:szCs w:val="24"/>
        </w:rPr>
        <w:t>Дата окончания образовательного периода учебного года - 26 мая 2024 года.</w:t>
      </w:r>
    </w:p>
    <w:p w:rsidR="00062C62" w:rsidRDefault="00062C62" w:rsidP="00A32654">
      <w:pPr>
        <w:tabs>
          <w:tab w:val="left" w:pos="870"/>
        </w:tabs>
        <w:spacing w:line="240" w:lineRule="auto"/>
        <w:rPr>
          <w:sz w:val="24"/>
          <w:szCs w:val="24"/>
        </w:rPr>
      </w:pPr>
      <w:r>
        <w:rPr>
          <w:sz w:val="24"/>
          <w:szCs w:val="24"/>
        </w:rPr>
        <w:t>Дата окончания учебного года - 31 августа 2024 года.</w:t>
      </w:r>
    </w:p>
    <w:p w:rsidR="00062C62" w:rsidRDefault="00062C62" w:rsidP="00A32654">
      <w:pPr>
        <w:tabs>
          <w:tab w:val="left" w:pos="870"/>
        </w:tabs>
        <w:spacing w:line="240" w:lineRule="auto"/>
        <w:rPr>
          <w:sz w:val="24"/>
          <w:szCs w:val="24"/>
        </w:rPr>
      </w:pPr>
      <w:r>
        <w:rPr>
          <w:sz w:val="24"/>
          <w:szCs w:val="24"/>
        </w:rPr>
        <w:t>4. Регламентирование образовательной деятельности на неделю</w:t>
      </w:r>
    </w:p>
    <w:p w:rsidR="00062C62" w:rsidRDefault="00062C62" w:rsidP="00A32654">
      <w:pPr>
        <w:tabs>
          <w:tab w:val="left" w:pos="870"/>
        </w:tabs>
        <w:spacing w:line="240" w:lineRule="auto"/>
        <w:rPr>
          <w:sz w:val="24"/>
          <w:szCs w:val="24"/>
        </w:rPr>
      </w:pPr>
      <w:r>
        <w:rPr>
          <w:sz w:val="24"/>
          <w:szCs w:val="24"/>
        </w:rPr>
        <w:t>Продолжительность учебной недели рабочей недели - пятидневная рабочая неделя в 1 -11 классах.</w:t>
      </w:r>
    </w:p>
    <w:p w:rsidR="00062C62" w:rsidRDefault="00062C62" w:rsidP="00A32654">
      <w:pPr>
        <w:tabs>
          <w:tab w:val="left" w:pos="870"/>
        </w:tabs>
        <w:spacing w:line="240" w:lineRule="auto"/>
        <w:rPr>
          <w:sz w:val="24"/>
          <w:szCs w:val="24"/>
        </w:rPr>
      </w:pPr>
      <w:r>
        <w:rPr>
          <w:sz w:val="24"/>
          <w:szCs w:val="24"/>
        </w:rPr>
        <w:t>5. Регламентирование образовательной деятельности на день</w:t>
      </w:r>
    </w:p>
    <w:p w:rsidR="00062C62" w:rsidRDefault="00062C62" w:rsidP="00A32654">
      <w:pPr>
        <w:tabs>
          <w:tab w:val="left" w:pos="870"/>
        </w:tabs>
        <w:spacing w:line="240" w:lineRule="auto"/>
        <w:rPr>
          <w:sz w:val="24"/>
          <w:szCs w:val="24"/>
        </w:rPr>
      </w:pPr>
      <w:r>
        <w:rPr>
          <w:sz w:val="24"/>
          <w:szCs w:val="24"/>
        </w:rPr>
        <w:t>Учебные занятия организуются в две смены. Занятия дополнительного образования (кружки и се</w:t>
      </w:r>
      <w:r>
        <w:rPr>
          <w:sz w:val="24"/>
          <w:szCs w:val="24"/>
        </w:rPr>
        <w:t>к</w:t>
      </w:r>
      <w:r>
        <w:rPr>
          <w:sz w:val="24"/>
          <w:szCs w:val="24"/>
        </w:rPr>
        <w:t>ции), внеурочная деятельность  и т.п. организуются  во вторую половину дня, эта деятельность может осуществляться и в субботу. Начало занятий в  -  8.30.</w:t>
      </w:r>
    </w:p>
    <w:p w:rsidR="00062C62" w:rsidRDefault="00062C62" w:rsidP="00A32654">
      <w:pPr>
        <w:tabs>
          <w:tab w:val="left" w:pos="870"/>
        </w:tabs>
        <w:spacing w:line="240" w:lineRule="auto"/>
        <w:rPr>
          <w:sz w:val="24"/>
          <w:szCs w:val="24"/>
        </w:rPr>
      </w:pPr>
      <w:r>
        <w:rPr>
          <w:sz w:val="24"/>
          <w:szCs w:val="24"/>
        </w:rPr>
        <w:t>Продолжительность уроков:</w:t>
      </w:r>
    </w:p>
    <w:p w:rsidR="00062C62" w:rsidRDefault="00062C62" w:rsidP="00A32654">
      <w:pPr>
        <w:tabs>
          <w:tab w:val="left" w:pos="870"/>
          <w:tab w:val="right" w:pos="9355"/>
        </w:tabs>
        <w:spacing w:line="240" w:lineRule="auto"/>
        <w:rPr>
          <w:sz w:val="24"/>
          <w:szCs w:val="24"/>
        </w:rPr>
      </w:pPr>
      <w:r>
        <w:rPr>
          <w:sz w:val="24"/>
          <w:szCs w:val="24"/>
        </w:rPr>
        <w:t>Для обучающихся 1-х классов устанавливается следующий ежедневный режим занятий:</w:t>
      </w:r>
      <w:r>
        <w:rPr>
          <w:sz w:val="24"/>
          <w:szCs w:val="24"/>
        </w:rPr>
        <w:tab/>
      </w:r>
    </w:p>
    <w:p w:rsidR="00062C62" w:rsidRDefault="00062C62" w:rsidP="00A32654">
      <w:pPr>
        <w:tabs>
          <w:tab w:val="left" w:pos="870"/>
        </w:tabs>
        <w:spacing w:line="240" w:lineRule="auto"/>
        <w:rPr>
          <w:sz w:val="24"/>
          <w:szCs w:val="24"/>
        </w:rPr>
      </w:pPr>
      <w:r>
        <w:rPr>
          <w:sz w:val="24"/>
          <w:szCs w:val="24"/>
        </w:rPr>
        <w:t>- в сентябре и октябре - по три урока продолжительностью 35 минут;</w:t>
      </w:r>
    </w:p>
    <w:p w:rsidR="00062C62" w:rsidRDefault="00062C62" w:rsidP="00A32654">
      <w:pPr>
        <w:tabs>
          <w:tab w:val="left" w:pos="870"/>
        </w:tabs>
        <w:spacing w:line="240" w:lineRule="auto"/>
        <w:rPr>
          <w:sz w:val="24"/>
          <w:szCs w:val="24"/>
        </w:rPr>
      </w:pPr>
      <w:r>
        <w:rPr>
          <w:sz w:val="24"/>
          <w:szCs w:val="24"/>
        </w:rPr>
        <w:t>- в ноябре и декабре - по четыре урока продолжительностью 35 минут;</w:t>
      </w:r>
    </w:p>
    <w:p w:rsidR="00062C62" w:rsidRDefault="00062C62" w:rsidP="00A32654">
      <w:pPr>
        <w:tabs>
          <w:tab w:val="left" w:pos="870"/>
        </w:tabs>
        <w:spacing w:line="240" w:lineRule="auto"/>
        <w:rPr>
          <w:sz w:val="24"/>
          <w:szCs w:val="24"/>
        </w:rPr>
      </w:pPr>
      <w:r>
        <w:rPr>
          <w:sz w:val="24"/>
          <w:szCs w:val="24"/>
        </w:rPr>
        <w:t xml:space="preserve">- с января по май - по четыре урока продолжительностью  40 минут; </w:t>
      </w:r>
    </w:p>
    <w:p w:rsidR="00062C62" w:rsidRDefault="00062C62" w:rsidP="00A32654">
      <w:pPr>
        <w:tabs>
          <w:tab w:val="left" w:pos="870"/>
        </w:tabs>
        <w:spacing w:line="240" w:lineRule="auto"/>
        <w:rPr>
          <w:sz w:val="24"/>
          <w:szCs w:val="24"/>
        </w:rPr>
      </w:pPr>
      <w:r>
        <w:rPr>
          <w:sz w:val="24"/>
          <w:szCs w:val="24"/>
        </w:rPr>
        <w:t>- 2-11 классы - не более 45 минут.</w:t>
      </w:r>
    </w:p>
    <w:p w:rsidR="00062C62" w:rsidRDefault="00062C62" w:rsidP="00A32654">
      <w:pPr>
        <w:tabs>
          <w:tab w:val="left" w:pos="870"/>
        </w:tabs>
        <w:spacing w:line="240" w:lineRule="auto"/>
        <w:rPr>
          <w:sz w:val="24"/>
          <w:szCs w:val="24"/>
        </w:rPr>
      </w:pPr>
      <w:r>
        <w:rPr>
          <w:sz w:val="24"/>
          <w:szCs w:val="24"/>
        </w:rPr>
        <w:t>Расписание звонков:</w:t>
      </w:r>
    </w:p>
    <w:p w:rsidR="00062C62" w:rsidRDefault="00062C62" w:rsidP="00A32654">
      <w:pPr>
        <w:tabs>
          <w:tab w:val="left" w:pos="870"/>
        </w:tabs>
        <w:spacing w:line="240" w:lineRule="auto"/>
        <w:rPr>
          <w:sz w:val="24"/>
          <w:szCs w:val="24"/>
        </w:rPr>
      </w:pPr>
      <w:r>
        <w:rPr>
          <w:sz w:val="24"/>
          <w:szCs w:val="24"/>
        </w:rPr>
        <w:t>1 урок   08.30 -  09.15 (перемена 10 минут)</w:t>
      </w:r>
    </w:p>
    <w:p w:rsidR="00062C62" w:rsidRDefault="00062C62" w:rsidP="00A32654">
      <w:pPr>
        <w:tabs>
          <w:tab w:val="left" w:pos="870"/>
        </w:tabs>
        <w:spacing w:line="240" w:lineRule="auto"/>
        <w:rPr>
          <w:sz w:val="24"/>
          <w:szCs w:val="24"/>
        </w:rPr>
      </w:pPr>
      <w:r>
        <w:rPr>
          <w:sz w:val="24"/>
          <w:szCs w:val="24"/>
        </w:rPr>
        <w:t>2 урок   09.25 -   10.10 (перемена 20 минут)</w:t>
      </w:r>
    </w:p>
    <w:p w:rsidR="00062C62" w:rsidRDefault="00062C62" w:rsidP="00A32654">
      <w:pPr>
        <w:tabs>
          <w:tab w:val="left" w:pos="870"/>
        </w:tabs>
        <w:spacing w:line="240" w:lineRule="auto"/>
        <w:rPr>
          <w:sz w:val="24"/>
          <w:szCs w:val="24"/>
        </w:rPr>
      </w:pPr>
      <w:r>
        <w:rPr>
          <w:sz w:val="24"/>
          <w:szCs w:val="24"/>
        </w:rPr>
        <w:t>3 урок   10.30 - 11.15 (перемена 20 минут)</w:t>
      </w:r>
    </w:p>
    <w:p w:rsidR="00062C62" w:rsidRDefault="00062C62" w:rsidP="00A32654">
      <w:pPr>
        <w:tabs>
          <w:tab w:val="left" w:pos="870"/>
        </w:tabs>
        <w:spacing w:line="240" w:lineRule="auto"/>
        <w:rPr>
          <w:sz w:val="24"/>
          <w:szCs w:val="24"/>
        </w:rPr>
      </w:pPr>
      <w:r>
        <w:rPr>
          <w:sz w:val="24"/>
          <w:szCs w:val="24"/>
        </w:rPr>
        <w:t>4 урок   11.35 - 12.20 (перемена 15 минут)</w:t>
      </w:r>
    </w:p>
    <w:p w:rsidR="00062C62" w:rsidRDefault="00062C62" w:rsidP="00A32654">
      <w:pPr>
        <w:tabs>
          <w:tab w:val="left" w:pos="870"/>
        </w:tabs>
        <w:spacing w:line="240" w:lineRule="auto"/>
        <w:rPr>
          <w:sz w:val="24"/>
          <w:szCs w:val="24"/>
        </w:rPr>
      </w:pPr>
      <w:r>
        <w:rPr>
          <w:sz w:val="24"/>
          <w:szCs w:val="24"/>
        </w:rPr>
        <w:t>5 урок   12.35 - 13.20 ( перемена 10 минут)</w:t>
      </w:r>
    </w:p>
    <w:p w:rsidR="00062C62" w:rsidRDefault="00062C62" w:rsidP="00A32654">
      <w:pPr>
        <w:tabs>
          <w:tab w:val="left" w:pos="870"/>
        </w:tabs>
        <w:spacing w:line="240" w:lineRule="auto"/>
        <w:rPr>
          <w:sz w:val="24"/>
          <w:szCs w:val="24"/>
        </w:rPr>
      </w:pPr>
      <w:r>
        <w:rPr>
          <w:sz w:val="24"/>
          <w:szCs w:val="24"/>
        </w:rPr>
        <w:t>6 урок   13.30 - 14.15 (перемена 15 минут)</w:t>
      </w:r>
    </w:p>
    <w:p w:rsidR="00062C62" w:rsidRDefault="00062C62" w:rsidP="00A32654">
      <w:pPr>
        <w:tabs>
          <w:tab w:val="left" w:pos="870"/>
        </w:tabs>
        <w:spacing w:line="240" w:lineRule="auto"/>
        <w:rPr>
          <w:sz w:val="24"/>
          <w:szCs w:val="24"/>
        </w:rPr>
      </w:pPr>
      <w:r>
        <w:rPr>
          <w:sz w:val="24"/>
          <w:szCs w:val="24"/>
        </w:rPr>
        <w:t>7 урок   14.30 - 15.15 (перемена 10 минут)</w:t>
      </w:r>
    </w:p>
    <w:p w:rsidR="00062C62" w:rsidRDefault="00062C62" w:rsidP="00A32654">
      <w:pPr>
        <w:tabs>
          <w:tab w:val="left" w:pos="870"/>
        </w:tabs>
        <w:spacing w:line="240" w:lineRule="auto"/>
        <w:rPr>
          <w:sz w:val="24"/>
          <w:szCs w:val="24"/>
        </w:rPr>
      </w:pPr>
      <w:r>
        <w:rPr>
          <w:sz w:val="24"/>
          <w:szCs w:val="24"/>
        </w:rPr>
        <w:t>8 урок   15.25 - 16.10 (перемена 5 минут)</w:t>
      </w:r>
    </w:p>
    <w:p w:rsidR="00062C62" w:rsidRDefault="00062C62" w:rsidP="00A32654">
      <w:pPr>
        <w:tabs>
          <w:tab w:val="left" w:pos="870"/>
        </w:tabs>
        <w:spacing w:line="240" w:lineRule="auto"/>
        <w:rPr>
          <w:sz w:val="24"/>
          <w:szCs w:val="24"/>
        </w:rPr>
      </w:pPr>
      <w:r>
        <w:rPr>
          <w:sz w:val="24"/>
          <w:szCs w:val="24"/>
        </w:rPr>
        <w:t>9 урок   16.15 –17.00</w:t>
      </w:r>
    </w:p>
    <w:p w:rsidR="00062C62" w:rsidRDefault="00062C62" w:rsidP="00A32654">
      <w:pPr>
        <w:tabs>
          <w:tab w:val="left" w:pos="870"/>
        </w:tabs>
        <w:spacing w:line="240" w:lineRule="auto"/>
        <w:rPr>
          <w:sz w:val="24"/>
          <w:szCs w:val="24"/>
        </w:rPr>
      </w:pPr>
      <w:r>
        <w:rPr>
          <w:sz w:val="24"/>
          <w:szCs w:val="24"/>
        </w:rPr>
        <w:t>6. Сроки промежуточной аттестации:</w:t>
      </w:r>
    </w:p>
    <w:p w:rsidR="00062C62" w:rsidRDefault="00062C62" w:rsidP="00A32654">
      <w:pPr>
        <w:tabs>
          <w:tab w:val="left" w:pos="870"/>
        </w:tabs>
        <w:spacing w:line="240" w:lineRule="auto"/>
        <w:rPr>
          <w:i/>
          <w:iCs/>
          <w:sz w:val="24"/>
          <w:szCs w:val="24"/>
        </w:rPr>
      </w:pPr>
      <w:r>
        <w:rPr>
          <w:sz w:val="24"/>
          <w:szCs w:val="24"/>
        </w:rPr>
        <w:t>Промежуточная аттестация для 1 -10 классов проводится с 13 по 20 мая 2024 года; для 9 и 11 кла</w:t>
      </w:r>
      <w:r>
        <w:rPr>
          <w:sz w:val="24"/>
          <w:szCs w:val="24"/>
        </w:rPr>
        <w:t>с</w:t>
      </w:r>
      <w:r>
        <w:rPr>
          <w:sz w:val="24"/>
          <w:szCs w:val="24"/>
        </w:rPr>
        <w:t xml:space="preserve">сов - с 3 по 7 мая 2024 года. </w:t>
      </w:r>
    </w:p>
    <w:p w:rsidR="00062C62" w:rsidRDefault="00062C62" w:rsidP="00A32654">
      <w:pPr>
        <w:tabs>
          <w:tab w:val="left" w:pos="870"/>
        </w:tabs>
        <w:spacing w:line="240" w:lineRule="auto"/>
        <w:rPr>
          <w:sz w:val="24"/>
          <w:szCs w:val="24"/>
        </w:rPr>
      </w:pPr>
      <w:r>
        <w:rPr>
          <w:sz w:val="24"/>
          <w:szCs w:val="24"/>
        </w:rPr>
        <w:t>7. Сроки повторной промежуточной аттестации</w:t>
      </w:r>
    </w:p>
    <w:p w:rsidR="00062C62" w:rsidRDefault="00062C62" w:rsidP="00A32654">
      <w:pPr>
        <w:tabs>
          <w:tab w:val="left" w:pos="870"/>
        </w:tabs>
        <w:spacing w:line="240" w:lineRule="auto"/>
        <w:rPr>
          <w:color w:val="FF0000"/>
          <w:sz w:val="24"/>
          <w:szCs w:val="24"/>
        </w:rPr>
      </w:pPr>
      <w:r>
        <w:rPr>
          <w:sz w:val="24"/>
          <w:szCs w:val="24"/>
        </w:rPr>
        <w:t>Обучающиеся, имеющие академическую задолженность по предметам учебного плана,  вправе пройти повторную промежуточную аттестацию по соответствующему учебному предмету, курсу, дисциплине не более двух раз - в мае (13 по 25  мая), в сентябре (13 по 20 сентября) 2024 года</w:t>
      </w:r>
      <w:r>
        <w:rPr>
          <w:color w:val="FF0000"/>
          <w:sz w:val="24"/>
          <w:szCs w:val="24"/>
        </w:rPr>
        <w:t xml:space="preserve">.   </w:t>
      </w:r>
    </w:p>
    <w:p w:rsidR="00062C62" w:rsidRDefault="00062C62" w:rsidP="00A32654">
      <w:pPr>
        <w:rPr>
          <w:rFonts w:ascii="Calibri" w:hAnsi="Calibri"/>
          <w:sz w:val="22"/>
        </w:rPr>
      </w:pPr>
    </w:p>
    <w:p w:rsidR="00062C62" w:rsidRPr="00805F2A" w:rsidRDefault="00062C62" w:rsidP="00D84C5B">
      <w:pPr>
        <w:pStyle w:val="body"/>
        <w:ind w:firstLine="0"/>
        <w:rPr>
          <w:rFonts w:cs="Times New Roman"/>
          <w:sz w:val="24"/>
          <w:szCs w:val="24"/>
        </w:rPr>
      </w:pPr>
    </w:p>
    <w:p w:rsidR="00062C62" w:rsidRPr="00805F2A" w:rsidRDefault="00062C62" w:rsidP="00767BB0">
      <w:pPr>
        <w:pStyle w:val="body"/>
        <w:rPr>
          <w:rFonts w:cs="Times New Roman"/>
          <w:sz w:val="24"/>
          <w:szCs w:val="24"/>
        </w:rPr>
      </w:pPr>
      <w:r>
        <w:rPr>
          <w:rFonts w:cs="Times New Roman"/>
          <w:sz w:val="24"/>
          <w:szCs w:val="24"/>
        </w:rPr>
        <w:t>У</w:t>
      </w:r>
      <w:r w:rsidRPr="00805F2A">
        <w:rPr>
          <w:rFonts w:cs="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программу начального общего образования, и учебное время, отводимое на их изучение по классам (годам) обучения.</w:t>
      </w:r>
    </w:p>
    <w:p w:rsidR="00062C62" w:rsidRPr="00805F2A" w:rsidRDefault="00062C62" w:rsidP="00767BB0">
      <w:pPr>
        <w:pStyle w:val="body"/>
        <w:rPr>
          <w:rFonts w:cs="Times New Roman"/>
          <w:sz w:val="24"/>
          <w:szCs w:val="24"/>
        </w:rPr>
      </w:pPr>
      <w:r w:rsidRPr="00805F2A">
        <w:rPr>
          <w:rFonts w:cs="Times New Roman"/>
          <w:sz w:val="24"/>
          <w:szCs w:val="24"/>
        </w:rPr>
        <w:t>Расписание учебных занятий составляется с учётом дневной и недельной динамики умственной р</w:t>
      </w:r>
      <w:r w:rsidRPr="00805F2A">
        <w:rPr>
          <w:rFonts w:cs="Times New Roman"/>
          <w:sz w:val="24"/>
          <w:szCs w:val="24"/>
        </w:rPr>
        <w:t>а</w:t>
      </w:r>
      <w:r w:rsidRPr="00805F2A">
        <w:rPr>
          <w:rFonts w:cs="Times New Roman"/>
          <w:sz w:val="24"/>
          <w:szCs w:val="24"/>
        </w:rPr>
        <w:t>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w:t>
      </w:r>
      <w:r w:rsidRPr="00805F2A">
        <w:rPr>
          <w:rFonts w:cs="Times New Roman"/>
          <w:sz w:val="24"/>
          <w:szCs w:val="24"/>
        </w:rPr>
        <w:t>с</w:t>
      </w:r>
      <w:r w:rsidRPr="00805F2A">
        <w:rPr>
          <w:rFonts w:cs="Times New Roman"/>
          <w:sz w:val="24"/>
          <w:szCs w:val="24"/>
        </w:rPr>
        <w:t>тимой нагрузки в течение дня должен соответствовать действующим санитарным правилам и норм</w:t>
      </w:r>
      <w:r w:rsidRPr="00805F2A">
        <w:rPr>
          <w:rFonts w:cs="Times New Roman"/>
          <w:sz w:val="24"/>
          <w:szCs w:val="24"/>
        </w:rPr>
        <w:t>а</w:t>
      </w:r>
      <w:r w:rsidRPr="00805F2A">
        <w:rPr>
          <w:rFonts w:cs="Times New Roman"/>
          <w:sz w:val="24"/>
          <w:szCs w:val="24"/>
        </w:rPr>
        <w:t>тивам.</w:t>
      </w:r>
    </w:p>
    <w:p w:rsidR="00062C62" w:rsidRPr="00805F2A" w:rsidRDefault="00062C62" w:rsidP="00767BB0">
      <w:pPr>
        <w:pStyle w:val="body"/>
        <w:rPr>
          <w:rFonts w:cs="Times New Roman"/>
          <w:sz w:val="24"/>
          <w:szCs w:val="24"/>
        </w:rPr>
      </w:pPr>
      <w:r w:rsidRPr="00805F2A">
        <w:rPr>
          <w:rFonts w:cs="Times New Roman"/>
          <w:sz w:val="24"/>
          <w:szCs w:val="24"/>
        </w:rPr>
        <w:lastRenderedPageBreak/>
        <w:t>Образовательная организация самостоятельна в организации образовательной деятельности (уро</w:t>
      </w:r>
      <w:r w:rsidRPr="00805F2A">
        <w:rPr>
          <w:rFonts w:cs="Times New Roman"/>
          <w:sz w:val="24"/>
          <w:szCs w:val="24"/>
        </w:rPr>
        <w:t>ч</w:t>
      </w:r>
      <w:r w:rsidRPr="00805F2A">
        <w:rPr>
          <w:rFonts w:cs="Times New Roman"/>
          <w:sz w:val="24"/>
          <w:szCs w:val="24"/>
        </w:rPr>
        <w:t>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062C62" w:rsidRPr="00805F2A" w:rsidRDefault="00062C62" w:rsidP="00767BB0">
      <w:pPr>
        <w:pStyle w:val="body"/>
        <w:rPr>
          <w:rFonts w:cs="Times New Roman"/>
          <w:sz w:val="24"/>
          <w:szCs w:val="24"/>
        </w:rPr>
      </w:pPr>
      <w:r w:rsidRPr="00805F2A">
        <w:rPr>
          <w:rStyle w:val="Bold"/>
          <w:rFonts w:cs="Times New Roman"/>
          <w:sz w:val="24"/>
          <w:szCs w:val="24"/>
        </w:rPr>
        <w:t>Урочная деятельность</w:t>
      </w:r>
      <w:r w:rsidRPr="00805F2A">
        <w:rPr>
          <w:rFonts w:cs="Times New Roman"/>
          <w:sz w:val="24"/>
          <w:szCs w:val="24"/>
        </w:rPr>
        <w:t xml:space="preserve"> направлена на достижение обучающимися планируемых результатов о</w:t>
      </w:r>
      <w:r w:rsidRPr="00805F2A">
        <w:rPr>
          <w:rFonts w:cs="Times New Roman"/>
          <w:sz w:val="24"/>
          <w:szCs w:val="24"/>
        </w:rPr>
        <w:t>с</w:t>
      </w:r>
      <w:r w:rsidRPr="00805F2A">
        <w:rPr>
          <w:rFonts w:cs="Times New Roman"/>
          <w:sz w:val="24"/>
          <w:szCs w:val="24"/>
        </w:rPr>
        <w:t>воения программы начального общего образования с учётом обязательных для изучения учебных предметов.</w:t>
      </w:r>
    </w:p>
    <w:p w:rsidR="00062C62" w:rsidRPr="00805F2A" w:rsidRDefault="00062C62" w:rsidP="00767BB0">
      <w:pPr>
        <w:pStyle w:val="body"/>
        <w:rPr>
          <w:rFonts w:cs="Times New Roman"/>
          <w:sz w:val="24"/>
          <w:szCs w:val="24"/>
        </w:rPr>
      </w:pPr>
      <w:r w:rsidRPr="00805F2A">
        <w:rPr>
          <w:rFonts w:cs="Times New Roman"/>
          <w:sz w:val="24"/>
          <w:szCs w:val="24"/>
        </w:rPr>
        <w:t>Часть учебного плана, формируемая участниками образовательных отношений, обеспечивает ре</w:t>
      </w:r>
      <w:r w:rsidRPr="00805F2A">
        <w:rPr>
          <w:rFonts w:cs="Times New Roman"/>
          <w:sz w:val="24"/>
          <w:szCs w:val="24"/>
        </w:rPr>
        <w:t>а</w:t>
      </w:r>
      <w:r w:rsidRPr="00805F2A">
        <w:rPr>
          <w:rFonts w:cs="Times New Roman"/>
          <w:sz w:val="24"/>
          <w:szCs w:val="24"/>
        </w:rPr>
        <w:t>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w:t>
      </w:r>
      <w:r w:rsidRPr="00805F2A">
        <w:rPr>
          <w:rFonts w:cs="Times New Roman"/>
          <w:sz w:val="24"/>
          <w:szCs w:val="24"/>
        </w:rPr>
        <w:t>е</w:t>
      </w:r>
      <w:r w:rsidRPr="00805F2A">
        <w:rPr>
          <w:rFonts w:cs="Times New Roman"/>
          <w:sz w:val="24"/>
          <w:szCs w:val="24"/>
        </w:rPr>
        <w:t>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w:t>
      </w:r>
      <w:r w:rsidRPr="00805F2A">
        <w:rPr>
          <w:rFonts w:cs="Times New Roman"/>
          <w:sz w:val="24"/>
          <w:szCs w:val="24"/>
        </w:rPr>
        <w:t>з</w:t>
      </w:r>
      <w:r w:rsidRPr="00805F2A">
        <w:rPr>
          <w:rFonts w:cs="Times New Roman"/>
          <w:sz w:val="24"/>
          <w:szCs w:val="24"/>
        </w:rPr>
        <w:t>личных интересов обучающихся, потребностей в физическом развитии и совершенствовании, а также учитывающих этнокультурные интересы.</w:t>
      </w:r>
    </w:p>
    <w:p w:rsidR="00062C62" w:rsidRPr="000D3787" w:rsidRDefault="00062C62" w:rsidP="000D3787">
      <w:pPr>
        <w:spacing w:after="160" w:line="259" w:lineRule="auto"/>
        <w:ind w:firstLine="0"/>
        <w:jc w:val="left"/>
        <w:rPr>
          <w:color w:val="000000"/>
          <w:sz w:val="24"/>
          <w:szCs w:val="24"/>
        </w:rPr>
      </w:pPr>
    </w:p>
    <w:p w:rsidR="00062C62" w:rsidRPr="00805F2A" w:rsidRDefault="00062C62" w:rsidP="00767BB0">
      <w:pPr>
        <w:pStyle w:val="h2"/>
        <w:rPr>
          <w:rFonts w:cs="Times New Roman"/>
          <w:sz w:val="24"/>
          <w:szCs w:val="24"/>
        </w:rPr>
      </w:pPr>
      <w:r w:rsidRPr="00805F2A">
        <w:rPr>
          <w:rFonts w:cs="Times New Roman"/>
          <w:sz w:val="24"/>
          <w:szCs w:val="24"/>
        </w:rPr>
        <w:t>3.3. план внеурочной деятельности</w:t>
      </w:r>
    </w:p>
    <w:p w:rsidR="00062C62" w:rsidRPr="00805F2A" w:rsidRDefault="00062C62" w:rsidP="00876F51">
      <w:pPr>
        <w:pStyle w:val="h3-first"/>
        <w:outlineLvl w:val="0"/>
        <w:rPr>
          <w:rFonts w:cs="Times New Roman"/>
          <w:sz w:val="24"/>
          <w:szCs w:val="24"/>
        </w:rPr>
      </w:pPr>
      <w:r w:rsidRPr="00805F2A">
        <w:rPr>
          <w:rFonts w:cs="Times New Roman"/>
          <w:sz w:val="24"/>
          <w:szCs w:val="24"/>
        </w:rPr>
        <w:t>Пояснительная записка</w:t>
      </w:r>
    </w:p>
    <w:p w:rsidR="00062C62" w:rsidRPr="00805F2A" w:rsidRDefault="00062C62" w:rsidP="00767BB0">
      <w:pPr>
        <w:pStyle w:val="body"/>
        <w:rPr>
          <w:rFonts w:cs="Times New Roman"/>
          <w:sz w:val="24"/>
          <w:szCs w:val="24"/>
        </w:rPr>
      </w:pPr>
      <w:r w:rsidRPr="00805F2A">
        <w:rPr>
          <w:rFonts w:cs="Times New Roman"/>
          <w:sz w:val="24"/>
          <w:szCs w:val="24"/>
        </w:rPr>
        <w:t>Назначение плана внеурочной деятельности — психолого-педагогическое сопровождение обуча</w:t>
      </w:r>
      <w:r w:rsidRPr="00805F2A">
        <w:rPr>
          <w:rFonts w:cs="Times New Roman"/>
          <w:sz w:val="24"/>
          <w:szCs w:val="24"/>
        </w:rPr>
        <w:t>ю</w:t>
      </w:r>
      <w:r w:rsidRPr="00805F2A">
        <w:rPr>
          <w:rFonts w:cs="Times New Roman"/>
          <w:sz w:val="24"/>
          <w:szCs w:val="24"/>
        </w:rPr>
        <w:t xml:space="preserve">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w:t>
      </w:r>
    </w:p>
    <w:p w:rsidR="00062C62" w:rsidRPr="00805F2A" w:rsidRDefault="00062C62" w:rsidP="00767BB0">
      <w:pPr>
        <w:pStyle w:val="body"/>
        <w:rPr>
          <w:rFonts w:cs="Times New Roman"/>
          <w:sz w:val="24"/>
          <w:szCs w:val="24"/>
        </w:rPr>
      </w:pPr>
      <w:r w:rsidRPr="00805F2A">
        <w:rPr>
          <w:rFonts w:cs="Times New Roman"/>
          <w:sz w:val="24"/>
          <w:szCs w:val="24"/>
        </w:rPr>
        <w:t>Основными задачами организации внеурочной деятельности являются следующие:</w:t>
      </w:r>
    </w:p>
    <w:p w:rsidR="00062C62" w:rsidRPr="00805F2A" w:rsidRDefault="00062C62" w:rsidP="00767BB0">
      <w:pPr>
        <w:pStyle w:val="body"/>
        <w:rPr>
          <w:rFonts w:cs="Times New Roman"/>
          <w:sz w:val="24"/>
          <w:szCs w:val="24"/>
        </w:rPr>
      </w:pPr>
      <w:r w:rsidRPr="00805F2A">
        <w:rPr>
          <w:rFonts w:cs="Times New Roman"/>
          <w:sz w:val="24"/>
          <w:szCs w:val="24"/>
        </w:rPr>
        <w:t>1) поддержка учебной деятельности обучающихся в достижении планируемых результатов осво</w:t>
      </w:r>
      <w:r w:rsidRPr="00805F2A">
        <w:rPr>
          <w:rFonts w:cs="Times New Roman"/>
          <w:sz w:val="24"/>
          <w:szCs w:val="24"/>
        </w:rPr>
        <w:t>е</w:t>
      </w:r>
      <w:r w:rsidRPr="00805F2A">
        <w:rPr>
          <w:rFonts w:cs="Times New Roman"/>
          <w:sz w:val="24"/>
          <w:szCs w:val="24"/>
        </w:rPr>
        <w:t>ния программы начального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t>2) совершенствование навыков общения со сверстниками и коммуникативных умений в разново</w:t>
      </w:r>
      <w:r w:rsidRPr="00805F2A">
        <w:rPr>
          <w:rFonts w:cs="Times New Roman"/>
          <w:sz w:val="24"/>
          <w:szCs w:val="24"/>
        </w:rPr>
        <w:t>з</w:t>
      </w:r>
      <w:r w:rsidRPr="00805F2A">
        <w:rPr>
          <w:rFonts w:cs="Times New Roman"/>
          <w:sz w:val="24"/>
          <w:szCs w:val="24"/>
        </w:rPr>
        <w:t xml:space="preserve">растной школьной среде; </w:t>
      </w:r>
    </w:p>
    <w:p w:rsidR="00062C62" w:rsidRPr="00805F2A" w:rsidRDefault="00062C62" w:rsidP="00767BB0">
      <w:pPr>
        <w:pStyle w:val="body"/>
        <w:rPr>
          <w:rFonts w:cs="Times New Roman"/>
          <w:sz w:val="24"/>
          <w:szCs w:val="24"/>
        </w:rPr>
      </w:pPr>
      <w:r w:rsidRPr="00805F2A">
        <w:rPr>
          <w:rFonts w:cs="Times New Roman"/>
          <w:sz w:val="24"/>
          <w:szCs w:val="24"/>
        </w:rPr>
        <w:t>3) формирование навыков организации своей жизнедеятельности с учетом правил безопасного о</w:t>
      </w:r>
      <w:r w:rsidRPr="00805F2A">
        <w:rPr>
          <w:rFonts w:cs="Times New Roman"/>
          <w:sz w:val="24"/>
          <w:szCs w:val="24"/>
        </w:rPr>
        <w:t>б</w:t>
      </w:r>
      <w:r w:rsidRPr="00805F2A">
        <w:rPr>
          <w:rFonts w:cs="Times New Roman"/>
          <w:sz w:val="24"/>
          <w:szCs w:val="24"/>
        </w:rPr>
        <w:t>раза жизни;</w:t>
      </w:r>
    </w:p>
    <w:p w:rsidR="00062C62" w:rsidRPr="00805F2A" w:rsidRDefault="00062C62" w:rsidP="00767BB0">
      <w:pPr>
        <w:pStyle w:val="body"/>
        <w:rPr>
          <w:rFonts w:cs="Times New Roman"/>
          <w:sz w:val="24"/>
          <w:szCs w:val="24"/>
        </w:rPr>
      </w:pPr>
      <w:r w:rsidRPr="00805F2A">
        <w:rPr>
          <w:rFonts w:cs="Times New Roman"/>
          <w:sz w:val="24"/>
          <w:szCs w:val="24"/>
        </w:rPr>
        <w:t>4) повышение общей культуры обучающихся, углубление их интереса к познавательной и проек</w:t>
      </w:r>
      <w:r w:rsidRPr="00805F2A">
        <w:rPr>
          <w:rFonts w:cs="Times New Roman"/>
          <w:sz w:val="24"/>
          <w:szCs w:val="24"/>
        </w:rPr>
        <w:t>т</w:t>
      </w:r>
      <w:r w:rsidRPr="00805F2A">
        <w:rPr>
          <w:rFonts w:cs="Times New Roman"/>
          <w:sz w:val="24"/>
          <w:szCs w:val="24"/>
        </w:rPr>
        <w:t>но-исследовательской деятельности с учетом возрастных и индивидуальных особенностей участн</w:t>
      </w:r>
      <w:r w:rsidRPr="00805F2A">
        <w:rPr>
          <w:rFonts w:cs="Times New Roman"/>
          <w:sz w:val="24"/>
          <w:szCs w:val="24"/>
        </w:rPr>
        <w:t>и</w:t>
      </w:r>
      <w:r w:rsidRPr="00805F2A">
        <w:rPr>
          <w:rFonts w:cs="Times New Roman"/>
          <w:sz w:val="24"/>
          <w:szCs w:val="24"/>
        </w:rPr>
        <w:t xml:space="preserve">ков; </w:t>
      </w:r>
    </w:p>
    <w:p w:rsidR="00062C62" w:rsidRPr="00805F2A" w:rsidRDefault="00062C62" w:rsidP="00767BB0">
      <w:pPr>
        <w:pStyle w:val="body"/>
        <w:rPr>
          <w:rFonts w:cs="Times New Roman"/>
          <w:sz w:val="24"/>
          <w:szCs w:val="24"/>
        </w:rPr>
      </w:pPr>
      <w:r w:rsidRPr="00805F2A">
        <w:rPr>
          <w:rFonts w:cs="Times New Roman"/>
          <w:sz w:val="24"/>
          <w:szCs w:val="24"/>
        </w:rPr>
        <w:t>5) развитие навыков совместной деятельности со сверстниками, становление качеств, обеспеч</w:t>
      </w:r>
      <w:r w:rsidRPr="00805F2A">
        <w:rPr>
          <w:rFonts w:cs="Times New Roman"/>
          <w:sz w:val="24"/>
          <w:szCs w:val="24"/>
        </w:rPr>
        <w:t>и</w:t>
      </w:r>
      <w:r w:rsidRPr="00805F2A">
        <w:rPr>
          <w:rFonts w:cs="Times New Roman"/>
          <w:sz w:val="24"/>
          <w:szCs w:val="24"/>
        </w:rPr>
        <w:t>вающих успешность участия в коллективном труде: умение договариваться, подчиняться, руков</w:t>
      </w:r>
      <w:r w:rsidRPr="00805F2A">
        <w:rPr>
          <w:rFonts w:cs="Times New Roman"/>
          <w:sz w:val="24"/>
          <w:szCs w:val="24"/>
        </w:rPr>
        <w:t>о</w:t>
      </w:r>
      <w:r w:rsidRPr="00805F2A">
        <w:rPr>
          <w:rFonts w:cs="Times New Roman"/>
          <w:sz w:val="24"/>
          <w:szCs w:val="24"/>
        </w:rPr>
        <w:t>дить, проявлять инициативу, ответственность; становление умений командной работы;</w:t>
      </w:r>
    </w:p>
    <w:p w:rsidR="00062C62" w:rsidRPr="00805F2A" w:rsidRDefault="00062C62" w:rsidP="00767BB0">
      <w:pPr>
        <w:pStyle w:val="body"/>
        <w:rPr>
          <w:rFonts w:cs="Times New Roman"/>
          <w:sz w:val="24"/>
          <w:szCs w:val="24"/>
        </w:rPr>
      </w:pPr>
      <w:r w:rsidRPr="00805F2A">
        <w:rPr>
          <w:rFonts w:cs="Times New Roman"/>
          <w:sz w:val="24"/>
          <w:szCs w:val="24"/>
        </w:rPr>
        <w:t>6) поддержка детских объединений, формирование умений ученического самоуправления;</w:t>
      </w:r>
    </w:p>
    <w:p w:rsidR="00062C62" w:rsidRPr="00805F2A" w:rsidRDefault="00062C62" w:rsidP="00767BB0">
      <w:pPr>
        <w:pStyle w:val="body"/>
        <w:rPr>
          <w:rFonts w:cs="Times New Roman"/>
          <w:sz w:val="24"/>
          <w:szCs w:val="24"/>
        </w:rPr>
      </w:pPr>
      <w:r w:rsidRPr="00805F2A">
        <w:rPr>
          <w:rFonts w:cs="Times New Roman"/>
          <w:sz w:val="24"/>
          <w:szCs w:val="24"/>
        </w:rPr>
        <w:t>7) формирование культуры поведения в информационной среде.</w:t>
      </w:r>
    </w:p>
    <w:p w:rsidR="00062C62" w:rsidRPr="00805F2A" w:rsidRDefault="00062C62" w:rsidP="00767BB0">
      <w:pPr>
        <w:pStyle w:val="body"/>
        <w:rPr>
          <w:rFonts w:cs="Times New Roman"/>
          <w:sz w:val="24"/>
          <w:szCs w:val="24"/>
        </w:rPr>
      </w:pPr>
      <w:r w:rsidRPr="00805F2A">
        <w:rPr>
          <w:rFonts w:cs="Times New Roman"/>
          <w:sz w:val="24"/>
          <w:szCs w:val="24"/>
        </w:rPr>
        <w:t xml:space="preserve">Внеурочная деятельность организуется </w:t>
      </w:r>
      <w:r w:rsidRPr="00805F2A">
        <w:rPr>
          <w:rStyle w:val="Italic"/>
          <w:rFonts w:cs="Times New Roman"/>
          <w:sz w:val="24"/>
          <w:szCs w:val="24"/>
        </w:rPr>
        <w:t xml:space="preserve">по направлениям развития личности младшего школьника </w:t>
      </w:r>
      <w:r w:rsidRPr="00805F2A">
        <w:rPr>
          <w:rFonts w:cs="Times New Roman"/>
          <w:sz w:val="24"/>
          <w:szCs w:val="24"/>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w:t>
      </w:r>
      <w:r w:rsidRPr="00805F2A">
        <w:rPr>
          <w:rFonts w:cs="Times New Roman"/>
          <w:sz w:val="24"/>
          <w:szCs w:val="24"/>
        </w:rPr>
        <w:t>а</w:t>
      </w:r>
      <w:r w:rsidRPr="00805F2A">
        <w:rPr>
          <w:rFonts w:cs="Times New Roman"/>
          <w:sz w:val="24"/>
          <w:szCs w:val="24"/>
        </w:rPr>
        <w:t>правлений и отборе содержания обучения образовательная организация учитывает:</w:t>
      </w:r>
    </w:p>
    <w:p w:rsidR="00062C62" w:rsidRPr="00805F2A" w:rsidRDefault="00062C62" w:rsidP="00767BB0">
      <w:pPr>
        <w:pStyle w:val="list-dash0"/>
        <w:rPr>
          <w:rFonts w:cs="Times New Roman"/>
          <w:sz w:val="24"/>
          <w:szCs w:val="24"/>
        </w:rPr>
      </w:pPr>
      <w:r w:rsidRPr="00805F2A">
        <w:rPr>
          <w:rFonts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062C62" w:rsidRPr="00805F2A" w:rsidRDefault="00062C62" w:rsidP="00767BB0">
      <w:pPr>
        <w:pStyle w:val="list-dash0"/>
        <w:rPr>
          <w:rFonts w:cs="Times New Roman"/>
          <w:sz w:val="24"/>
          <w:szCs w:val="24"/>
        </w:rPr>
      </w:pPr>
      <w:r w:rsidRPr="00805F2A">
        <w:rPr>
          <w:rFonts w:cs="Times New Roman"/>
          <w:sz w:val="24"/>
          <w:szCs w:val="24"/>
        </w:rPr>
        <w:t xml:space="preserve">результаты диагностики успеваемости и уровня развития обучающихся, проблемы и трудности их учебной деятельности; </w:t>
      </w:r>
    </w:p>
    <w:p w:rsidR="00062C62" w:rsidRPr="00805F2A" w:rsidRDefault="00062C62" w:rsidP="005807C4">
      <w:pPr>
        <w:pStyle w:val="list-dash0"/>
        <w:spacing w:line="240" w:lineRule="auto"/>
        <w:rPr>
          <w:rFonts w:cs="Times New Roman"/>
          <w:sz w:val="24"/>
          <w:szCs w:val="24"/>
        </w:rPr>
      </w:pPr>
      <w:r w:rsidRPr="00805F2A">
        <w:rPr>
          <w:rFonts w:cs="Times New Roman"/>
          <w:sz w:val="24"/>
          <w:szCs w:val="24"/>
        </w:rPr>
        <w:t>возможность обеспечить условия для организации разнообразных внеурочных занятий и их с</w:t>
      </w:r>
      <w:r w:rsidRPr="00805F2A">
        <w:rPr>
          <w:rFonts w:cs="Times New Roman"/>
          <w:sz w:val="24"/>
          <w:szCs w:val="24"/>
        </w:rPr>
        <w:t>о</w:t>
      </w:r>
      <w:r w:rsidRPr="00805F2A">
        <w:rPr>
          <w:rFonts w:cs="Times New Roman"/>
          <w:sz w:val="24"/>
          <w:szCs w:val="24"/>
        </w:rPr>
        <w:t>держательная связь с урочной деятельностью;</w:t>
      </w:r>
    </w:p>
    <w:p w:rsidR="00062C62" w:rsidRPr="00805F2A" w:rsidRDefault="00062C62" w:rsidP="005807C4">
      <w:pPr>
        <w:pStyle w:val="list-dash0"/>
        <w:spacing w:line="240" w:lineRule="auto"/>
        <w:rPr>
          <w:rFonts w:cs="Times New Roman"/>
          <w:spacing w:val="2"/>
          <w:sz w:val="24"/>
          <w:szCs w:val="24"/>
        </w:rPr>
      </w:pPr>
      <w:r w:rsidRPr="00805F2A">
        <w:rPr>
          <w:rFonts w:cs="Times New Roman"/>
          <w:spacing w:val="2"/>
          <w:sz w:val="24"/>
          <w:szCs w:val="24"/>
        </w:rPr>
        <w:t>особенности информационно-образовательной среды образовательной организации, национал</w:t>
      </w:r>
      <w:r w:rsidRPr="00805F2A">
        <w:rPr>
          <w:rFonts w:cs="Times New Roman"/>
          <w:spacing w:val="2"/>
          <w:sz w:val="24"/>
          <w:szCs w:val="24"/>
        </w:rPr>
        <w:t>ь</w:t>
      </w:r>
      <w:r w:rsidRPr="00805F2A">
        <w:rPr>
          <w:rFonts w:cs="Times New Roman"/>
          <w:spacing w:val="2"/>
          <w:sz w:val="24"/>
          <w:szCs w:val="24"/>
        </w:rPr>
        <w:t>ные и культурные особенности региона, где находится образовательная организация.</w:t>
      </w:r>
    </w:p>
    <w:p w:rsidR="00062C62" w:rsidRPr="00805F2A" w:rsidRDefault="00062C62" w:rsidP="00767BB0">
      <w:pPr>
        <w:pStyle w:val="h4"/>
        <w:rPr>
          <w:rFonts w:cs="Times New Roman"/>
          <w:sz w:val="24"/>
          <w:szCs w:val="24"/>
        </w:rPr>
      </w:pPr>
      <w:r w:rsidRPr="00805F2A">
        <w:rPr>
          <w:rFonts w:cs="Times New Roman"/>
          <w:sz w:val="24"/>
          <w:szCs w:val="24"/>
        </w:rPr>
        <w:lastRenderedPageBreak/>
        <w:t>Возможные направления внеурочной деятельности и их содержательное наполнение</w:t>
      </w:r>
    </w:p>
    <w:p w:rsidR="00062C62" w:rsidRPr="00805F2A" w:rsidRDefault="00062C62" w:rsidP="005807C4">
      <w:pPr>
        <w:pStyle w:val="body"/>
        <w:spacing w:line="240" w:lineRule="auto"/>
        <w:rPr>
          <w:rFonts w:cs="Times New Roman"/>
          <w:sz w:val="24"/>
          <w:szCs w:val="24"/>
        </w:rPr>
      </w:pPr>
      <w:r w:rsidRPr="00805F2A">
        <w:rPr>
          <w:rFonts w:cs="Times New Roman"/>
          <w:sz w:val="24"/>
          <w:szCs w:val="24"/>
        </w:rPr>
        <w:t xml:space="preserve">При отборе направлений внеурочной деятельности </w:t>
      </w:r>
      <w:r>
        <w:rPr>
          <w:rFonts w:cs="Times New Roman"/>
          <w:sz w:val="24"/>
          <w:szCs w:val="24"/>
        </w:rPr>
        <w:t>МАОУ «СОШ №20 с УИОП»</w:t>
      </w:r>
      <w:r w:rsidRPr="00805F2A">
        <w:rPr>
          <w:rFonts w:cs="Times New Roman"/>
          <w:sz w:val="24"/>
          <w:szCs w:val="24"/>
        </w:rPr>
        <w:t xml:space="preserve"> ориентируется</w:t>
      </w:r>
      <w:r>
        <w:rPr>
          <w:rFonts w:cs="Times New Roman"/>
          <w:sz w:val="24"/>
          <w:szCs w:val="24"/>
        </w:rPr>
        <w:t xml:space="preserve"> </w:t>
      </w:r>
      <w:r w:rsidRPr="00805F2A">
        <w:rPr>
          <w:rFonts w:cs="Times New Roman"/>
          <w:sz w:val="24"/>
          <w:szCs w:val="24"/>
        </w:rPr>
        <w:t>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w:t>
      </w:r>
      <w:r w:rsidRPr="00805F2A">
        <w:rPr>
          <w:rFonts w:cs="Times New Roman"/>
          <w:sz w:val="24"/>
          <w:szCs w:val="24"/>
        </w:rPr>
        <w:t>ь</w:t>
      </w:r>
      <w:r w:rsidRPr="00805F2A">
        <w:rPr>
          <w:rFonts w:cs="Times New Roman"/>
          <w:sz w:val="24"/>
          <w:szCs w:val="24"/>
        </w:rPr>
        <w:t>ности и их организации привлека</w:t>
      </w:r>
      <w:r>
        <w:rPr>
          <w:rFonts w:cs="Times New Roman"/>
          <w:sz w:val="24"/>
          <w:szCs w:val="24"/>
        </w:rPr>
        <w:t>ют</w:t>
      </w:r>
      <w:r w:rsidRPr="00805F2A">
        <w:rPr>
          <w:rFonts w:cs="Times New Roman"/>
          <w:sz w:val="24"/>
          <w:szCs w:val="24"/>
        </w:rPr>
        <w:t>ся родители как законные участники образовательных отнош</w:t>
      </w:r>
      <w:r w:rsidRPr="00805F2A">
        <w:rPr>
          <w:rFonts w:cs="Times New Roman"/>
          <w:sz w:val="24"/>
          <w:szCs w:val="24"/>
        </w:rPr>
        <w:t>е</w:t>
      </w:r>
      <w:r w:rsidRPr="00805F2A">
        <w:rPr>
          <w:rFonts w:cs="Times New Roman"/>
          <w:sz w:val="24"/>
          <w:szCs w:val="24"/>
        </w:rPr>
        <w:t>ний.</w:t>
      </w:r>
    </w:p>
    <w:p w:rsidR="00062C62" w:rsidRDefault="00062C62" w:rsidP="00876F51">
      <w:pPr>
        <w:pStyle w:val="body"/>
        <w:outlineLvl w:val="0"/>
        <w:rPr>
          <w:rStyle w:val="Italic"/>
          <w:rFonts w:cs="Times New Roman"/>
          <w:sz w:val="24"/>
          <w:szCs w:val="24"/>
        </w:rPr>
      </w:pPr>
      <w:r w:rsidRPr="00805F2A">
        <w:rPr>
          <w:rStyle w:val="Italic"/>
          <w:rFonts w:cs="Times New Roman"/>
          <w:sz w:val="24"/>
          <w:szCs w:val="24"/>
        </w:rPr>
        <w:t>Направления и цели внеурочной деятельности</w:t>
      </w:r>
    </w:p>
    <w:p w:rsidR="00062C62" w:rsidRPr="00AD741C" w:rsidRDefault="00062C62" w:rsidP="00AD741C">
      <w:pPr>
        <w:spacing w:line="240" w:lineRule="auto"/>
        <w:ind w:firstLine="567"/>
        <w:rPr>
          <w:sz w:val="24"/>
          <w:szCs w:val="24"/>
        </w:rPr>
      </w:pPr>
      <w:r w:rsidRPr="00AD741C">
        <w:rPr>
          <w:sz w:val="24"/>
          <w:szCs w:val="24"/>
        </w:rPr>
        <w:t>Внеурочная деятельность организуется по </w:t>
      </w:r>
      <w:r w:rsidRPr="00AD741C">
        <w:rPr>
          <w:b/>
          <w:bCs/>
          <w:sz w:val="24"/>
          <w:szCs w:val="24"/>
        </w:rPr>
        <w:t>направлениям</w:t>
      </w:r>
      <w:r w:rsidRPr="00AD741C">
        <w:rPr>
          <w:sz w:val="24"/>
          <w:szCs w:val="24"/>
        </w:rPr>
        <w:t> развития личности</w:t>
      </w:r>
    </w:p>
    <w:p w:rsidR="00062C62" w:rsidRPr="00AD741C" w:rsidRDefault="00062C62" w:rsidP="00AD741C">
      <w:pPr>
        <w:spacing w:line="240" w:lineRule="auto"/>
        <w:ind w:firstLine="567"/>
        <w:rPr>
          <w:sz w:val="24"/>
          <w:szCs w:val="24"/>
        </w:rPr>
      </w:pPr>
      <w:r w:rsidRPr="00AD741C">
        <w:rPr>
          <w:sz w:val="24"/>
          <w:szCs w:val="24"/>
        </w:rPr>
        <w:t>·  спортивно-оздоровительное,</w:t>
      </w:r>
    </w:p>
    <w:p w:rsidR="00062C62" w:rsidRPr="00AD741C" w:rsidRDefault="00062C62" w:rsidP="00AD741C">
      <w:pPr>
        <w:spacing w:line="240" w:lineRule="auto"/>
        <w:ind w:firstLine="567"/>
        <w:rPr>
          <w:sz w:val="24"/>
          <w:szCs w:val="24"/>
        </w:rPr>
      </w:pPr>
      <w:r w:rsidRPr="00AD741C">
        <w:rPr>
          <w:sz w:val="24"/>
          <w:szCs w:val="24"/>
        </w:rPr>
        <w:t>·  духовно-нравственное,</w:t>
      </w:r>
    </w:p>
    <w:p w:rsidR="00062C62" w:rsidRPr="00AD741C" w:rsidRDefault="00062C62" w:rsidP="00AD741C">
      <w:pPr>
        <w:spacing w:line="240" w:lineRule="auto"/>
        <w:ind w:firstLine="567"/>
        <w:rPr>
          <w:sz w:val="24"/>
          <w:szCs w:val="24"/>
        </w:rPr>
      </w:pPr>
      <w:r w:rsidRPr="00AD741C">
        <w:rPr>
          <w:sz w:val="24"/>
          <w:szCs w:val="24"/>
        </w:rPr>
        <w:t>·  социальное,</w:t>
      </w:r>
    </w:p>
    <w:p w:rsidR="00062C62" w:rsidRPr="00AD741C" w:rsidRDefault="00062C62" w:rsidP="00AD741C">
      <w:pPr>
        <w:spacing w:line="240" w:lineRule="auto"/>
        <w:ind w:firstLine="567"/>
        <w:rPr>
          <w:sz w:val="24"/>
          <w:szCs w:val="24"/>
        </w:rPr>
      </w:pPr>
      <w:r w:rsidRPr="00AD741C">
        <w:rPr>
          <w:sz w:val="24"/>
          <w:szCs w:val="24"/>
        </w:rPr>
        <w:t>·  общеинтеллектуальное,</w:t>
      </w:r>
    </w:p>
    <w:p w:rsidR="00062C62" w:rsidRPr="00AD741C" w:rsidRDefault="00062C62" w:rsidP="00AD741C">
      <w:pPr>
        <w:spacing w:line="240" w:lineRule="auto"/>
        <w:ind w:firstLine="567"/>
        <w:rPr>
          <w:sz w:val="24"/>
          <w:szCs w:val="24"/>
        </w:rPr>
      </w:pPr>
      <w:r w:rsidRPr="00AD741C">
        <w:rPr>
          <w:sz w:val="24"/>
          <w:szCs w:val="24"/>
        </w:rPr>
        <w:t>·  общекультурное.</w:t>
      </w:r>
    </w:p>
    <w:p w:rsidR="00062C62" w:rsidRPr="00AD741C" w:rsidRDefault="00062C62" w:rsidP="00AD741C">
      <w:pPr>
        <w:spacing w:line="240" w:lineRule="auto"/>
        <w:ind w:firstLine="567"/>
        <w:rPr>
          <w:b/>
          <w:bCs/>
          <w:sz w:val="24"/>
          <w:szCs w:val="24"/>
        </w:rPr>
      </w:pPr>
    </w:p>
    <w:p w:rsidR="00062C62" w:rsidRPr="00AD741C" w:rsidRDefault="00062C62" w:rsidP="00AD741C">
      <w:pPr>
        <w:spacing w:line="240" w:lineRule="auto"/>
        <w:ind w:firstLine="720"/>
        <w:rPr>
          <w:b/>
          <w:i/>
          <w:sz w:val="24"/>
          <w:szCs w:val="24"/>
        </w:rPr>
      </w:pPr>
      <w:r w:rsidRPr="00AD741C">
        <w:rPr>
          <w:b/>
          <w:i/>
          <w:sz w:val="24"/>
          <w:szCs w:val="24"/>
        </w:rPr>
        <w:t xml:space="preserve">Спортивно – оздоровительное направление </w:t>
      </w:r>
    </w:p>
    <w:p w:rsidR="00062C62" w:rsidRPr="00AD741C" w:rsidRDefault="00062C62" w:rsidP="00AD741C">
      <w:pPr>
        <w:autoSpaceDE w:val="0"/>
        <w:autoSpaceDN w:val="0"/>
        <w:adjustRightInd w:val="0"/>
        <w:spacing w:line="241" w:lineRule="atLeast"/>
        <w:ind w:firstLine="720"/>
        <w:rPr>
          <w:color w:val="000000"/>
          <w:sz w:val="24"/>
          <w:szCs w:val="24"/>
        </w:rPr>
      </w:pPr>
    </w:p>
    <w:p w:rsidR="00062C62" w:rsidRPr="00AD741C" w:rsidRDefault="00062C62" w:rsidP="00AD741C">
      <w:pPr>
        <w:autoSpaceDE w:val="0"/>
        <w:autoSpaceDN w:val="0"/>
        <w:adjustRightInd w:val="0"/>
        <w:spacing w:line="241" w:lineRule="atLeast"/>
        <w:ind w:firstLine="720"/>
        <w:rPr>
          <w:color w:val="000000"/>
          <w:sz w:val="24"/>
          <w:szCs w:val="24"/>
        </w:rPr>
      </w:pPr>
      <w:r w:rsidRPr="00AD741C">
        <w:rPr>
          <w:color w:val="000000"/>
          <w:sz w:val="24"/>
          <w:szCs w:val="24"/>
        </w:rPr>
        <w:t>В процессе овладения этой деятельностью у младших школьников не только совершенствую</w:t>
      </w:r>
      <w:r w:rsidRPr="00AD741C">
        <w:rPr>
          <w:color w:val="000000"/>
          <w:sz w:val="24"/>
          <w:szCs w:val="24"/>
        </w:rPr>
        <w:t>т</w:t>
      </w:r>
      <w:r w:rsidRPr="00AD741C">
        <w:rPr>
          <w:color w:val="000000"/>
          <w:sz w:val="24"/>
          <w:szCs w:val="24"/>
        </w:rPr>
        <w:t>ся физические качества, но и активно развиваются сознание и мышление, творчество и самостоятел</w:t>
      </w:r>
      <w:r w:rsidRPr="00AD741C">
        <w:rPr>
          <w:color w:val="000000"/>
          <w:sz w:val="24"/>
          <w:szCs w:val="24"/>
        </w:rPr>
        <w:t>ь</w:t>
      </w:r>
      <w:r w:rsidRPr="00AD741C">
        <w:rPr>
          <w:color w:val="000000"/>
          <w:sz w:val="24"/>
          <w:szCs w:val="24"/>
        </w:rPr>
        <w:t xml:space="preserve">ность. </w:t>
      </w:r>
    </w:p>
    <w:p w:rsidR="00062C62" w:rsidRPr="00AD741C" w:rsidRDefault="00062C62" w:rsidP="00AD741C">
      <w:pPr>
        <w:autoSpaceDE w:val="0"/>
        <w:autoSpaceDN w:val="0"/>
        <w:adjustRightInd w:val="0"/>
        <w:spacing w:line="241" w:lineRule="atLeast"/>
        <w:ind w:firstLine="720"/>
        <w:rPr>
          <w:color w:val="000000"/>
          <w:sz w:val="24"/>
          <w:szCs w:val="24"/>
        </w:rPr>
      </w:pPr>
      <w:r w:rsidRPr="00AD741C">
        <w:rPr>
          <w:color w:val="000000"/>
          <w:sz w:val="24"/>
          <w:szCs w:val="24"/>
        </w:rPr>
        <w:t>Рекомендуются нижеприведенные формы</w:t>
      </w:r>
    </w:p>
    <w:p w:rsidR="00062C62" w:rsidRPr="00AD741C" w:rsidRDefault="00062C62" w:rsidP="00AD741C">
      <w:pPr>
        <w:spacing w:line="240" w:lineRule="auto"/>
        <w:rPr>
          <w:sz w:val="24"/>
          <w:szCs w:val="24"/>
        </w:rPr>
      </w:pPr>
    </w:p>
    <w:tbl>
      <w:tblPr>
        <w:tblW w:w="10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1"/>
        <w:gridCol w:w="2225"/>
        <w:gridCol w:w="6033"/>
      </w:tblGrid>
      <w:tr w:rsidR="00062C62" w:rsidRPr="00AD741C" w:rsidTr="00AD741C">
        <w:trPr>
          <w:trHeight w:val="277"/>
        </w:trPr>
        <w:tc>
          <w:tcPr>
            <w:tcW w:w="1941" w:type="dxa"/>
          </w:tcPr>
          <w:p w:rsidR="00062C62" w:rsidRPr="00AD741C" w:rsidRDefault="00062C62" w:rsidP="00437F52">
            <w:pPr>
              <w:autoSpaceDE w:val="0"/>
              <w:autoSpaceDN w:val="0"/>
              <w:adjustRightInd w:val="0"/>
              <w:spacing w:line="241" w:lineRule="atLeast"/>
              <w:jc w:val="center"/>
              <w:rPr>
                <w:b/>
                <w:color w:val="000000"/>
                <w:sz w:val="24"/>
                <w:szCs w:val="24"/>
              </w:rPr>
            </w:pPr>
            <w:r w:rsidRPr="00AD741C">
              <w:rPr>
                <w:b/>
                <w:color w:val="000000"/>
                <w:sz w:val="24"/>
                <w:szCs w:val="24"/>
              </w:rPr>
              <w:t>Место пров</w:t>
            </w:r>
            <w:r w:rsidRPr="00AD741C">
              <w:rPr>
                <w:b/>
                <w:color w:val="000000"/>
                <w:sz w:val="24"/>
                <w:szCs w:val="24"/>
              </w:rPr>
              <w:t>е</w:t>
            </w:r>
            <w:r w:rsidRPr="00AD741C">
              <w:rPr>
                <w:b/>
                <w:color w:val="000000"/>
                <w:sz w:val="24"/>
                <w:szCs w:val="24"/>
              </w:rPr>
              <w:t>дения</w:t>
            </w:r>
          </w:p>
        </w:tc>
        <w:tc>
          <w:tcPr>
            <w:tcW w:w="2225" w:type="dxa"/>
          </w:tcPr>
          <w:p w:rsidR="00062C62" w:rsidRPr="00AD741C" w:rsidRDefault="00062C62" w:rsidP="00437F52">
            <w:pPr>
              <w:autoSpaceDE w:val="0"/>
              <w:autoSpaceDN w:val="0"/>
              <w:adjustRightInd w:val="0"/>
              <w:spacing w:line="241" w:lineRule="atLeast"/>
              <w:jc w:val="center"/>
              <w:rPr>
                <w:b/>
                <w:color w:val="000000"/>
                <w:sz w:val="24"/>
                <w:szCs w:val="24"/>
              </w:rPr>
            </w:pPr>
            <w:r w:rsidRPr="00AD741C">
              <w:rPr>
                <w:b/>
                <w:color w:val="000000"/>
                <w:sz w:val="24"/>
                <w:szCs w:val="24"/>
              </w:rPr>
              <w:t>Время провед</w:t>
            </w:r>
            <w:r w:rsidRPr="00AD741C">
              <w:rPr>
                <w:b/>
                <w:color w:val="000000"/>
                <w:sz w:val="24"/>
                <w:szCs w:val="24"/>
              </w:rPr>
              <w:t>е</w:t>
            </w:r>
            <w:r w:rsidRPr="00AD741C">
              <w:rPr>
                <w:b/>
                <w:color w:val="000000"/>
                <w:sz w:val="24"/>
                <w:szCs w:val="24"/>
              </w:rPr>
              <w:t>ния</w:t>
            </w:r>
          </w:p>
        </w:tc>
        <w:tc>
          <w:tcPr>
            <w:tcW w:w="6033" w:type="dxa"/>
          </w:tcPr>
          <w:p w:rsidR="00062C62" w:rsidRPr="00AD741C" w:rsidRDefault="00062C62" w:rsidP="00437F52">
            <w:pPr>
              <w:autoSpaceDE w:val="0"/>
              <w:autoSpaceDN w:val="0"/>
              <w:adjustRightInd w:val="0"/>
              <w:spacing w:line="241" w:lineRule="atLeast"/>
              <w:jc w:val="center"/>
              <w:rPr>
                <w:b/>
                <w:color w:val="000000"/>
                <w:sz w:val="24"/>
                <w:szCs w:val="24"/>
              </w:rPr>
            </w:pPr>
            <w:r w:rsidRPr="00AD741C">
              <w:rPr>
                <w:b/>
                <w:color w:val="000000"/>
                <w:sz w:val="24"/>
                <w:szCs w:val="24"/>
              </w:rPr>
              <w:t>Формы организации</w:t>
            </w:r>
          </w:p>
        </w:tc>
      </w:tr>
      <w:tr w:rsidR="00062C62" w:rsidRPr="00AD741C" w:rsidTr="00AD741C">
        <w:trPr>
          <w:trHeight w:val="738"/>
        </w:trPr>
        <w:tc>
          <w:tcPr>
            <w:tcW w:w="1941" w:type="dxa"/>
            <w:vMerge w:val="restart"/>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Школа</w:t>
            </w:r>
          </w:p>
        </w:tc>
        <w:tc>
          <w:tcPr>
            <w:tcW w:w="2225"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Первая половина учебного дня</w:t>
            </w:r>
          </w:p>
        </w:tc>
        <w:tc>
          <w:tcPr>
            <w:tcW w:w="6033" w:type="dxa"/>
          </w:tcPr>
          <w:p w:rsidR="00062C62" w:rsidRPr="00AD741C" w:rsidRDefault="00062C62" w:rsidP="00437F52">
            <w:pPr>
              <w:autoSpaceDE w:val="0"/>
              <w:autoSpaceDN w:val="0"/>
              <w:adjustRightInd w:val="0"/>
              <w:spacing w:line="241" w:lineRule="atLeast"/>
              <w:rPr>
                <w:color w:val="000000"/>
                <w:sz w:val="24"/>
                <w:szCs w:val="24"/>
              </w:rPr>
            </w:pPr>
            <w:r w:rsidRPr="00AD741C">
              <w:rPr>
                <w:color w:val="000000"/>
                <w:sz w:val="24"/>
                <w:szCs w:val="24"/>
              </w:rPr>
              <w:t>Утренняя зарядка, динамические паузы во время ур</w:t>
            </w:r>
            <w:r w:rsidRPr="00AD741C">
              <w:rPr>
                <w:color w:val="000000"/>
                <w:sz w:val="24"/>
                <w:szCs w:val="24"/>
              </w:rPr>
              <w:t>о</w:t>
            </w:r>
            <w:r w:rsidRPr="00AD741C">
              <w:rPr>
                <w:color w:val="000000"/>
                <w:sz w:val="24"/>
                <w:szCs w:val="24"/>
              </w:rPr>
              <w:t>ка, перемены, динамические паузы между уроками</w:t>
            </w:r>
          </w:p>
        </w:tc>
      </w:tr>
      <w:tr w:rsidR="00062C62" w:rsidRPr="00AD741C" w:rsidTr="00AD741C">
        <w:trPr>
          <w:trHeight w:val="968"/>
        </w:trPr>
        <w:tc>
          <w:tcPr>
            <w:tcW w:w="1941" w:type="dxa"/>
            <w:vMerge/>
          </w:tcPr>
          <w:p w:rsidR="00062C62" w:rsidRPr="00AD741C" w:rsidRDefault="00062C62" w:rsidP="00437F52">
            <w:pPr>
              <w:autoSpaceDE w:val="0"/>
              <w:autoSpaceDN w:val="0"/>
              <w:adjustRightInd w:val="0"/>
              <w:spacing w:line="241" w:lineRule="atLeast"/>
              <w:jc w:val="center"/>
              <w:rPr>
                <w:color w:val="000000"/>
                <w:sz w:val="24"/>
                <w:szCs w:val="24"/>
              </w:rPr>
            </w:pPr>
          </w:p>
        </w:tc>
        <w:tc>
          <w:tcPr>
            <w:tcW w:w="2225"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Вторая половина учебного дня</w:t>
            </w:r>
          </w:p>
        </w:tc>
        <w:tc>
          <w:tcPr>
            <w:tcW w:w="6033" w:type="dxa"/>
          </w:tcPr>
          <w:p w:rsidR="00062C62" w:rsidRPr="00AD741C" w:rsidRDefault="00062C62" w:rsidP="00437F52">
            <w:pPr>
              <w:autoSpaceDE w:val="0"/>
              <w:autoSpaceDN w:val="0"/>
              <w:adjustRightInd w:val="0"/>
              <w:spacing w:line="241" w:lineRule="atLeast"/>
              <w:rPr>
                <w:color w:val="000000"/>
                <w:sz w:val="24"/>
                <w:szCs w:val="24"/>
              </w:rPr>
            </w:pPr>
            <w:r w:rsidRPr="00AD741C">
              <w:rPr>
                <w:color w:val="000000"/>
                <w:sz w:val="24"/>
                <w:szCs w:val="24"/>
              </w:rPr>
              <w:t>Прогулки, спортивно-оздоровительные часы, свобо</w:t>
            </w:r>
            <w:r w:rsidRPr="00AD741C">
              <w:rPr>
                <w:color w:val="000000"/>
                <w:sz w:val="24"/>
                <w:szCs w:val="24"/>
              </w:rPr>
              <w:t>д</w:t>
            </w:r>
            <w:r w:rsidRPr="00AD741C">
              <w:rPr>
                <w:color w:val="000000"/>
                <w:sz w:val="24"/>
                <w:szCs w:val="24"/>
              </w:rPr>
              <w:t>ная деятельность в ГПД, физкультурные праздники и соревнования, секции по баскетболу и волейболу, н</w:t>
            </w:r>
            <w:r w:rsidRPr="00AD741C">
              <w:rPr>
                <w:color w:val="000000"/>
                <w:sz w:val="24"/>
                <w:szCs w:val="24"/>
              </w:rPr>
              <w:t>а</w:t>
            </w:r>
            <w:r w:rsidRPr="00AD741C">
              <w:rPr>
                <w:color w:val="000000"/>
                <w:sz w:val="24"/>
                <w:szCs w:val="24"/>
              </w:rPr>
              <w:t>стольному теннису, кружки подвижных, народных, о</w:t>
            </w:r>
            <w:r w:rsidRPr="00AD741C">
              <w:rPr>
                <w:color w:val="000000"/>
                <w:sz w:val="24"/>
                <w:szCs w:val="24"/>
              </w:rPr>
              <w:t>з</w:t>
            </w:r>
            <w:r w:rsidRPr="00AD741C">
              <w:rPr>
                <w:color w:val="000000"/>
                <w:sz w:val="24"/>
                <w:szCs w:val="24"/>
              </w:rPr>
              <w:t>доровительных игр</w:t>
            </w:r>
          </w:p>
        </w:tc>
      </w:tr>
      <w:tr w:rsidR="00062C62" w:rsidRPr="00AD741C" w:rsidTr="00AD741C">
        <w:trPr>
          <w:trHeight w:val="738"/>
        </w:trPr>
        <w:tc>
          <w:tcPr>
            <w:tcW w:w="1941"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Семья</w:t>
            </w:r>
          </w:p>
        </w:tc>
        <w:tc>
          <w:tcPr>
            <w:tcW w:w="2225"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Вторая половина учебного дня, в</w:t>
            </w:r>
            <w:r w:rsidRPr="00AD741C">
              <w:rPr>
                <w:color w:val="000000"/>
                <w:sz w:val="24"/>
                <w:szCs w:val="24"/>
              </w:rPr>
              <w:t>ы</w:t>
            </w:r>
            <w:r w:rsidRPr="00AD741C">
              <w:rPr>
                <w:color w:val="000000"/>
                <w:sz w:val="24"/>
                <w:szCs w:val="24"/>
              </w:rPr>
              <w:t>ходные дни</w:t>
            </w:r>
          </w:p>
        </w:tc>
        <w:tc>
          <w:tcPr>
            <w:tcW w:w="6033" w:type="dxa"/>
          </w:tcPr>
          <w:p w:rsidR="00062C62" w:rsidRPr="00AD741C" w:rsidRDefault="00062C62" w:rsidP="00437F52">
            <w:pPr>
              <w:autoSpaceDE w:val="0"/>
              <w:autoSpaceDN w:val="0"/>
              <w:adjustRightInd w:val="0"/>
              <w:spacing w:line="241" w:lineRule="atLeast"/>
              <w:rPr>
                <w:color w:val="000000"/>
                <w:sz w:val="24"/>
                <w:szCs w:val="24"/>
              </w:rPr>
            </w:pPr>
            <w:r w:rsidRPr="00AD741C">
              <w:rPr>
                <w:color w:val="000000"/>
                <w:sz w:val="24"/>
                <w:szCs w:val="24"/>
              </w:rPr>
              <w:t>Прогулки, совместная со взрослыми или самосто</w:t>
            </w:r>
            <w:r w:rsidRPr="00AD741C">
              <w:rPr>
                <w:color w:val="000000"/>
                <w:sz w:val="24"/>
                <w:szCs w:val="24"/>
              </w:rPr>
              <w:t>я</w:t>
            </w:r>
            <w:r w:rsidRPr="00AD741C">
              <w:rPr>
                <w:color w:val="000000"/>
                <w:sz w:val="24"/>
                <w:szCs w:val="24"/>
              </w:rPr>
              <w:t>тельная двигательная деятельность</w:t>
            </w:r>
          </w:p>
        </w:tc>
      </w:tr>
      <w:tr w:rsidR="00062C62" w:rsidRPr="00AD741C" w:rsidTr="00AD741C">
        <w:trPr>
          <w:trHeight w:val="738"/>
        </w:trPr>
        <w:tc>
          <w:tcPr>
            <w:tcW w:w="1941"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Учреждения дополнительн</w:t>
            </w:r>
            <w:r w:rsidRPr="00AD741C">
              <w:rPr>
                <w:color w:val="000000"/>
                <w:sz w:val="24"/>
                <w:szCs w:val="24"/>
              </w:rPr>
              <w:t>о</w:t>
            </w:r>
            <w:r w:rsidRPr="00AD741C">
              <w:rPr>
                <w:color w:val="000000"/>
                <w:sz w:val="24"/>
                <w:szCs w:val="24"/>
              </w:rPr>
              <w:t>го образования детей</w:t>
            </w:r>
          </w:p>
        </w:tc>
        <w:tc>
          <w:tcPr>
            <w:tcW w:w="2225"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Вторая половина учебного дня, в</w:t>
            </w:r>
            <w:r w:rsidRPr="00AD741C">
              <w:rPr>
                <w:color w:val="000000"/>
                <w:sz w:val="24"/>
                <w:szCs w:val="24"/>
              </w:rPr>
              <w:t>ы</w:t>
            </w:r>
            <w:r w:rsidRPr="00AD741C">
              <w:rPr>
                <w:color w:val="000000"/>
                <w:sz w:val="24"/>
                <w:szCs w:val="24"/>
              </w:rPr>
              <w:t>ходные дни</w:t>
            </w:r>
          </w:p>
        </w:tc>
        <w:tc>
          <w:tcPr>
            <w:tcW w:w="6033" w:type="dxa"/>
          </w:tcPr>
          <w:p w:rsidR="00062C62" w:rsidRPr="00AD741C" w:rsidRDefault="00062C62" w:rsidP="00437F52">
            <w:pPr>
              <w:autoSpaceDE w:val="0"/>
              <w:autoSpaceDN w:val="0"/>
              <w:adjustRightInd w:val="0"/>
              <w:spacing w:line="241" w:lineRule="atLeast"/>
              <w:rPr>
                <w:color w:val="000000"/>
                <w:sz w:val="24"/>
                <w:szCs w:val="24"/>
              </w:rPr>
            </w:pPr>
            <w:r w:rsidRPr="00AD741C">
              <w:rPr>
                <w:color w:val="000000"/>
                <w:sz w:val="24"/>
                <w:szCs w:val="24"/>
              </w:rPr>
              <w:t>Детские спортивные секции, кружки</w:t>
            </w:r>
          </w:p>
        </w:tc>
      </w:tr>
    </w:tbl>
    <w:p w:rsidR="00062C62" w:rsidRPr="00AD741C" w:rsidRDefault="00062C62" w:rsidP="00AD741C">
      <w:pPr>
        <w:spacing w:line="240" w:lineRule="auto"/>
        <w:rPr>
          <w:b/>
          <w:bCs/>
          <w:sz w:val="24"/>
          <w:szCs w:val="24"/>
        </w:rPr>
      </w:pPr>
    </w:p>
    <w:p w:rsidR="00062C62" w:rsidRPr="00AD741C" w:rsidRDefault="00062C62" w:rsidP="00AD741C">
      <w:pPr>
        <w:spacing w:line="240" w:lineRule="auto"/>
        <w:rPr>
          <w:sz w:val="24"/>
          <w:szCs w:val="24"/>
        </w:rPr>
      </w:pPr>
      <w:r w:rsidRPr="00AD741C">
        <w:rPr>
          <w:b/>
          <w:bCs/>
          <w:sz w:val="24"/>
          <w:szCs w:val="24"/>
        </w:rPr>
        <w:t>Задачи:</w:t>
      </w:r>
    </w:p>
    <w:p w:rsidR="00062C62" w:rsidRPr="00AD741C" w:rsidRDefault="00062C62" w:rsidP="00AD741C">
      <w:pPr>
        <w:numPr>
          <w:ilvl w:val="0"/>
          <w:numId w:val="34"/>
        </w:numPr>
        <w:spacing w:line="240" w:lineRule="auto"/>
        <w:jc w:val="left"/>
        <w:rPr>
          <w:sz w:val="24"/>
          <w:szCs w:val="24"/>
        </w:rPr>
      </w:pPr>
      <w:r w:rsidRPr="00AD741C">
        <w:rPr>
          <w:sz w:val="24"/>
          <w:szCs w:val="24"/>
        </w:rPr>
        <w:t>формировать у детей необходимые знания, умения и навыки по здоровому образу жизни;</w:t>
      </w:r>
    </w:p>
    <w:p w:rsidR="00062C62" w:rsidRPr="00AD741C" w:rsidRDefault="00062C62" w:rsidP="00AD741C">
      <w:pPr>
        <w:numPr>
          <w:ilvl w:val="0"/>
          <w:numId w:val="35"/>
        </w:numPr>
        <w:spacing w:line="240" w:lineRule="auto"/>
        <w:jc w:val="left"/>
        <w:rPr>
          <w:sz w:val="24"/>
          <w:szCs w:val="24"/>
        </w:rPr>
      </w:pPr>
      <w:r w:rsidRPr="00AD741C">
        <w:rPr>
          <w:sz w:val="24"/>
          <w:szCs w:val="24"/>
        </w:rPr>
        <w:t>формировать у детей мотивационную сферу гигиенического поведения;</w:t>
      </w:r>
    </w:p>
    <w:p w:rsidR="00062C62" w:rsidRPr="00AD741C" w:rsidRDefault="00062C62" w:rsidP="00AD741C">
      <w:pPr>
        <w:numPr>
          <w:ilvl w:val="0"/>
          <w:numId w:val="35"/>
        </w:numPr>
        <w:spacing w:line="240" w:lineRule="auto"/>
        <w:jc w:val="left"/>
        <w:rPr>
          <w:sz w:val="24"/>
          <w:szCs w:val="24"/>
        </w:rPr>
      </w:pPr>
      <w:r w:rsidRPr="00AD741C">
        <w:rPr>
          <w:sz w:val="24"/>
          <w:szCs w:val="24"/>
        </w:rPr>
        <w:t>обеспечить двигательную активность младших школьников во внеурочное время;</w:t>
      </w:r>
    </w:p>
    <w:p w:rsidR="00062C62" w:rsidRPr="00AD741C" w:rsidRDefault="00062C62" w:rsidP="00AD741C">
      <w:pPr>
        <w:numPr>
          <w:ilvl w:val="0"/>
          <w:numId w:val="35"/>
        </w:numPr>
        <w:spacing w:line="240" w:lineRule="auto"/>
        <w:jc w:val="left"/>
        <w:rPr>
          <w:sz w:val="24"/>
          <w:szCs w:val="24"/>
        </w:rPr>
      </w:pPr>
      <w:r w:rsidRPr="00AD741C">
        <w:rPr>
          <w:sz w:val="24"/>
          <w:szCs w:val="24"/>
        </w:rPr>
        <w:t>познакомить детей с разнообразием подвижных игр и возможностью использовать их при о</w:t>
      </w:r>
      <w:r w:rsidRPr="00AD741C">
        <w:rPr>
          <w:sz w:val="24"/>
          <w:szCs w:val="24"/>
        </w:rPr>
        <w:t>р</w:t>
      </w:r>
      <w:r w:rsidRPr="00AD741C">
        <w:rPr>
          <w:sz w:val="24"/>
          <w:szCs w:val="24"/>
        </w:rPr>
        <w:t>ганизации досуга;</w:t>
      </w:r>
    </w:p>
    <w:p w:rsidR="00062C62" w:rsidRPr="00AD741C" w:rsidRDefault="00062C62" w:rsidP="00AD741C">
      <w:pPr>
        <w:numPr>
          <w:ilvl w:val="0"/>
          <w:numId w:val="35"/>
        </w:numPr>
        <w:spacing w:line="240" w:lineRule="auto"/>
        <w:jc w:val="left"/>
        <w:rPr>
          <w:sz w:val="24"/>
          <w:szCs w:val="24"/>
        </w:rPr>
      </w:pPr>
      <w:r w:rsidRPr="00AD741C">
        <w:rPr>
          <w:sz w:val="24"/>
          <w:szCs w:val="24"/>
        </w:rPr>
        <w:t>развивать: быстроту реакции.</w:t>
      </w:r>
    </w:p>
    <w:p w:rsidR="00062C62" w:rsidRPr="00AD741C" w:rsidRDefault="00062C62" w:rsidP="00AD741C">
      <w:pPr>
        <w:autoSpaceDE w:val="0"/>
        <w:autoSpaceDN w:val="0"/>
        <w:adjustRightInd w:val="0"/>
        <w:spacing w:line="241" w:lineRule="atLeast"/>
        <w:rPr>
          <w:b/>
          <w:i/>
          <w:sz w:val="24"/>
          <w:szCs w:val="24"/>
        </w:rPr>
      </w:pPr>
    </w:p>
    <w:p w:rsidR="00062C62" w:rsidRPr="00AD741C" w:rsidRDefault="00062C62" w:rsidP="00AD741C">
      <w:pPr>
        <w:autoSpaceDE w:val="0"/>
        <w:autoSpaceDN w:val="0"/>
        <w:adjustRightInd w:val="0"/>
        <w:spacing w:line="241" w:lineRule="atLeast"/>
        <w:ind w:firstLine="720"/>
        <w:rPr>
          <w:b/>
          <w:i/>
          <w:sz w:val="24"/>
          <w:szCs w:val="24"/>
        </w:rPr>
      </w:pPr>
      <w:r w:rsidRPr="00AD741C">
        <w:rPr>
          <w:b/>
          <w:i/>
          <w:sz w:val="24"/>
          <w:szCs w:val="24"/>
        </w:rPr>
        <w:t xml:space="preserve">Духовно-нравственное направление </w:t>
      </w:r>
    </w:p>
    <w:p w:rsidR="00062C62" w:rsidRPr="00AD741C" w:rsidRDefault="00062C62" w:rsidP="00AD741C">
      <w:pPr>
        <w:spacing w:line="240" w:lineRule="auto"/>
        <w:rPr>
          <w:sz w:val="24"/>
          <w:szCs w:val="24"/>
        </w:rPr>
      </w:pPr>
      <w:r w:rsidRPr="00AD741C">
        <w:rPr>
          <w:sz w:val="24"/>
          <w:szCs w:val="24"/>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w:t>
      </w:r>
      <w:r w:rsidRPr="00AD741C">
        <w:rPr>
          <w:sz w:val="24"/>
          <w:szCs w:val="24"/>
        </w:rPr>
        <w:t>а</w:t>
      </w:r>
      <w:r w:rsidRPr="00AD741C">
        <w:rPr>
          <w:sz w:val="24"/>
          <w:szCs w:val="24"/>
        </w:rPr>
        <w:t>дициях многонационального народа Российской Федерации.</w:t>
      </w:r>
    </w:p>
    <w:p w:rsidR="00062C62" w:rsidRPr="00AD741C" w:rsidRDefault="00062C62" w:rsidP="00AD741C">
      <w:pPr>
        <w:autoSpaceDE w:val="0"/>
        <w:autoSpaceDN w:val="0"/>
        <w:adjustRightInd w:val="0"/>
        <w:spacing w:line="241" w:lineRule="atLeast"/>
        <w:ind w:firstLine="720"/>
        <w:rPr>
          <w:color w:val="000000"/>
          <w:sz w:val="24"/>
          <w:szCs w:val="24"/>
        </w:rPr>
      </w:pPr>
      <w:r w:rsidRPr="00AD741C">
        <w:rPr>
          <w:color w:val="000000"/>
          <w:sz w:val="24"/>
          <w:szCs w:val="24"/>
        </w:rPr>
        <w:t xml:space="preserve"> Задача состоит в формировании творчески активной личности, которая способна восприн</w:t>
      </w:r>
      <w:r w:rsidRPr="00AD741C">
        <w:rPr>
          <w:color w:val="000000"/>
          <w:sz w:val="24"/>
          <w:szCs w:val="24"/>
        </w:rPr>
        <w:t>и</w:t>
      </w:r>
      <w:r w:rsidRPr="00AD741C">
        <w:rPr>
          <w:color w:val="000000"/>
          <w:sz w:val="24"/>
          <w:szCs w:val="24"/>
        </w:rPr>
        <w:t xml:space="preserve">мать и оценивать прекрасное в природе, труде, быту и других сферах жизни и деятельности. </w:t>
      </w:r>
    </w:p>
    <w:p w:rsidR="00062C62" w:rsidRPr="00AD741C" w:rsidRDefault="00062C62" w:rsidP="00AD741C">
      <w:pPr>
        <w:autoSpaceDE w:val="0"/>
        <w:autoSpaceDN w:val="0"/>
        <w:adjustRightInd w:val="0"/>
        <w:spacing w:line="241" w:lineRule="atLeast"/>
        <w:ind w:right="100" w:firstLine="720"/>
        <w:rPr>
          <w:color w:val="000000"/>
          <w:sz w:val="24"/>
          <w:szCs w:val="24"/>
        </w:rPr>
      </w:pPr>
      <w:r w:rsidRPr="00AD741C">
        <w:rPr>
          <w:color w:val="000000"/>
          <w:sz w:val="24"/>
          <w:szCs w:val="24"/>
        </w:rPr>
        <w:lastRenderedPageBreak/>
        <w:t>Рекомендуются нижеприведенные формы</w:t>
      </w:r>
    </w:p>
    <w:p w:rsidR="00062C62" w:rsidRPr="00AD741C" w:rsidRDefault="00062C62" w:rsidP="00AD741C">
      <w:pPr>
        <w:autoSpaceDE w:val="0"/>
        <w:autoSpaceDN w:val="0"/>
        <w:adjustRightInd w:val="0"/>
        <w:spacing w:line="240" w:lineRule="auto"/>
        <w:rPr>
          <w:color w:val="000000"/>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1980"/>
        <w:gridCol w:w="5400"/>
      </w:tblGrid>
      <w:tr w:rsidR="00062C62" w:rsidRPr="00AD741C" w:rsidTr="00437F52">
        <w:trPr>
          <w:trHeight w:val="277"/>
        </w:trPr>
        <w:tc>
          <w:tcPr>
            <w:tcW w:w="2628" w:type="dxa"/>
          </w:tcPr>
          <w:p w:rsidR="00062C62" w:rsidRPr="00AD741C" w:rsidRDefault="00062C62" w:rsidP="00437F52">
            <w:pPr>
              <w:autoSpaceDE w:val="0"/>
              <w:autoSpaceDN w:val="0"/>
              <w:adjustRightInd w:val="0"/>
              <w:spacing w:line="241" w:lineRule="atLeast"/>
              <w:jc w:val="center"/>
              <w:rPr>
                <w:i/>
                <w:color w:val="000000"/>
                <w:sz w:val="24"/>
                <w:szCs w:val="24"/>
              </w:rPr>
            </w:pPr>
            <w:r w:rsidRPr="00AD741C">
              <w:rPr>
                <w:i/>
                <w:color w:val="000000"/>
                <w:sz w:val="24"/>
                <w:szCs w:val="24"/>
              </w:rPr>
              <w:t>Место проведения</w:t>
            </w:r>
          </w:p>
        </w:tc>
        <w:tc>
          <w:tcPr>
            <w:tcW w:w="1980" w:type="dxa"/>
          </w:tcPr>
          <w:p w:rsidR="00062C62" w:rsidRPr="00AD741C" w:rsidRDefault="00062C62" w:rsidP="00437F52">
            <w:pPr>
              <w:autoSpaceDE w:val="0"/>
              <w:autoSpaceDN w:val="0"/>
              <w:adjustRightInd w:val="0"/>
              <w:spacing w:line="241" w:lineRule="atLeast"/>
              <w:jc w:val="center"/>
              <w:rPr>
                <w:i/>
                <w:color w:val="000000"/>
                <w:sz w:val="24"/>
                <w:szCs w:val="24"/>
              </w:rPr>
            </w:pPr>
            <w:r w:rsidRPr="00AD741C">
              <w:rPr>
                <w:i/>
                <w:color w:val="000000"/>
                <w:sz w:val="24"/>
                <w:szCs w:val="24"/>
              </w:rPr>
              <w:t>Время пров</w:t>
            </w:r>
            <w:r w:rsidRPr="00AD741C">
              <w:rPr>
                <w:i/>
                <w:color w:val="000000"/>
                <w:sz w:val="24"/>
                <w:szCs w:val="24"/>
              </w:rPr>
              <w:t>е</w:t>
            </w:r>
            <w:r w:rsidRPr="00AD741C">
              <w:rPr>
                <w:i/>
                <w:color w:val="000000"/>
                <w:sz w:val="24"/>
                <w:szCs w:val="24"/>
              </w:rPr>
              <w:t>дения</w:t>
            </w:r>
          </w:p>
        </w:tc>
        <w:tc>
          <w:tcPr>
            <w:tcW w:w="5400" w:type="dxa"/>
          </w:tcPr>
          <w:p w:rsidR="00062C62" w:rsidRPr="00AD741C" w:rsidRDefault="00062C62" w:rsidP="00437F52">
            <w:pPr>
              <w:autoSpaceDE w:val="0"/>
              <w:autoSpaceDN w:val="0"/>
              <w:adjustRightInd w:val="0"/>
              <w:spacing w:line="241" w:lineRule="atLeast"/>
              <w:jc w:val="center"/>
              <w:rPr>
                <w:i/>
                <w:color w:val="000000"/>
                <w:sz w:val="24"/>
                <w:szCs w:val="24"/>
              </w:rPr>
            </w:pPr>
            <w:r w:rsidRPr="00AD741C">
              <w:rPr>
                <w:i/>
                <w:color w:val="000000"/>
                <w:sz w:val="24"/>
                <w:szCs w:val="24"/>
              </w:rPr>
              <w:t>Формы организации</w:t>
            </w:r>
          </w:p>
        </w:tc>
      </w:tr>
      <w:tr w:rsidR="00062C62" w:rsidRPr="00AD741C" w:rsidTr="00437F52">
        <w:trPr>
          <w:trHeight w:val="1428"/>
        </w:trPr>
        <w:tc>
          <w:tcPr>
            <w:tcW w:w="2628"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Школа</w:t>
            </w:r>
          </w:p>
        </w:tc>
        <w:tc>
          <w:tcPr>
            <w:tcW w:w="1980"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Вторая пол</w:t>
            </w:r>
            <w:r w:rsidRPr="00AD741C">
              <w:rPr>
                <w:color w:val="000000"/>
                <w:sz w:val="24"/>
                <w:szCs w:val="24"/>
              </w:rPr>
              <w:t>о</w:t>
            </w:r>
            <w:r w:rsidRPr="00AD741C">
              <w:rPr>
                <w:color w:val="000000"/>
                <w:sz w:val="24"/>
                <w:szCs w:val="24"/>
              </w:rPr>
              <w:t>вина учебного дня</w:t>
            </w:r>
          </w:p>
        </w:tc>
        <w:tc>
          <w:tcPr>
            <w:tcW w:w="5400" w:type="dxa"/>
          </w:tcPr>
          <w:p w:rsidR="00062C62" w:rsidRPr="00AD741C" w:rsidRDefault="00062C62" w:rsidP="00437F52">
            <w:pPr>
              <w:spacing w:line="240" w:lineRule="auto"/>
              <w:ind w:right="96"/>
              <w:rPr>
                <w:bCs/>
                <w:color w:val="000000"/>
                <w:sz w:val="24"/>
                <w:szCs w:val="24"/>
              </w:rPr>
            </w:pPr>
            <w:r w:rsidRPr="00AD741C">
              <w:rPr>
                <w:bCs/>
                <w:color w:val="000000"/>
                <w:sz w:val="24"/>
                <w:szCs w:val="24"/>
              </w:rPr>
              <w:t xml:space="preserve">Внеурочная деятельность «Орлята России», «Движение Первых», театральный кружок «Светлячок», «Путь к себе» </w:t>
            </w:r>
          </w:p>
          <w:p w:rsidR="00062C62" w:rsidRPr="00AD741C" w:rsidRDefault="00062C62" w:rsidP="00437F52">
            <w:pPr>
              <w:spacing w:line="240" w:lineRule="auto"/>
              <w:ind w:right="96"/>
              <w:rPr>
                <w:bCs/>
                <w:color w:val="000000"/>
                <w:sz w:val="24"/>
                <w:szCs w:val="24"/>
              </w:rPr>
            </w:pPr>
          </w:p>
          <w:p w:rsidR="00062C62" w:rsidRPr="00AD741C" w:rsidRDefault="00062C62" w:rsidP="00437F52">
            <w:pPr>
              <w:spacing w:line="240" w:lineRule="auto"/>
              <w:ind w:right="96"/>
              <w:rPr>
                <w:sz w:val="24"/>
                <w:szCs w:val="24"/>
              </w:rPr>
            </w:pPr>
          </w:p>
        </w:tc>
      </w:tr>
      <w:tr w:rsidR="00062C62" w:rsidRPr="00AD741C" w:rsidTr="00437F52">
        <w:trPr>
          <w:trHeight w:val="738"/>
        </w:trPr>
        <w:tc>
          <w:tcPr>
            <w:tcW w:w="2628"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Семья</w:t>
            </w:r>
          </w:p>
        </w:tc>
        <w:tc>
          <w:tcPr>
            <w:tcW w:w="1980" w:type="dxa"/>
            <w:vMerge w:val="restart"/>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Вторая пол</w:t>
            </w:r>
            <w:r w:rsidRPr="00AD741C">
              <w:rPr>
                <w:color w:val="000000"/>
                <w:sz w:val="24"/>
                <w:szCs w:val="24"/>
              </w:rPr>
              <w:t>о</w:t>
            </w:r>
            <w:r w:rsidRPr="00AD741C">
              <w:rPr>
                <w:color w:val="000000"/>
                <w:sz w:val="24"/>
                <w:szCs w:val="24"/>
              </w:rPr>
              <w:t>вина учебного дня, выходные дни</w:t>
            </w:r>
          </w:p>
        </w:tc>
        <w:tc>
          <w:tcPr>
            <w:tcW w:w="5400" w:type="dxa"/>
            <w:vMerge w:val="restart"/>
          </w:tcPr>
          <w:p w:rsidR="00062C62" w:rsidRPr="00AD741C" w:rsidRDefault="00062C62" w:rsidP="00437F52">
            <w:pPr>
              <w:spacing w:line="240" w:lineRule="auto"/>
              <w:ind w:right="96"/>
              <w:rPr>
                <w:bCs/>
                <w:color w:val="000000"/>
                <w:sz w:val="24"/>
                <w:szCs w:val="24"/>
              </w:rPr>
            </w:pPr>
            <w:r w:rsidRPr="00AD741C">
              <w:rPr>
                <w:bCs/>
                <w:color w:val="000000"/>
                <w:sz w:val="24"/>
                <w:szCs w:val="24"/>
              </w:rPr>
              <w:t>Кружки художественного творчества, пр</w:t>
            </w:r>
            <w:r w:rsidRPr="00AD741C">
              <w:rPr>
                <w:bCs/>
                <w:color w:val="000000"/>
                <w:sz w:val="24"/>
                <w:szCs w:val="24"/>
              </w:rPr>
              <w:t>и</w:t>
            </w:r>
            <w:r w:rsidRPr="00AD741C">
              <w:rPr>
                <w:bCs/>
                <w:color w:val="000000"/>
                <w:sz w:val="24"/>
                <w:szCs w:val="24"/>
              </w:rPr>
              <w:t xml:space="preserve">кладного искусства: </w:t>
            </w:r>
            <w:r w:rsidRPr="00AD741C">
              <w:rPr>
                <w:color w:val="000000"/>
                <w:sz w:val="24"/>
                <w:szCs w:val="24"/>
              </w:rPr>
              <w:t>вышивка «крестом», «гл</w:t>
            </w:r>
            <w:r w:rsidRPr="00AD741C">
              <w:rPr>
                <w:color w:val="000000"/>
                <w:sz w:val="24"/>
                <w:szCs w:val="24"/>
              </w:rPr>
              <w:t>а</w:t>
            </w:r>
            <w:r w:rsidRPr="00AD741C">
              <w:rPr>
                <w:color w:val="000000"/>
                <w:sz w:val="24"/>
                <w:szCs w:val="24"/>
              </w:rPr>
              <w:t>дью».; лоскутная пластика, мягкая игрушка; пл</w:t>
            </w:r>
            <w:r w:rsidRPr="00AD741C">
              <w:rPr>
                <w:color w:val="000000"/>
                <w:sz w:val="24"/>
                <w:szCs w:val="24"/>
              </w:rPr>
              <w:t>о</w:t>
            </w:r>
            <w:r w:rsidRPr="00AD741C">
              <w:rPr>
                <w:color w:val="000000"/>
                <w:sz w:val="24"/>
                <w:szCs w:val="24"/>
              </w:rPr>
              <w:t>скостная и объёмная флористика, коллаж; ро</w:t>
            </w:r>
            <w:r w:rsidRPr="00AD741C">
              <w:rPr>
                <w:color w:val="000000"/>
                <w:sz w:val="24"/>
                <w:szCs w:val="24"/>
              </w:rPr>
              <w:t>с</w:t>
            </w:r>
            <w:r w:rsidRPr="00AD741C">
              <w:rPr>
                <w:color w:val="000000"/>
                <w:sz w:val="24"/>
                <w:szCs w:val="24"/>
              </w:rPr>
              <w:t>пись по камням, дереву; бумажная пластика; х</w:t>
            </w:r>
            <w:r w:rsidRPr="00AD741C">
              <w:rPr>
                <w:color w:val="000000"/>
                <w:sz w:val="24"/>
                <w:szCs w:val="24"/>
              </w:rPr>
              <w:t>о</w:t>
            </w:r>
            <w:r w:rsidRPr="00AD741C">
              <w:rPr>
                <w:color w:val="000000"/>
                <w:sz w:val="24"/>
                <w:szCs w:val="24"/>
              </w:rPr>
              <w:t>лодный батик; витраж; работа с кожей, с соло</w:t>
            </w:r>
            <w:r w:rsidRPr="00AD741C">
              <w:rPr>
                <w:color w:val="000000"/>
                <w:sz w:val="24"/>
                <w:szCs w:val="24"/>
              </w:rPr>
              <w:t>м</w:t>
            </w:r>
            <w:r w:rsidRPr="00AD741C">
              <w:rPr>
                <w:color w:val="000000"/>
                <w:sz w:val="24"/>
                <w:szCs w:val="24"/>
              </w:rPr>
              <w:t>кой и др.</w:t>
            </w:r>
            <w:r w:rsidRPr="00AD741C">
              <w:rPr>
                <w:bCs/>
                <w:color w:val="000000"/>
                <w:sz w:val="24"/>
                <w:szCs w:val="24"/>
              </w:rPr>
              <w:t xml:space="preserve">; </w:t>
            </w:r>
            <w:r w:rsidRPr="00AD741C">
              <w:rPr>
                <w:bCs/>
                <w:sz w:val="24"/>
                <w:szCs w:val="24"/>
              </w:rPr>
              <w:t>кружки технического творчества (лего - конструирование), домашних ремесел;</w:t>
            </w:r>
          </w:p>
          <w:p w:rsidR="00062C62" w:rsidRPr="00AD741C" w:rsidRDefault="00062C62" w:rsidP="00437F52">
            <w:pPr>
              <w:spacing w:line="240" w:lineRule="auto"/>
              <w:ind w:right="96"/>
              <w:rPr>
                <w:color w:val="000000"/>
                <w:sz w:val="24"/>
                <w:szCs w:val="24"/>
              </w:rPr>
            </w:pPr>
            <w:r w:rsidRPr="00AD741C">
              <w:rPr>
                <w:bCs/>
                <w:color w:val="000000"/>
                <w:sz w:val="24"/>
                <w:szCs w:val="24"/>
              </w:rPr>
              <w:t>посещение художественных выставок, музеев, кино, фестивалей искусств, спектаклей в классе, школе, театре, художественные акции школьн</w:t>
            </w:r>
            <w:r w:rsidRPr="00AD741C">
              <w:rPr>
                <w:bCs/>
                <w:color w:val="000000"/>
                <w:sz w:val="24"/>
                <w:szCs w:val="24"/>
              </w:rPr>
              <w:t>и</w:t>
            </w:r>
            <w:r w:rsidRPr="00AD741C">
              <w:rPr>
                <w:bCs/>
                <w:color w:val="000000"/>
                <w:sz w:val="24"/>
                <w:szCs w:val="24"/>
              </w:rPr>
              <w:t xml:space="preserve">ков, </w:t>
            </w:r>
            <w:r w:rsidRPr="00AD741C">
              <w:rPr>
                <w:color w:val="000000"/>
                <w:sz w:val="24"/>
                <w:szCs w:val="24"/>
              </w:rPr>
              <w:t>прослушивание музыкальных произведений и т.д</w:t>
            </w:r>
          </w:p>
        </w:tc>
      </w:tr>
      <w:tr w:rsidR="00062C62" w:rsidRPr="00AD741C" w:rsidTr="00437F52">
        <w:trPr>
          <w:trHeight w:val="738"/>
        </w:trPr>
        <w:tc>
          <w:tcPr>
            <w:tcW w:w="2628"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Учреждения допо</w:t>
            </w:r>
            <w:r w:rsidRPr="00AD741C">
              <w:rPr>
                <w:color w:val="000000"/>
                <w:sz w:val="24"/>
                <w:szCs w:val="24"/>
              </w:rPr>
              <w:t>л</w:t>
            </w:r>
            <w:r w:rsidRPr="00AD741C">
              <w:rPr>
                <w:color w:val="000000"/>
                <w:sz w:val="24"/>
                <w:szCs w:val="24"/>
              </w:rPr>
              <w:t>нительного образов</w:t>
            </w:r>
            <w:r w:rsidRPr="00AD741C">
              <w:rPr>
                <w:color w:val="000000"/>
                <w:sz w:val="24"/>
                <w:szCs w:val="24"/>
              </w:rPr>
              <w:t>а</w:t>
            </w:r>
            <w:r w:rsidRPr="00AD741C">
              <w:rPr>
                <w:color w:val="000000"/>
                <w:sz w:val="24"/>
                <w:szCs w:val="24"/>
              </w:rPr>
              <w:t>ния детей</w:t>
            </w:r>
          </w:p>
        </w:tc>
        <w:tc>
          <w:tcPr>
            <w:tcW w:w="1980" w:type="dxa"/>
            <w:vMerge/>
          </w:tcPr>
          <w:p w:rsidR="00062C62" w:rsidRPr="00AD741C" w:rsidRDefault="00062C62" w:rsidP="00437F52">
            <w:pPr>
              <w:autoSpaceDE w:val="0"/>
              <w:autoSpaceDN w:val="0"/>
              <w:adjustRightInd w:val="0"/>
              <w:spacing w:line="241" w:lineRule="atLeast"/>
              <w:jc w:val="center"/>
              <w:rPr>
                <w:color w:val="000000"/>
                <w:sz w:val="24"/>
                <w:szCs w:val="24"/>
              </w:rPr>
            </w:pPr>
          </w:p>
        </w:tc>
        <w:tc>
          <w:tcPr>
            <w:tcW w:w="5400" w:type="dxa"/>
            <w:vMerge/>
          </w:tcPr>
          <w:p w:rsidR="00062C62" w:rsidRPr="00AD741C" w:rsidRDefault="00062C62" w:rsidP="00437F52">
            <w:pPr>
              <w:autoSpaceDE w:val="0"/>
              <w:autoSpaceDN w:val="0"/>
              <w:adjustRightInd w:val="0"/>
              <w:spacing w:line="241" w:lineRule="atLeast"/>
              <w:rPr>
                <w:color w:val="000000"/>
                <w:sz w:val="24"/>
                <w:szCs w:val="24"/>
              </w:rPr>
            </w:pPr>
          </w:p>
        </w:tc>
      </w:tr>
    </w:tbl>
    <w:p w:rsidR="00062C62" w:rsidRPr="00AD741C" w:rsidRDefault="00062C62" w:rsidP="00AD741C">
      <w:pPr>
        <w:autoSpaceDE w:val="0"/>
        <w:autoSpaceDN w:val="0"/>
        <w:adjustRightInd w:val="0"/>
        <w:spacing w:line="240" w:lineRule="auto"/>
        <w:rPr>
          <w:color w:val="000000"/>
          <w:sz w:val="24"/>
          <w:szCs w:val="24"/>
        </w:rPr>
      </w:pPr>
    </w:p>
    <w:p w:rsidR="00062C62" w:rsidRPr="00AD741C" w:rsidRDefault="00062C62" w:rsidP="00AD741C">
      <w:pPr>
        <w:spacing w:line="240" w:lineRule="auto"/>
        <w:ind w:firstLine="720"/>
        <w:rPr>
          <w:b/>
          <w:i/>
          <w:color w:val="000000"/>
          <w:sz w:val="24"/>
          <w:szCs w:val="24"/>
          <w:u w:val="single"/>
        </w:rPr>
      </w:pPr>
      <w:r w:rsidRPr="00AD741C">
        <w:rPr>
          <w:b/>
          <w:i/>
          <w:sz w:val="24"/>
          <w:szCs w:val="24"/>
        </w:rPr>
        <w:t>Общеинтеллектуальное направление</w:t>
      </w:r>
      <w:r w:rsidRPr="00AD741C">
        <w:rPr>
          <w:b/>
          <w:i/>
          <w:color w:val="000000"/>
          <w:sz w:val="24"/>
          <w:szCs w:val="24"/>
          <w:u w:val="single"/>
        </w:rPr>
        <w:t xml:space="preserve"> </w:t>
      </w:r>
    </w:p>
    <w:p w:rsidR="00062C62" w:rsidRPr="00AD741C" w:rsidRDefault="00062C62" w:rsidP="00AD741C">
      <w:pPr>
        <w:spacing w:line="240" w:lineRule="auto"/>
        <w:ind w:firstLine="720"/>
        <w:rPr>
          <w:sz w:val="24"/>
          <w:szCs w:val="24"/>
        </w:rPr>
      </w:pPr>
      <w:r w:rsidRPr="00AD741C">
        <w:rPr>
          <w:sz w:val="24"/>
          <w:szCs w:val="24"/>
        </w:rPr>
        <w:t>Б</w:t>
      </w:r>
      <w:r w:rsidRPr="00AD741C">
        <w:rPr>
          <w:color w:val="000000"/>
          <w:sz w:val="24"/>
          <w:szCs w:val="24"/>
        </w:rPr>
        <w:t>азируется на организации научно-познавательной , проектно-исследовательской деятельн</w:t>
      </w:r>
      <w:r w:rsidRPr="00AD741C">
        <w:rPr>
          <w:color w:val="000000"/>
          <w:sz w:val="24"/>
          <w:szCs w:val="24"/>
        </w:rPr>
        <w:t>о</w:t>
      </w:r>
      <w:r w:rsidRPr="00AD741C">
        <w:rPr>
          <w:color w:val="000000"/>
          <w:sz w:val="24"/>
          <w:szCs w:val="24"/>
        </w:rPr>
        <w:t xml:space="preserve">сти обучающихся. </w:t>
      </w:r>
      <w:r w:rsidRPr="00AD741C">
        <w:rPr>
          <w:sz w:val="24"/>
          <w:szCs w:val="24"/>
        </w:rPr>
        <w:t>Внеурочная познавательная деятельность школьников может быть организована в форме кружков познавательной направленности, научного общества обучающихся, интеллектуал</w:t>
      </w:r>
      <w:r w:rsidRPr="00AD741C">
        <w:rPr>
          <w:sz w:val="24"/>
          <w:szCs w:val="24"/>
        </w:rPr>
        <w:t>ь</w:t>
      </w:r>
      <w:r w:rsidRPr="00AD741C">
        <w:rPr>
          <w:sz w:val="24"/>
          <w:szCs w:val="24"/>
        </w:rPr>
        <w:t>ных клубов (по типу клуба «Что? Где? Когда?»), библиотечных вечеров, дидактических театров, п</w:t>
      </w:r>
      <w:r w:rsidRPr="00AD741C">
        <w:rPr>
          <w:sz w:val="24"/>
          <w:szCs w:val="24"/>
        </w:rPr>
        <w:t>о</w:t>
      </w:r>
      <w:r w:rsidRPr="00AD741C">
        <w:rPr>
          <w:sz w:val="24"/>
          <w:szCs w:val="24"/>
        </w:rPr>
        <w:t>знавательных экскурсий, олимпиад, викторин и т. п.</w:t>
      </w:r>
    </w:p>
    <w:p w:rsidR="00062C62" w:rsidRPr="00AD741C" w:rsidRDefault="00062C62" w:rsidP="00AD741C">
      <w:pPr>
        <w:shd w:val="clear" w:color="auto" w:fill="FFFFFF"/>
        <w:spacing w:line="240" w:lineRule="auto"/>
        <w:ind w:left="34" w:right="120" w:firstLine="720"/>
        <w:rPr>
          <w:sz w:val="24"/>
          <w:szCs w:val="24"/>
        </w:rPr>
      </w:pPr>
      <w:r w:rsidRPr="00AD741C">
        <w:rPr>
          <w:sz w:val="24"/>
          <w:szCs w:val="24"/>
        </w:rPr>
        <w:t>Рекомендуется инициировать и организовывать работу школьников с воспитывающей и</w:t>
      </w:r>
      <w:r w:rsidRPr="00AD741C">
        <w:rPr>
          <w:sz w:val="24"/>
          <w:szCs w:val="24"/>
        </w:rPr>
        <w:t>н</w:t>
      </w:r>
      <w:r w:rsidRPr="00AD741C">
        <w:rPr>
          <w:sz w:val="24"/>
          <w:szCs w:val="24"/>
        </w:rPr>
        <w:t>формацией, предлагая им обсуждать её, высказывать своё мнение, вырабатывать по отношению к ней свою позицию. Это может быть информация о здоровье и вредных привычках, нравственных и безнравственных поступках людей, героизме и малодушии, войне и экологии, классической и ма</w:t>
      </w:r>
      <w:r w:rsidRPr="00AD741C">
        <w:rPr>
          <w:sz w:val="24"/>
          <w:szCs w:val="24"/>
        </w:rPr>
        <w:t>с</w:t>
      </w:r>
      <w:r w:rsidRPr="00AD741C">
        <w:rPr>
          <w:sz w:val="24"/>
          <w:szCs w:val="24"/>
        </w:rPr>
        <w:t>совой культуре и других экономических, политических или социальных проблемах нашего общес</w:t>
      </w:r>
      <w:r w:rsidRPr="00AD741C">
        <w:rPr>
          <w:sz w:val="24"/>
          <w:szCs w:val="24"/>
        </w:rPr>
        <w:t>т</w:t>
      </w:r>
      <w:r w:rsidRPr="00AD741C">
        <w:rPr>
          <w:sz w:val="24"/>
          <w:szCs w:val="24"/>
        </w:rPr>
        <w:t xml:space="preserve">ва. </w:t>
      </w:r>
    </w:p>
    <w:p w:rsidR="00062C62" w:rsidRPr="00AD741C" w:rsidRDefault="00062C62" w:rsidP="00AD741C">
      <w:pPr>
        <w:shd w:val="clear" w:color="auto" w:fill="FFFFFF"/>
        <w:spacing w:line="240" w:lineRule="auto"/>
        <w:ind w:left="34" w:right="120" w:firstLine="720"/>
        <w:rPr>
          <w:sz w:val="24"/>
          <w:szCs w:val="24"/>
        </w:rPr>
      </w:pPr>
      <w:r w:rsidRPr="00AD741C">
        <w:rPr>
          <w:color w:val="000000"/>
          <w:sz w:val="24"/>
          <w:szCs w:val="24"/>
        </w:rPr>
        <w:t>Рекомендуются нижеприведенные формы</w:t>
      </w:r>
    </w:p>
    <w:p w:rsidR="00062C62" w:rsidRPr="00AD741C" w:rsidRDefault="00062C62" w:rsidP="00AD741C">
      <w:pPr>
        <w:shd w:val="clear" w:color="auto" w:fill="FFFFFF"/>
        <w:spacing w:line="240" w:lineRule="auto"/>
        <w:ind w:left="173" w:right="29" w:firstLine="720"/>
        <w:rPr>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268"/>
        <w:gridCol w:w="5364"/>
      </w:tblGrid>
      <w:tr w:rsidR="00062C62" w:rsidRPr="00AD741C" w:rsidTr="00437F52">
        <w:trPr>
          <w:trHeight w:val="277"/>
        </w:trPr>
        <w:tc>
          <w:tcPr>
            <w:tcW w:w="2376" w:type="dxa"/>
          </w:tcPr>
          <w:p w:rsidR="00062C62" w:rsidRPr="00AD741C" w:rsidRDefault="00062C62" w:rsidP="00437F52">
            <w:pPr>
              <w:autoSpaceDE w:val="0"/>
              <w:autoSpaceDN w:val="0"/>
              <w:adjustRightInd w:val="0"/>
              <w:spacing w:line="241" w:lineRule="atLeast"/>
              <w:jc w:val="center"/>
              <w:rPr>
                <w:i/>
                <w:color w:val="000000"/>
                <w:sz w:val="24"/>
                <w:szCs w:val="24"/>
              </w:rPr>
            </w:pPr>
            <w:r w:rsidRPr="00AD741C">
              <w:rPr>
                <w:i/>
                <w:color w:val="000000"/>
                <w:sz w:val="24"/>
                <w:szCs w:val="24"/>
              </w:rPr>
              <w:t>Место проведения</w:t>
            </w:r>
          </w:p>
        </w:tc>
        <w:tc>
          <w:tcPr>
            <w:tcW w:w="2268" w:type="dxa"/>
          </w:tcPr>
          <w:p w:rsidR="00062C62" w:rsidRPr="00AD741C" w:rsidRDefault="00062C62" w:rsidP="00437F52">
            <w:pPr>
              <w:autoSpaceDE w:val="0"/>
              <w:autoSpaceDN w:val="0"/>
              <w:adjustRightInd w:val="0"/>
              <w:spacing w:line="241" w:lineRule="atLeast"/>
              <w:jc w:val="center"/>
              <w:rPr>
                <w:i/>
                <w:color w:val="000000"/>
                <w:sz w:val="24"/>
                <w:szCs w:val="24"/>
              </w:rPr>
            </w:pPr>
            <w:r w:rsidRPr="00AD741C">
              <w:rPr>
                <w:i/>
                <w:color w:val="000000"/>
                <w:sz w:val="24"/>
                <w:szCs w:val="24"/>
              </w:rPr>
              <w:t>Время провед</w:t>
            </w:r>
            <w:r w:rsidRPr="00AD741C">
              <w:rPr>
                <w:i/>
                <w:color w:val="000000"/>
                <w:sz w:val="24"/>
                <w:szCs w:val="24"/>
              </w:rPr>
              <w:t>е</w:t>
            </w:r>
            <w:r w:rsidRPr="00AD741C">
              <w:rPr>
                <w:i/>
                <w:color w:val="000000"/>
                <w:sz w:val="24"/>
                <w:szCs w:val="24"/>
              </w:rPr>
              <w:t>ния</w:t>
            </w:r>
          </w:p>
        </w:tc>
        <w:tc>
          <w:tcPr>
            <w:tcW w:w="5364" w:type="dxa"/>
          </w:tcPr>
          <w:p w:rsidR="00062C62" w:rsidRPr="00AD741C" w:rsidRDefault="00062C62" w:rsidP="00437F52">
            <w:pPr>
              <w:autoSpaceDE w:val="0"/>
              <w:autoSpaceDN w:val="0"/>
              <w:adjustRightInd w:val="0"/>
              <w:spacing w:line="241" w:lineRule="atLeast"/>
              <w:jc w:val="center"/>
              <w:rPr>
                <w:i/>
                <w:color w:val="000000"/>
                <w:sz w:val="24"/>
                <w:szCs w:val="24"/>
              </w:rPr>
            </w:pPr>
            <w:r w:rsidRPr="00AD741C">
              <w:rPr>
                <w:i/>
                <w:color w:val="000000"/>
                <w:sz w:val="24"/>
                <w:szCs w:val="24"/>
              </w:rPr>
              <w:t>Формы организации</w:t>
            </w:r>
          </w:p>
        </w:tc>
      </w:tr>
      <w:tr w:rsidR="00062C62" w:rsidRPr="00AD741C" w:rsidTr="00437F52">
        <w:trPr>
          <w:trHeight w:val="1428"/>
        </w:trPr>
        <w:tc>
          <w:tcPr>
            <w:tcW w:w="2376"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Школа</w:t>
            </w:r>
          </w:p>
        </w:tc>
        <w:tc>
          <w:tcPr>
            <w:tcW w:w="2268"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Вторая половина учебного дня</w:t>
            </w:r>
          </w:p>
        </w:tc>
        <w:tc>
          <w:tcPr>
            <w:tcW w:w="5364" w:type="dxa"/>
            <w:vMerge w:val="restart"/>
          </w:tcPr>
          <w:p w:rsidR="00062C62" w:rsidRPr="00AD741C" w:rsidRDefault="00062C62" w:rsidP="00437F52">
            <w:pPr>
              <w:spacing w:line="240" w:lineRule="auto"/>
              <w:ind w:right="96"/>
              <w:rPr>
                <w:bCs/>
                <w:color w:val="000000"/>
                <w:sz w:val="24"/>
                <w:szCs w:val="24"/>
              </w:rPr>
            </w:pPr>
            <w:r w:rsidRPr="00AD741C">
              <w:rPr>
                <w:bCs/>
                <w:color w:val="000000"/>
                <w:sz w:val="24"/>
                <w:szCs w:val="24"/>
              </w:rPr>
              <w:t>Познавательные беседы, предметные факул</w:t>
            </w:r>
            <w:r w:rsidRPr="00AD741C">
              <w:rPr>
                <w:bCs/>
                <w:color w:val="000000"/>
                <w:sz w:val="24"/>
                <w:szCs w:val="24"/>
              </w:rPr>
              <w:t>ь</w:t>
            </w:r>
            <w:r w:rsidRPr="00AD741C">
              <w:rPr>
                <w:bCs/>
                <w:color w:val="000000"/>
                <w:sz w:val="24"/>
                <w:szCs w:val="24"/>
              </w:rPr>
              <w:t xml:space="preserve">тативы, внеурочная деятельность «Калейдоскоп наук», «Умники и умницы», «Удивительный мир книги», «Разговоры о важном» </w:t>
            </w:r>
            <w:r w:rsidRPr="00AD741C">
              <w:rPr>
                <w:sz w:val="24"/>
                <w:szCs w:val="24"/>
              </w:rPr>
              <w:t xml:space="preserve"> и др.</w:t>
            </w:r>
            <w:r w:rsidRPr="00AD741C">
              <w:rPr>
                <w:bCs/>
                <w:color w:val="000000"/>
                <w:sz w:val="24"/>
                <w:szCs w:val="24"/>
              </w:rPr>
              <w:t xml:space="preserve"> оли</w:t>
            </w:r>
            <w:r w:rsidRPr="00AD741C">
              <w:rPr>
                <w:bCs/>
                <w:color w:val="000000"/>
                <w:sz w:val="24"/>
                <w:szCs w:val="24"/>
              </w:rPr>
              <w:t>м</w:t>
            </w:r>
            <w:r w:rsidRPr="00AD741C">
              <w:rPr>
                <w:bCs/>
                <w:color w:val="000000"/>
                <w:sz w:val="24"/>
                <w:szCs w:val="24"/>
              </w:rPr>
              <w:t>пиады, дидактический театр, общественный смотр знаний, интеллектуальный клуб «ШИМ» и др.</w:t>
            </w:r>
          </w:p>
          <w:p w:rsidR="00062C62" w:rsidRPr="00AD741C" w:rsidRDefault="00062C62" w:rsidP="00437F52">
            <w:pPr>
              <w:spacing w:line="240" w:lineRule="auto"/>
              <w:ind w:right="96"/>
              <w:rPr>
                <w:sz w:val="24"/>
                <w:szCs w:val="24"/>
              </w:rPr>
            </w:pPr>
            <w:r w:rsidRPr="00AD741C">
              <w:rPr>
                <w:bCs/>
                <w:color w:val="000000"/>
                <w:sz w:val="24"/>
                <w:szCs w:val="24"/>
              </w:rPr>
              <w:t>Детские исследовательские проекты, внешк</w:t>
            </w:r>
            <w:r w:rsidRPr="00AD741C">
              <w:rPr>
                <w:bCs/>
                <w:color w:val="000000"/>
                <w:sz w:val="24"/>
                <w:szCs w:val="24"/>
              </w:rPr>
              <w:t>о</w:t>
            </w:r>
            <w:r w:rsidRPr="00AD741C">
              <w:rPr>
                <w:bCs/>
                <w:color w:val="000000"/>
                <w:sz w:val="24"/>
                <w:szCs w:val="24"/>
              </w:rPr>
              <w:t>льные акции познавательной направленности (конференции учащихся, интеллектуальные м</w:t>
            </w:r>
            <w:r w:rsidRPr="00AD741C">
              <w:rPr>
                <w:bCs/>
                <w:color w:val="000000"/>
                <w:sz w:val="24"/>
                <w:szCs w:val="24"/>
              </w:rPr>
              <w:t>а</w:t>
            </w:r>
            <w:r w:rsidRPr="00AD741C">
              <w:rPr>
                <w:bCs/>
                <w:color w:val="000000"/>
                <w:sz w:val="24"/>
                <w:szCs w:val="24"/>
              </w:rPr>
              <w:t>рафоны и т.п.), школьный музей-клуб и др.</w:t>
            </w:r>
          </w:p>
        </w:tc>
      </w:tr>
      <w:tr w:rsidR="00062C62" w:rsidRPr="00AD741C" w:rsidTr="00437F52">
        <w:trPr>
          <w:trHeight w:val="738"/>
        </w:trPr>
        <w:tc>
          <w:tcPr>
            <w:tcW w:w="2376"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Семья</w:t>
            </w:r>
          </w:p>
        </w:tc>
        <w:tc>
          <w:tcPr>
            <w:tcW w:w="2268" w:type="dxa"/>
            <w:vMerge w:val="restart"/>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Вторая половина учебного дня, в</w:t>
            </w:r>
            <w:r w:rsidRPr="00AD741C">
              <w:rPr>
                <w:color w:val="000000"/>
                <w:sz w:val="24"/>
                <w:szCs w:val="24"/>
              </w:rPr>
              <w:t>ы</w:t>
            </w:r>
            <w:r w:rsidRPr="00AD741C">
              <w:rPr>
                <w:color w:val="000000"/>
                <w:sz w:val="24"/>
                <w:szCs w:val="24"/>
              </w:rPr>
              <w:t>ходные дни</w:t>
            </w:r>
          </w:p>
        </w:tc>
        <w:tc>
          <w:tcPr>
            <w:tcW w:w="5364" w:type="dxa"/>
            <w:vMerge/>
          </w:tcPr>
          <w:p w:rsidR="00062C62" w:rsidRPr="00AD741C" w:rsidRDefault="00062C62" w:rsidP="00437F52">
            <w:pPr>
              <w:autoSpaceDE w:val="0"/>
              <w:autoSpaceDN w:val="0"/>
              <w:adjustRightInd w:val="0"/>
              <w:spacing w:line="241" w:lineRule="atLeast"/>
              <w:rPr>
                <w:color w:val="000000"/>
                <w:sz w:val="24"/>
                <w:szCs w:val="24"/>
              </w:rPr>
            </w:pPr>
          </w:p>
        </w:tc>
      </w:tr>
      <w:tr w:rsidR="00062C62" w:rsidRPr="00AD741C" w:rsidTr="00437F52">
        <w:trPr>
          <w:trHeight w:val="738"/>
        </w:trPr>
        <w:tc>
          <w:tcPr>
            <w:tcW w:w="2376"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Учреждения д</w:t>
            </w:r>
            <w:r w:rsidRPr="00AD741C">
              <w:rPr>
                <w:color w:val="000000"/>
                <w:sz w:val="24"/>
                <w:szCs w:val="24"/>
              </w:rPr>
              <w:t>о</w:t>
            </w:r>
            <w:r w:rsidRPr="00AD741C">
              <w:rPr>
                <w:color w:val="000000"/>
                <w:sz w:val="24"/>
                <w:szCs w:val="24"/>
              </w:rPr>
              <w:t>полнительного обр</w:t>
            </w:r>
            <w:r w:rsidRPr="00AD741C">
              <w:rPr>
                <w:color w:val="000000"/>
                <w:sz w:val="24"/>
                <w:szCs w:val="24"/>
              </w:rPr>
              <w:t>а</w:t>
            </w:r>
            <w:r w:rsidRPr="00AD741C">
              <w:rPr>
                <w:color w:val="000000"/>
                <w:sz w:val="24"/>
                <w:szCs w:val="24"/>
              </w:rPr>
              <w:t>зования</w:t>
            </w:r>
          </w:p>
        </w:tc>
        <w:tc>
          <w:tcPr>
            <w:tcW w:w="2268" w:type="dxa"/>
            <w:vMerge/>
          </w:tcPr>
          <w:p w:rsidR="00062C62" w:rsidRPr="00AD741C" w:rsidRDefault="00062C62" w:rsidP="00437F52">
            <w:pPr>
              <w:autoSpaceDE w:val="0"/>
              <w:autoSpaceDN w:val="0"/>
              <w:adjustRightInd w:val="0"/>
              <w:spacing w:line="241" w:lineRule="atLeast"/>
              <w:jc w:val="center"/>
              <w:rPr>
                <w:color w:val="000000"/>
                <w:sz w:val="24"/>
                <w:szCs w:val="24"/>
              </w:rPr>
            </w:pPr>
          </w:p>
        </w:tc>
        <w:tc>
          <w:tcPr>
            <w:tcW w:w="5364" w:type="dxa"/>
            <w:vMerge/>
          </w:tcPr>
          <w:p w:rsidR="00062C62" w:rsidRPr="00AD741C" w:rsidRDefault="00062C62" w:rsidP="00437F52">
            <w:pPr>
              <w:autoSpaceDE w:val="0"/>
              <w:autoSpaceDN w:val="0"/>
              <w:adjustRightInd w:val="0"/>
              <w:spacing w:line="241" w:lineRule="atLeast"/>
              <w:rPr>
                <w:color w:val="000000"/>
                <w:sz w:val="24"/>
                <w:szCs w:val="24"/>
              </w:rPr>
            </w:pPr>
          </w:p>
        </w:tc>
      </w:tr>
    </w:tbl>
    <w:p w:rsidR="00062C62" w:rsidRPr="00AD741C" w:rsidRDefault="00062C62" w:rsidP="00AD741C">
      <w:pPr>
        <w:spacing w:line="240" w:lineRule="auto"/>
        <w:ind w:firstLine="720"/>
        <w:rPr>
          <w:b/>
          <w:i/>
          <w:color w:val="000000"/>
          <w:sz w:val="24"/>
          <w:szCs w:val="24"/>
        </w:rPr>
      </w:pPr>
    </w:p>
    <w:p w:rsidR="00062C62" w:rsidRPr="00AD741C" w:rsidRDefault="00062C62" w:rsidP="00AD741C">
      <w:pPr>
        <w:spacing w:line="240" w:lineRule="auto"/>
        <w:ind w:firstLine="720"/>
        <w:rPr>
          <w:b/>
          <w:i/>
          <w:color w:val="000000"/>
          <w:sz w:val="24"/>
          <w:szCs w:val="24"/>
        </w:rPr>
      </w:pPr>
      <w:r w:rsidRPr="00AD741C">
        <w:rPr>
          <w:b/>
          <w:i/>
          <w:color w:val="000000"/>
          <w:sz w:val="24"/>
          <w:szCs w:val="24"/>
        </w:rPr>
        <w:t>Социальное направление</w:t>
      </w:r>
    </w:p>
    <w:p w:rsidR="00062C62" w:rsidRPr="00AD741C" w:rsidRDefault="00062C62" w:rsidP="00AD741C">
      <w:pPr>
        <w:autoSpaceDE w:val="0"/>
        <w:autoSpaceDN w:val="0"/>
        <w:adjustRightInd w:val="0"/>
        <w:spacing w:line="241" w:lineRule="atLeast"/>
        <w:ind w:firstLine="720"/>
        <w:rPr>
          <w:color w:val="000000"/>
          <w:sz w:val="24"/>
          <w:szCs w:val="24"/>
        </w:rPr>
      </w:pPr>
      <w:r w:rsidRPr="00AD741C">
        <w:rPr>
          <w:color w:val="000000"/>
          <w:sz w:val="24"/>
          <w:szCs w:val="24"/>
        </w:rPr>
        <w:lastRenderedPageBreak/>
        <w:t>Важно воспитывать с ранних лет коллективизм, требовательность к себе и друг другу, чес</w:t>
      </w:r>
      <w:r w:rsidRPr="00AD741C">
        <w:rPr>
          <w:color w:val="000000"/>
          <w:sz w:val="24"/>
          <w:szCs w:val="24"/>
        </w:rPr>
        <w:t>т</w:t>
      </w:r>
      <w:r w:rsidRPr="00AD741C">
        <w:rPr>
          <w:color w:val="000000"/>
          <w:sz w:val="24"/>
          <w:szCs w:val="24"/>
        </w:rPr>
        <w:t>ность и правдивость, стойкость, трудолюбие, потребность приносить пользу окружающим, целен</w:t>
      </w:r>
      <w:r w:rsidRPr="00AD741C">
        <w:rPr>
          <w:color w:val="000000"/>
          <w:sz w:val="24"/>
          <w:szCs w:val="24"/>
        </w:rPr>
        <w:t>а</w:t>
      </w:r>
      <w:r w:rsidRPr="00AD741C">
        <w:rPr>
          <w:color w:val="000000"/>
          <w:sz w:val="24"/>
          <w:szCs w:val="24"/>
        </w:rPr>
        <w:t>правленно формировать мотивационно - потребностную сферу растущего человека.</w:t>
      </w:r>
    </w:p>
    <w:p w:rsidR="00062C62" w:rsidRPr="00AD741C" w:rsidRDefault="00062C62" w:rsidP="00AD741C">
      <w:pPr>
        <w:autoSpaceDE w:val="0"/>
        <w:autoSpaceDN w:val="0"/>
        <w:adjustRightInd w:val="0"/>
        <w:spacing w:line="241" w:lineRule="atLeast"/>
        <w:ind w:firstLine="720"/>
        <w:rPr>
          <w:color w:val="000000"/>
          <w:sz w:val="24"/>
          <w:szCs w:val="24"/>
        </w:rPr>
      </w:pPr>
      <w:r w:rsidRPr="00AD741C">
        <w:rPr>
          <w:color w:val="000000"/>
          <w:sz w:val="24"/>
          <w:szCs w:val="24"/>
        </w:rPr>
        <w:t>Без усвоения норм взаимоотношений невозможно формирование общественной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w:t>
      </w:r>
      <w:r w:rsidRPr="00AD741C">
        <w:rPr>
          <w:color w:val="000000"/>
          <w:sz w:val="24"/>
          <w:szCs w:val="24"/>
        </w:rPr>
        <w:t>т</w:t>
      </w:r>
      <w:r w:rsidRPr="00AD741C">
        <w:rPr>
          <w:color w:val="000000"/>
          <w:sz w:val="24"/>
          <w:szCs w:val="24"/>
        </w:rPr>
        <w:t>во». Критерием оценки общественно полезной деятельности младшего школьника является не просто ее продукт (он может быть минимален), а степень сформированности ответственного отношения к общему делу.</w:t>
      </w:r>
    </w:p>
    <w:p w:rsidR="00062C62" w:rsidRPr="00AD741C" w:rsidRDefault="00062C62" w:rsidP="00AD741C">
      <w:pPr>
        <w:autoSpaceDE w:val="0"/>
        <w:autoSpaceDN w:val="0"/>
        <w:adjustRightInd w:val="0"/>
        <w:spacing w:line="240" w:lineRule="auto"/>
        <w:ind w:firstLine="720"/>
        <w:rPr>
          <w:color w:val="000000"/>
          <w:sz w:val="24"/>
          <w:szCs w:val="24"/>
        </w:rPr>
      </w:pPr>
      <w:r w:rsidRPr="00AD741C">
        <w:rPr>
          <w:color w:val="000000"/>
          <w:sz w:val="24"/>
          <w:szCs w:val="24"/>
        </w:rPr>
        <w:t>Рекомендуются нижеприведенные формы</w:t>
      </w:r>
    </w:p>
    <w:p w:rsidR="00062C62" w:rsidRPr="00AD741C" w:rsidRDefault="00062C62" w:rsidP="00AD741C">
      <w:pPr>
        <w:autoSpaceDE w:val="0"/>
        <w:autoSpaceDN w:val="0"/>
        <w:adjustRightInd w:val="0"/>
        <w:spacing w:line="240" w:lineRule="auto"/>
        <w:ind w:firstLine="720"/>
        <w:rPr>
          <w:color w:val="000000"/>
          <w:sz w:val="24"/>
          <w:szCs w:val="24"/>
        </w:rPr>
      </w:pPr>
    </w:p>
    <w:p w:rsidR="00062C62" w:rsidRPr="00AD741C" w:rsidRDefault="00062C62" w:rsidP="00AD741C">
      <w:pPr>
        <w:autoSpaceDE w:val="0"/>
        <w:autoSpaceDN w:val="0"/>
        <w:adjustRightInd w:val="0"/>
        <w:spacing w:line="240" w:lineRule="auto"/>
        <w:ind w:firstLine="720"/>
        <w:rPr>
          <w:color w:val="000000"/>
          <w:sz w:val="24"/>
          <w:szCs w:val="24"/>
        </w:rPr>
      </w:pPr>
    </w:p>
    <w:p w:rsidR="00062C62" w:rsidRPr="00AD741C" w:rsidRDefault="00062C62" w:rsidP="00AD741C">
      <w:pPr>
        <w:autoSpaceDE w:val="0"/>
        <w:autoSpaceDN w:val="0"/>
        <w:adjustRightInd w:val="0"/>
        <w:spacing w:line="240" w:lineRule="auto"/>
        <w:ind w:firstLine="720"/>
        <w:rPr>
          <w:color w:val="000000"/>
          <w:sz w:val="24"/>
          <w:szCs w:val="24"/>
        </w:rPr>
      </w:pPr>
    </w:p>
    <w:tbl>
      <w:tblPr>
        <w:tblW w:w="10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8479"/>
      </w:tblGrid>
      <w:tr w:rsidR="00062C62" w:rsidRPr="00AD741C" w:rsidTr="00AD741C">
        <w:trPr>
          <w:trHeight w:val="277"/>
          <w:jc w:val="center"/>
        </w:trPr>
        <w:tc>
          <w:tcPr>
            <w:tcW w:w="2160" w:type="dxa"/>
          </w:tcPr>
          <w:p w:rsidR="00062C62" w:rsidRPr="00AD741C" w:rsidRDefault="00062C62" w:rsidP="00437F52">
            <w:pPr>
              <w:autoSpaceDE w:val="0"/>
              <w:autoSpaceDN w:val="0"/>
              <w:adjustRightInd w:val="0"/>
              <w:spacing w:line="241" w:lineRule="atLeast"/>
              <w:jc w:val="center"/>
              <w:rPr>
                <w:i/>
                <w:color w:val="000000"/>
                <w:sz w:val="24"/>
                <w:szCs w:val="24"/>
              </w:rPr>
            </w:pPr>
            <w:r w:rsidRPr="00AD741C">
              <w:rPr>
                <w:i/>
                <w:color w:val="000000"/>
                <w:sz w:val="24"/>
                <w:szCs w:val="24"/>
              </w:rPr>
              <w:t>Время провед</w:t>
            </w:r>
            <w:r w:rsidRPr="00AD741C">
              <w:rPr>
                <w:i/>
                <w:color w:val="000000"/>
                <w:sz w:val="24"/>
                <w:szCs w:val="24"/>
              </w:rPr>
              <w:t>е</w:t>
            </w:r>
            <w:r w:rsidRPr="00AD741C">
              <w:rPr>
                <w:i/>
                <w:color w:val="000000"/>
                <w:sz w:val="24"/>
                <w:szCs w:val="24"/>
              </w:rPr>
              <w:t>ния</w:t>
            </w:r>
          </w:p>
        </w:tc>
        <w:tc>
          <w:tcPr>
            <w:tcW w:w="8479" w:type="dxa"/>
          </w:tcPr>
          <w:p w:rsidR="00062C62" w:rsidRPr="00AD741C" w:rsidRDefault="00062C62" w:rsidP="00437F52">
            <w:pPr>
              <w:autoSpaceDE w:val="0"/>
              <w:autoSpaceDN w:val="0"/>
              <w:adjustRightInd w:val="0"/>
              <w:spacing w:line="241" w:lineRule="atLeast"/>
              <w:jc w:val="center"/>
              <w:rPr>
                <w:i/>
                <w:color w:val="000000"/>
                <w:sz w:val="24"/>
                <w:szCs w:val="24"/>
              </w:rPr>
            </w:pPr>
            <w:r w:rsidRPr="00AD741C">
              <w:rPr>
                <w:i/>
                <w:color w:val="000000"/>
                <w:sz w:val="24"/>
                <w:szCs w:val="24"/>
              </w:rPr>
              <w:t>Формы организации</w:t>
            </w:r>
          </w:p>
        </w:tc>
      </w:tr>
      <w:tr w:rsidR="00062C62" w:rsidRPr="00AD741C" w:rsidTr="00AD741C">
        <w:trPr>
          <w:trHeight w:val="1428"/>
          <w:jc w:val="center"/>
        </w:trPr>
        <w:tc>
          <w:tcPr>
            <w:tcW w:w="2160" w:type="dxa"/>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Вторая полов</w:t>
            </w:r>
            <w:r w:rsidRPr="00AD741C">
              <w:rPr>
                <w:color w:val="000000"/>
                <w:sz w:val="24"/>
                <w:szCs w:val="24"/>
              </w:rPr>
              <w:t>и</w:t>
            </w:r>
            <w:r w:rsidRPr="00AD741C">
              <w:rPr>
                <w:color w:val="000000"/>
                <w:sz w:val="24"/>
                <w:szCs w:val="24"/>
              </w:rPr>
              <w:t>на учебного дня</w:t>
            </w:r>
          </w:p>
        </w:tc>
        <w:tc>
          <w:tcPr>
            <w:tcW w:w="8479" w:type="dxa"/>
            <w:vMerge w:val="restart"/>
          </w:tcPr>
          <w:p w:rsidR="00062C62" w:rsidRPr="00AD741C" w:rsidRDefault="00062C62" w:rsidP="00437F52">
            <w:pPr>
              <w:autoSpaceDE w:val="0"/>
              <w:autoSpaceDN w:val="0"/>
              <w:adjustRightInd w:val="0"/>
              <w:spacing w:line="241" w:lineRule="atLeast"/>
              <w:rPr>
                <w:bCs/>
                <w:sz w:val="24"/>
                <w:szCs w:val="24"/>
              </w:rPr>
            </w:pPr>
            <w:r w:rsidRPr="00AD741C">
              <w:rPr>
                <w:sz w:val="24"/>
                <w:szCs w:val="24"/>
              </w:rPr>
              <w:t>Работа в рамках проекта «Благоустройство школьной территории» - воло</w:t>
            </w:r>
            <w:r w:rsidRPr="00AD741C">
              <w:rPr>
                <w:sz w:val="24"/>
                <w:szCs w:val="24"/>
              </w:rPr>
              <w:t>н</w:t>
            </w:r>
            <w:r w:rsidRPr="00AD741C">
              <w:rPr>
                <w:sz w:val="24"/>
                <w:szCs w:val="24"/>
              </w:rPr>
              <w:t>тёрские отряды «Победа»; работа по озеленению класса, школы; организация дежурства в классе; профориентационные беседы – профминимум «Россия – мои горизонты», «Билет в будущее», ЮИД «Перекрёсток», ДЮП «Огнепбо</w:t>
            </w:r>
            <w:r w:rsidRPr="00AD741C">
              <w:rPr>
                <w:sz w:val="24"/>
                <w:szCs w:val="24"/>
              </w:rPr>
              <w:t>р</w:t>
            </w:r>
            <w:r w:rsidRPr="00AD741C">
              <w:rPr>
                <w:sz w:val="24"/>
                <w:szCs w:val="24"/>
              </w:rPr>
              <w:t>цы»,  встречи с представителями разных профессий; выставки поделок и де</w:t>
            </w:r>
            <w:r w:rsidRPr="00AD741C">
              <w:rPr>
                <w:sz w:val="24"/>
                <w:szCs w:val="24"/>
              </w:rPr>
              <w:t>т</w:t>
            </w:r>
            <w:r w:rsidRPr="00AD741C">
              <w:rPr>
                <w:sz w:val="24"/>
                <w:szCs w:val="24"/>
              </w:rPr>
              <w:t>ского творчества; трудовые десанты, субботники; с</w:t>
            </w:r>
            <w:r w:rsidRPr="00AD741C">
              <w:rPr>
                <w:bCs/>
                <w:sz w:val="24"/>
                <w:szCs w:val="24"/>
              </w:rPr>
              <w:t>оциальные пробы (иници</w:t>
            </w:r>
            <w:r w:rsidRPr="00AD741C">
              <w:rPr>
                <w:bCs/>
                <w:sz w:val="24"/>
                <w:szCs w:val="24"/>
              </w:rPr>
              <w:t>а</w:t>
            </w:r>
            <w:r w:rsidRPr="00AD741C">
              <w:rPr>
                <w:bCs/>
                <w:sz w:val="24"/>
                <w:szCs w:val="24"/>
              </w:rPr>
              <w:t>тивное участие ребенка в социальных акциях, организованных взрослыми); КТД (коллективное творческое дело); социально-образовательные проекты; сюжетно-ролевые продуктивные игры («Почта», «Город мастеров», «Фабрика») и др.</w:t>
            </w:r>
          </w:p>
        </w:tc>
      </w:tr>
      <w:tr w:rsidR="00062C62" w:rsidRPr="00AD741C" w:rsidTr="00AD741C">
        <w:trPr>
          <w:trHeight w:val="738"/>
          <w:jc w:val="center"/>
        </w:trPr>
        <w:tc>
          <w:tcPr>
            <w:tcW w:w="2160" w:type="dxa"/>
            <w:vMerge w:val="restart"/>
          </w:tcPr>
          <w:p w:rsidR="00062C62" w:rsidRPr="00AD741C" w:rsidRDefault="00062C62" w:rsidP="00437F52">
            <w:pPr>
              <w:autoSpaceDE w:val="0"/>
              <w:autoSpaceDN w:val="0"/>
              <w:adjustRightInd w:val="0"/>
              <w:spacing w:line="241" w:lineRule="atLeast"/>
              <w:jc w:val="center"/>
              <w:rPr>
                <w:color w:val="000000"/>
                <w:sz w:val="24"/>
                <w:szCs w:val="24"/>
              </w:rPr>
            </w:pPr>
            <w:r w:rsidRPr="00AD741C">
              <w:rPr>
                <w:color w:val="000000"/>
                <w:sz w:val="24"/>
                <w:szCs w:val="24"/>
              </w:rPr>
              <w:t>Вторая полов</w:t>
            </w:r>
            <w:r w:rsidRPr="00AD741C">
              <w:rPr>
                <w:color w:val="000000"/>
                <w:sz w:val="24"/>
                <w:szCs w:val="24"/>
              </w:rPr>
              <w:t>и</w:t>
            </w:r>
            <w:r w:rsidRPr="00AD741C">
              <w:rPr>
                <w:color w:val="000000"/>
                <w:sz w:val="24"/>
                <w:szCs w:val="24"/>
              </w:rPr>
              <w:t>на учебного дня, выходные дни</w:t>
            </w:r>
          </w:p>
        </w:tc>
        <w:tc>
          <w:tcPr>
            <w:tcW w:w="8479" w:type="dxa"/>
            <w:vMerge/>
          </w:tcPr>
          <w:p w:rsidR="00062C62" w:rsidRPr="00AD741C" w:rsidRDefault="00062C62" w:rsidP="00437F52">
            <w:pPr>
              <w:autoSpaceDE w:val="0"/>
              <w:autoSpaceDN w:val="0"/>
              <w:adjustRightInd w:val="0"/>
              <w:spacing w:line="241" w:lineRule="atLeast"/>
              <w:rPr>
                <w:b/>
                <w:i/>
                <w:color w:val="000000"/>
                <w:sz w:val="24"/>
                <w:szCs w:val="24"/>
              </w:rPr>
            </w:pPr>
          </w:p>
        </w:tc>
      </w:tr>
      <w:tr w:rsidR="00062C62" w:rsidRPr="00AD741C" w:rsidTr="00AD741C">
        <w:trPr>
          <w:trHeight w:val="738"/>
          <w:jc w:val="center"/>
        </w:trPr>
        <w:tc>
          <w:tcPr>
            <w:tcW w:w="2160" w:type="dxa"/>
            <w:vMerge/>
          </w:tcPr>
          <w:p w:rsidR="00062C62" w:rsidRPr="00AD741C" w:rsidRDefault="00062C62" w:rsidP="00437F52">
            <w:pPr>
              <w:autoSpaceDE w:val="0"/>
              <w:autoSpaceDN w:val="0"/>
              <w:adjustRightInd w:val="0"/>
              <w:spacing w:line="241" w:lineRule="atLeast"/>
              <w:jc w:val="center"/>
              <w:rPr>
                <w:color w:val="000000"/>
                <w:sz w:val="24"/>
                <w:szCs w:val="24"/>
              </w:rPr>
            </w:pPr>
          </w:p>
        </w:tc>
        <w:tc>
          <w:tcPr>
            <w:tcW w:w="8479" w:type="dxa"/>
            <w:vMerge/>
          </w:tcPr>
          <w:p w:rsidR="00062C62" w:rsidRPr="00AD741C" w:rsidRDefault="00062C62" w:rsidP="00437F52">
            <w:pPr>
              <w:autoSpaceDE w:val="0"/>
              <w:autoSpaceDN w:val="0"/>
              <w:adjustRightInd w:val="0"/>
              <w:spacing w:line="241" w:lineRule="atLeast"/>
              <w:rPr>
                <w:b/>
                <w:i/>
                <w:color w:val="000000"/>
                <w:sz w:val="24"/>
                <w:szCs w:val="24"/>
              </w:rPr>
            </w:pPr>
          </w:p>
        </w:tc>
      </w:tr>
    </w:tbl>
    <w:p w:rsidR="00062C62" w:rsidRPr="00AD741C" w:rsidRDefault="00062C62" w:rsidP="00AD741C">
      <w:pPr>
        <w:autoSpaceDE w:val="0"/>
        <w:autoSpaceDN w:val="0"/>
        <w:adjustRightInd w:val="0"/>
        <w:spacing w:line="240" w:lineRule="auto"/>
        <w:jc w:val="center"/>
        <w:rPr>
          <w:sz w:val="24"/>
          <w:szCs w:val="24"/>
        </w:rPr>
      </w:pPr>
    </w:p>
    <w:p w:rsidR="00062C62" w:rsidRPr="00AD741C" w:rsidRDefault="00062C62" w:rsidP="00AD741C">
      <w:pPr>
        <w:autoSpaceDE w:val="0"/>
        <w:autoSpaceDN w:val="0"/>
        <w:adjustRightInd w:val="0"/>
        <w:spacing w:line="240" w:lineRule="auto"/>
        <w:ind w:firstLine="567"/>
        <w:rPr>
          <w:b/>
          <w:i/>
          <w:color w:val="000000"/>
          <w:sz w:val="24"/>
          <w:szCs w:val="24"/>
        </w:rPr>
      </w:pPr>
      <w:r w:rsidRPr="00AD741C">
        <w:rPr>
          <w:b/>
          <w:i/>
          <w:color w:val="000000"/>
          <w:sz w:val="24"/>
          <w:szCs w:val="24"/>
        </w:rPr>
        <w:t>Общекультурная</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Организуется с учетом следующих принципов:</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уважение личности и достоинства человека независимо от его возраста, статуса в обществе, уровня знаний и т. д.</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сочетание уважения прав личности с вытекающими из них требованиями к обязанностям ли</w:t>
      </w:r>
      <w:r w:rsidRPr="00AD741C">
        <w:rPr>
          <w:color w:val="000000"/>
          <w:sz w:val="24"/>
          <w:szCs w:val="24"/>
        </w:rPr>
        <w:t>ч</w:t>
      </w:r>
      <w:r w:rsidRPr="00AD741C">
        <w:rPr>
          <w:color w:val="000000"/>
          <w:sz w:val="24"/>
          <w:szCs w:val="24"/>
        </w:rPr>
        <w:t>ности перед окружающими.</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уважение прав самых младших и самых старших членов культурно-воспитательной среды.</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Предполагает освоение:</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культуры отношений человека с человеком.</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культуры быта, поведения в семье и обществе.</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культуры образования.</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культуры труда.</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культуры творчества.</w:t>
      </w:r>
    </w:p>
    <w:p w:rsidR="00062C62" w:rsidRPr="00AD741C" w:rsidRDefault="00062C62" w:rsidP="00AD741C">
      <w:pPr>
        <w:autoSpaceDE w:val="0"/>
        <w:autoSpaceDN w:val="0"/>
        <w:adjustRightInd w:val="0"/>
        <w:spacing w:line="240" w:lineRule="auto"/>
        <w:ind w:firstLine="567"/>
        <w:rPr>
          <w:color w:val="000000"/>
          <w:sz w:val="24"/>
          <w:szCs w:val="24"/>
        </w:rPr>
      </w:pP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приоритетные задачи, среди которых:</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развитие индивидуальных нравственных, эмоциональных, эстетических  ценностей ориент</w:t>
      </w:r>
      <w:r w:rsidRPr="00AD741C">
        <w:rPr>
          <w:color w:val="000000"/>
          <w:sz w:val="24"/>
          <w:szCs w:val="24"/>
        </w:rPr>
        <w:t>а</w:t>
      </w:r>
      <w:r w:rsidRPr="00AD741C">
        <w:rPr>
          <w:color w:val="000000"/>
          <w:sz w:val="24"/>
          <w:szCs w:val="24"/>
        </w:rPr>
        <w:t>ций и качеств личности;</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интеграция предметных областей в формировании целостной картины мира и развитии ун</w:t>
      </w:r>
      <w:r w:rsidRPr="00AD741C">
        <w:rPr>
          <w:color w:val="000000"/>
          <w:sz w:val="24"/>
          <w:szCs w:val="24"/>
        </w:rPr>
        <w:t>и</w:t>
      </w:r>
      <w:r w:rsidRPr="00AD741C">
        <w:rPr>
          <w:color w:val="000000"/>
          <w:sz w:val="24"/>
          <w:szCs w:val="24"/>
        </w:rPr>
        <w:t>версальных учебных действий;</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формирование информационной грамотности современного школьника;</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развитие коммуникативной компетентности;</w:t>
      </w:r>
    </w:p>
    <w:p w:rsidR="00062C62" w:rsidRPr="00AD741C" w:rsidRDefault="00062C62" w:rsidP="00AD741C">
      <w:pPr>
        <w:autoSpaceDE w:val="0"/>
        <w:autoSpaceDN w:val="0"/>
        <w:adjustRightInd w:val="0"/>
        <w:spacing w:line="240" w:lineRule="auto"/>
        <w:ind w:firstLine="567"/>
        <w:rPr>
          <w:color w:val="000000"/>
          <w:sz w:val="24"/>
          <w:szCs w:val="24"/>
        </w:rPr>
      </w:pPr>
      <w:r w:rsidRPr="00AD741C">
        <w:rPr>
          <w:color w:val="000000"/>
          <w:sz w:val="24"/>
          <w:szCs w:val="24"/>
        </w:rPr>
        <w:t>*  формирование умения планировать, контролировать и оценивать учебные действия в соо</w:t>
      </w:r>
      <w:r w:rsidRPr="00AD741C">
        <w:rPr>
          <w:color w:val="000000"/>
          <w:sz w:val="24"/>
          <w:szCs w:val="24"/>
        </w:rPr>
        <w:t>т</w:t>
      </w:r>
      <w:r w:rsidRPr="00AD741C">
        <w:rPr>
          <w:color w:val="000000"/>
          <w:sz w:val="24"/>
          <w:szCs w:val="24"/>
        </w:rPr>
        <w:t>ветствии с поставленной задачей и условиями ее реализации</w:t>
      </w:r>
    </w:p>
    <w:p w:rsidR="00062C62" w:rsidRPr="00AD741C" w:rsidRDefault="00062C62" w:rsidP="00AD741C">
      <w:pPr>
        <w:spacing w:line="240" w:lineRule="auto"/>
        <w:rPr>
          <w:b/>
          <w:bCs/>
          <w:sz w:val="24"/>
          <w:szCs w:val="24"/>
        </w:rPr>
      </w:pPr>
    </w:p>
    <w:p w:rsidR="00062C62" w:rsidRPr="00AD741C" w:rsidRDefault="00062C62" w:rsidP="00AD741C">
      <w:pPr>
        <w:spacing w:line="240" w:lineRule="auto"/>
        <w:ind w:firstLine="567"/>
        <w:rPr>
          <w:sz w:val="24"/>
          <w:szCs w:val="24"/>
        </w:rPr>
      </w:pPr>
      <w:r w:rsidRPr="00AD741C">
        <w:rPr>
          <w:b/>
          <w:bCs/>
          <w:sz w:val="24"/>
          <w:szCs w:val="24"/>
        </w:rPr>
        <w:t>Требования к внеурочной деятельности</w:t>
      </w:r>
    </w:p>
    <w:p w:rsidR="00062C62" w:rsidRPr="00AD741C" w:rsidRDefault="00062C62" w:rsidP="00AD741C">
      <w:pPr>
        <w:spacing w:line="240" w:lineRule="auto"/>
        <w:ind w:firstLine="567"/>
        <w:rPr>
          <w:sz w:val="24"/>
          <w:szCs w:val="24"/>
        </w:rPr>
      </w:pPr>
      <w:r w:rsidRPr="00AD741C">
        <w:rPr>
          <w:sz w:val="24"/>
          <w:szCs w:val="24"/>
        </w:rPr>
        <w:t>К методическим требованиям, предъявляемым к организации и проведению внеурочных мер</w:t>
      </w:r>
      <w:r w:rsidRPr="00AD741C">
        <w:rPr>
          <w:sz w:val="24"/>
          <w:szCs w:val="24"/>
        </w:rPr>
        <w:t>о</w:t>
      </w:r>
      <w:r w:rsidRPr="00AD741C">
        <w:rPr>
          <w:sz w:val="24"/>
          <w:szCs w:val="24"/>
        </w:rPr>
        <w:t>приятий, можно отнести следующие положения:</w:t>
      </w:r>
    </w:p>
    <w:p w:rsidR="00062C62" w:rsidRPr="00AD741C" w:rsidRDefault="00062C62" w:rsidP="00AD741C">
      <w:pPr>
        <w:spacing w:line="240" w:lineRule="auto"/>
        <w:ind w:firstLine="567"/>
        <w:rPr>
          <w:sz w:val="24"/>
          <w:szCs w:val="24"/>
        </w:rPr>
      </w:pPr>
      <w:r w:rsidRPr="00AD741C">
        <w:rPr>
          <w:sz w:val="24"/>
          <w:szCs w:val="24"/>
        </w:rPr>
        <w:lastRenderedPageBreak/>
        <w:t>-  заинтересованность учащихся в тематике предлагаемых внеклассных мероприятий;</w:t>
      </w:r>
    </w:p>
    <w:p w:rsidR="00062C62" w:rsidRPr="00AD741C" w:rsidRDefault="00062C62" w:rsidP="00AD741C">
      <w:pPr>
        <w:spacing w:line="240" w:lineRule="auto"/>
        <w:ind w:firstLine="567"/>
        <w:rPr>
          <w:sz w:val="24"/>
          <w:szCs w:val="24"/>
        </w:rPr>
      </w:pPr>
      <w:r w:rsidRPr="00AD741C">
        <w:rPr>
          <w:sz w:val="24"/>
          <w:szCs w:val="24"/>
        </w:rPr>
        <w:t>-  информативность используемого материала;</w:t>
      </w:r>
    </w:p>
    <w:p w:rsidR="00062C62" w:rsidRPr="00AD741C" w:rsidRDefault="00062C62" w:rsidP="00AD741C">
      <w:pPr>
        <w:spacing w:line="240" w:lineRule="auto"/>
        <w:ind w:firstLine="567"/>
        <w:rPr>
          <w:sz w:val="24"/>
          <w:szCs w:val="24"/>
        </w:rPr>
      </w:pPr>
      <w:r w:rsidRPr="00AD741C">
        <w:rPr>
          <w:sz w:val="24"/>
          <w:szCs w:val="24"/>
        </w:rPr>
        <w:t>-  привлекательность форм внеурочной работы;</w:t>
      </w:r>
    </w:p>
    <w:p w:rsidR="00062C62" w:rsidRPr="00AD741C" w:rsidRDefault="00062C62" w:rsidP="00AD741C">
      <w:pPr>
        <w:spacing w:line="240" w:lineRule="auto"/>
        <w:ind w:firstLine="567"/>
        <w:rPr>
          <w:bCs/>
          <w:i/>
          <w:sz w:val="24"/>
          <w:szCs w:val="24"/>
        </w:rPr>
      </w:pPr>
    </w:p>
    <w:p w:rsidR="00062C62" w:rsidRPr="00AD741C" w:rsidRDefault="00062C62" w:rsidP="00AD741C">
      <w:pPr>
        <w:spacing w:line="240" w:lineRule="auto"/>
        <w:ind w:firstLine="567"/>
        <w:rPr>
          <w:sz w:val="24"/>
          <w:szCs w:val="24"/>
        </w:rPr>
      </w:pPr>
      <w:r w:rsidRPr="00AD741C">
        <w:rPr>
          <w:b/>
          <w:bCs/>
          <w:sz w:val="24"/>
          <w:szCs w:val="24"/>
        </w:rPr>
        <w:t>Формы проведения внеурочных мероприятий</w:t>
      </w:r>
    </w:p>
    <w:p w:rsidR="00062C62" w:rsidRPr="00AD741C" w:rsidRDefault="00062C62" w:rsidP="00AD741C">
      <w:pPr>
        <w:spacing w:line="240" w:lineRule="auto"/>
        <w:ind w:firstLine="567"/>
        <w:rPr>
          <w:sz w:val="24"/>
          <w:szCs w:val="24"/>
        </w:rPr>
      </w:pPr>
      <w:r w:rsidRPr="00AD741C">
        <w:rPr>
          <w:sz w:val="24"/>
          <w:szCs w:val="24"/>
        </w:rPr>
        <w:t>В организации и проведении внеклассной деятельности различают массовые, групповые и и</w:t>
      </w:r>
      <w:r w:rsidRPr="00AD741C">
        <w:rPr>
          <w:sz w:val="24"/>
          <w:szCs w:val="24"/>
        </w:rPr>
        <w:t>н</w:t>
      </w:r>
      <w:r w:rsidRPr="00AD741C">
        <w:rPr>
          <w:sz w:val="24"/>
          <w:szCs w:val="24"/>
        </w:rPr>
        <w:t>дивидуальные формы работы.</w:t>
      </w:r>
    </w:p>
    <w:p w:rsidR="00062C62" w:rsidRPr="00AD741C" w:rsidRDefault="00062C62" w:rsidP="00AD741C">
      <w:pPr>
        <w:spacing w:line="240" w:lineRule="auto"/>
        <w:ind w:firstLine="567"/>
        <w:rPr>
          <w:sz w:val="24"/>
          <w:szCs w:val="24"/>
        </w:rPr>
      </w:pPr>
      <w:r w:rsidRPr="00AD741C">
        <w:rPr>
          <w:sz w:val="24"/>
          <w:szCs w:val="24"/>
        </w:rPr>
        <w:t>К </w:t>
      </w:r>
      <w:r w:rsidRPr="00AD741C">
        <w:rPr>
          <w:b/>
          <w:bCs/>
          <w:i/>
          <w:iCs/>
          <w:sz w:val="24"/>
          <w:szCs w:val="24"/>
        </w:rPr>
        <w:t>массовым</w:t>
      </w:r>
      <w:r w:rsidRPr="00AD741C">
        <w:rPr>
          <w:sz w:val="24"/>
          <w:szCs w:val="24"/>
        </w:rPr>
        <w:t> формам работы относятся: 1) эпизодические и периодические массовые меропри</w:t>
      </w:r>
      <w:r w:rsidRPr="00AD741C">
        <w:rPr>
          <w:sz w:val="24"/>
          <w:szCs w:val="24"/>
        </w:rPr>
        <w:t>я</w:t>
      </w:r>
      <w:r w:rsidRPr="00AD741C">
        <w:rPr>
          <w:sz w:val="24"/>
          <w:szCs w:val="24"/>
        </w:rPr>
        <w:t>тия; 2) постоянные массовые формы работы.</w:t>
      </w:r>
    </w:p>
    <w:p w:rsidR="00062C62" w:rsidRPr="00AD741C" w:rsidRDefault="00062C62" w:rsidP="00AD741C">
      <w:pPr>
        <w:spacing w:line="240" w:lineRule="auto"/>
        <w:ind w:firstLine="567"/>
        <w:rPr>
          <w:sz w:val="24"/>
          <w:szCs w:val="24"/>
        </w:rPr>
      </w:pPr>
      <w:r w:rsidRPr="00AD741C">
        <w:rPr>
          <w:i/>
          <w:iCs/>
          <w:sz w:val="24"/>
          <w:szCs w:val="24"/>
        </w:rPr>
        <w:t>Эпизодическими</w:t>
      </w:r>
      <w:r w:rsidRPr="00AD741C">
        <w:rPr>
          <w:sz w:val="24"/>
          <w:szCs w:val="24"/>
        </w:rPr>
        <w:t> и </w:t>
      </w:r>
      <w:r w:rsidRPr="00AD741C">
        <w:rPr>
          <w:i/>
          <w:iCs/>
          <w:sz w:val="24"/>
          <w:szCs w:val="24"/>
        </w:rPr>
        <w:t>периодическими</w:t>
      </w:r>
      <w:r w:rsidRPr="00AD741C">
        <w:rPr>
          <w:sz w:val="24"/>
          <w:szCs w:val="24"/>
        </w:rPr>
        <w:t> массовыми мероприятиями могут быть вечера, олимпиады и викторины, конкурсы (выразительного чтения стихотворений, рассказа, лучшего синхронного пер</w:t>
      </w:r>
      <w:r w:rsidRPr="00AD741C">
        <w:rPr>
          <w:sz w:val="24"/>
          <w:szCs w:val="24"/>
        </w:rPr>
        <w:t>е</w:t>
      </w:r>
      <w:r w:rsidRPr="00AD741C">
        <w:rPr>
          <w:sz w:val="24"/>
          <w:szCs w:val="24"/>
        </w:rPr>
        <w:t>вода, лучшего описания/комментария рисунка, кадра из фильма и др.), конференции, КВН. Такие формы работы определяются тематикой, целью, условиями проведения и не имеют постоянной орг</w:t>
      </w:r>
      <w:r w:rsidRPr="00AD741C">
        <w:rPr>
          <w:sz w:val="24"/>
          <w:szCs w:val="24"/>
        </w:rPr>
        <w:t>а</w:t>
      </w:r>
      <w:r w:rsidRPr="00AD741C">
        <w:rPr>
          <w:sz w:val="24"/>
          <w:szCs w:val="24"/>
        </w:rPr>
        <w:t>низационной структуры.</w:t>
      </w:r>
    </w:p>
    <w:p w:rsidR="00062C62" w:rsidRPr="00AD741C" w:rsidRDefault="00062C62" w:rsidP="00AD741C">
      <w:pPr>
        <w:spacing w:line="240" w:lineRule="auto"/>
        <w:ind w:firstLine="567"/>
        <w:rPr>
          <w:sz w:val="24"/>
          <w:szCs w:val="24"/>
        </w:rPr>
      </w:pPr>
      <w:r w:rsidRPr="00AD741C">
        <w:rPr>
          <w:sz w:val="24"/>
          <w:szCs w:val="24"/>
        </w:rPr>
        <w:t>Содержание этих мероприятий составляют знаменательные даты, встречи с представителями страны изучаемого языка, творческие отчеты кружков, факультативных занятий, спецкурсов, литер</w:t>
      </w:r>
      <w:r w:rsidRPr="00AD741C">
        <w:rPr>
          <w:sz w:val="24"/>
          <w:szCs w:val="24"/>
        </w:rPr>
        <w:t>а</w:t>
      </w:r>
      <w:r w:rsidRPr="00AD741C">
        <w:rPr>
          <w:sz w:val="24"/>
          <w:szCs w:val="24"/>
        </w:rPr>
        <w:t>турные вечера.</w:t>
      </w:r>
    </w:p>
    <w:p w:rsidR="00062C62" w:rsidRPr="00AD741C" w:rsidRDefault="00062C62" w:rsidP="00AD741C">
      <w:pPr>
        <w:spacing w:line="240" w:lineRule="auto"/>
        <w:ind w:firstLine="567"/>
        <w:rPr>
          <w:sz w:val="24"/>
          <w:szCs w:val="24"/>
        </w:rPr>
      </w:pPr>
      <w:r w:rsidRPr="00AD741C">
        <w:rPr>
          <w:sz w:val="24"/>
          <w:szCs w:val="24"/>
        </w:rPr>
        <w:t>Однако некоторые эпизодические и периодические массовые мероприятия могут стать постоя</w:t>
      </w:r>
      <w:r w:rsidRPr="00AD741C">
        <w:rPr>
          <w:sz w:val="24"/>
          <w:szCs w:val="24"/>
        </w:rPr>
        <w:t>н</w:t>
      </w:r>
      <w:r w:rsidRPr="00AD741C">
        <w:rPr>
          <w:sz w:val="24"/>
          <w:szCs w:val="24"/>
        </w:rPr>
        <w:t>ными мероприятиями, как, например, олимпиады (школьные, районные, городские, кра</w:t>
      </w:r>
      <w:r w:rsidRPr="00AD741C">
        <w:rPr>
          <w:sz w:val="24"/>
          <w:szCs w:val="24"/>
        </w:rPr>
        <w:t>е</w:t>
      </w:r>
      <w:r w:rsidRPr="00AD741C">
        <w:rPr>
          <w:sz w:val="24"/>
          <w:szCs w:val="24"/>
        </w:rPr>
        <w:t>вые/областные, всероссийские и т. д.) проводимые ежегодно в установленное время, подготовка к к</w:t>
      </w:r>
      <w:r w:rsidRPr="00AD741C">
        <w:rPr>
          <w:sz w:val="24"/>
          <w:szCs w:val="24"/>
        </w:rPr>
        <w:t>о</w:t>
      </w:r>
      <w:r w:rsidRPr="00AD741C">
        <w:rPr>
          <w:sz w:val="24"/>
          <w:szCs w:val="24"/>
        </w:rPr>
        <w:t>торым требует заранее разработанной программы для каждого класса и которые завершаются закл</w:t>
      </w:r>
      <w:r w:rsidRPr="00AD741C">
        <w:rPr>
          <w:sz w:val="24"/>
          <w:szCs w:val="24"/>
        </w:rPr>
        <w:t>ю</w:t>
      </w:r>
      <w:r w:rsidRPr="00AD741C">
        <w:rPr>
          <w:sz w:val="24"/>
          <w:szCs w:val="24"/>
        </w:rPr>
        <w:t>чительным вечером – концертом.</w:t>
      </w:r>
    </w:p>
    <w:p w:rsidR="00062C62" w:rsidRPr="00AD741C" w:rsidRDefault="00062C62" w:rsidP="00AD741C">
      <w:pPr>
        <w:spacing w:line="240" w:lineRule="auto"/>
        <w:ind w:firstLine="567"/>
        <w:rPr>
          <w:sz w:val="24"/>
          <w:szCs w:val="24"/>
        </w:rPr>
      </w:pPr>
      <w:r w:rsidRPr="00AD741C">
        <w:rPr>
          <w:b/>
          <w:bCs/>
          <w:i/>
          <w:iCs/>
          <w:sz w:val="24"/>
          <w:szCs w:val="24"/>
        </w:rPr>
        <w:t>Групповые</w:t>
      </w:r>
      <w:r w:rsidRPr="00AD741C">
        <w:rPr>
          <w:b/>
          <w:bCs/>
          <w:sz w:val="24"/>
          <w:szCs w:val="24"/>
        </w:rPr>
        <w:t> </w:t>
      </w:r>
      <w:r w:rsidRPr="00AD741C">
        <w:rPr>
          <w:sz w:val="24"/>
          <w:szCs w:val="24"/>
        </w:rPr>
        <w:t>формы </w:t>
      </w:r>
      <w:hyperlink r:id="rId13" w:tooltip="Внеклассная работа" w:history="1">
        <w:r w:rsidRPr="00AD741C">
          <w:rPr>
            <w:rStyle w:val="aff0"/>
            <w:sz w:val="24"/>
            <w:szCs w:val="24"/>
          </w:rPr>
          <w:t>внеклассной работы</w:t>
        </w:r>
      </w:hyperlink>
      <w:r w:rsidRPr="00AD741C">
        <w:rPr>
          <w:sz w:val="24"/>
          <w:szCs w:val="24"/>
        </w:rPr>
        <w:t> могут быть представлены работой кружков, спецкурсов по </w:t>
      </w:r>
      <w:hyperlink r:id="rId14" w:tooltip="Иностранные языки" w:history="1">
        <w:r w:rsidRPr="00AD741C">
          <w:rPr>
            <w:rStyle w:val="aff0"/>
            <w:sz w:val="24"/>
            <w:szCs w:val="24"/>
          </w:rPr>
          <w:t>иностранному языку</w:t>
        </w:r>
      </w:hyperlink>
      <w:r w:rsidRPr="00AD741C">
        <w:rPr>
          <w:sz w:val="24"/>
          <w:szCs w:val="24"/>
        </w:rPr>
        <w:t>(драматического искусства, песни, разговорного языка, истории и культуры страны изучаемого языка).</w:t>
      </w:r>
    </w:p>
    <w:p w:rsidR="00062C62" w:rsidRPr="00AD741C" w:rsidRDefault="00062C62" w:rsidP="00AD741C">
      <w:pPr>
        <w:spacing w:line="240" w:lineRule="auto"/>
        <w:ind w:firstLine="567"/>
        <w:rPr>
          <w:sz w:val="24"/>
          <w:szCs w:val="24"/>
        </w:rPr>
      </w:pPr>
      <w:r w:rsidRPr="00AD741C">
        <w:rPr>
          <w:b/>
          <w:bCs/>
          <w:i/>
          <w:iCs/>
          <w:sz w:val="24"/>
          <w:szCs w:val="24"/>
        </w:rPr>
        <w:t>Индивидуальными</w:t>
      </w:r>
      <w:r w:rsidRPr="00AD741C">
        <w:rPr>
          <w:sz w:val="24"/>
          <w:szCs w:val="24"/>
        </w:rPr>
        <w:t> формами работы можно назвать подготовку докладов, лекций, заучивание стихов, отрывков из прозы, песен, работу над ролью гида-экскурсовода, переводчика, ведущего радио - и телепередач, вечеров иностранного языка и т. д.</w:t>
      </w:r>
    </w:p>
    <w:p w:rsidR="00062C62" w:rsidRPr="00AD741C" w:rsidRDefault="00062C62" w:rsidP="00AD741C">
      <w:pPr>
        <w:rPr>
          <w:sz w:val="24"/>
          <w:szCs w:val="24"/>
        </w:rPr>
      </w:pPr>
    </w:p>
    <w:p w:rsidR="00062C62" w:rsidRPr="00AD741C" w:rsidRDefault="00062C62" w:rsidP="00876F51">
      <w:pPr>
        <w:pStyle w:val="body"/>
        <w:outlineLvl w:val="0"/>
        <w:rPr>
          <w:rStyle w:val="Italic"/>
          <w:rFonts w:cs="Times New Roman"/>
          <w:sz w:val="24"/>
          <w:szCs w:val="24"/>
        </w:rPr>
      </w:pPr>
    </w:p>
    <w:p w:rsidR="00062C62" w:rsidRPr="007D1A3F" w:rsidRDefault="00062C62" w:rsidP="00767BB0">
      <w:pPr>
        <w:pStyle w:val="h2"/>
        <w:rPr>
          <w:rFonts w:cs="Times New Roman"/>
          <w:color w:val="auto"/>
          <w:sz w:val="24"/>
          <w:szCs w:val="24"/>
        </w:rPr>
      </w:pPr>
      <w:r w:rsidRPr="00805F2A">
        <w:rPr>
          <w:rFonts w:cs="Times New Roman"/>
          <w:sz w:val="24"/>
          <w:szCs w:val="24"/>
        </w:rPr>
        <w:t xml:space="preserve">3.4. </w:t>
      </w:r>
      <w:r w:rsidRPr="007D1A3F">
        <w:rPr>
          <w:rFonts w:cs="Times New Roman"/>
          <w:color w:val="auto"/>
          <w:sz w:val="24"/>
          <w:szCs w:val="24"/>
        </w:rPr>
        <w:t xml:space="preserve">календарный План воспитательной работы </w:t>
      </w:r>
    </w:p>
    <w:p w:rsidR="00062C62" w:rsidRPr="00805F2A" w:rsidRDefault="00062C62" w:rsidP="00876F51">
      <w:pPr>
        <w:pStyle w:val="h4-first"/>
        <w:outlineLvl w:val="0"/>
        <w:rPr>
          <w:rFonts w:cs="Times New Roman"/>
          <w:sz w:val="24"/>
          <w:szCs w:val="24"/>
        </w:rPr>
      </w:pPr>
      <w:r w:rsidRPr="00805F2A">
        <w:rPr>
          <w:rFonts w:cs="Times New Roman"/>
          <w:sz w:val="24"/>
          <w:szCs w:val="24"/>
        </w:rPr>
        <w:t>Пояснительная записка</w:t>
      </w:r>
    </w:p>
    <w:p w:rsidR="00062C62" w:rsidRPr="00805F2A" w:rsidRDefault="00062C62" w:rsidP="00767BB0">
      <w:pPr>
        <w:pStyle w:val="body"/>
        <w:rPr>
          <w:rFonts w:cs="Times New Roman"/>
          <w:sz w:val="24"/>
          <w:szCs w:val="24"/>
        </w:rPr>
      </w:pPr>
      <w:r w:rsidRPr="00805F2A">
        <w:rPr>
          <w:rFonts w:cs="Times New Roman"/>
          <w:sz w:val="24"/>
          <w:szCs w:val="24"/>
        </w:rPr>
        <w:t>Календарный план воспитательной работы составляется на текущий учебный год. В нем конкрет</w:t>
      </w:r>
      <w:r w:rsidRPr="00805F2A">
        <w:rPr>
          <w:rFonts w:cs="Times New Roman"/>
          <w:sz w:val="24"/>
          <w:szCs w:val="24"/>
        </w:rPr>
        <w:t>и</w:t>
      </w:r>
      <w:r w:rsidRPr="00805F2A">
        <w:rPr>
          <w:rFonts w:cs="Times New Roman"/>
          <w:sz w:val="24"/>
          <w:szCs w:val="24"/>
        </w:rPr>
        <w:t xml:space="preserve">зируется заявленная в программе воспитания работа применительно к данному учебному году и уровню образования. </w:t>
      </w:r>
    </w:p>
    <w:p w:rsidR="00062C62" w:rsidRPr="00805F2A" w:rsidRDefault="00062C62" w:rsidP="00767BB0">
      <w:pPr>
        <w:pStyle w:val="body"/>
        <w:rPr>
          <w:rFonts w:cs="Times New Roman"/>
          <w:sz w:val="24"/>
          <w:szCs w:val="24"/>
        </w:rPr>
      </w:pPr>
      <w:r w:rsidRPr="00805F2A">
        <w:rPr>
          <w:rFonts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w:t>
      </w:r>
      <w:r>
        <w:rPr>
          <w:rFonts w:cs="Times New Roman"/>
          <w:sz w:val="24"/>
          <w:szCs w:val="24"/>
        </w:rPr>
        <w:t>МАОУ «СОШ №20 с УИОП»</w:t>
      </w:r>
      <w:r w:rsidRPr="00805F2A">
        <w:rPr>
          <w:rFonts w:cs="Times New Roman"/>
          <w:sz w:val="24"/>
          <w:szCs w:val="24"/>
        </w:rPr>
        <w:t>.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w:t>
      </w:r>
      <w:r w:rsidRPr="00805F2A">
        <w:rPr>
          <w:rFonts w:cs="Times New Roman"/>
          <w:sz w:val="24"/>
          <w:szCs w:val="24"/>
        </w:rPr>
        <w:t>с</w:t>
      </w:r>
      <w:r w:rsidRPr="00805F2A">
        <w:rPr>
          <w:rFonts w:cs="Times New Roman"/>
          <w:sz w:val="24"/>
          <w:szCs w:val="24"/>
        </w:rPr>
        <w:t xml:space="preserve">лыми посильной ответственности за их планирование, подготовку, проведение и анализ. </w:t>
      </w:r>
    </w:p>
    <w:p w:rsidR="00062C62" w:rsidRPr="00805F2A" w:rsidRDefault="00062C62" w:rsidP="00767BB0">
      <w:pPr>
        <w:pStyle w:val="body"/>
        <w:rPr>
          <w:rFonts w:cs="Times New Roman"/>
          <w:sz w:val="24"/>
          <w:szCs w:val="24"/>
        </w:rPr>
      </w:pPr>
      <w:r w:rsidRPr="00805F2A">
        <w:rPr>
          <w:rFonts w:cs="Times New Roman"/>
          <w:sz w:val="24"/>
          <w:szCs w:val="24"/>
        </w:rPr>
        <w:t>Педагогические работники, ответственные за организацию дел, событий, мероприятий календарн</w:t>
      </w:r>
      <w:r w:rsidRPr="00805F2A">
        <w:rPr>
          <w:rFonts w:cs="Times New Roman"/>
          <w:sz w:val="24"/>
          <w:szCs w:val="24"/>
        </w:rPr>
        <w:t>о</w:t>
      </w:r>
      <w:r w:rsidRPr="00805F2A">
        <w:rPr>
          <w:rFonts w:cs="Times New Roman"/>
          <w:sz w:val="24"/>
          <w:szCs w:val="24"/>
        </w:rPr>
        <w:t>го плана, назна</w:t>
      </w:r>
      <w:r>
        <w:rPr>
          <w:rFonts w:cs="Times New Roman"/>
          <w:sz w:val="24"/>
          <w:szCs w:val="24"/>
        </w:rPr>
        <w:t xml:space="preserve">чаются </w:t>
      </w:r>
      <w:r w:rsidRPr="00805F2A">
        <w:rPr>
          <w:rFonts w:cs="Times New Roman"/>
          <w:sz w:val="24"/>
          <w:szCs w:val="24"/>
        </w:rPr>
        <w:t xml:space="preserve"> в соответствии с имеющимися в её штате единицами. Ими могут быть заме</w:t>
      </w:r>
      <w:r w:rsidRPr="00805F2A">
        <w:rPr>
          <w:rFonts w:cs="Times New Roman"/>
          <w:sz w:val="24"/>
          <w:szCs w:val="24"/>
        </w:rPr>
        <w:t>с</w:t>
      </w:r>
      <w:r w:rsidRPr="00805F2A">
        <w:rPr>
          <w:rFonts w:cs="Times New Roman"/>
          <w:sz w:val="24"/>
          <w:szCs w:val="24"/>
        </w:rPr>
        <w:t xml:space="preserve">титель директора по воспитательной работе, социальный педагог, классный руководитель, педагог дополнительного образования, учитель. </w:t>
      </w:r>
      <w:r>
        <w:rPr>
          <w:rFonts w:cs="Times New Roman"/>
          <w:sz w:val="24"/>
          <w:szCs w:val="24"/>
        </w:rPr>
        <w:t>К</w:t>
      </w:r>
      <w:r w:rsidRPr="00805F2A">
        <w:rPr>
          <w:rFonts w:cs="Times New Roman"/>
          <w:sz w:val="24"/>
          <w:szCs w:val="24"/>
        </w:rPr>
        <w:t xml:space="preserve"> организации также </w:t>
      </w:r>
      <w:r>
        <w:rPr>
          <w:rFonts w:cs="Times New Roman"/>
          <w:sz w:val="24"/>
          <w:szCs w:val="24"/>
        </w:rPr>
        <w:t xml:space="preserve">могут привлекаться </w:t>
      </w:r>
      <w:r w:rsidRPr="00805F2A">
        <w:rPr>
          <w:rFonts w:cs="Times New Roman"/>
          <w:sz w:val="24"/>
          <w:szCs w:val="24"/>
        </w:rPr>
        <w:t>родителей (зако</w:t>
      </w:r>
      <w:r w:rsidRPr="00805F2A">
        <w:rPr>
          <w:rFonts w:cs="Times New Roman"/>
          <w:sz w:val="24"/>
          <w:szCs w:val="24"/>
        </w:rPr>
        <w:t>н</w:t>
      </w:r>
      <w:r w:rsidRPr="00805F2A">
        <w:rPr>
          <w:rFonts w:cs="Times New Roman"/>
          <w:sz w:val="24"/>
          <w:szCs w:val="24"/>
        </w:rPr>
        <w:t>ны</w:t>
      </w:r>
      <w:r>
        <w:rPr>
          <w:rFonts w:cs="Times New Roman"/>
          <w:sz w:val="24"/>
          <w:szCs w:val="24"/>
        </w:rPr>
        <w:t>е</w:t>
      </w:r>
      <w:r w:rsidRPr="00805F2A">
        <w:rPr>
          <w:rFonts w:cs="Times New Roman"/>
          <w:sz w:val="24"/>
          <w:szCs w:val="24"/>
        </w:rPr>
        <w:t xml:space="preserve"> представител</w:t>
      </w:r>
      <w:r>
        <w:rPr>
          <w:rFonts w:cs="Times New Roman"/>
          <w:sz w:val="24"/>
          <w:szCs w:val="24"/>
        </w:rPr>
        <w:t>и</w:t>
      </w:r>
      <w:r w:rsidRPr="00805F2A">
        <w:rPr>
          <w:rFonts w:cs="Times New Roman"/>
          <w:sz w:val="24"/>
          <w:szCs w:val="24"/>
        </w:rPr>
        <w:t>), социальны</w:t>
      </w:r>
      <w:r>
        <w:rPr>
          <w:rFonts w:cs="Times New Roman"/>
          <w:sz w:val="24"/>
          <w:szCs w:val="24"/>
        </w:rPr>
        <w:t>е</w:t>
      </w:r>
      <w:r w:rsidRPr="00805F2A">
        <w:rPr>
          <w:rFonts w:cs="Times New Roman"/>
          <w:sz w:val="24"/>
          <w:szCs w:val="24"/>
        </w:rPr>
        <w:t xml:space="preserve"> партнёр</w:t>
      </w:r>
      <w:r>
        <w:rPr>
          <w:rFonts w:cs="Times New Roman"/>
          <w:sz w:val="24"/>
          <w:szCs w:val="24"/>
        </w:rPr>
        <w:t>ы</w:t>
      </w:r>
      <w:r w:rsidRPr="00805F2A">
        <w:rPr>
          <w:rFonts w:cs="Times New Roman"/>
          <w:sz w:val="24"/>
          <w:szCs w:val="24"/>
        </w:rPr>
        <w:t xml:space="preserve"> образовательной организации и самих обучающихся.</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 xml:space="preserve">При формировании календарного плана воспитательной работы </w:t>
      </w:r>
      <w:r>
        <w:rPr>
          <w:rFonts w:cs="Times New Roman"/>
          <w:spacing w:val="2"/>
          <w:sz w:val="24"/>
          <w:szCs w:val="24"/>
        </w:rPr>
        <w:t>МАОУ «СОШ №20 с УИОП»</w:t>
      </w:r>
      <w:r w:rsidRPr="00805F2A">
        <w:rPr>
          <w:rFonts w:cs="Times New Roman"/>
          <w:spacing w:val="2"/>
          <w:sz w:val="24"/>
          <w:szCs w:val="24"/>
        </w:rPr>
        <w:t xml:space="preserve">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w:t>
      </w:r>
      <w:r w:rsidRPr="00805F2A">
        <w:rPr>
          <w:rFonts w:cs="Times New Roman"/>
          <w:spacing w:val="2"/>
          <w:sz w:val="24"/>
          <w:szCs w:val="24"/>
        </w:rPr>
        <w:t>ь</w:t>
      </w:r>
      <w:r w:rsidRPr="00805F2A">
        <w:rPr>
          <w:rFonts w:cs="Times New Roman"/>
          <w:spacing w:val="2"/>
          <w:sz w:val="24"/>
          <w:szCs w:val="24"/>
        </w:rPr>
        <w:t>ным праздникам Российской Федерации, памятным датам и событиям российской истории и кул</w:t>
      </w:r>
      <w:r w:rsidRPr="00805F2A">
        <w:rPr>
          <w:rFonts w:cs="Times New Roman"/>
          <w:spacing w:val="2"/>
          <w:sz w:val="24"/>
          <w:szCs w:val="24"/>
        </w:rPr>
        <w:t>ь</w:t>
      </w:r>
      <w:r w:rsidRPr="00805F2A">
        <w:rPr>
          <w:rFonts w:cs="Times New Roman"/>
          <w:spacing w:val="2"/>
          <w:sz w:val="24"/>
          <w:szCs w:val="24"/>
        </w:rPr>
        <w:t>туры, а также перечня всероссийских мероприятий, реализуемых детскими и молодёжными общ</w:t>
      </w:r>
      <w:r w:rsidRPr="00805F2A">
        <w:rPr>
          <w:rFonts w:cs="Times New Roman"/>
          <w:spacing w:val="2"/>
          <w:sz w:val="24"/>
          <w:szCs w:val="24"/>
        </w:rPr>
        <w:t>е</w:t>
      </w:r>
      <w:r w:rsidRPr="00805F2A">
        <w:rPr>
          <w:rFonts w:cs="Times New Roman"/>
          <w:spacing w:val="2"/>
          <w:sz w:val="24"/>
          <w:szCs w:val="24"/>
        </w:rPr>
        <w:t>ственными объединениями.</w:t>
      </w:r>
    </w:p>
    <w:p w:rsidR="00062C62" w:rsidRPr="00805F2A" w:rsidRDefault="00062C62" w:rsidP="00767BB0">
      <w:pPr>
        <w:pStyle w:val="body"/>
        <w:rPr>
          <w:rFonts w:cs="Times New Roman"/>
          <w:sz w:val="24"/>
          <w:szCs w:val="24"/>
        </w:rPr>
      </w:pPr>
      <w:r w:rsidRPr="00805F2A">
        <w:rPr>
          <w:rFonts w:cs="Times New Roman"/>
          <w:sz w:val="24"/>
          <w:szCs w:val="24"/>
        </w:rPr>
        <w:lastRenderedPageBreak/>
        <w:t xml:space="preserve">Календарный план может корректироваться в течение учебного года в связи с происходящими в работе </w:t>
      </w:r>
      <w:r>
        <w:rPr>
          <w:rFonts w:cs="Times New Roman"/>
          <w:sz w:val="24"/>
          <w:szCs w:val="24"/>
        </w:rPr>
        <w:t>МАОУ «СОШ №20 с УИОП»</w:t>
      </w:r>
      <w:r w:rsidRPr="00805F2A">
        <w:rPr>
          <w:rFonts w:cs="Times New Roman"/>
          <w:sz w:val="24"/>
          <w:szCs w:val="24"/>
        </w:rPr>
        <w:t xml:space="preserve"> изменениями: организационными, кадровыми, финансовыми и т. п.</w:t>
      </w:r>
    </w:p>
    <w:p w:rsidR="00062C62" w:rsidRPr="00805F2A" w:rsidRDefault="00062C62" w:rsidP="00767BB0">
      <w:pPr>
        <w:pStyle w:val="body"/>
        <w:rPr>
          <w:rFonts w:cs="Times New Roman"/>
          <w:sz w:val="24"/>
          <w:szCs w:val="24"/>
        </w:rPr>
        <w:sectPr w:rsidR="00062C62" w:rsidRPr="00805F2A" w:rsidSect="00703346">
          <w:headerReference w:type="first" r:id="rId15"/>
          <w:footnotePr>
            <w:numRestart w:val="eachPage"/>
          </w:footnotePr>
          <w:pgSz w:w="11907" w:h="16840" w:code="9"/>
          <w:pgMar w:top="737" w:right="595" w:bottom="1134" w:left="794" w:header="720" w:footer="510" w:gutter="0"/>
          <w:cols w:space="720"/>
          <w:noEndnote/>
          <w:titlePg/>
          <w:docGrid w:linePitch="299"/>
        </w:sect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16"/>
        <w:gridCol w:w="1273"/>
        <w:gridCol w:w="1839"/>
        <w:gridCol w:w="5698"/>
      </w:tblGrid>
      <w:tr w:rsidR="00062C62" w:rsidRPr="001C0F4E" w:rsidTr="00D92298">
        <w:tc>
          <w:tcPr>
            <w:tcW w:w="15026" w:type="dxa"/>
            <w:gridSpan w:val="4"/>
          </w:tcPr>
          <w:p w:rsidR="00062C62" w:rsidRPr="001C0F4E" w:rsidRDefault="00062C62" w:rsidP="00D92298">
            <w:pPr>
              <w:tabs>
                <w:tab w:val="num" w:pos="360"/>
              </w:tabs>
              <w:jc w:val="center"/>
              <w:rPr>
                <w:b/>
                <w:sz w:val="24"/>
              </w:rPr>
            </w:pPr>
            <w:r w:rsidRPr="001C0F4E">
              <w:rPr>
                <w:b/>
                <w:sz w:val="24"/>
              </w:rPr>
              <w:lastRenderedPageBreak/>
              <w:t>КАЛЕНДАРНЫЙ ПЛАН ВОСПИТАТЕЛЬНОЙ РАБОТЫ ШКОЛЫ</w:t>
            </w:r>
          </w:p>
          <w:p w:rsidR="00062C62" w:rsidRPr="001C0F4E" w:rsidRDefault="00062C62" w:rsidP="00D92298">
            <w:pPr>
              <w:tabs>
                <w:tab w:val="num" w:pos="360"/>
              </w:tabs>
              <w:ind w:left="283" w:hanging="56"/>
              <w:jc w:val="center"/>
              <w:rPr>
                <w:sz w:val="24"/>
              </w:rPr>
            </w:pPr>
            <w:r w:rsidRPr="001C0F4E">
              <w:rPr>
                <w:b/>
                <w:bCs/>
                <w:i/>
                <w:iCs/>
                <w:color w:val="000000"/>
                <w:sz w:val="24"/>
              </w:rPr>
              <w:t>уровень начального общего образования</w:t>
            </w:r>
          </w:p>
        </w:tc>
      </w:tr>
      <w:tr w:rsidR="00062C62" w:rsidRPr="0046670E" w:rsidTr="00D92298">
        <w:tc>
          <w:tcPr>
            <w:tcW w:w="6216" w:type="dxa"/>
          </w:tcPr>
          <w:p w:rsidR="00062C62" w:rsidRPr="00E25315" w:rsidRDefault="00062C62" w:rsidP="00D92298">
            <w:pPr>
              <w:tabs>
                <w:tab w:val="num" w:pos="360"/>
              </w:tabs>
              <w:jc w:val="center"/>
              <w:rPr>
                <w:b/>
                <w:sz w:val="24"/>
              </w:rPr>
            </w:pPr>
            <w:r>
              <w:rPr>
                <w:b/>
                <w:sz w:val="24"/>
              </w:rPr>
              <w:t>Дела, события, мероприятия</w:t>
            </w:r>
          </w:p>
        </w:tc>
        <w:tc>
          <w:tcPr>
            <w:tcW w:w="1273" w:type="dxa"/>
          </w:tcPr>
          <w:p w:rsidR="00062C62" w:rsidRPr="00E25315" w:rsidRDefault="00062C62" w:rsidP="00D92298">
            <w:pPr>
              <w:tabs>
                <w:tab w:val="num" w:pos="360"/>
              </w:tabs>
              <w:jc w:val="center"/>
              <w:rPr>
                <w:b/>
                <w:sz w:val="24"/>
              </w:rPr>
            </w:pPr>
            <w:r>
              <w:rPr>
                <w:b/>
                <w:sz w:val="24"/>
              </w:rPr>
              <w:t>классы</w:t>
            </w:r>
          </w:p>
        </w:tc>
        <w:tc>
          <w:tcPr>
            <w:tcW w:w="1839" w:type="dxa"/>
          </w:tcPr>
          <w:p w:rsidR="00062C62" w:rsidRPr="00E25315" w:rsidRDefault="00062C62" w:rsidP="00D92298">
            <w:pPr>
              <w:tabs>
                <w:tab w:val="num" w:pos="360"/>
              </w:tabs>
              <w:jc w:val="center"/>
              <w:rPr>
                <w:b/>
                <w:sz w:val="24"/>
              </w:rPr>
            </w:pPr>
            <w:r>
              <w:rPr>
                <w:b/>
                <w:sz w:val="24"/>
              </w:rPr>
              <w:t>Проектная дата провед</w:t>
            </w:r>
            <w:r>
              <w:rPr>
                <w:b/>
                <w:sz w:val="24"/>
              </w:rPr>
              <w:t>е</w:t>
            </w:r>
            <w:r>
              <w:rPr>
                <w:b/>
                <w:sz w:val="24"/>
              </w:rPr>
              <w:t>ния</w:t>
            </w:r>
          </w:p>
        </w:tc>
        <w:tc>
          <w:tcPr>
            <w:tcW w:w="5698" w:type="dxa"/>
          </w:tcPr>
          <w:p w:rsidR="00062C62" w:rsidRPr="00E25315" w:rsidRDefault="00062C62" w:rsidP="00D92298">
            <w:pPr>
              <w:tabs>
                <w:tab w:val="num" w:pos="360"/>
              </w:tabs>
              <w:jc w:val="center"/>
              <w:rPr>
                <w:b/>
                <w:sz w:val="24"/>
              </w:rPr>
            </w:pPr>
            <w:r>
              <w:rPr>
                <w:b/>
                <w:sz w:val="24"/>
              </w:rPr>
              <w:t>Ответственные</w:t>
            </w:r>
          </w:p>
        </w:tc>
      </w:tr>
      <w:tr w:rsidR="00062C62" w:rsidRPr="0046670E" w:rsidTr="00D92298">
        <w:tc>
          <w:tcPr>
            <w:tcW w:w="15026" w:type="dxa"/>
            <w:gridSpan w:val="4"/>
          </w:tcPr>
          <w:p w:rsidR="00062C62" w:rsidRPr="008D23FA" w:rsidRDefault="00062C62" w:rsidP="00D92298">
            <w:pPr>
              <w:tabs>
                <w:tab w:val="num" w:pos="360"/>
              </w:tabs>
              <w:jc w:val="center"/>
              <w:rPr>
                <w:b/>
                <w:sz w:val="24"/>
              </w:rPr>
            </w:pPr>
            <w:r>
              <w:rPr>
                <w:b/>
                <w:sz w:val="24"/>
              </w:rPr>
              <w:t>ИНВАРИАНТНЫЕ МОДУЛИ</w:t>
            </w:r>
          </w:p>
        </w:tc>
      </w:tr>
      <w:tr w:rsidR="00062C62" w:rsidRPr="0046670E" w:rsidTr="00D92298">
        <w:tc>
          <w:tcPr>
            <w:tcW w:w="15026" w:type="dxa"/>
            <w:gridSpan w:val="4"/>
          </w:tcPr>
          <w:p w:rsidR="00062C62" w:rsidRPr="001C0F4E" w:rsidRDefault="00062C62" w:rsidP="00D92298">
            <w:pPr>
              <w:tabs>
                <w:tab w:val="num" w:pos="360"/>
              </w:tabs>
              <w:jc w:val="center"/>
              <w:rPr>
                <w:b/>
                <w:sz w:val="24"/>
              </w:rPr>
            </w:pPr>
            <w:r>
              <w:rPr>
                <w:b/>
                <w:sz w:val="24"/>
              </w:rPr>
              <w:t>Модуль «Школьный урок»</w:t>
            </w:r>
          </w:p>
        </w:tc>
      </w:tr>
      <w:tr w:rsidR="00062C62" w:rsidRPr="001C0F4E" w:rsidTr="00D92298">
        <w:tc>
          <w:tcPr>
            <w:tcW w:w="6216" w:type="dxa"/>
          </w:tcPr>
          <w:p w:rsidR="00062C62" w:rsidRPr="0082454D" w:rsidRDefault="00062C62" w:rsidP="00D92298">
            <w:pPr>
              <w:tabs>
                <w:tab w:val="num" w:pos="360"/>
              </w:tabs>
              <w:jc w:val="center"/>
              <w:rPr>
                <w:b/>
                <w:sz w:val="24"/>
              </w:rPr>
            </w:pPr>
            <w:r w:rsidRPr="0082454D">
              <w:rPr>
                <w:sz w:val="24"/>
              </w:rPr>
              <w:t>Оформление стендов (предметно-эстетическая среда, наглядная агитация школьных стендов предметной н</w:t>
            </w:r>
            <w:r w:rsidRPr="0082454D">
              <w:rPr>
                <w:sz w:val="24"/>
              </w:rPr>
              <w:t>а</w:t>
            </w:r>
            <w:r w:rsidRPr="0082454D">
              <w:rPr>
                <w:sz w:val="24"/>
              </w:rPr>
              <w:t>правленности)</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сентябрь, в течение года</w:t>
            </w:r>
          </w:p>
        </w:tc>
        <w:tc>
          <w:tcPr>
            <w:tcW w:w="5698" w:type="dxa"/>
          </w:tcPr>
          <w:p w:rsidR="00062C62" w:rsidRPr="001C0F4E" w:rsidRDefault="00062C62" w:rsidP="00D92298">
            <w:pPr>
              <w:tabs>
                <w:tab w:val="num" w:pos="360"/>
              </w:tabs>
              <w:jc w:val="center"/>
              <w:rPr>
                <w:b/>
                <w:sz w:val="24"/>
              </w:rPr>
            </w:pPr>
            <w:r>
              <w:rPr>
                <w:sz w:val="24"/>
              </w:rPr>
              <w:t>учителя, классные руководители</w:t>
            </w:r>
          </w:p>
        </w:tc>
      </w:tr>
      <w:tr w:rsidR="00062C62" w:rsidRPr="001C0F4E" w:rsidTr="00D92298">
        <w:tc>
          <w:tcPr>
            <w:tcW w:w="6216" w:type="dxa"/>
          </w:tcPr>
          <w:p w:rsidR="00062C62" w:rsidRPr="008E7085" w:rsidRDefault="00062C62" w:rsidP="00D92298">
            <w:pPr>
              <w:tabs>
                <w:tab w:val="num" w:pos="360"/>
              </w:tabs>
              <w:jc w:val="center"/>
              <w:rPr>
                <w:sz w:val="24"/>
              </w:rPr>
            </w:pPr>
            <w:r>
              <w:rPr>
                <w:sz w:val="24"/>
              </w:rPr>
              <w:t>Игровые формы учебной деятельности</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в течение г</w:t>
            </w:r>
            <w:r w:rsidRPr="0041514C">
              <w:rPr>
                <w:sz w:val="24"/>
              </w:rPr>
              <w:t>о</w:t>
            </w:r>
            <w:r w:rsidRPr="0041514C">
              <w:rPr>
                <w:sz w:val="24"/>
              </w:rPr>
              <w:t>да</w:t>
            </w:r>
          </w:p>
        </w:tc>
        <w:tc>
          <w:tcPr>
            <w:tcW w:w="5698" w:type="dxa"/>
          </w:tcPr>
          <w:p w:rsidR="00062C62" w:rsidRPr="001C0F4E"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E7085" w:rsidRDefault="00062C62" w:rsidP="00D92298">
            <w:pPr>
              <w:tabs>
                <w:tab w:val="num" w:pos="360"/>
              </w:tabs>
              <w:jc w:val="center"/>
              <w:rPr>
                <w:sz w:val="24"/>
              </w:rPr>
            </w:pPr>
            <w:r>
              <w:rPr>
                <w:sz w:val="24"/>
              </w:rPr>
              <w:t>Интерактивные формы учебной деятельности</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в течение г</w:t>
            </w:r>
            <w:r w:rsidRPr="0041514C">
              <w:rPr>
                <w:sz w:val="24"/>
              </w:rPr>
              <w:t>о</w:t>
            </w:r>
            <w:r w:rsidRPr="0041514C">
              <w:rPr>
                <w:sz w:val="24"/>
              </w:rPr>
              <w:t>да</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Содержание уроков (по плану учителя)</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в течение г</w:t>
            </w:r>
            <w:r w:rsidRPr="0041514C">
              <w:rPr>
                <w:sz w:val="24"/>
              </w:rPr>
              <w:t>о</w:t>
            </w:r>
            <w:r w:rsidRPr="0041514C">
              <w:rPr>
                <w:sz w:val="24"/>
              </w:rPr>
              <w:t>да</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Всероссийский открытый урок «ОБЖ» (урок подгото</w:t>
            </w:r>
            <w:r w:rsidRPr="0082454D">
              <w:rPr>
                <w:sz w:val="24"/>
              </w:rPr>
              <w:t>в</w:t>
            </w:r>
            <w:r w:rsidRPr="0082454D">
              <w:rPr>
                <w:sz w:val="24"/>
              </w:rPr>
              <w:t>ки детей к действиям в условиях различного рода чрезв</w:t>
            </w:r>
            <w:r w:rsidRPr="0082454D">
              <w:rPr>
                <w:sz w:val="24"/>
              </w:rPr>
              <w:t>ы</w:t>
            </w:r>
            <w:r w:rsidRPr="0082454D">
              <w:rPr>
                <w:sz w:val="24"/>
              </w:rPr>
              <w:t>чайных ситуаций)</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01.09</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Международный день распространения грамотности (информационная минутка на уроке русского языка)</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08.09</w:t>
            </w:r>
          </w:p>
        </w:tc>
        <w:tc>
          <w:tcPr>
            <w:tcW w:w="5698" w:type="dxa"/>
          </w:tcPr>
          <w:p w:rsidR="00062C62" w:rsidRPr="001C0F4E"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Всероссийский открытый урок «ОБЖ» (приуроченный ко Дню гражданской обороны Российской Федерации)</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04.10</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День рождения Н.А. Некрасова (информационная м</w:t>
            </w:r>
            <w:r w:rsidRPr="0082454D">
              <w:rPr>
                <w:sz w:val="24"/>
              </w:rPr>
              <w:t>и</w:t>
            </w:r>
            <w:r w:rsidRPr="0082454D">
              <w:rPr>
                <w:sz w:val="24"/>
              </w:rPr>
              <w:t>нутка на уроках литературы)</w:t>
            </w:r>
          </w:p>
        </w:tc>
        <w:tc>
          <w:tcPr>
            <w:tcW w:w="1273" w:type="dxa"/>
          </w:tcPr>
          <w:p w:rsidR="00062C62" w:rsidRPr="0041514C" w:rsidRDefault="00062C62" w:rsidP="00D92298">
            <w:pPr>
              <w:tabs>
                <w:tab w:val="num" w:pos="360"/>
              </w:tabs>
              <w:jc w:val="center"/>
              <w:rPr>
                <w:sz w:val="24"/>
              </w:rPr>
            </w:pPr>
            <w:r w:rsidRPr="0041514C">
              <w:rPr>
                <w:sz w:val="24"/>
              </w:rPr>
              <w:t>3-4</w:t>
            </w:r>
          </w:p>
        </w:tc>
        <w:tc>
          <w:tcPr>
            <w:tcW w:w="1839" w:type="dxa"/>
          </w:tcPr>
          <w:p w:rsidR="00062C62" w:rsidRPr="0041514C" w:rsidRDefault="00062C62" w:rsidP="00D92298">
            <w:pPr>
              <w:tabs>
                <w:tab w:val="num" w:pos="360"/>
              </w:tabs>
              <w:jc w:val="center"/>
              <w:rPr>
                <w:sz w:val="24"/>
              </w:rPr>
            </w:pPr>
            <w:r w:rsidRPr="0041514C">
              <w:rPr>
                <w:sz w:val="24"/>
              </w:rPr>
              <w:t>10.12</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Интерактивные уроки родного русского языка к Ме</w:t>
            </w:r>
            <w:r w:rsidRPr="0082454D">
              <w:rPr>
                <w:sz w:val="24"/>
              </w:rPr>
              <w:t>ж</w:t>
            </w:r>
            <w:r w:rsidRPr="0082454D">
              <w:rPr>
                <w:sz w:val="24"/>
              </w:rPr>
              <w:t>дународному дню родного языка</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21.02</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Всемирный день иммунитета (минутка информации на уроках биологии)</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01.03</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Всероссийский открытый урок «ОБЖ» (День пожарной охраны)</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30.04</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День государственного флага Российской Федерации</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22.05</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День славянской письменности и культуры</w:t>
            </w:r>
          </w:p>
        </w:tc>
        <w:tc>
          <w:tcPr>
            <w:tcW w:w="1273" w:type="dxa"/>
          </w:tcPr>
          <w:p w:rsidR="00062C62" w:rsidRPr="0041514C" w:rsidRDefault="00062C62" w:rsidP="00D92298">
            <w:pPr>
              <w:tabs>
                <w:tab w:val="num" w:pos="360"/>
              </w:tabs>
              <w:jc w:val="center"/>
              <w:rPr>
                <w:sz w:val="24"/>
              </w:rPr>
            </w:pPr>
            <w:r w:rsidRPr="0041514C">
              <w:rPr>
                <w:sz w:val="24"/>
              </w:rPr>
              <w:t>2-4</w:t>
            </w:r>
          </w:p>
        </w:tc>
        <w:tc>
          <w:tcPr>
            <w:tcW w:w="1839" w:type="dxa"/>
          </w:tcPr>
          <w:p w:rsidR="00062C62" w:rsidRPr="0041514C" w:rsidRDefault="00062C62" w:rsidP="00D92298">
            <w:pPr>
              <w:tabs>
                <w:tab w:val="num" w:pos="360"/>
              </w:tabs>
              <w:jc w:val="center"/>
              <w:rPr>
                <w:sz w:val="24"/>
              </w:rPr>
            </w:pPr>
            <w:r w:rsidRPr="0041514C">
              <w:rPr>
                <w:sz w:val="24"/>
              </w:rPr>
              <w:t>24.05</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6216" w:type="dxa"/>
          </w:tcPr>
          <w:p w:rsidR="00062C62" w:rsidRPr="0082454D" w:rsidRDefault="00062C62" w:rsidP="00D92298">
            <w:pPr>
              <w:tabs>
                <w:tab w:val="num" w:pos="360"/>
              </w:tabs>
              <w:jc w:val="center"/>
              <w:rPr>
                <w:sz w:val="24"/>
              </w:rPr>
            </w:pPr>
            <w:r w:rsidRPr="0082454D">
              <w:rPr>
                <w:sz w:val="24"/>
              </w:rPr>
              <w:t>Предметные недели (по графику)</w:t>
            </w:r>
          </w:p>
        </w:tc>
        <w:tc>
          <w:tcPr>
            <w:tcW w:w="1273" w:type="dxa"/>
          </w:tcPr>
          <w:p w:rsidR="00062C62" w:rsidRPr="0041514C" w:rsidRDefault="00062C62" w:rsidP="00D92298">
            <w:pPr>
              <w:tabs>
                <w:tab w:val="num" w:pos="360"/>
              </w:tabs>
              <w:jc w:val="center"/>
              <w:rPr>
                <w:sz w:val="24"/>
              </w:rPr>
            </w:pPr>
            <w:r w:rsidRPr="0041514C">
              <w:rPr>
                <w:sz w:val="24"/>
              </w:rPr>
              <w:t>1-4</w:t>
            </w:r>
          </w:p>
        </w:tc>
        <w:tc>
          <w:tcPr>
            <w:tcW w:w="1839" w:type="dxa"/>
          </w:tcPr>
          <w:p w:rsidR="00062C62" w:rsidRPr="0041514C" w:rsidRDefault="00062C62" w:rsidP="00D92298">
            <w:pPr>
              <w:tabs>
                <w:tab w:val="num" w:pos="360"/>
              </w:tabs>
              <w:jc w:val="center"/>
              <w:rPr>
                <w:sz w:val="24"/>
              </w:rPr>
            </w:pPr>
            <w:r w:rsidRPr="0041514C">
              <w:rPr>
                <w:sz w:val="24"/>
              </w:rPr>
              <w:t>в течение г</w:t>
            </w:r>
            <w:r w:rsidRPr="0041514C">
              <w:rPr>
                <w:sz w:val="24"/>
              </w:rPr>
              <w:t>о</w:t>
            </w:r>
            <w:r w:rsidRPr="0041514C">
              <w:rPr>
                <w:sz w:val="24"/>
              </w:rPr>
              <w:t>да</w:t>
            </w:r>
          </w:p>
        </w:tc>
        <w:tc>
          <w:tcPr>
            <w:tcW w:w="5698" w:type="dxa"/>
          </w:tcPr>
          <w:p w:rsidR="00062C62" w:rsidRDefault="00062C62" w:rsidP="00D92298">
            <w:pPr>
              <w:tabs>
                <w:tab w:val="num" w:pos="360"/>
              </w:tabs>
              <w:jc w:val="center"/>
              <w:rPr>
                <w:sz w:val="24"/>
              </w:rPr>
            </w:pPr>
            <w:r>
              <w:rPr>
                <w:sz w:val="24"/>
              </w:rPr>
              <w:t>учителя, классные руководители</w:t>
            </w:r>
          </w:p>
        </w:tc>
      </w:tr>
      <w:tr w:rsidR="00062C62" w:rsidRPr="001C0F4E" w:rsidTr="00D92298">
        <w:tc>
          <w:tcPr>
            <w:tcW w:w="15026" w:type="dxa"/>
            <w:gridSpan w:val="4"/>
          </w:tcPr>
          <w:p w:rsidR="00062C62" w:rsidRPr="0041514C" w:rsidRDefault="00062C62" w:rsidP="00D92298">
            <w:pPr>
              <w:tabs>
                <w:tab w:val="num" w:pos="360"/>
              </w:tabs>
              <w:jc w:val="center"/>
              <w:rPr>
                <w:b/>
                <w:sz w:val="24"/>
              </w:rPr>
            </w:pPr>
            <w:r w:rsidRPr="0041514C">
              <w:rPr>
                <w:b/>
                <w:sz w:val="24"/>
              </w:rPr>
              <w:t>Модуль «Классное руководство»</w:t>
            </w:r>
          </w:p>
        </w:tc>
      </w:tr>
      <w:tr w:rsidR="00062C62" w:rsidRPr="001C0F4E" w:rsidTr="00D92298">
        <w:trPr>
          <w:trHeight w:val="418"/>
        </w:trPr>
        <w:tc>
          <w:tcPr>
            <w:tcW w:w="6216" w:type="dxa"/>
          </w:tcPr>
          <w:p w:rsidR="00062C62" w:rsidRPr="00DF43F9" w:rsidRDefault="00062C62" w:rsidP="00D92298">
            <w:pPr>
              <w:jc w:val="center"/>
              <w:rPr>
                <w:sz w:val="22"/>
              </w:rPr>
            </w:pPr>
            <w:r w:rsidRPr="00DF43F9">
              <w:rPr>
                <w:sz w:val="24"/>
              </w:rPr>
              <w:t>Поднятие флага. Гимн. «Разговор о важном»</w:t>
            </w:r>
          </w:p>
        </w:tc>
        <w:tc>
          <w:tcPr>
            <w:tcW w:w="1273" w:type="dxa"/>
          </w:tcPr>
          <w:p w:rsidR="00062C62" w:rsidRPr="00DF43F9" w:rsidRDefault="00062C62" w:rsidP="00D92298">
            <w:pPr>
              <w:tabs>
                <w:tab w:val="num" w:pos="360"/>
              </w:tabs>
              <w:jc w:val="center"/>
              <w:rPr>
                <w:sz w:val="24"/>
              </w:rPr>
            </w:pPr>
            <w:r w:rsidRPr="00DF43F9">
              <w:rPr>
                <w:sz w:val="24"/>
              </w:rPr>
              <w:t>1-4</w:t>
            </w:r>
          </w:p>
        </w:tc>
        <w:tc>
          <w:tcPr>
            <w:tcW w:w="1839" w:type="dxa"/>
          </w:tcPr>
          <w:p w:rsidR="00062C62" w:rsidRPr="00DF43F9" w:rsidRDefault="00062C62" w:rsidP="00D92298">
            <w:pPr>
              <w:tabs>
                <w:tab w:val="num" w:pos="360"/>
              </w:tabs>
              <w:jc w:val="center"/>
              <w:rPr>
                <w:sz w:val="24"/>
              </w:rPr>
            </w:pPr>
            <w:r w:rsidRPr="00DF43F9">
              <w:rPr>
                <w:sz w:val="24"/>
              </w:rPr>
              <w:t>каждый п</w:t>
            </w:r>
            <w:r w:rsidRPr="00DF43F9">
              <w:rPr>
                <w:sz w:val="24"/>
              </w:rPr>
              <w:t>о</w:t>
            </w:r>
            <w:r w:rsidRPr="00DF43F9">
              <w:rPr>
                <w:sz w:val="24"/>
              </w:rPr>
              <w:t>недельник, 1 уроком в теч</w:t>
            </w:r>
            <w:r w:rsidRPr="00DF43F9">
              <w:rPr>
                <w:sz w:val="24"/>
              </w:rPr>
              <w:t>е</w:t>
            </w:r>
            <w:r w:rsidRPr="00DF43F9">
              <w:rPr>
                <w:sz w:val="24"/>
              </w:rPr>
              <w:t>ние года</w:t>
            </w:r>
          </w:p>
        </w:tc>
        <w:tc>
          <w:tcPr>
            <w:tcW w:w="5698" w:type="dxa"/>
          </w:tcPr>
          <w:p w:rsidR="00062C62" w:rsidRDefault="00062C62" w:rsidP="00D92298">
            <w:pPr>
              <w:tabs>
                <w:tab w:val="num" w:pos="360"/>
              </w:tabs>
              <w:jc w:val="center"/>
              <w:rPr>
                <w:sz w:val="24"/>
              </w:rPr>
            </w:pPr>
            <w:r w:rsidRPr="001C0F4E">
              <w:rPr>
                <w:sz w:val="24"/>
              </w:rPr>
              <w:t>классные руководители</w:t>
            </w:r>
          </w:p>
        </w:tc>
      </w:tr>
      <w:tr w:rsidR="00062C62" w:rsidRPr="001C0F4E" w:rsidTr="00D92298">
        <w:trPr>
          <w:trHeight w:val="418"/>
        </w:trPr>
        <w:tc>
          <w:tcPr>
            <w:tcW w:w="6216" w:type="dxa"/>
          </w:tcPr>
          <w:p w:rsidR="00062C62" w:rsidRPr="00A62459" w:rsidRDefault="00062C62" w:rsidP="00D92298">
            <w:pPr>
              <w:jc w:val="center"/>
              <w:rPr>
                <w:sz w:val="24"/>
              </w:rPr>
            </w:pPr>
            <w:r w:rsidRPr="00A62459">
              <w:rPr>
                <w:sz w:val="24"/>
              </w:rPr>
              <w:lastRenderedPageBreak/>
              <w:t>Проведение классных часов, участие в Днях единых действий</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Default="00062C62" w:rsidP="00D92298">
            <w:pPr>
              <w:tabs>
                <w:tab w:val="num" w:pos="360"/>
              </w:tabs>
              <w:jc w:val="center"/>
              <w:rPr>
                <w:b/>
                <w:sz w:val="24"/>
              </w:rPr>
            </w:pPr>
          </w:p>
        </w:tc>
        <w:tc>
          <w:tcPr>
            <w:tcW w:w="5698" w:type="dxa"/>
          </w:tcPr>
          <w:p w:rsidR="00062C62" w:rsidRPr="001C0F4E" w:rsidRDefault="00062C62" w:rsidP="00D92298">
            <w:pPr>
              <w:tabs>
                <w:tab w:val="num" w:pos="360"/>
              </w:tabs>
              <w:jc w:val="center"/>
              <w:rPr>
                <w:sz w:val="24"/>
              </w:rPr>
            </w:pPr>
            <w:r w:rsidRPr="001C0F4E">
              <w:rPr>
                <w:sz w:val="24"/>
              </w:rPr>
              <w:t>классные руководители</w:t>
            </w:r>
          </w:p>
        </w:tc>
      </w:tr>
      <w:tr w:rsidR="00062C62" w:rsidRPr="001C0F4E" w:rsidTr="00D92298">
        <w:tc>
          <w:tcPr>
            <w:tcW w:w="6216" w:type="dxa"/>
          </w:tcPr>
          <w:p w:rsidR="00062C62" w:rsidRPr="00A62459" w:rsidRDefault="00062C62" w:rsidP="00D92298">
            <w:pPr>
              <w:tabs>
                <w:tab w:val="num" w:pos="360"/>
              </w:tabs>
              <w:jc w:val="center"/>
              <w:rPr>
                <w:sz w:val="24"/>
              </w:rPr>
            </w:pPr>
            <w:r w:rsidRPr="00A62459">
              <w:rPr>
                <w:sz w:val="24"/>
              </w:rPr>
              <w:t>Проведение инструктажей с обучающимся по ТБ, ПДД, ППБ</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405F24" w:rsidRDefault="00062C62" w:rsidP="00D92298">
            <w:pPr>
              <w:tabs>
                <w:tab w:val="num" w:pos="360"/>
              </w:tabs>
              <w:jc w:val="center"/>
              <w:rPr>
                <w:sz w:val="24"/>
              </w:rPr>
            </w:pPr>
            <w:r w:rsidRPr="00405F24">
              <w:rPr>
                <w:sz w:val="24"/>
              </w:rPr>
              <w:t>в течение г</w:t>
            </w:r>
            <w:r w:rsidRPr="00405F24">
              <w:rPr>
                <w:sz w:val="24"/>
              </w:rPr>
              <w:t>о</w:t>
            </w:r>
            <w:r w:rsidRPr="00405F24">
              <w:rPr>
                <w:sz w:val="24"/>
              </w:rPr>
              <w:t>да</w:t>
            </w:r>
          </w:p>
        </w:tc>
        <w:tc>
          <w:tcPr>
            <w:tcW w:w="5698" w:type="dxa"/>
          </w:tcPr>
          <w:p w:rsidR="00062C62" w:rsidRPr="001C0F4E" w:rsidRDefault="00062C62" w:rsidP="00D92298">
            <w:pPr>
              <w:tabs>
                <w:tab w:val="num" w:pos="360"/>
              </w:tabs>
              <w:jc w:val="center"/>
              <w:rPr>
                <w:sz w:val="24"/>
              </w:rPr>
            </w:pPr>
            <w:r w:rsidRPr="001C0F4E">
              <w:rPr>
                <w:sz w:val="24"/>
              </w:rPr>
              <w:t>классные руководители</w:t>
            </w:r>
          </w:p>
        </w:tc>
      </w:tr>
      <w:tr w:rsidR="00062C62" w:rsidRPr="001C0F4E" w:rsidTr="00D92298">
        <w:tc>
          <w:tcPr>
            <w:tcW w:w="6216" w:type="dxa"/>
          </w:tcPr>
          <w:p w:rsidR="00062C62" w:rsidRPr="00E25315" w:rsidRDefault="00062C62" w:rsidP="00D92298">
            <w:pPr>
              <w:tabs>
                <w:tab w:val="num" w:pos="360"/>
              </w:tabs>
              <w:jc w:val="center"/>
              <w:rPr>
                <w:b/>
                <w:sz w:val="24"/>
              </w:rPr>
            </w:pPr>
            <w:r>
              <w:rPr>
                <w:sz w:val="24"/>
              </w:rPr>
              <w:t>Изучение классного коллектива</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405F24" w:rsidRDefault="00062C62" w:rsidP="00D92298">
            <w:pPr>
              <w:tabs>
                <w:tab w:val="num" w:pos="360"/>
              </w:tabs>
              <w:jc w:val="center"/>
              <w:rPr>
                <w:sz w:val="24"/>
              </w:rPr>
            </w:pPr>
            <w:r w:rsidRPr="00405F24">
              <w:rPr>
                <w:sz w:val="24"/>
              </w:rPr>
              <w:t>в течение г</w:t>
            </w:r>
            <w:r w:rsidRPr="00405F24">
              <w:rPr>
                <w:sz w:val="24"/>
              </w:rPr>
              <w:t>о</w:t>
            </w:r>
            <w:r w:rsidRPr="00405F24">
              <w:rPr>
                <w:sz w:val="24"/>
              </w:rPr>
              <w:t>да</w:t>
            </w:r>
          </w:p>
        </w:tc>
        <w:tc>
          <w:tcPr>
            <w:tcW w:w="5698" w:type="dxa"/>
          </w:tcPr>
          <w:p w:rsidR="00062C62" w:rsidRPr="001C0F4E" w:rsidRDefault="00062C62" w:rsidP="00D92298">
            <w:pPr>
              <w:tabs>
                <w:tab w:val="num" w:pos="360"/>
              </w:tabs>
              <w:jc w:val="center"/>
              <w:rPr>
                <w:sz w:val="24"/>
              </w:rPr>
            </w:pPr>
            <w:r w:rsidRPr="001C0F4E">
              <w:rPr>
                <w:sz w:val="24"/>
              </w:rPr>
              <w:t>классные руководители</w:t>
            </w:r>
          </w:p>
        </w:tc>
      </w:tr>
      <w:tr w:rsidR="00062C62" w:rsidRPr="001C0F4E" w:rsidTr="00D92298">
        <w:tc>
          <w:tcPr>
            <w:tcW w:w="6216" w:type="dxa"/>
          </w:tcPr>
          <w:p w:rsidR="00062C62" w:rsidRPr="00A62459" w:rsidRDefault="00062C62" w:rsidP="00D92298">
            <w:pPr>
              <w:tabs>
                <w:tab w:val="num" w:pos="360"/>
              </w:tabs>
              <w:jc w:val="center"/>
              <w:rPr>
                <w:sz w:val="24"/>
              </w:rPr>
            </w:pPr>
            <w:r w:rsidRPr="00A62459">
              <w:rPr>
                <w:sz w:val="24"/>
              </w:rPr>
              <w:t>Ведение портфолио с обучающимися класса</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405F24" w:rsidRDefault="00062C62" w:rsidP="00D92298">
            <w:pPr>
              <w:tabs>
                <w:tab w:val="num" w:pos="360"/>
              </w:tabs>
              <w:jc w:val="center"/>
              <w:rPr>
                <w:sz w:val="24"/>
              </w:rPr>
            </w:pPr>
            <w:r w:rsidRPr="00405F24">
              <w:rPr>
                <w:sz w:val="24"/>
              </w:rPr>
              <w:t>в течение г</w:t>
            </w:r>
            <w:r w:rsidRPr="00405F24">
              <w:rPr>
                <w:sz w:val="24"/>
              </w:rPr>
              <w:t>о</w:t>
            </w:r>
            <w:r w:rsidRPr="00405F24">
              <w:rPr>
                <w:sz w:val="24"/>
              </w:rPr>
              <w:t>да</w:t>
            </w:r>
          </w:p>
        </w:tc>
        <w:tc>
          <w:tcPr>
            <w:tcW w:w="5698" w:type="dxa"/>
          </w:tcPr>
          <w:p w:rsidR="00062C62" w:rsidRPr="001C0F4E" w:rsidRDefault="00062C62" w:rsidP="00D92298">
            <w:pPr>
              <w:tabs>
                <w:tab w:val="num" w:pos="360"/>
              </w:tabs>
              <w:jc w:val="center"/>
              <w:rPr>
                <w:sz w:val="24"/>
              </w:rPr>
            </w:pPr>
            <w:r w:rsidRPr="001C0F4E">
              <w:rPr>
                <w:sz w:val="24"/>
              </w:rPr>
              <w:t>классные руководители</w:t>
            </w:r>
          </w:p>
        </w:tc>
      </w:tr>
      <w:tr w:rsidR="00062C62" w:rsidRPr="001C0F4E" w:rsidTr="00D92298">
        <w:tc>
          <w:tcPr>
            <w:tcW w:w="6216" w:type="dxa"/>
          </w:tcPr>
          <w:p w:rsidR="00062C62" w:rsidRPr="00E25315" w:rsidRDefault="00062C62" w:rsidP="00D92298">
            <w:pPr>
              <w:tabs>
                <w:tab w:val="num" w:pos="360"/>
              </w:tabs>
              <w:jc w:val="center"/>
              <w:rPr>
                <w:b/>
                <w:sz w:val="24"/>
              </w:rPr>
            </w:pPr>
            <w:r>
              <w:rPr>
                <w:sz w:val="24"/>
              </w:rPr>
              <w:t>Классные коллективные творческие дела</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405F24" w:rsidRDefault="00062C62" w:rsidP="00D92298">
            <w:pPr>
              <w:tabs>
                <w:tab w:val="num" w:pos="360"/>
              </w:tabs>
              <w:jc w:val="center"/>
              <w:rPr>
                <w:sz w:val="24"/>
              </w:rPr>
            </w:pPr>
            <w:r w:rsidRPr="00405F24">
              <w:rPr>
                <w:sz w:val="24"/>
              </w:rPr>
              <w:t>в течение г</w:t>
            </w:r>
            <w:r w:rsidRPr="00405F24">
              <w:rPr>
                <w:sz w:val="24"/>
              </w:rPr>
              <w:t>о</w:t>
            </w:r>
            <w:r w:rsidRPr="00405F24">
              <w:rPr>
                <w:sz w:val="24"/>
              </w:rPr>
              <w:t>да</w:t>
            </w:r>
          </w:p>
        </w:tc>
        <w:tc>
          <w:tcPr>
            <w:tcW w:w="5698" w:type="dxa"/>
          </w:tcPr>
          <w:p w:rsidR="00062C62" w:rsidRPr="001C0F4E" w:rsidRDefault="00062C62" w:rsidP="00D92298">
            <w:pPr>
              <w:tabs>
                <w:tab w:val="num" w:pos="360"/>
              </w:tabs>
              <w:jc w:val="center"/>
              <w:rPr>
                <w:sz w:val="24"/>
              </w:rPr>
            </w:pPr>
            <w:r w:rsidRPr="001C0F4E">
              <w:rPr>
                <w:sz w:val="24"/>
              </w:rPr>
              <w:t>классные руководители</w:t>
            </w:r>
          </w:p>
        </w:tc>
      </w:tr>
      <w:tr w:rsidR="00062C62" w:rsidRPr="001C0F4E" w:rsidTr="00D92298">
        <w:tc>
          <w:tcPr>
            <w:tcW w:w="6216" w:type="dxa"/>
          </w:tcPr>
          <w:p w:rsidR="00062C62" w:rsidRPr="0096204E" w:rsidRDefault="00062C62" w:rsidP="00D92298">
            <w:pPr>
              <w:tabs>
                <w:tab w:val="num" w:pos="360"/>
              </w:tabs>
              <w:jc w:val="center"/>
              <w:rPr>
                <w:sz w:val="24"/>
              </w:rPr>
            </w:pPr>
            <w:r w:rsidRPr="0096204E">
              <w:rPr>
                <w:sz w:val="24"/>
              </w:rPr>
              <w:t>Реализация программы внеурочной деятельности с классом</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405F24" w:rsidRDefault="00062C62" w:rsidP="00D92298">
            <w:pPr>
              <w:tabs>
                <w:tab w:val="num" w:pos="360"/>
              </w:tabs>
              <w:jc w:val="center"/>
              <w:rPr>
                <w:sz w:val="24"/>
              </w:rPr>
            </w:pPr>
            <w:r w:rsidRPr="00405F24">
              <w:rPr>
                <w:sz w:val="24"/>
              </w:rPr>
              <w:t>по распис</w:t>
            </w:r>
            <w:r w:rsidRPr="00405F24">
              <w:rPr>
                <w:sz w:val="24"/>
              </w:rPr>
              <w:t>а</w:t>
            </w:r>
            <w:r w:rsidRPr="00405F24">
              <w:rPr>
                <w:sz w:val="24"/>
              </w:rPr>
              <w:t>нию, в течение года</w:t>
            </w:r>
          </w:p>
        </w:tc>
        <w:tc>
          <w:tcPr>
            <w:tcW w:w="5698" w:type="dxa"/>
          </w:tcPr>
          <w:p w:rsidR="00062C62" w:rsidRPr="001C0F4E" w:rsidRDefault="00062C62" w:rsidP="00D92298">
            <w:pPr>
              <w:tabs>
                <w:tab w:val="num" w:pos="360"/>
              </w:tabs>
              <w:jc w:val="center"/>
              <w:rPr>
                <w:sz w:val="24"/>
              </w:rPr>
            </w:pPr>
            <w:r w:rsidRPr="001C0F4E">
              <w:rPr>
                <w:sz w:val="24"/>
              </w:rPr>
              <w:t>классные руководители</w:t>
            </w:r>
          </w:p>
        </w:tc>
      </w:tr>
      <w:tr w:rsidR="00062C62" w:rsidRPr="001C0F4E" w:rsidTr="00D92298">
        <w:tc>
          <w:tcPr>
            <w:tcW w:w="6216" w:type="dxa"/>
          </w:tcPr>
          <w:p w:rsidR="00062C62" w:rsidRPr="0096204E" w:rsidRDefault="00062C62" w:rsidP="00D92298">
            <w:pPr>
              <w:tabs>
                <w:tab w:val="num" w:pos="360"/>
              </w:tabs>
              <w:jc w:val="center"/>
              <w:rPr>
                <w:sz w:val="24"/>
              </w:rPr>
            </w:pPr>
            <w:r>
              <w:rPr>
                <w:sz w:val="24"/>
              </w:rPr>
              <w:t>Экскурсии, поездки с классом</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405F24" w:rsidRDefault="00062C62" w:rsidP="00D92298">
            <w:pPr>
              <w:tabs>
                <w:tab w:val="num" w:pos="360"/>
              </w:tabs>
              <w:jc w:val="center"/>
              <w:rPr>
                <w:sz w:val="24"/>
              </w:rPr>
            </w:pPr>
            <w:r>
              <w:rPr>
                <w:sz w:val="24"/>
              </w:rPr>
              <w:t>1 раз в че</w:t>
            </w:r>
            <w:r>
              <w:rPr>
                <w:sz w:val="24"/>
              </w:rPr>
              <w:t>т</w:t>
            </w:r>
            <w:r>
              <w:rPr>
                <w:sz w:val="24"/>
              </w:rPr>
              <w:t>верть</w:t>
            </w:r>
          </w:p>
        </w:tc>
        <w:tc>
          <w:tcPr>
            <w:tcW w:w="5698" w:type="dxa"/>
          </w:tcPr>
          <w:p w:rsidR="00062C62" w:rsidRPr="001C0F4E" w:rsidRDefault="00062C62" w:rsidP="00D92298">
            <w:pPr>
              <w:tabs>
                <w:tab w:val="num" w:pos="360"/>
              </w:tabs>
              <w:jc w:val="center"/>
              <w:rPr>
                <w:sz w:val="24"/>
              </w:rPr>
            </w:pPr>
            <w:r>
              <w:rPr>
                <w:sz w:val="24"/>
              </w:rPr>
              <w:t>классный руководитель, родительский комитет</w:t>
            </w:r>
          </w:p>
        </w:tc>
      </w:tr>
      <w:tr w:rsidR="00062C62" w:rsidRPr="001C0F4E" w:rsidTr="00D92298">
        <w:tc>
          <w:tcPr>
            <w:tcW w:w="6216" w:type="dxa"/>
          </w:tcPr>
          <w:p w:rsidR="00062C62" w:rsidRPr="00A62459" w:rsidRDefault="00062C62" w:rsidP="00D92298">
            <w:pPr>
              <w:tabs>
                <w:tab w:val="num" w:pos="360"/>
              </w:tabs>
              <w:jc w:val="center"/>
              <w:rPr>
                <w:sz w:val="24"/>
              </w:rPr>
            </w:pPr>
            <w:r w:rsidRPr="00A62459">
              <w:rPr>
                <w:sz w:val="24"/>
              </w:rPr>
              <w:t>Консультации с учителями-предметниками (соблюд</w:t>
            </w:r>
            <w:r w:rsidRPr="00A62459">
              <w:rPr>
                <w:sz w:val="24"/>
              </w:rPr>
              <w:t>е</w:t>
            </w:r>
            <w:r w:rsidRPr="00A62459">
              <w:rPr>
                <w:sz w:val="24"/>
              </w:rPr>
              <w:t>ние единых требований в воспитании, предупреждение и разрешение конфликтов)</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Default="00062C62" w:rsidP="00D92298">
            <w:pPr>
              <w:tabs>
                <w:tab w:val="num" w:pos="360"/>
              </w:tabs>
              <w:jc w:val="center"/>
              <w:rPr>
                <w:sz w:val="24"/>
              </w:rPr>
            </w:pPr>
            <w:r>
              <w:rPr>
                <w:sz w:val="24"/>
              </w:rPr>
              <w:t>по запросу</w:t>
            </w:r>
          </w:p>
        </w:tc>
        <w:tc>
          <w:tcPr>
            <w:tcW w:w="5698" w:type="dxa"/>
          </w:tcPr>
          <w:p w:rsidR="00062C62" w:rsidRDefault="00062C62" w:rsidP="00D92298">
            <w:pPr>
              <w:tabs>
                <w:tab w:val="num" w:pos="360"/>
              </w:tabs>
              <w:jc w:val="center"/>
              <w:rPr>
                <w:sz w:val="24"/>
              </w:rPr>
            </w:pPr>
            <w:r w:rsidRPr="001C0F4E">
              <w:rPr>
                <w:sz w:val="24"/>
              </w:rPr>
              <w:t>классные руководители</w:t>
            </w:r>
            <w:r>
              <w:rPr>
                <w:sz w:val="24"/>
              </w:rPr>
              <w:t>, учителя-предметники</w:t>
            </w:r>
          </w:p>
        </w:tc>
      </w:tr>
      <w:tr w:rsidR="00062C62" w:rsidRPr="001C0F4E" w:rsidTr="00D92298">
        <w:tc>
          <w:tcPr>
            <w:tcW w:w="15026" w:type="dxa"/>
            <w:gridSpan w:val="4"/>
          </w:tcPr>
          <w:p w:rsidR="00062C62" w:rsidRPr="00CA3AE7" w:rsidRDefault="00062C62" w:rsidP="00D92298">
            <w:pPr>
              <w:tabs>
                <w:tab w:val="num" w:pos="360"/>
              </w:tabs>
              <w:jc w:val="center"/>
              <w:rPr>
                <w:b/>
                <w:sz w:val="24"/>
              </w:rPr>
            </w:pPr>
            <w:r>
              <w:rPr>
                <w:b/>
                <w:sz w:val="24"/>
              </w:rPr>
              <w:t>Модуль «</w:t>
            </w:r>
            <w:r w:rsidRPr="00CA3AE7">
              <w:rPr>
                <w:b/>
                <w:sz w:val="24"/>
              </w:rPr>
              <w:t>Работа с родителями или их законными представителями</w:t>
            </w:r>
            <w:r>
              <w:rPr>
                <w:b/>
                <w:sz w:val="24"/>
              </w:rPr>
              <w:t>»</w:t>
            </w:r>
          </w:p>
        </w:tc>
      </w:tr>
      <w:tr w:rsidR="00062C62" w:rsidRPr="001C0F4E" w:rsidTr="00D92298">
        <w:tc>
          <w:tcPr>
            <w:tcW w:w="6216" w:type="dxa"/>
          </w:tcPr>
          <w:p w:rsidR="00062C62" w:rsidRPr="00EA4EDF" w:rsidRDefault="00062C62" w:rsidP="00D92298">
            <w:pPr>
              <w:tabs>
                <w:tab w:val="num" w:pos="360"/>
              </w:tabs>
              <w:jc w:val="center"/>
              <w:rPr>
                <w:sz w:val="24"/>
              </w:rPr>
            </w:pPr>
            <w:r>
              <w:rPr>
                <w:sz w:val="24"/>
              </w:rPr>
              <w:t>Заседание</w:t>
            </w:r>
            <w:r w:rsidRPr="00EA4EDF">
              <w:rPr>
                <w:sz w:val="24"/>
              </w:rPr>
              <w:t xml:space="preserve"> Совета родителей</w:t>
            </w:r>
          </w:p>
        </w:tc>
        <w:tc>
          <w:tcPr>
            <w:tcW w:w="1273" w:type="dxa"/>
          </w:tcPr>
          <w:p w:rsidR="00062C62" w:rsidRPr="00CA3AE7" w:rsidRDefault="00062C62" w:rsidP="00D92298">
            <w:pPr>
              <w:tabs>
                <w:tab w:val="num" w:pos="360"/>
              </w:tabs>
              <w:jc w:val="center"/>
              <w:rPr>
                <w:sz w:val="24"/>
              </w:rPr>
            </w:pPr>
            <w:r>
              <w:rPr>
                <w:sz w:val="24"/>
              </w:rPr>
              <w:t>1-4</w:t>
            </w:r>
          </w:p>
        </w:tc>
        <w:tc>
          <w:tcPr>
            <w:tcW w:w="1839" w:type="dxa"/>
          </w:tcPr>
          <w:p w:rsidR="00062C62" w:rsidRPr="00CA3AE7" w:rsidRDefault="00062C62" w:rsidP="00D92298">
            <w:pPr>
              <w:tabs>
                <w:tab w:val="num" w:pos="360"/>
              </w:tabs>
              <w:jc w:val="center"/>
              <w:rPr>
                <w:sz w:val="24"/>
              </w:rPr>
            </w:pPr>
            <w:r>
              <w:rPr>
                <w:sz w:val="24"/>
              </w:rPr>
              <w:t>1 раз в че</w:t>
            </w:r>
            <w:r>
              <w:rPr>
                <w:sz w:val="24"/>
              </w:rPr>
              <w:t>т</w:t>
            </w:r>
            <w:r>
              <w:rPr>
                <w:sz w:val="24"/>
              </w:rPr>
              <w:t>верть</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w:t>
            </w:r>
            <w:r>
              <w:rPr>
                <w:sz w:val="24"/>
              </w:rPr>
              <w:t>с</w:t>
            </w:r>
            <w:r w:rsidRPr="001C0F4E">
              <w:rPr>
                <w:sz w:val="24"/>
              </w:rPr>
              <w:t>оветник по восп</w:t>
            </w:r>
            <w:r w:rsidRPr="001C0F4E">
              <w:rPr>
                <w:sz w:val="24"/>
              </w:rPr>
              <w:t>и</w:t>
            </w:r>
            <w:r w:rsidRPr="001C0F4E">
              <w:rPr>
                <w:sz w:val="24"/>
              </w:rPr>
              <w:t xml:space="preserve">тательной работе, </w:t>
            </w:r>
            <w:r>
              <w:rPr>
                <w:sz w:val="24"/>
              </w:rPr>
              <w:t>классные руководители</w:t>
            </w:r>
          </w:p>
        </w:tc>
      </w:tr>
      <w:tr w:rsidR="00062C62" w:rsidRPr="001C0F4E" w:rsidTr="00D92298">
        <w:tc>
          <w:tcPr>
            <w:tcW w:w="6216" w:type="dxa"/>
          </w:tcPr>
          <w:p w:rsidR="00062C62" w:rsidRPr="00EA4EDF" w:rsidRDefault="00062C62" w:rsidP="00D92298">
            <w:pPr>
              <w:tabs>
                <w:tab w:val="num" w:pos="360"/>
              </w:tabs>
              <w:jc w:val="center"/>
              <w:rPr>
                <w:sz w:val="24"/>
              </w:rPr>
            </w:pPr>
            <w:r w:rsidRPr="00EA4EDF">
              <w:rPr>
                <w:sz w:val="24"/>
              </w:rPr>
              <w:t>Классные родительские собрания</w:t>
            </w:r>
          </w:p>
        </w:tc>
        <w:tc>
          <w:tcPr>
            <w:tcW w:w="1273" w:type="dxa"/>
          </w:tcPr>
          <w:p w:rsidR="00062C62" w:rsidRPr="00CA3AE7" w:rsidRDefault="00062C62" w:rsidP="00D92298">
            <w:pPr>
              <w:tabs>
                <w:tab w:val="num" w:pos="360"/>
              </w:tabs>
              <w:jc w:val="center"/>
              <w:rPr>
                <w:sz w:val="24"/>
              </w:rPr>
            </w:pPr>
            <w:r>
              <w:rPr>
                <w:sz w:val="24"/>
              </w:rPr>
              <w:t>1-4</w:t>
            </w:r>
          </w:p>
        </w:tc>
        <w:tc>
          <w:tcPr>
            <w:tcW w:w="1839" w:type="dxa"/>
          </w:tcPr>
          <w:p w:rsidR="00062C62" w:rsidRPr="00CA3AE7" w:rsidRDefault="00062C62" w:rsidP="00D92298">
            <w:pPr>
              <w:tabs>
                <w:tab w:val="num" w:pos="360"/>
              </w:tabs>
              <w:jc w:val="center"/>
              <w:rPr>
                <w:sz w:val="24"/>
              </w:rPr>
            </w:pPr>
            <w:r>
              <w:rPr>
                <w:sz w:val="24"/>
              </w:rPr>
              <w:t>1 раз в че</w:t>
            </w:r>
            <w:r>
              <w:rPr>
                <w:sz w:val="24"/>
              </w:rPr>
              <w:t>т</w:t>
            </w:r>
            <w:r>
              <w:rPr>
                <w:sz w:val="24"/>
              </w:rPr>
              <w:t>верть</w:t>
            </w:r>
          </w:p>
        </w:tc>
        <w:tc>
          <w:tcPr>
            <w:tcW w:w="5698" w:type="dxa"/>
          </w:tcPr>
          <w:p w:rsidR="00062C62" w:rsidRPr="001C0F4E" w:rsidRDefault="00062C62" w:rsidP="00D92298">
            <w:pPr>
              <w:tabs>
                <w:tab w:val="num" w:pos="360"/>
              </w:tabs>
              <w:jc w:val="center"/>
              <w:rPr>
                <w:sz w:val="24"/>
              </w:rPr>
            </w:pPr>
            <w:r>
              <w:rPr>
                <w:sz w:val="24"/>
              </w:rPr>
              <w:t>классные руководители</w:t>
            </w:r>
          </w:p>
        </w:tc>
      </w:tr>
      <w:tr w:rsidR="00062C62" w:rsidRPr="001C0F4E" w:rsidTr="00D92298">
        <w:tc>
          <w:tcPr>
            <w:tcW w:w="6216" w:type="dxa"/>
          </w:tcPr>
          <w:p w:rsidR="00062C62" w:rsidRPr="00EA4EDF" w:rsidRDefault="00062C62" w:rsidP="00D92298">
            <w:pPr>
              <w:tabs>
                <w:tab w:val="num" w:pos="360"/>
              </w:tabs>
              <w:jc w:val="center"/>
              <w:rPr>
                <w:sz w:val="24"/>
              </w:rPr>
            </w:pPr>
            <w:r w:rsidRPr="001C0F4E">
              <w:rPr>
                <w:sz w:val="24"/>
              </w:rPr>
              <w:t>Индивидуальные беседы с родителями «группы риска», неуспевающими</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Default="00062C62" w:rsidP="00D92298">
            <w:pPr>
              <w:tabs>
                <w:tab w:val="num" w:pos="360"/>
              </w:tabs>
              <w:jc w:val="center"/>
              <w:rPr>
                <w:sz w:val="24"/>
              </w:rPr>
            </w:pPr>
            <w:r>
              <w:rPr>
                <w:sz w:val="24"/>
              </w:rPr>
              <w:t>по запросу</w:t>
            </w:r>
          </w:p>
        </w:tc>
        <w:tc>
          <w:tcPr>
            <w:tcW w:w="5698" w:type="dxa"/>
          </w:tcPr>
          <w:p w:rsidR="00062C62" w:rsidRDefault="00062C62" w:rsidP="00D92298">
            <w:pPr>
              <w:tabs>
                <w:tab w:val="num" w:pos="360"/>
              </w:tabs>
              <w:jc w:val="center"/>
              <w:rPr>
                <w:sz w:val="24"/>
              </w:rPr>
            </w:pPr>
            <w:r>
              <w:rPr>
                <w:sz w:val="24"/>
              </w:rPr>
              <w:t>классные руководители, соц.педагог</w:t>
            </w:r>
          </w:p>
        </w:tc>
      </w:tr>
      <w:tr w:rsidR="00062C62" w:rsidRPr="001C0F4E" w:rsidTr="00D92298">
        <w:tc>
          <w:tcPr>
            <w:tcW w:w="6216" w:type="dxa"/>
          </w:tcPr>
          <w:p w:rsidR="00062C62" w:rsidRPr="00E25315" w:rsidRDefault="00062C62" w:rsidP="00D92298">
            <w:pPr>
              <w:tabs>
                <w:tab w:val="num" w:pos="360"/>
              </w:tabs>
              <w:jc w:val="center"/>
              <w:rPr>
                <w:sz w:val="24"/>
              </w:rPr>
            </w:pPr>
            <w:r>
              <w:rPr>
                <w:sz w:val="24"/>
              </w:rPr>
              <w:t>Консультации с психологом</w:t>
            </w:r>
          </w:p>
        </w:tc>
        <w:tc>
          <w:tcPr>
            <w:tcW w:w="1273" w:type="dxa"/>
          </w:tcPr>
          <w:p w:rsidR="00062C62" w:rsidRDefault="00062C62" w:rsidP="00D92298">
            <w:pPr>
              <w:tabs>
                <w:tab w:val="num" w:pos="360"/>
              </w:tabs>
              <w:jc w:val="center"/>
              <w:rPr>
                <w:sz w:val="24"/>
              </w:rPr>
            </w:pPr>
          </w:p>
        </w:tc>
        <w:tc>
          <w:tcPr>
            <w:tcW w:w="1839" w:type="dxa"/>
          </w:tcPr>
          <w:p w:rsidR="00062C62" w:rsidRDefault="00062C62" w:rsidP="00D92298">
            <w:pPr>
              <w:tabs>
                <w:tab w:val="num" w:pos="360"/>
              </w:tabs>
              <w:jc w:val="center"/>
              <w:rPr>
                <w:sz w:val="24"/>
              </w:rPr>
            </w:pPr>
          </w:p>
        </w:tc>
        <w:tc>
          <w:tcPr>
            <w:tcW w:w="5698" w:type="dxa"/>
          </w:tcPr>
          <w:p w:rsidR="00062C62" w:rsidRDefault="00062C62" w:rsidP="00D92298">
            <w:pPr>
              <w:tabs>
                <w:tab w:val="num" w:pos="360"/>
              </w:tabs>
              <w:jc w:val="center"/>
              <w:rPr>
                <w:sz w:val="24"/>
              </w:rPr>
            </w:pPr>
          </w:p>
        </w:tc>
      </w:tr>
      <w:tr w:rsidR="00062C62" w:rsidRPr="001C0F4E" w:rsidTr="00D92298">
        <w:tc>
          <w:tcPr>
            <w:tcW w:w="15026" w:type="dxa"/>
            <w:gridSpan w:val="4"/>
          </w:tcPr>
          <w:p w:rsidR="00062C62" w:rsidRPr="001C0F4E" w:rsidRDefault="00062C62" w:rsidP="00D92298">
            <w:pPr>
              <w:tabs>
                <w:tab w:val="num" w:pos="360"/>
              </w:tabs>
              <w:jc w:val="center"/>
              <w:rPr>
                <w:b/>
                <w:sz w:val="24"/>
              </w:rPr>
            </w:pPr>
            <w:r w:rsidRPr="001C0F4E">
              <w:rPr>
                <w:b/>
                <w:sz w:val="24"/>
              </w:rPr>
              <w:t>Модуль «Курсы внеурочной деятельности и дополнительное образование»</w:t>
            </w:r>
          </w:p>
        </w:tc>
      </w:tr>
      <w:tr w:rsidR="00062C62" w:rsidRPr="001C0F4E" w:rsidTr="00D92298">
        <w:tc>
          <w:tcPr>
            <w:tcW w:w="6216" w:type="dxa"/>
          </w:tcPr>
          <w:p w:rsidR="00062C62" w:rsidRPr="001C0F4E" w:rsidRDefault="00062C62" w:rsidP="00D92298">
            <w:pPr>
              <w:tabs>
                <w:tab w:val="num" w:pos="360"/>
              </w:tabs>
              <w:jc w:val="center"/>
              <w:rPr>
                <w:sz w:val="24"/>
              </w:rPr>
            </w:pPr>
            <w:r>
              <w:rPr>
                <w:sz w:val="24"/>
              </w:rPr>
              <w:t>Реализация внеурочной деятельности согласно учебн</w:t>
            </w:r>
            <w:r>
              <w:rPr>
                <w:sz w:val="24"/>
              </w:rPr>
              <w:t>о</w:t>
            </w:r>
            <w:r>
              <w:rPr>
                <w:sz w:val="24"/>
              </w:rPr>
              <w:t>го плана</w:t>
            </w:r>
          </w:p>
        </w:tc>
        <w:tc>
          <w:tcPr>
            <w:tcW w:w="1273" w:type="dxa"/>
          </w:tcPr>
          <w:p w:rsidR="00062C62" w:rsidRPr="00A45E42" w:rsidRDefault="00062C62" w:rsidP="00D92298">
            <w:pPr>
              <w:tabs>
                <w:tab w:val="num" w:pos="360"/>
              </w:tabs>
              <w:jc w:val="center"/>
              <w:rPr>
                <w:sz w:val="24"/>
              </w:rPr>
            </w:pPr>
            <w:r>
              <w:rPr>
                <w:sz w:val="24"/>
              </w:rPr>
              <w:t>1-4</w:t>
            </w:r>
          </w:p>
        </w:tc>
        <w:tc>
          <w:tcPr>
            <w:tcW w:w="1839" w:type="dxa"/>
          </w:tcPr>
          <w:p w:rsidR="00062C62" w:rsidRPr="00A45E42"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sidRPr="001C0F4E">
              <w:rPr>
                <w:sz w:val="24"/>
              </w:rPr>
              <w:t>руководитель Центра «Точка роста», педагоги д</w:t>
            </w:r>
            <w:r w:rsidRPr="001C0F4E">
              <w:rPr>
                <w:sz w:val="24"/>
              </w:rPr>
              <w:t>о</w:t>
            </w:r>
            <w:r w:rsidRPr="001C0F4E">
              <w:rPr>
                <w:sz w:val="24"/>
              </w:rPr>
              <w:t>полнительного образования, советники по воспит</w:t>
            </w:r>
            <w:r w:rsidRPr="001C0F4E">
              <w:rPr>
                <w:sz w:val="24"/>
              </w:rPr>
              <w:t>а</w:t>
            </w:r>
            <w:r w:rsidRPr="001C0F4E">
              <w:rPr>
                <w:sz w:val="24"/>
              </w:rPr>
              <w:t>тельной работе</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Открытие Центра «Точка роста»</w:t>
            </w:r>
            <w:r>
              <w:rPr>
                <w:sz w:val="24"/>
              </w:rPr>
              <w:t>, ШСК «Олимпиец», ДДТ «Радуга»</w:t>
            </w:r>
            <w:r w:rsidRPr="001C0F4E">
              <w:rPr>
                <w:sz w:val="24"/>
              </w:rPr>
              <w:t xml:space="preserve"> (обзорная экскурсия, представление раб</w:t>
            </w:r>
            <w:r w:rsidRPr="001C0F4E">
              <w:rPr>
                <w:sz w:val="24"/>
              </w:rPr>
              <w:t>о</w:t>
            </w:r>
            <w:r w:rsidRPr="001C0F4E">
              <w:rPr>
                <w:sz w:val="24"/>
              </w:rPr>
              <w:t>ты объединений)</w:t>
            </w:r>
          </w:p>
        </w:tc>
        <w:tc>
          <w:tcPr>
            <w:tcW w:w="1273" w:type="dxa"/>
          </w:tcPr>
          <w:p w:rsidR="00062C62" w:rsidRPr="00A45E42" w:rsidRDefault="00062C62" w:rsidP="00D92298">
            <w:pPr>
              <w:tabs>
                <w:tab w:val="num" w:pos="360"/>
              </w:tabs>
              <w:jc w:val="center"/>
              <w:rPr>
                <w:sz w:val="24"/>
              </w:rPr>
            </w:pPr>
            <w:r>
              <w:rPr>
                <w:sz w:val="24"/>
              </w:rPr>
              <w:t>1</w:t>
            </w:r>
            <w:r w:rsidRPr="001C0F4E">
              <w:rPr>
                <w:sz w:val="24"/>
              </w:rPr>
              <w:t>-4</w:t>
            </w:r>
          </w:p>
        </w:tc>
        <w:tc>
          <w:tcPr>
            <w:tcW w:w="1839" w:type="dxa"/>
          </w:tcPr>
          <w:p w:rsidR="00062C62" w:rsidRPr="00A45E42" w:rsidRDefault="00062C62" w:rsidP="00D92298">
            <w:pPr>
              <w:tabs>
                <w:tab w:val="num" w:pos="360"/>
              </w:tabs>
              <w:jc w:val="center"/>
              <w:rPr>
                <w:sz w:val="24"/>
              </w:rPr>
            </w:pPr>
            <w:r w:rsidRPr="001C0F4E">
              <w:rPr>
                <w:sz w:val="24"/>
              </w:rPr>
              <w:t>14.09</w:t>
            </w:r>
          </w:p>
        </w:tc>
        <w:tc>
          <w:tcPr>
            <w:tcW w:w="5698" w:type="dxa"/>
          </w:tcPr>
          <w:p w:rsidR="00062C62" w:rsidRPr="001C0F4E" w:rsidRDefault="00062C62" w:rsidP="00D92298">
            <w:pPr>
              <w:tabs>
                <w:tab w:val="num" w:pos="360"/>
              </w:tabs>
              <w:jc w:val="center"/>
              <w:rPr>
                <w:sz w:val="24"/>
              </w:rPr>
            </w:pP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 xml:space="preserve">Запись в объединения дополнительного образования </w:t>
            </w:r>
            <w:r>
              <w:rPr>
                <w:sz w:val="24"/>
              </w:rPr>
              <w:t xml:space="preserve"> </w:t>
            </w:r>
            <w:r w:rsidRPr="001C0F4E">
              <w:rPr>
                <w:sz w:val="24"/>
              </w:rPr>
              <w:t xml:space="preserve"> ДДТ «Радуга», ШСК «</w:t>
            </w:r>
            <w:r>
              <w:rPr>
                <w:sz w:val="24"/>
              </w:rPr>
              <w:t>Олимпиец</w:t>
            </w:r>
            <w:r w:rsidRPr="001C0F4E">
              <w:rPr>
                <w:sz w:val="24"/>
              </w:rPr>
              <w:t>»</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01 – 15.09</w:t>
            </w:r>
          </w:p>
        </w:tc>
        <w:tc>
          <w:tcPr>
            <w:tcW w:w="5698" w:type="dxa"/>
          </w:tcPr>
          <w:p w:rsidR="00062C62" w:rsidRPr="001C0F4E" w:rsidRDefault="00062C62" w:rsidP="00D92298">
            <w:pPr>
              <w:tabs>
                <w:tab w:val="num" w:pos="360"/>
              </w:tabs>
              <w:jc w:val="center"/>
              <w:rPr>
                <w:sz w:val="24"/>
              </w:rPr>
            </w:pPr>
            <w:r w:rsidRPr="001C0F4E">
              <w:rPr>
                <w:sz w:val="24"/>
              </w:rPr>
              <w:t xml:space="preserve">педагоги дополнительного образования, </w:t>
            </w: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муниципальном конкурсе детского творчес</w:t>
            </w:r>
            <w:r w:rsidRPr="001C0F4E">
              <w:rPr>
                <w:sz w:val="24"/>
              </w:rPr>
              <w:t>т</w:t>
            </w:r>
            <w:r w:rsidRPr="001C0F4E">
              <w:rPr>
                <w:sz w:val="24"/>
              </w:rPr>
              <w:t>ва «Пусть всегда будет солнце»</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25 – 30.09</w:t>
            </w:r>
          </w:p>
        </w:tc>
        <w:tc>
          <w:tcPr>
            <w:tcW w:w="5698" w:type="dxa"/>
          </w:tcPr>
          <w:p w:rsidR="00062C62" w:rsidRPr="00E25315" w:rsidRDefault="00062C62" w:rsidP="00D92298">
            <w:pPr>
              <w:tabs>
                <w:tab w:val="num" w:pos="360"/>
              </w:tabs>
              <w:jc w:val="center"/>
              <w:rPr>
                <w:sz w:val="24"/>
              </w:rPr>
            </w:pPr>
            <w:r>
              <w:rPr>
                <w:sz w:val="24"/>
              </w:rPr>
              <w:t>педагоги дополнительного образования</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Открытие Дома детского творчества «Радуга» (обзо</w:t>
            </w:r>
            <w:r w:rsidRPr="001C0F4E">
              <w:rPr>
                <w:sz w:val="24"/>
              </w:rPr>
              <w:t>р</w:t>
            </w:r>
            <w:r w:rsidRPr="001C0F4E">
              <w:rPr>
                <w:sz w:val="24"/>
              </w:rPr>
              <w:t>ная экскурсия, представление работы объединений)</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15.09</w:t>
            </w:r>
          </w:p>
        </w:tc>
        <w:tc>
          <w:tcPr>
            <w:tcW w:w="5698" w:type="dxa"/>
          </w:tcPr>
          <w:p w:rsidR="00062C62" w:rsidRPr="001C0F4E" w:rsidRDefault="00062C62" w:rsidP="00D92298">
            <w:pPr>
              <w:tabs>
                <w:tab w:val="num" w:pos="360"/>
              </w:tabs>
              <w:jc w:val="center"/>
              <w:rPr>
                <w:sz w:val="24"/>
              </w:rPr>
            </w:pPr>
            <w:r w:rsidRPr="001C0F4E">
              <w:rPr>
                <w:sz w:val="24"/>
              </w:rPr>
              <w:t>заместитель директора по ВР, педагоги доп.образования</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Вступление обучающихся в объединение РДШ (пе</w:t>
            </w:r>
            <w:r w:rsidRPr="001C0F4E">
              <w:rPr>
                <w:sz w:val="24"/>
              </w:rPr>
              <w:t>р</w:t>
            </w:r>
            <w:r w:rsidRPr="001C0F4E">
              <w:rPr>
                <w:sz w:val="24"/>
              </w:rPr>
              <w:t>вичное отделение)</w:t>
            </w:r>
          </w:p>
        </w:tc>
        <w:tc>
          <w:tcPr>
            <w:tcW w:w="1273" w:type="dxa"/>
          </w:tcPr>
          <w:p w:rsidR="00062C62" w:rsidRPr="001C0F4E" w:rsidRDefault="00062C62" w:rsidP="00D92298">
            <w:pPr>
              <w:tabs>
                <w:tab w:val="num" w:pos="360"/>
              </w:tabs>
              <w:jc w:val="center"/>
              <w:rPr>
                <w:sz w:val="24"/>
              </w:rPr>
            </w:pPr>
            <w:r w:rsidRPr="001C0F4E">
              <w:rPr>
                <w:sz w:val="24"/>
              </w:rPr>
              <w:t>3-4</w:t>
            </w:r>
          </w:p>
        </w:tc>
        <w:tc>
          <w:tcPr>
            <w:tcW w:w="1839" w:type="dxa"/>
          </w:tcPr>
          <w:p w:rsidR="00062C62" w:rsidRPr="001C0F4E" w:rsidRDefault="00062C62" w:rsidP="00D92298">
            <w:pPr>
              <w:tabs>
                <w:tab w:val="num" w:pos="360"/>
              </w:tabs>
              <w:jc w:val="center"/>
              <w:rPr>
                <w:sz w:val="24"/>
              </w:rPr>
            </w:pPr>
            <w:r w:rsidRPr="001C0F4E">
              <w:rPr>
                <w:sz w:val="24"/>
              </w:rPr>
              <w:t>10.09</w:t>
            </w:r>
          </w:p>
        </w:tc>
        <w:tc>
          <w:tcPr>
            <w:tcW w:w="5698" w:type="dxa"/>
          </w:tcPr>
          <w:p w:rsidR="00062C62" w:rsidRPr="00FA5563" w:rsidRDefault="00062C62" w:rsidP="00D92298">
            <w:pPr>
              <w:tabs>
                <w:tab w:val="num" w:pos="360"/>
              </w:tabs>
              <w:jc w:val="center"/>
              <w:rPr>
                <w:sz w:val="24"/>
              </w:rPr>
            </w:pPr>
            <w:r>
              <w:rPr>
                <w:sz w:val="24"/>
              </w:rPr>
              <w:t>советник по воспитательной работе</w:t>
            </w:r>
          </w:p>
        </w:tc>
      </w:tr>
      <w:tr w:rsidR="00062C62" w:rsidRPr="001C0F4E" w:rsidTr="00D92298">
        <w:tc>
          <w:tcPr>
            <w:tcW w:w="6216" w:type="dxa"/>
          </w:tcPr>
          <w:p w:rsidR="00062C62" w:rsidRPr="001C0F4E" w:rsidRDefault="00062C62" w:rsidP="00D92298">
            <w:pPr>
              <w:ind w:right="-1"/>
              <w:jc w:val="center"/>
              <w:rPr>
                <w:color w:val="000000"/>
                <w:sz w:val="24"/>
              </w:rPr>
            </w:pPr>
            <w:r w:rsidRPr="001C0F4E">
              <w:rPr>
                <w:color w:val="000000"/>
                <w:sz w:val="24"/>
              </w:rPr>
              <w:t>Организация и проведение Всероссийских акций РДШ</w:t>
            </w:r>
          </w:p>
          <w:p w:rsidR="00062C62" w:rsidRPr="001C0F4E" w:rsidRDefault="00062C62" w:rsidP="00D92298">
            <w:pPr>
              <w:tabs>
                <w:tab w:val="num" w:pos="360"/>
              </w:tabs>
              <w:jc w:val="center"/>
              <w:rPr>
                <w:sz w:val="24"/>
              </w:rPr>
            </w:pPr>
            <w:r w:rsidRPr="001C0F4E">
              <w:rPr>
                <w:color w:val="000000"/>
                <w:sz w:val="24"/>
              </w:rPr>
              <w:lastRenderedPageBreak/>
              <w:t>в формате «Дней единых действий»</w:t>
            </w:r>
          </w:p>
        </w:tc>
        <w:tc>
          <w:tcPr>
            <w:tcW w:w="1273" w:type="dxa"/>
          </w:tcPr>
          <w:p w:rsidR="00062C62" w:rsidRPr="001C0F4E" w:rsidRDefault="00062C62" w:rsidP="00D92298">
            <w:pPr>
              <w:tabs>
                <w:tab w:val="num" w:pos="360"/>
              </w:tabs>
              <w:jc w:val="center"/>
              <w:rPr>
                <w:sz w:val="24"/>
              </w:rPr>
            </w:pPr>
            <w:r w:rsidRPr="001C0F4E">
              <w:rPr>
                <w:sz w:val="24"/>
              </w:rPr>
              <w:lastRenderedPageBreak/>
              <w:t>1-4</w:t>
            </w:r>
          </w:p>
        </w:tc>
        <w:tc>
          <w:tcPr>
            <w:tcW w:w="1839" w:type="dxa"/>
          </w:tcPr>
          <w:p w:rsidR="00062C62" w:rsidRPr="00E25315" w:rsidRDefault="00062C62" w:rsidP="00D92298">
            <w:pPr>
              <w:tabs>
                <w:tab w:val="num" w:pos="360"/>
              </w:tabs>
              <w:jc w:val="center"/>
              <w:rPr>
                <w:sz w:val="24"/>
              </w:rPr>
            </w:pPr>
            <w:r w:rsidRPr="001C0F4E">
              <w:rPr>
                <w:sz w:val="24"/>
              </w:rPr>
              <w:t xml:space="preserve">в </w:t>
            </w:r>
            <w:r>
              <w:rPr>
                <w:sz w:val="24"/>
              </w:rPr>
              <w:t xml:space="preserve">течении </w:t>
            </w:r>
            <w:r>
              <w:rPr>
                <w:sz w:val="24"/>
              </w:rPr>
              <w:lastRenderedPageBreak/>
              <w:t>года</w:t>
            </w:r>
          </w:p>
        </w:tc>
        <w:tc>
          <w:tcPr>
            <w:tcW w:w="5698" w:type="dxa"/>
          </w:tcPr>
          <w:p w:rsidR="00062C62" w:rsidRPr="00FA5563" w:rsidRDefault="00062C62" w:rsidP="00D92298">
            <w:pPr>
              <w:tabs>
                <w:tab w:val="num" w:pos="360"/>
              </w:tabs>
              <w:jc w:val="center"/>
              <w:rPr>
                <w:sz w:val="24"/>
              </w:rPr>
            </w:pPr>
            <w:r>
              <w:rPr>
                <w:sz w:val="24"/>
              </w:rPr>
              <w:lastRenderedPageBreak/>
              <w:t>советник по воспитательной работе</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lastRenderedPageBreak/>
              <w:t>Участие в муниципальном конкурсе «Природа и тво</w:t>
            </w:r>
            <w:r w:rsidRPr="001C0F4E">
              <w:rPr>
                <w:sz w:val="24"/>
              </w:rPr>
              <w:t>р</w:t>
            </w:r>
            <w:r w:rsidRPr="001C0F4E">
              <w:rPr>
                <w:sz w:val="24"/>
              </w:rPr>
              <w:t>чество»</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1-10.10</w:t>
            </w:r>
          </w:p>
        </w:tc>
        <w:tc>
          <w:tcPr>
            <w:tcW w:w="5698" w:type="dxa"/>
          </w:tcPr>
          <w:p w:rsidR="00062C62" w:rsidRPr="001C0F4E" w:rsidRDefault="00062C62" w:rsidP="00D92298">
            <w:pPr>
              <w:tabs>
                <w:tab w:val="num" w:pos="360"/>
              </w:tabs>
              <w:jc w:val="center"/>
              <w:rPr>
                <w:sz w:val="24"/>
              </w:rPr>
            </w:pPr>
            <w:r>
              <w:rPr>
                <w:sz w:val="24"/>
              </w:rPr>
              <w:t>педагоги дополнительного образования</w:t>
            </w:r>
          </w:p>
        </w:tc>
      </w:tr>
      <w:tr w:rsidR="00062C62" w:rsidRPr="001C0F4E" w:rsidTr="00D92298">
        <w:tc>
          <w:tcPr>
            <w:tcW w:w="6216" w:type="dxa"/>
          </w:tcPr>
          <w:p w:rsidR="00062C62" w:rsidRPr="00E25315" w:rsidRDefault="00062C62" w:rsidP="00D92298">
            <w:pPr>
              <w:tabs>
                <w:tab w:val="num" w:pos="360"/>
              </w:tabs>
              <w:jc w:val="center"/>
              <w:rPr>
                <w:sz w:val="24"/>
              </w:rPr>
            </w:pPr>
            <w:r>
              <w:rPr>
                <w:sz w:val="24"/>
              </w:rPr>
              <w:t>Спортивные соревнования по пионерболу</w:t>
            </w:r>
          </w:p>
        </w:tc>
        <w:tc>
          <w:tcPr>
            <w:tcW w:w="1273" w:type="dxa"/>
          </w:tcPr>
          <w:p w:rsidR="00062C62" w:rsidRPr="001C0F4E" w:rsidRDefault="00062C62" w:rsidP="00D92298">
            <w:pPr>
              <w:tabs>
                <w:tab w:val="num" w:pos="360"/>
              </w:tabs>
              <w:jc w:val="center"/>
              <w:rPr>
                <w:sz w:val="24"/>
              </w:rPr>
            </w:pPr>
            <w:r w:rsidRPr="001C0F4E">
              <w:rPr>
                <w:sz w:val="24"/>
              </w:rPr>
              <w:t>3-4</w:t>
            </w:r>
          </w:p>
        </w:tc>
        <w:tc>
          <w:tcPr>
            <w:tcW w:w="1839" w:type="dxa"/>
          </w:tcPr>
          <w:p w:rsidR="00062C62" w:rsidRPr="00E25315" w:rsidRDefault="00062C62" w:rsidP="00D92298">
            <w:pPr>
              <w:tabs>
                <w:tab w:val="num" w:pos="360"/>
              </w:tabs>
              <w:jc w:val="center"/>
              <w:rPr>
                <w:sz w:val="24"/>
              </w:rPr>
            </w:pPr>
            <w:r>
              <w:rPr>
                <w:sz w:val="24"/>
              </w:rPr>
              <w:t>октябрь</w:t>
            </w:r>
          </w:p>
        </w:tc>
        <w:tc>
          <w:tcPr>
            <w:tcW w:w="5698" w:type="dxa"/>
          </w:tcPr>
          <w:p w:rsidR="00062C62" w:rsidRPr="008262BB" w:rsidRDefault="00062C62" w:rsidP="00D92298">
            <w:pPr>
              <w:tabs>
                <w:tab w:val="num" w:pos="360"/>
              </w:tabs>
              <w:jc w:val="center"/>
              <w:rPr>
                <w:sz w:val="24"/>
              </w:rPr>
            </w:pPr>
            <w:r>
              <w:rPr>
                <w:sz w:val="24"/>
              </w:rPr>
              <w:t>учителя физкультуры</w:t>
            </w:r>
            <w:r w:rsidRPr="001C0F4E">
              <w:rPr>
                <w:sz w:val="24"/>
              </w:rPr>
              <w:t xml:space="preserve">, </w:t>
            </w: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муниципальной игре «Следопыт», краеве</w:t>
            </w:r>
            <w:r w:rsidRPr="001C0F4E">
              <w:rPr>
                <w:sz w:val="24"/>
              </w:rPr>
              <w:t>д</w:t>
            </w:r>
            <w:r w:rsidRPr="001C0F4E">
              <w:rPr>
                <w:sz w:val="24"/>
              </w:rPr>
              <w:t>ческая игра</w:t>
            </w:r>
          </w:p>
        </w:tc>
        <w:tc>
          <w:tcPr>
            <w:tcW w:w="1273" w:type="dxa"/>
          </w:tcPr>
          <w:p w:rsidR="00062C62" w:rsidRPr="001C0F4E" w:rsidRDefault="00062C62" w:rsidP="00D92298">
            <w:pPr>
              <w:tabs>
                <w:tab w:val="num" w:pos="360"/>
              </w:tabs>
              <w:jc w:val="center"/>
              <w:rPr>
                <w:sz w:val="24"/>
              </w:rPr>
            </w:pPr>
            <w:r w:rsidRPr="001C0F4E">
              <w:rPr>
                <w:sz w:val="24"/>
              </w:rPr>
              <w:t>2-4</w:t>
            </w:r>
          </w:p>
        </w:tc>
        <w:tc>
          <w:tcPr>
            <w:tcW w:w="1839" w:type="dxa"/>
          </w:tcPr>
          <w:p w:rsidR="00062C62" w:rsidRPr="00E25315" w:rsidRDefault="00062C62" w:rsidP="00D92298">
            <w:pPr>
              <w:tabs>
                <w:tab w:val="num" w:pos="360"/>
              </w:tabs>
              <w:jc w:val="center"/>
              <w:rPr>
                <w:sz w:val="24"/>
              </w:rPr>
            </w:pPr>
            <w:r>
              <w:rPr>
                <w:sz w:val="24"/>
              </w:rPr>
              <w:t>ноябрь</w:t>
            </w:r>
          </w:p>
        </w:tc>
        <w:tc>
          <w:tcPr>
            <w:tcW w:w="5698" w:type="dxa"/>
          </w:tcPr>
          <w:p w:rsidR="00062C62" w:rsidRPr="001C0F4E" w:rsidRDefault="00062C62" w:rsidP="00D92298">
            <w:pPr>
              <w:tabs>
                <w:tab w:val="num" w:pos="360"/>
              </w:tabs>
              <w:jc w:val="center"/>
              <w:rPr>
                <w:sz w:val="24"/>
              </w:rPr>
            </w:pPr>
            <w:r>
              <w:rPr>
                <w:sz w:val="24"/>
              </w:rPr>
              <w:t>классные руководители</w:t>
            </w:r>
            <w:r w:rsidRPr="001C0F4E">
              <w:rPr>
                <w:sz w:val="24"/>
              </w:rPr>
              <w:t>, руководители курсов внеурочной деятельности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муниципальном выставке-конкурсе на лу</w:t>
            </w:r>
            <w:r w:rsidRPr="001C0F4E">
              <w:rPr>
                <w:sz w:val="24"/>
              </w:rPr>
              <w:t>ч</w:t>
            </w:r>
            <w:r w:rsidRPr="001C0F4E">
              <w:rPr>
                <w:sz w:val="24"/>
              </w:rPr>
              <w:t>шую елочную игрушку «Фабрика Деда Мороза»</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18- 28.11</w:t>
            </w:r>
          </w:p>
        </w:tc>
        <w:tc>
          <w:tcPr>
            <w:tcW w:w="5698" w:type="dxa"/>
          </w:tcPr>
          <w:p w:rsidR="00062C62" w:rsidRPr="001C0F4E" w:rsidRDefault="00062C62" w:rsidP="00D92298">
            <w:pPr>
              <w:tabs>
                <w:tab w:val="num" w:pos="360"/>
              </w:tabs>
              <w:jc w:val="center"/>
              <w:rPr>
                <w:sz w:val="24"/>
              </w:rPr>
            </w:pPr>
            <w:r w:rsidRPr="001C0F4E">
              <w:rPr>
                <w:sz w:val="24"/>
              </w:rPr>
              <w:t xml:space="preserve">педагоги дополнительного образования, </w:t>
            </w: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муниципальной выставке детского творчес</w:t>
            </w:r>
            <w:r w:rsidRPr="001C0F4E">
              <w:rPr>
                <w:sz w:val="24"/>
              </w:rPr>
              <w:t>т</w:t>
            </w:r>
            <w:r w:rsidRPr="001C0F4E">
              <w:rPr>
                <w:sz w:val="24"/>
              </w:rPr>
              <w:t>ва «Дорожная мозаика»</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E25315" w:rsidRDefault="00062C62" w:rsidP="00D92298">
            <w:pPr>
              <w:tabs>
                <w:tab w:val="num" w:pos="360"/>
              </w:tabs>
              <w:jc w:val="center"/>
              <w:rPr>
                <w:sz w:val="24"/>
              </w:rPr>
            </w:pPr>
            <w:r>
              <w:rPr>
                <w:sz w:val="24"/>
              </w:rPr>
              <w:t>ноябрь</w:t>
            </w:r>
          </w:p>
        </w:tc>
        <w:tc>
          <w:tcPr>
            <w:tcW w:w="5698" w:type="dxa"/>
          </w:tcPr>
          <w:p w:rsidR="00062C62" w:rsidRPr="001C0F4E" w:rsidRDefault="00062C62" w:rsidP="00D92298">
            <w:pPr>
              <w:tabs>
                <w:tab w:val="num" w:pos="360"/>
              </w:tabs>
              <w:jc w:val="center"/>
              <w:rPr>
                <w:sz w:val="24"/>
              </w:rPr>
            </w:pPr>
            <w:r w:rsidRPr="001C0F4E">
              <w:rPr>
                <w:sz w:val="24"/>
              </w:rPr>
              <w:t>педагоги дополнительного образования, кл. рук</w:t>
            </w:r>
            <w:r w:rsidRPr="001C0F4E">
              <w:rPr>
                <w:sz w:val="24"/>
              </w:rPr>
              <w:t>о</w:t>
            </w:r>
            <w:r w:rsidRPr="001C0F4E">
              <w:rPr>
                <w:sz w:val="24"/>
              </w:rPr>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Спортивные соревнования «Папа, мама, я – спортивная семья» среди 1-х классов</w:t>
            </w:r>
          </w:p>
        </w:tc>
        <w:tc>
          <w:tcPr>
            <w:tcW w:w="1273" w:type="dxa"/>
          </w:tcPr>
          <w:p w:rsidR="00062C62" w:rsidRPr="001C0F4E" w:rsidRDefault="00062C62" w:rsidP="00D92298">
            <w:pPr>
              <w:tabs>
                <w:tab w:val="num" w:pos="360"/>
              </w:tabs>
              <w:jc w:val="center"/>
              <w:rPr>
                <w:sz w:val="24"/>
              </w:rPr>
            </w:pPr>
            <w:r w:rsidRPr="001C0F4E">
              <w:rPr>
                <w:sz w:val="24"/>
              </w:rPr>
              <w:t>1</w:t>
            </w:r>
          </w:p>
        </w:tc>
        <w:tc>
          <w:tcPr>
            <w:tcW w:w="1839" w:type="dxa"/>
          </w:tcPr>
          <w:p w:rsidR="00062C62" w:rsidRPr="001C0F4E" w:rsidRDefault="00062C62" w:rsidP="00D92298">
            <w:pPr>
              <w:tabs>
                <w:tab w:val="num" w:pos="360"/>
              </w:tabs>
              <w:jc w:val="center"/>
              <w:rPr>
                <w:sz w:val="24"/>
              </w:rPr>
            </w:pPr>
            <w:r>
              <w:rPr>
                <w:sz w:val="24"/>
              </w:rPr>
              <w:t>ноябрь</w:t>
            </w:r>
          </w:p>
        </w:tc>
        <w:tc>
          <w:tcPr>
            <w:tcW w:w="5698" w:type="dxa"/>
          </w:tcPr>
          <w:p w:rsidR="00062C62" w:rsidRPr="001C0F4E" w:rsidRDefault="00062C62" w:rsidP="00D92298">
            <w:pPr>
              <w:tabs>
                <w:tab w:val="num" w:pos="360"/>
              </w:tabs>
              <w:jc w:val="center"/>
              <w:rPr>
                <w:sz w:val="24"/>
              </w:rPr>
            </w:pPr>
            <w:r>
              <w:rPr>
                <w:sz w:val="24"/>
              </w:rPr>
              <w:t>учителя физкультуры</w:t>
            </w:r>
            <w:r w:rsidRPr="001C0F4E">
              <w:rPr>
                <w:sz w:val="24"/>
              </w:rPr>
              <w:t xml:space="preserve">, </w:t>
            </w:r>
            <w:r>
              <w:rPr>
                <w:sz w:val="24"/>
              </w:rPr>
              <w:t>классные руководители</w:t>
            </w:r>
          </w:p>
        </w:tc>
      </w:tr>
      <w:tr w:rsidR="00062C62" w:rsidRPr="001C0F4E" w:rsidTr="00D92298">
        <w:tc>
          <w:tcPr>
            <w:tcW w:w="6216" w:type="dxa"/>
          </w:tcPr>
          <w:p w:rsidR="00062C62" w:rsidRPr="00E25315" w:rsidRDefault="00062C62" w:rsidP="00D92298">
            <w:pPr>
              <w:tabs>
                <w:tab w:val="num" w:pos="360"/>
              </w:tabs>
              <w:jc w:val="center"/>
              <w:rPr>
                <w:sz w:val="24"/>
              </w:rPr>
            </w:pPr>
            <w:r>
              <w:rPr>
                <w:sz w:val="24"/>
              </w:rPr>
              <w:t>Шахматный турнир</w:t>
            </w:r>
          </w:p>
        </w:tc>
        <w:tc>
          <w:tcPr>
            <w:tcW w:w="1273" w:type="dxa"/>
          </w:tcPr>
          <w:p w:rsidR="00062C62" w:rsidRPr="001C0F4E" w:rsidRDefault="00062C62" w:rsidP="00D92298">
            <w:pPr>
              <w:tabs>
                <w:tab w:val="num" w:pos="360"/>
              </w:tabs>
              <w:jc w:val="center"/>
              <w:rPr>
                <w:sz w:val="24"/>
              </w:rPr>
            </w:pPr>
            <w:r w:rsidRPr="001C0F4E">
              <w:rPr>
                <w:sz w:val="24"/>
              </w:rPr>
              <w:t>3-4</w:t>
            </w:r>
          </w:p>
        </w:tc>
        <w:tc>
          <w:tcPr>
            <w:tcW w:w="1839" w:type="dxa"/>
          </w:tcPr>
          <w:p w:rsidR="00062C62" w:rsidRPr="001C0F4E" w:rsidRDefault="00062C62" w:rsidP="00D92298">
            <w:pPr>
              <w:tabs>
                <w:tab w:val="num" w:pos="360"/>
              </w:tabs>
              <w:jc w:val="center"/>
              <w:rPr>
                <w:sz w:val="24"/>
              </w:rPr>
            </w:pPr>
            <w:r>
              <w:rPr>
                <w:sz w:val="24"/>
              </w:rPr>
              <w:t>ноябрь</w:t>
            </w:r>
          </w:p>
        </w:tc>
        <w:tc>
          <w:tcPr>
            <w:tcW w:w="5698" w:type="dxa"/>
          </w:tcPr>
          <w:p w:rsidR="00062C62" w:rsidRPr="001C0F4E" w:rsidRDefault="00062C62" w:rsidP="00D92298">
            <w:pPr>
              <w:tabs>
                <w:tab w:val="num" w:pos="360"/>
              </w:tabs>
              <w:jc w:val="center"/>
              <w:rPr>
                <w:sz w:val="24"/>
              </w:rPr>
            </w:pPr>
            <w:r>
              <w:rPr>
                <w:sz w:val="24"/>
              </w:rPr>
              <w:t>лучшие шахматисты обучающиеся</w:t>
            </w:r>
            <w:r w:rsidRPr="001C0F4E">
              <w:rPr>
                <w:sz w:val="24"/>
              </w:rPr>
              <w:t xml:space="preserve">, </w:t>
            </w:r>
            <w:r>
              <w:rPr>
                <w:sz w:val="24"/>
              </w:rPr>
              <w:t>классные р</w:t>
            </w:r>
            <w:r>
              <w:rPr>
                <w:sz w:val="24"/>
              </w:rPr>
              <w:t>у</w:t>
            </w:r>
            <w:r>
              <w:rPr>
                <w:sz w:val="24"/>
              </w:rPr>
              <w:t>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Соревнования среди 4-х классов «Веселые старты»</w:t>
            </w:r>
          </w:p>
        </w:tc>
        <w:tc>
          <w:tcPr>
            <w:tcW w:w="1273" w:type="dxa"/>
          </w:tcPr>
          <w:p w:rsidR="00062C62" w:rsidRPr="001C0F4E" w:rsidRDefault="00062C62" w:rsidP="00D92298">
            <w:pPr>
              <w:tabs>
                <w:tab w:val="num" w:pos="360"/>
              </w:tabs>
              <w:jc w:val="center"/>
              <w:rPr>
                <w:sz w:val="24"/>
              </w:rPr>
            </w:pPr>
            <w:r w:rsidRPr="001C0F4E">
              <w:rPr>
                <w:sz w:val="24"/>
              </w:rPr>
              <w:t>4</w:t>
            </w:r>
          </w:p>
        </w:tc>
        <w:tc>
          <w:tcPr>
            <w:tcW w:w="1839" w:type="dxa"/>
          </w:tcPr>
          <w:p w:rsidR="00062C62" w:rsidRPr="00E25315" w:rsidRDefault="00062C62" w:rsidP="00D92298">
            <w:pPr>
              <w:tabs>
                <w:tab w:val="num" w:pos="360"/>
              </w:tabs>
              <w:jc w:val="center"/>
              <w:rPr>
                <w:sz w:val="24"/>
              </w:rPr>
            </w:pPr>
            <w:r>
              <w:rPr>
                <w:sz w:val="24"/>
              </w:rPr>
              <w:t>декабрь</w:t>
            </w:r>
          </w:p>
        </w:tc>
        <w:tc>
          <w:tcPr>
            <w:tcW w:w="5698" w:type="dxa"/>
          </w:tcPr>
          <w:p w:rsidR="00062C62" w:rsidRPr="001C0F4E" w:rsidRDefault="00062C62" w:rsidP="00D92298">
            <w:pPr>
              <w:tabs>
                <w:tab w:val="num" w:pos="360"/>
              </w:tabs>
              <w:jc w:val="center"/>
              <w:rPr>
                <w:sz w:val="24"/>
              </w:rPr>
            </w:pPr>
            <w:r>
              <w:rPr>
                <w:sz w:val="24"/>
              </w:rPr>
              <w:t>учителя физкультуры</w:t>
            </w:r>
            <w:r w:rsidRPr="001C0F4E">
              <w:rPr>
                <w:sz w:val="24"/>
              </w:rPr>
              <w:t xml:space="preserve">, </w:t>
            </w: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 xml:space="preserve">Участие в муниципальной эко-выставке </w:t>
            </w:r>
            <w:r>
              <w:rPr>
                <w:sz w:val="24"/>
              </w:rPr>
              <w:t xml:space="preserve"> центра «Бас</w:t>
            </w:r>
            <w:r>
              <w:rPr>
                <w:sz w:val="24"/>
              </w:rPr>
              <w:t>е</w:t>
            </w:r>
            <w:r>
              <w:rPr>
                <w:sz w:val="24"/>
              </w:rPr>
              <w:t>ги»</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11-16.01</w:t>
            </w:r>
          </w:p>
        </w:tc>
        <w:tc>
          <w:tcPr>
            <w:tcW w:w="5698" w:type="dxa"/>
          </w:tcPr>
          <w:p w:rsidR="00062C62" w:rsidRPr="001C0F4E" w:rsidRDefault="00062C62" w:rsidP="00D92298">
            <w:pPr>
              <w:tabs>
                <w:tab w:val="num" w:pos="360"/>
              </w:tabs>
              <w:jc w:val="center"/>
              <w:rPr>
                <w:sz w:val="24"/>
              </w:rPr>
            </w:pPr>
            <w:r w:rsidRPr="001C0F4E">
              <w:rPr>
                <w:sz w:val="24"/>
              </w:rPr>
              <w:t xml:space="preserve">педагоги дополнительного образования, </w:t>
            </w: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муниципальной игре «Следопыт» 2 сезон</w:t>
            </w:r>
          </w:p>
        </w:tc>
        <w:tc>
          <w:tcPr>
            <w:tcW w:w="1273" w:type="dxa"/>
          </w:tcPr>
          <w:p w:rsidR="00062C62" w:rsidRPr="001C0F4E" w:rsidRDefault="00062C62" w:rsidP="00D92298">
            <w:pPr>
              <w:tabs>
                <w:tab w:val="num" w:pos="360"/>
              </w:tabs>
              <w:jc w:val="center"/>
              <w:rPr>
                <w:sz w:val="24"/>
              </w:rPr>
            </w:pPr>
            <w:r w:rsidRPr="001C0F4E">
              <w:rPr>
                <w:sz w:val="24"/>
              </w:rPr>
              <w:t>1</w:t>
            </w:r>
          </w:p>
        </w:tc>
        <w:tc>
          <w:tcPr>
            <w:tcW w:w="1839" w:type="dxa"/>
          </w:tcPr>
          <w:p w:rsidR="00062C62" w:rsidRPr="001C0F4E" w:rsidRDefault="00062C62" w:rsidP="00D92298">
            <w:pPr>
              <w:tabs>
                <w:tab w:val="num" w:pos="360"/>
              </w:tabs>
              <w:jc w:val="center"/>
              <w:rPr>
                <w:sz w:val="24"/>
              </w:rPr>
            </w:pPr>
            <w:r w:rsidRPr="001C0F4E">
              <w:rPr>
                <w:sz w:val="24"/>
              </w:rPr>
              <w:t>27.01</w:t>
            </w:r>
          </w:p>
        </w:tc>
        <w:tc>
          <w:tcPr>
            <w:tcW w:w="5698" w:type="dxa"/>
          </w:tcPr>
          <w:p w:rsidR="00062C62" w:rsidRPr="001C0F4E" w:rsidRDefault="00062C62" w:rsidP="00D92298">
            <w:pPr>
              <w:tabs>
                <w:tab w:val="num" w:pos="360"/>
              </w:tabs>
              <w:jc w:val="center"/>
              <w:rPr>
                <w:sz w:val="24"/>
              </w:rPr>
            </w:pPr>
            <w:r>
              <w:rPr>
                <w:sz w:val="24"/>
              </w:rPr>
              <w:t>классные руководители</w:t>
            </w:r>
            <w:r w:rsidRPr="001C0F4E">
              <w:rPr>
                <w:sz w:val="24"/>
              </w:rPr>
              <w:t>, руководители курсов внеурочной деятельности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Соревнования по карате «Открытое первенство по Киокусин»</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8262BB" w:rsidRDefault="00062C62" w:rsidP="00D92298">
            <w:pPr>
              <w:tabs>
                <w:tab w:val="num" w:pos="360"/>
              </w:tabs>
              <w:jc w:val="center"/>
              <w:rPr>
                <w:sz w:val="24"/>
              </w:rPr>
            </w:pPr>
            <w:r>
              <w:rPr>
                <w:sz w:val="24"/>
              </w:rPr>
              <w:t>март</w:t>
            </w:r>
          </w:p>
        </w:tc>
        <w:tc>
          <w:tcPr>
            <w:tcW w:w="5698" w:type="dxa"/>
          </w:tcPr>
          <w:p w:rsidR="00062C62" w:rsidRPr="001C0F4E" w:rsidRDefault="00062C62" w:rsidP="00D92298">
            <w:pPr>
              <w:tabs>
                <w:tab w:val="num" w:pos="360"/>
              </w:tabs>
              <w:jc w:val="center"/>
              <w:rPr>
                <w:sz w:val="24"/>
              </w:rPr>
            </w:pPr>
            <w:r w:rsidRPr="001C0F4E">
              <w:rPr>
                <w:sz w:val="24"/>
              </w:rPr>
              <w:t>учителя физкультуры, педагог дополнительного образования по карате</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Соревнования среди 3-х классов «Веселые старты – Встречаем весну!»</w:t>
            </w:r>
          </w:p>
        </w:tc>
        <w:tc>
          <w:tcPr>
            <w:tcW w:w="1273" w:type="dxa"/>
          </w:tcPr>
          <w:p w:rsidR="00062C62" w:rsidRPr="001C0F4E" w:rsidRDefault="00062C62" w:rsidP="00D92298">
            <w:pPr>
              <w:tabs>
                <w:tab w:val="num" w:pos="360"/>
              </w:tabs>
              <w:jc w:val="center"/>
              <w:rPr>
                <w:sz w:val="24"/>
              </w:rPr>
            </w:pPr>
            <w:r w:rsidRPr="001C0F4E">
              <w:rPr>
                <w:sz w:val="24"/>
              </w:rPr>
              <w:t>3</w:t>
            </w:r>
          </w:p>
        </w:tc>
        <w:tc>
          <w:tcPr>
            <w:tcW w:w="1839" w:type="dxa"/>
          </w:tcPr>
          <w:p w:rsidR="00062C62" w:rsidRPr="008E7085" w:rsidRDefault="00062C62" w:rsidP="00D92298">
            <w:pPr>
              <w:tabs>
                <w:tab w:val="num" w:pos="360"/>
              </w:tabs>
              <w:jc w:val="center"/>
              <w:rPr>
                <w:sz w:val="24"/>
              </w:rPr>
            </w:pPr>
            <w:r>
              <w:rPr>
                <w:sz w:val="24"/>
              </w:rPr>
              <w:t>март</w:t>
            </w:r>
          </w:p>
        </w:tc>
        <w:tc>
          <w:tcPr>
            <w:tcW w:w="5698" w:type="dxa"/>
          </w:tcPr>
          <w:p w:rsidR="00062C62" w:rsidRDefault="00062C62" w:rsidP="00D92298">
            <w:pPr>
              <w:jc w:val="center"/>
            </w:pPr>
            <w:r w:rsidRPr="00D22508">
              <w:rPr>
                <w:sz w:val="24"/>
              </w:rPr>
              <w:t>учителя физкультуры, классные руководители</w:t>
            </w:r>
          </w:p>
        </w:tc>
      </w:tr>
      <w:tr w:rsidR="00062C62" w:rsidRPr="001C0F4E" w:rsidTr="00D92298">
        <w:tc>
          <w:tcPr>
            <w:tcW w:w="6216" w:type="dxa"/>
          </w:tcPr>
          <w:p w:rsidR="00062C62" w:rsidRPr="008262BB" w:rsidRDefault="00062C62" w:rsidP="00D92298">
            <w:pPr>
              <w:tabs>
                <w:tab w:val="num" w:pos="360"/>
              </w:tabs>
              <w:jc w:val="center"/>
              <w:rPr>
                <w:sz w:val="24"/>
              </w:rPr>
            </w:pPr>
            <w:r>
              <w:rPr>
                <w:sz w:val="24"/>
              </w:rPr>
              <w:t>Спортивные соревнования по пионерболу</w:t>
            </w:r>
          </w:p>
        </w:tc>
        <w:tc>
          <w:tcPr>
            <w:tcW w:w="1273" w:type="dxa"/>
          </w:tcPr>
          <w:p w:rsidR="00062C62" w:rsidRPr="001C0F4E" w:rsidRDefault="00062C62" w:rsidP="00D92298">
            <w:pPr>
              <w:tabs>
                <w:tab w:val="num" w:pos="360"/>
              </w:tabs>
              <w:jc w:val="center"/>
              <w:rPr>
                <w:sz w:val="24"/>
              </w:rPr>
            </w:pPr>
            <w:r w:rsidRPr="001C0F4E">
              <w:rPr>
                <w:sz w:val="24"/>
              </w:rPr>
              <w:t>4</w:t>
            </w:r>
          </w:p>
        </w:tc>
        <w:tc>
          <w:tcPr>
            <w:tcW w:w="1839" w:type="dxa"/>
          </w:tcPr>
          <w:p w:rsidR="00062C62" w:rsidRPr="008E7085" w:rsidRDefault="00062C62" w:rsidP="00D92298">
            <w:pPr>
              <w:tabs>
                <w:tab w:val="num" w:pos="360"/>
              </w:tabs>
              <w:jc w:val="center"/>
              <w:rPr>
                <w:sz w:val="24"/>
              </w:rPr>
            </w:pPr>
            <w:r>
              <w:rPr>
                <w:sz w:val="24"/>
              </w:rPr>
              <w:t>апрель</w:t>
            </w:r>
          </w:p>
        </w:tc>
        <w:tc>
          <w:tcPr>
            <w:tcW w:w="5698" w:type="dxa"/>
          </w:tcPr>
          <w:p w:rsidR="00062C62" w:rsidRDefault="00062C62" w:rsidP="00D92298">
            <w:pPr>
              <w:jc w:val="center"/>
            </w:pPr>
            <w:r w:rsidRPr="00D22508">
              <w:rPr>
                <w:sz w:val="24"/>
              </w:rPr>
              <w:t>учителя физкультуры, 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Соревнования среди 2-х классов «Веселые старты»</w:t>
            </w:r>
          </w:p>
        </w:tc>
        <w:tc>
          <w:tcPr>
            <w:tcW w:w="1273" w:type="dxa"/>
          </w:tcPr>
          <w:p w:rsidR="00062C62" w:rsidRPr="001C0F4E" w:rsidRDefault="00062C62" w:rsidP="00D92298">
            <w:pPr>
              <w:tabs>
                <w:tab w:val="num" w:pos="360"/>
              </w:tabs>
              <w:jc w:val="center"/>
              <w:rPr>
                <w:sz w:val="24"/>
              </w:rPr>
            </w:pPr>
            <w:r w:rsidRPr="001C0F4E">
              <w:rPr>
                <w:sz w:val="24"/>
              </w:rPr>
              <w:t>2</w:t>
            </w:r>
          </w:p>
        </w:tc>
        <w:tc>
          <w:tcPr>
            <w:tcW w:w="1839" w:type="dxa"/>
          </w:tcPr>
          <w:p w:rsidR="00062C62" w:rsidRPr="008E7085" w:rsidRDefault="00062C62" w:rsidP="00D92298">
            <w:pPr>
              <w:tabs>
                <w:tab w:val="num" w:pos="360"/>
              </w:tabs>
              <w:jc w:val="center"/>
              <w:rPr>
                <w:sz w:val="24"/>
              </w:rPr>
            </w:pPr>
            <w:r>
              <w:rPr>
                <w:sz w:val="24"/>
              </w:rPr>
              <w:t>май</w:t>
            </w:r>
          </w:p>
        </w:tc>
        <w:tc>
          <w:tcPr>
            <w:tcW w:w="5698" w:type="dxa"/>
          </w:tcPr>
          <w:p w:rsidR="00062C62" w:rsidRDefault="00062C62" w:rsidP="00D92298">
            <w:pPr>
              <w:jc w:val="center"/>
            </w:pPr>
            <w:r w:rsidRPr="00D22508">
              <w:rPr>
                <w:sz w:val="24"/>
              </w:rPr>
              <w:t>учителя физкультуры, 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Легкоатлетическая эстафета в честь Дня Победы</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04-05.05</w:t>
            </w:r>
          </w:p>
        </w:tc>
        <w:tc>
          <w:tcPr>
            <w:tcW w:w="5698" w:type="dxa"/>
          </w:tcPr>
          <w:p w:rsidR="00062C62" w:rsidRDefault="00062C62" w:rsidP="00D92298">
            <w:pPr>
              <w:jc w:val="center"/>
            </w:pPr>
            <w:r w:rsidRPr="00D22508">
              <w:rPr>
                <w:sz w:val="24"/>
              </w:rPr>
              <w:t>учителя физкультуры, классные руководители</w:t>
            </w:r>
          </w:p>
        </w:tc>
      </w:tr>
      <w:tr w:rsidR="00062C62" w:rsidRPr="001C0F4E" w:rsidTr="00D92298">
        <w:tc>
          <w:tcPr>
            <w:tcW w:w="15026" w:type="dxa"/>
            <w:gridSpan w:val="4"/>
          </w:tcPr>
          <w:p w:rsidR="00062C62" w:rsidRPr="00CA3AE7" w:rsidRDefault="00062C62" w:rsidP="00D92298">
            <w:pPr>
              <w:tabs>
                <w:tab w:val="num" w:pos="360"/>
              </w:tabs>
              <w:jc w:val="center"/>
              <w:rPr>
                <w:b/>
                <w:sz w:val="24"/>
              </w:rPr>
            </w:pPr>
            <w:r>
              <w:rPr>
                <w:b/>
                <w:sz w:val="24"/>
              </w:rPr>
              <w:t>Модуль «Ключевые</w:t>
            </w:r>
            <w:r w:rsidRPr="00CA3AE7">
              <w:rPr>
                <w:b/>
                <w:sz w:val="24"/>
              </w:rPr>
              <w:t xml:space="preserve"> школьные дела</w:t>
            </w:r>
            <w:r>
              <w:rPr>
                <w:b/>
                <w:sz w:val="24"/>
              </w:rPr>
              <w:t>»</w:t>
            </w:r>
          </w:p>
        </w:tc>
      </w:tr>
      <w:tr w:rsidR="00062C62" w:rsidRPr="001C0F4E" w:rsidTr="00D92298">
        <w:tc>
          <w:tcPr>
            <w:tcW w:w="6216" w:type="dxa"/>
          </w:tcPr>
          <w:p w:rsidR="00062C62" w:rsidRPr="008262BB" w:rsidRDefault="00062C62" w:rsidP="00D92298">
            <w:pPr>
              <w:tabs>
                <w:tab w:val="num" w:pos="360"/>
              </w:tabs>
              <w:jc w:val="center"/>
              <w:rPr>
                <w:sz w:val="24"/>
              </w:rPr>
            </w:pPr>
            <w:r>
              <w:rPr>
                <w:sz w:val="24"/>
              </w:rPr>
              <w:t>Праздник «Посвящение в первоклассники»</w:t>
            </w:r>
          </w:p>
        </w:tc>
        <w:tc>
          <w:tcPr>
            <w:tcW w:w="1273" w:type="dxa"/>
          </w:tcPr>
          <w:p w:rsidR="00062C62" w:rsidRPr="001C0F4E" w:rsidRDefault="00062C62" w:rsidP="00D92298">
            <w:pPr>
              <w:tabs>
                <w:tab w:val="num" w:pos="360"/>
              </w:tabs>
              <w:jc w:val="center"/>
              <w:rPr>
                <w:sz w:val="24"/>
              </w:rPr>
            </w:pPr>
            <w:r w:rsidRPr="001C0F4E">
              <w:rPr>
                <w:sz w:val="24"/>
              </w:rPr>
              <w:t>1</w:t>
            </w:r>
          </w:p>
        </w:tc>
        <w:tc>
          <w:tcPr>
            <w:tcW w:w="1839" w:type="dxa"/>
          </w:tcPr>
          <w:p w:rsidR="00062C62" w:rsidRPr="001C0F4E" w:rsidRDefault="00062C62" w:rsidP="00D92298">
            <w:pPr>
              <w:tabs>
                <w:tab w:val="num" w:pos="360"/>
              </w:tabs>
              <w:jc w:val="center"/>
              <w:rPr>
                <w:sz w:val="24"/>
              </w:rPr>
            </w:pPr>
            <w:r w:rsidRPr="001C0F4E">
              <w:rPr>
                <w:sz w:val="24"/>
              </w:rPr>
              <w:t>16.10</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w:t>
            </w:r>
            <w:r>
              <w:rPr>
                <w:sz w:val="24"/>
              </w:rPr>
              <w:t>классные руковод</w:t>
            </w:r>
            <w:r>
              <w:rPr>
                <w:sz w:val="24"/>
              </w:rPr>
              <w:t>и</w:t>
            </w:r>
            <w:r>
              <w:rPr>
                <w:sz w:val="24"/>
              </w:rPr>
              <w:t>тели</w:t>
            </w:r>
          </w:p>
        </w:tc>
      </w:tr>
      <w:tr w:rsidR="00062C62" w:rsidRPr="001C0F4E" w:rsidTr="00D92298">
        <w:tc>
          <w:tcPr>
            <w:tcW w:w="6216" w:type="dxa"/>
          </w:tcPr>
          <w:p w:rsidR="00062C62" w:rsidRPr="008262BB" w:rsidRDefault="00062C62" w:rsidP="00D92298">
            <w:pPr>
              <w:tabs>
                <w:tab w:val="num" w:pos="360"/>
              </w:tabs>
              <w:jc w:val="center"/>
              <w:rPr>
                <w:sz w:val="24"/>
              </w:rPr>
            </w:pPr>
            <w:r>
              <w:rPr>
                <w:sz w:val="24"/>
              </w:rPr>
              <w:t>Праздник «День учителя»</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05.10</w:t>
            </w:r>
          </w:p>
        </w:tc>
        <w:tc>
          <w:tcPr>
            <w:tcW w:w="5698" w:type="dxa"/>
          </w:tcPr>
          <w:p w:rsidR="00062C62" w:rsidRPr="001C0F4E" w:rsidRDefault="00062C62" w:rsidP="00D92298">
            <w:pPr>
              <w:tabs>
                <w:tab w:val="num" w:pos="360"/>
              </w:tabs>
              <w:jc w:val="center"/>
              <w:rPr>
                <w:sz w:val="24"/>
              </w:rPr>
            </w:pPr>
            <w:r w:rsidRPr="001C0F4E">
              <w:rPr>
                <w:sz w:val="24"/>
              </w:rPr>
              <w:t>замест</w:t>
            </w:r>
            <w:r>
              <w:rPr>
                <w:sz w:val="24"/>
              </w:rPr>
              <w:t>итель директора по ВР, советник</w:t>
            </w:r>
            <w:r w:rsidRPr="001C0F4E">
              <w:rPr>
                <w:sz w:val="24"/>
              </w:rPr>
              <w:t xml:space="preserve"> по восп</w:t>
            </w:r>
            <w:r w:rsidRPr="001C0F4E">
              <w:rPr>
                <w:sz w:val="24"/>
              </w:rPr>
              <w:t>и</w:t>
            </w:r>
            <w:r w:rsidRPr="001C0F4E">
              <w:rPr>
                <w:sz w:val="24"/>
              </w:rPr>
              <w:t xml:space="preserve">тательной работе, </w:t>
            </w: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муниципальном конкурсе «Звучащее слово»</w:t>
            </w:r>
          </w:p>
        </w:tc>
        <w:tc>
          <w:tcPr>
            <w:tcW w:w="1273" w:type="dxa"/>
          </w:tcPr>
          <w:p w:rsidR="00062C62" w:rsidRPr="001C0F4E" w:rsidRDefault="00062C62" w:rsidP="00D92298">
            <w:pPr>
              <w:tabs>
                <w:tab w:val="num" w:pos="360"/>
              </w:tabs>
              <w:jc w:val="center"/>
              <w:rPr>
                <w:sz w:val="24"/>
              </w:rPr>
            </w:pPr>
            <w:r w:rsidRPr="001C0F4E">
              <w:rPr>
                <w:sz w:val="24"/>
              </w:rPr>
              <w:t>3-4</w:t>
            </w:r>
          </w:p>
        </w:tc>
        <w:tc>
          <w:tcPr>
            <w:tcW w:w="1839" w:type="dxa"/>
          </w:tcPr>
          <w:p w:rsidR="00062C62" w:rsidRPr="001C0F4E" w:rsidRDefault="00062C62" w:rsidP="00D92298">
            <w:pPr>
              <w:tabs>
                <w:tab w:val="num" w:pos="360"/>
              </w:tabs>
              <w:jc w:val="center"/>
              <w:rPr>
                <w:sz w:val="24"/>
              </w:rPr>
            </w:pPr>
            <w:r w:rsidRPr="001C0F4E">
              <w:rPr>
                <w:sz w:val="24"/>
              </w:rPr>
              <w:t>19-21.10</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руководители ШМО </w:t>
            </w:r>
            <w:r>
              <w:rPr>
                <w:sz w:val="24"/>
              </w:rPr>
              <w:t>классных</w:t>
            </w:r>
            <w:r w:rsidRPr="001C0F4E">
              <w:rPr>
                <w:sz w:val="24"/>
              </w:rPr>
              <w:t xml:space="preserve"> руководителей, </w:t>
            </w: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мероприятиях, посвященных Дню народного единства (флешмобы онлайн, акция «Окна России», «И</w:t>
            </w:r>
            <w:r w:rsidRPr="001C0F4E">
              <w:rPr>
                <w:sz w:val="24"/>
              </w:rPr>
              <w:t>с</w:t>
            </w:r>
            <w:r w:rsidRPr="001C0F4E">
              <w:rPr>
                <w:sz w:val="24"/>
              </w:rPr>
              <w:t>пеки пирог», «Флаги России»</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02-06.11</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w:t>
            </w:r>
            <w:r>
              <w:rPr>
                <w:sz w:val="24"/>
              </w:rPr>
              <w:t>классные р</w:t>
            </w:r>
            <w:r>
              <w:rPr>
                <w:sz w:val="24"/>
              </w:rPr>
              <w:t>у</w:t>
            </w:r>
            <w:r>
              <w:rPr>
                <w:sz w:val="24"/>
              </w:rPr>
              <w:t>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Праздник «День матери»</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23-30.11</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w:t>
            </w:r>
            <w:r>
              <w:rPr>
                <w:sz w:val="24"/>
              </w:rPr>
              <w:t>классные руковод</w:t>
            </w:r>
            <w:r>
              <w:rPr>
                <w:sz w:val="24"/>
              </w:rPr>
              <w:t>и</w:t>
            </w:r>
            <w:r>
              <w:rPr>
                <w:sz w:val="24"/>
              </w:rPr>
              <w:t>тели</w:t>
            </w:r>
          </w:p>
        </w:tc>
      </w:tr>
      <w:tr w:rsidR="00062C62" w:rsidRPr="0046670E" w:rsidTr="00D92298">
        <w:tc>
          <w:tcPr>
            <w:tcW w:w="6216" w:type="dxa"/>
          </w:tcPr>
          <w:p w:rsidR="00062C62" w:rsidRPr="001C0F4E" w:rsidRDefault="00062C62" w:rsidP="00D92298">
            <w:pPr>
              <w:tabs>
                <w:tab w:val="num" w:pos="360"/>
              </w:tabs>
              <w:jc w:val="center"/>
              <w:rPr>
                <w:sz w:val="24"/>
              </w:rPr>
            </w:pPr>
            <w:r w:rsidRPr="001C0F4E">
              <w:rPr>
                <w:sz w:val="24"/>
              </w:rPr>
              <w:t>Участие в акции «Каждой птичке – по кормушке»</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07-11.11</w:t>
            </w:r>
          </w:p>
        </w:tc>
        <w:tc>
          <w:tcPr>
            <w:tcW w:w="5698" w:type="dxa"/>
          </w:tcPr>
          <w:p w:rsidR="00062C62" w:rsidRPr="001C0F4E" w:rsidRDefault="00062C62" w:rsidP="00D92298">
            <w:pPr>
              <w:tabs>
                <w:tab w:val="num" w:pos="360"/>
              </w:tabs>
              <w:jc w:val="center"/>
              <w:rPr>
                <w:sz w:val="24"/>
              </w:rPr>
            </w:pP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новогодних мероприятиях (квест, хороводы, спектакли)</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21-25.12</w:t>
            </w:r>
          </w:p>
        </w:tc>
        <w:tc>
          <w:tcPr>
            <w:tcW w:w="5698" w:type="dxa"/>
          </w:tcPr>
          <w:p w:rsidR="00062C62" w:rsidRPr="001C0F4E" w:rsidRDefault="00062C62" w:rsidP="00D92298">
            <w:pPr>
              <w:tabs>
                <w:tab w:val="num" w:pos="360"/>
              </w:tabs>
              <w:jc w:val="center"/>
              <w:rPr>
                <w:sz w:val="24"/>
              </w:rPr>
            </w:pPr>
            <w:r w:rsidRPr="001C0F4E">
              <w:rPr>
                <w:sz w:val="24"/>
              </w:rPr>
              <w:t>заместитель директора по ВР, советник</w:t>
            </w:r>
            <w:r>
              <w:rPr>
                <w:sz w:val="24"/>
              </w:rPr>
              <w:t xml:space="preserve"> </w:t>
            </w:r>
            <w:r w:rsidRPr="001C0F4E">
              <w:rPr>
                <w:sz w:val="24"/>
              </w:rPr>
              <w:t xml:space="preserve"> по восп</w:t>
            </w:r>
            <w:r w:rsidRPr="001C0F4E">
              <w:rPr>
                <w:sz w:val="24"/>
              </w:rPr>
              <w:t>и</w:t>
            </w:r>
            <w:r w:rsidRPr="001C0F4E">
              <w:rPr>
                <w:sz w:val="24"/>
              </w:rPr>
              <w:t xml:space="preserve">тательной работе, </w:t>
            </w: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lastRenderedPageBreak/>
              <w:t>Участие обучающихся в Губернаторской ёлке</w:t>
            </w:r>
          </w:p>
        </w:tc>
        <w:tc>
          <w:tcPr>
            <w:tcW w:w="1273" w:type="dxa"/>
          </w:tcPr>
          <w:p w:rsidR="00062C62" w:rsidRPr="001C0F4E" w:rsidRDefault="00062C62" w:rsidP="00D92298">
            <w:pPr>
              <w:tabs>
                <w:tab w:val="num" w:pos="360"/>
              </w:tabs>
              <w:jc w:val="center"/>
              <w:rPr>
                <w:sz w:val="24"/>
              </w:rPr>
            </w:pPr>
            <w:r w:rsidRPr="001C0F4E">
              <w:rPr>
                <w:sz w:val="24"/>
              </w:rPr>
              <w:t>2-4</w:t>
            </w:r>
          </w:p>
        </w:tc>
        <w:tc>
          <w:tcPr>
            <w:tcW w:w="1839" w:type="dxa"/>
          </w:tcPr>
          <w:p w:rsidR="00062C62" w:rsidRPr="001C0F4E" w:rsidRDefault="00062C62" w:rsidP="00D92298">
            <w:pPr>
              <w:tabs>
                <w:tab w:val="num" w:pos="360"/>
              </w:tabs>
              <w:jc w:val="center"/>
              <w:rPr>
                <w:sz w:val="24"/>
              </w:rPr>
            </w:pPr>
            <w:r w:rsidRPr="001C0F4E">
              <w:rPr>
                <w:sz w:val="24"/>
              </w:rPr>
              <w:t>14.01</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w:t>
            </w:r>
            <w:r>
              <w:rPr>
                <w:sz w:val="24"/>
              </w:rPr>
              <w:t>классные руковод</w:t>
            </w:r>
            <w:r>
              <w:rPr>
                <w:sz w:val="24"/>
              </w:rPr>
              <w:t>и</w:t>
            </w:r>
            <w:r>
              <w:rPr>
                <w:sz w:val="24"/>
              </w:rPr>
              <w:t>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подготовке к мероприятию «Вечер встречи выпускников»</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FA5563" w:rsidRDefault="00062C62" w:rsidP="00D92298">
            <w:pPr>
              <w:tabs>
                <w:tab w:val="num" w:pos="360"/>
              </w:tabs>
              <w:jc w:val="center"/>
              <w:rPr>
                <w:sz w:val="24"/>
              </w:rPr>
            </w:pPr>
            <w:r>
              <w:rPr>
                <w:sz w:val="24"/>
              </w:rPr>
              <w:t>04.02</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w:t>
            </w:r>
            <w:r>
              <w:rPr>
                <w:sz w:val="24"/>
              </w:rPr>
              <w:t>классные руковод</w:t>
            </w:r>
            <w:r>
              <w:rPr>
                <w:sz w:val="24"/>
              </w:rPr>
              <w:t>и</w:t>
            </w:r>
            <w:r>
              <w:rPr>
                <w:sz w:val="24"/>
              </w:rPr>
              <w:t>тели</w:t>
            </w:r>
            <w:r w:rsidRPr="001C0F4E">
              <w:rPr>
                <w:sz w:val="24"/>
              </w:rPr>
              <w:t>, педагоги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 xml:space="preserve">Участие в спортивно-игровой программе «Есть такая профессия Родину защищать» в </w:t>
            </w:r>
            <w:r>
              <w:rPr>
                <w:sz w:val="24"/>
              </w:rPr>
              <w:t xml:space="preserve"> ДДТ</w:t>
            </w:r>
          </w:p>
        </w:tc>
        <w:tc>
          <w:tcPr>
            <w:tcW w:w="1273" w:type="dxa"/>
          </w:tcPr>
          <w:p w:rsidR="00062C62" w:rsidRPr="001C0F4E" w:rsidRDefault="00062C62" w:rsidP="00D92298">
            <w:pPr>
              <w:tabs>
                <w:tab w:val="num" w:pos="360"/>
              </w:tabs>
              <w:jc w:val="center"/>
              <w:rPr>
                <w:sz w:val="24"/>
              </w:rPr>
            </w:pPr>
            <w:r w:rsidRPr="001C0F4E">
              <w:rPr>
                <w:sz w:val="24"/>
              </w:rPr>
              <w:t>3</w:t>
            </w:r>
          </w:p>
        </w:tc>
        <w:tc>
          <w:tcPr>
            <w:tcW w:w="1839" w:type="dxa"/>
          </w:tcPr>
          <w:p w:rsidR="00062C62" w:rsidRPr="001C0F4E" w:rsidRDefault="00062C62" w:rsidP="00D92298">
            <w:pPr>
              <w:tabs>
                <w:tab w:val="num" w:pos="360"/>
              </w:tabs>
              <w:jc w:val="center"/>
              <w:rPr>
                <w:sz w:val="24"/>
              </w:rPr>
            </w:pPr>
            <w:r w:rsidRPr="001C0F4E">
              <w:rPr>
                <w:sz w:val="24"/>
              </w:rPr>
              <w:t>18.02</w:t>
            </w:r>
          </w:p>
        </w:tc>
        <w:tc>
          <w:tcPr>
            <w:tcW w:w="5698" w:type="dxa"/>
          </w:tcPr>
          <w:p w:rsidR="00062C62" w:rsidRPr="001C0F4E" w:rsidRDefault="00062C62" w:rsidP="00D92298">
            <w:pPr>
              <w:tabs>
                <w:tab w:val="num" w:pos="360"/>
              </w:tabs>
              <w:jc w:val="center"/>
              <w:rPr>
                <w:sz w:val="24"/>
              </w:rPr>
            </w:pPr>
            <w:r w:rsidRPr="001C0F4E">
              <w:rPr>
                <w:sz w:val="24"/>
              </w:rPr>
              <w:t>заместитель директора по ВР, классные руковод</w:t>
            </w:r>
            <w:r w:rsidRPr="001C0F4E">
              <w:rPr>
                <w:sz w:val="24"/>
              </w:rPr>
              <w:t>и</w:t>
            </w:r>
            <w:r w:rsidRPr="001C0F4E">
              <w:rPr>
                <w:sz w:val="24"/>
              </w:rPr>
              <w:t>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Марафон «Неделя психологии в образовании»</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10-17.03</w:t>
            </w:r>
          </w:p>
        </w:tc>
        <w:tc>
          <w:tcPr>
            <w:tcW w:w="5698" w:type="dxa"/>
          </w:tcPr>
          <w:p w:rsidR="00062C62" w:rsidRPr="001C0F4E" w:rsidRDefault="00062C62" w:rsidP="00D92298">
            <w:pPr>
              <w:tabs>
                <w:tab w:val="num" w:pos="360"/>
              </w:tabs>
              <w:jc w:val="center"/>
              <w:rPr>
                <w:sz w:val="24"/>
              </w:rPr>
            </w:pPr>
            <w:r w:rsidRPr="001C0F4E">
              <w:rPr>
                <w:sz w:val="24"/>
              </w:rPr>
              <w:t>заместитель директора по ВР, педагог-психолог, 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Концерт, посвященный Международному женскому дню 8 Марта</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05.03</w:t>
            </w:r>
          </w:p>
        </w:tc>
        <w:tc>
          <w:tcPr>
            <w:tcW w:w="5698" w:type="dxa"/>
          </w:tcPr>
          <w:p w:rsidR="00062C62" w:rsidRPr="001C0F4E" w:rsidRDefault="00062C62" w:rsidP="00D92298">
            <w:pPr>
              <w:tabs>
                <w:tab w:val="num" w:pos="360"/>
              </w:tabs>
              <w:jc w:val="center"/>
              <w:rPr>
                <w:sz w:val="24"/>
              </w:rPr>
            </w:pPr>
            <w:r w:rsidRPr="001C0F4E">
              <w:rPr>
                <w:sz w:val="24"/>
              </w:rPr>
              <w:t>заместитель директора по ВР, кл</w:t>
            </w:r>
            <w:r>
              <w:rPr>
                <w:sz w:val="24"/>
              </w:rPr>
              <w:t>ассные</w:t>
            </w:r>
            <w:r w:rsidRPr="001C0F4E">
              <w:rPr>
                <w:sz w:val="24"/>
              </w:rPr>
              <w:t xml:space="preserve"> руковод</w:t>
            </w:r>
            <w:r w:rsidRPr="001C0F4E">
              <w:rPr>
                <w:sz w:val="24"/>
              </w:rPr>
              <w:t>и</w:t>
            </w:r>
            <w:r w:rsidRPr="001C0F4E">
              <w:rPr>
                <w:sz w:val="24"/>
              </w:rPr>
              <w:t>тели, педагоги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Школьный фестиваль детского творчества «Ярмарка талантов»</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26.03</w:t>
            </w:r>
          </w:p>
        </w:tc>
        <w:tc>
          <w:tcPr>
            <w:tcW w:w="5698" w:type="dxa"/>
          </w:tcPr>
          <w:p w:rsidR="00062C62" w:rsidRPr="001C0F4E" w:rsidRDefault="00062C62" w:rsidP="00D92298">
            <w:pPr>
              <w:tabs>
                <w:tab w:val="num" w:pos="360"/>
              </w:tabs>
              <w:jc w:val="center"/>
              <w:rPr>
                <w:sz w:val="24"/>
              </w:rPr>
            </w:pPr>
            <w:r>
              <w:rPr>
                <w:sz w:val="24"/>
              </w:rPr>
              <w:t xml:space="preserve">заместитель директора по </w:t>
            </w:r>
            <w:r w:rsidRPr="001C0F4E">
              <w:rPr>
                <w:sz w:val="24"/>
              </w:rPr>
              <w:t>ВР, руководитель ШСК «</w:t>
            </w:r>
            <w:r>
              <w:rPr>
                <w:sz w:val="24"/>
              </w:rPr>
              <w:t>Олимпиец», советник</w:t>
            </w:r>
            <w:r w:rsidRPr="001C0F4E">
              <w:rPr>
                <w:sz w:val="24"/>
              </w:rPr>
              <w:t xml:space="preserve"> по воспитательной работе, </w:t>
            </w:r>
            <w:r>
              <w:rPr>
                <w:sz w:val="24"/>
              </w:rPr>
              <w:t>классные руководители</w:t>
            </w:r>
            <w:r w:rsidRPr="001C0F4E">
              <w:rPr>
                <w:sz w:val="24"/>
              </w:rPr>
              <w:t>, педагоги</w:t>
            </w:r>
          </w:p>
        </w:tc>
      </w:tr>
      <w:tr w:rsidR="00062C62" w:rsidRPr="0046670E" w:rsidTr="00D92298">
        <w:tc>
          <w:tcPr>
            <w:tcW w:w="6216" w:type="dxa"/>
          </w:tcPr>
          <w:p w:rsidR="00062C62" w:rsidRPr="001C0F4E" w:rsidRDefault="00062C62" w:rsidP="00D92298">
            <w:pPr>
              <w:tabs>
                <w:tab w:val="num" w:pos="360"/>
              </w:tabs>
              <w:jc w:val="center"/>
              <w:rPr>
                <w:sz w:val="24"/>
              </w:rPr>
            </w:pPr>
            <w:r w:rsidRPr="001C0F4E">
              <w:rPr>
                <w:sz w:val="24"/>
              </w:rPr>
              <w:t>Участие в мероприятиях, посвященных Дню Космона</w:t>
            </w:r>
            <w:r w:rsidRPr="001C0F4E">
              <w:rPr>
                <w:sz w:val="24"/>
              </w:rPr>
              <w:t>в</w:t>
            </w:r>
            <w:r w:rsidRPr="001C0F4E">
              <w:rPr>
                <w:sz w:val="24"/>
              </w:rPr>
              <w:t>тики</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8-12.04</w:t>
            </w:r>
          </w:p>
        </w:tc>
        <w:tc>
          <w:tcPr>
            <w:tcW w:w="5698" w:type="dxa"/>
          </w:tcPr>
          <w:p w:rsidR="00062C62" w:rsidRPr="001C0F4E" w:rsidRDefault="00062C62" w:rsidP="00D92298">
            <w:pPr>
              <w:tabs>
                <w:tab w:val="num" w:pos="360"/>
              </w:tabs>
              <w:jc w:val="center"/>
              <w:rPr>
                <w:sz w:val="24"/>
              </w:rPr>
            </w:pP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общепоселковом мероприятии детского и юношеского творчества «Весеннее ассорти</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24.04</w:t>
            </w:r>
          </w:p>
        </w:tc>
        <w:tc>
          <w:tcPr>
            <w:tcW w:w="5698" w:type="dxa"/>
          </w:tcPr>
          <w:p w:rsidR="00062C62" w:rsidRPr="001C0F4E" w:rsidRDefault="00062C62" w:rsidP="00D92298">
            <w:pPr>
              <w:tabs>
                <w:tab w:val="num" w:pos="360"/>
              </w:tabs>
              <w:jc w:val="center"/>
              <w:rPr>
                <w:sz w:val="24"/>
              </w:rPr>
            </w:pPr>
            <w:r>
              <w:rPr>
                <w:sz w:val="24"/>
              </w:rPr>
              <w:t xml:space="preserve">заместитель директора по </w:t>
            </w:r>
            <w:r w:rsidRPr="001C0F4E">
              <w:rPr>
                <w:sz w:val="24"/>
              </w:rPr>
              <w:t>ВР, педагоги дополн</w:t>
            </w:r>
            <w:r w:rsidRPr="001C0F4E">
              <w:rPr>
                <w:sz w:val="24"/>
              </w:rPr>
              <w:t>и</w:t>
            </w:r>
            <w:r w:rsidRPr="001C0F4E">
              <w:rPr>
                <w:sz w:val="24"/>
              </w:rPr>
              <w:t>тельного образования, педагоги, ведущие курсы вн</w:t>
            </w:r>
            <w:r w:rsidRPr="001C0F4E">
              <w:rPr>
                <w:sz w:val="24"/>
              </w:rPr>
              <w:t>е</w:t>
            </w:r>
            <w:r w:rsidRPr="001C0F4E">
              <w:rPr>
                <w:sz w:val="24"/>
              </w:rPr>
              <w:t>урочной деятельности художественного направл</w:t>
            </w:r>
            <w:r w:rsidRPr="001C0F4E">
              <w:rPr>
                <w:sz w:val="24"/>
              </w:rPr>
              <w:t>е</w:t>
            </w:r>
            <w:r w:rsidRPr="001C0F4E">
              <w:rPr>
                <w:sz w:val="24"/>
              </w:rPr>
              <w:t>ния</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общепоселковом мероприятии, посвященное празднованию Дня Победы (торжественный марш, стро</w:t>
            </w:r>
            <w:r w:rsidRPr="001C0F4E">
              <w:rPr>
                <w:sz w:val="24"/>
              </w:rPr>
              <w:t>е</w:t>
            </w:r>
            <w:r w:rsidRPr="001C0F4E">
              <w:rPr>
                <w:sz w:val="24"/>
              </w:rPr>
              <w:t>вая подготовка, изготовление открыток для ветеранов В</w:t>
            </w:r>
            <w:r w:rsidRPr="001C0F4E">
              <w:rPr>
                <w:sz w:val="24"/>
              </w:rPr>
              <w:t>е</w:t>
            </w:r>
            <w:r w:rsidRPr="001C0F4E">
              <w:rPr>
                <w:sz w:val="24"/>
              </w:rPr>
              <w:t>ликой Отечественной войны)</w:t>
            </w:r>
          </w:p>
        </w:tc>
        <w:tc>
          <w:tcPr>
            <w:tcW w:w="1273" w:type="dxa"/>
          </w:tcPr>
          <w:p w:rsidR="00062C62" w:rsidRPr="001C0F4E" w:rsidRDefault="00062C62" w:rsidP="00D92298">
            <w:pPr>
              <w:tabs>
                <w:tab w:val="num" w:pos="360"/>
              </w:tabs>
              <w:jc w:val="center"/>
              <w:rPr>
                <w:sz w:val="24"/>
              </w:rPr>
            </w:pPr>
            <w:r w:rsidRPr="001C0F4E">
              <w:rPr>
                <w:sz w:val="24"/>
              </w:rPr>
              <w:t>5-9</w:t>
            </w:r>
          </w:p>
        </w:tc>
        <w:tc>
          <w:tcPr>
            <w:tcW w:w="1839" w:type="dxa"/>
          </w:tcPr>
          <w:p w:rsidR="00062C62" w:rsidRPr="001C0F4E" w:rsidRDefault="00062C62" w:rsidP="00D92298">
            <w:pPr>
              <w:tabs>
                <w:tab w:val="num" w:pos="360"/>
              </w:tabs>
              <w:jc w:val="center"/>
              <w:rPr>
                <w:sz w:val="24"/>
              </w:rPr>
            </w:pPr>
            <w:r w:rsidRPr="001C0F4E">
              <w:rPr>
                <w:sz w:val="24"/>
              </w:rPr>
              <w:t>09.05</w:t>
            </w:r>
          </w:p>
        </w:tc>
        <w:tc>
          <w:tcPr>
            <w:tcW w:w="5698" w:type="dxa"/>
          </w:tcPr>
          <w:p w:rsidR="00062C62" w:rsidRPr="001C0F4E" w:rsidRDefault="00062C62" w:rsidP="00D92298">
            <w:pPr>
              <w:tabs>
                <w:tab w:val="num" w:pos="360"/>
              </w:tabs>
              <w:jc w:val="center"/>
              <w:rPr>
                <w:sz w:val="24"/>
              </w:rPr>
            </w:pPr>
            <w:r>
              <w:rPr>
                <w:sz w:val="24"/>
              </w:rPr>
              <w:t>заместитель директора по ВР, классные руковод</w:t>
            </w:r>
            <w:r>
              <w:rPr>
                <w:sz w:val="24"/>
              </w:rPr>
              <w:t>и</w:t>
            </w:r>
            <w:r>
              <w:rPr>
                <w:sz w:val="24"/>
              </w:rPr>
              <w:t>тели</w:t>
            </w:r>
            <w:r w:rsidRPr="001C0F4E">
              <w:rPr>
                <w:sz w:val="24"/>
              </w:rPr>
              <w:t>, педагоги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Праздник «Последний звонок» (участие первоклассн</w:t>
            </w:r>
            <w:r w:rsidRPr="001C0F4E">
              <w:rPr>
                <w:sz w:val="24"/>
              </w:rPr>
              <w:t>и</w:t>
            </w:r>
            <w:r w:rsidRPr="001C0F4E">
              <w:rPr>
                <w:sz w:val="24"/>
              </w:rPr>
              <w:t>ков)</w:t>
            </w:r>
          </w:p>
        </w:tc>
        <w:tc>
          <w:tcPr>
            <w:tcW w:w="1273" w:type="dxa"/>
          </w:tcPr>
          <w:p w:rsidR="00062C62" w:rsidRPr="003C26ED" w:rsidRDefault="00062C62" w:rsidP="00D92298">
            <w:pPr>
              <w:tabs>
                <w:tab w:val="num" w:pos="360"/>
              </w:tabs>
              <w:jc w:val="center"/>
              <w:rPr>
                <w:sz w:val="24"/>
              </w:rPr>
            </w:pPr>
            <w:r w:rsidRPr="001C0F4E">
              <w:rPr>
                <w:sz w:val="24"/>
              </w:rPr>
              <w:t>1</w:t>
            </w:r>
          </w:p>
        </w:tc>
        <w:tc>
          <w:tcPr>
            <w:tcW w:w="1839" w:type="dxa"/>
          </w:tcPr>
          <w:p w:rsidR="00062C62" w:rsidRPr="001C0F4E" w:rsidRDefault="00062C62" w:rsidP="00D92298">
            <w:pPr>
              <w:tabs>
                <w:tab w:val="num" w:pos="360"/>
              </w:tabs>
              <w:jc w:val="center"/>
              <w:rPr>
                <w:sz w:val="24"/>
              </w:rPr>
            </w:pPr>
            <w:r w:rsidRPr="001C0F4E">
              <w:rPr>
                <w:sz w:val="24"/>
              </w:rPr>
              <w:t>24.05</w:t>
            </w:r>
          </w:p>
        </w:tc>
        <w:tc>
          <w:tcPr>
            <w:tcW w:w="5698" w:type="dxa"/>
          </w:tcPr>
          <w:p w:rsidR="00062C62" w:rsidRPr="001C0F4E" w:rsidRDefault="00062C62" w:rsidP="00D92298">
            <w:pPr>
              <w:tabs>
                <w:tab w:val="num" w:pos="360"/>
              </w:tabs>
              <w:jc w:val="center"/>
              <w:rPr>
                <w:sz w:val="24"/>
              </w:rPr>
            </w:pPr>
            <w:r w:rsidRPr="001C0F4E">
              <w:rPr>
                <w:sz w:val="24"/>
              </w:rPr>
              <w:t>заместитель директора по ВР, советник</w:t>
            </w:r>
            <w:r>
              <w:rPr>
                <w:sz w:val="24"/>
              </w:rPr>
              <w:t xml:space="preserve"> </w:t>
            </w:r>
            <w:r w:rsidRPr="001C0F4E">
              <w:rPr>
                <w:sz w:val="24"/>
              </w:rPr>
              <w:t xml:space="preserve"> по восп</w:t>
            </w:r>
            <w:r w:rsidRPr="001C0F4E">
              <w:rPr>
                <w:sz w:val="24"/>
              </w:rPr>
              <w:t>и</w:t>
            </w:r>
            <w:r w:rsidRPr="001C0F4E">
              <w:rPr>
                <w:sz w:val="24"/>
              </w:rPr>
              <w:t xml:space="preserve">тательной работе, </w:t>
            </w:r>
            <w:r>
              <w:rPr>
                <w:sz w:val="24"/>
              </w:rPr>
              <w:t>классные руководители</w:t>
            </w:r>
            <w:r w:rsidRPr="001C0F4E">
              <w:rPr>
                <w:sz w:val="24"/>
              </w:rPr>
              <w:t>, педагоги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Торжественная линейка, посвященная окончанию н</w:t>
            </w:r>
            <w:r w:rsidRPr="001C0F4E">
              <w:rPr>
                <w:sz w:val="24"/>
              </w:rPr>
              <w:t>а</w:t>
            </w:r>
            <w:r w:rsidRPr="001C0F4E">
              <w:rPr>
                <w:sz w:val="24"/>
              </w:rPr>
              <w:t>чальной школы «Прощай, начальная школа!»</w:t>
            </w:r>
          </w:p>
        </w:tc>
        <w:tc>
          <w:tcPr>
            <w:tcW w:w="1273" w:type="dxa"/>
          </w:tcPr>
          <w:p w:rsidR="00062C62" w:rsidRPr="003C26ED" w:rsidRDefault="00062C62" w:rsidP="00D92298">
            <w:pPr>
              <w:tabs>
                <w:tab w:val="num" w:pos="360"/>
              </w:tabs>
              <w:jc w:val="center"/>
              <w:rPr>
                <w:sz w:val="24"/>
              </w:rPr>
            </w:pPr>
            <w:r>
              <w:rPr>
                <w:sz w:val="24"/>
              </w:rPr>
              <w:t>4</w:t>
            </w:r>
          </w:p>
        </w:tc>
        <w:tc>
          <w:tcPr>
            <w:tcW w:w="1839" w:type="dxa"/>
          </w:tcPr>
          <w:p w:rsidR="00062C62" w:rsidRPr="001C0F4E" w:rsidRDefault="00062C62" w:rsidP="00D92298">
            <w:pPr>
              <w:tabs>
                <w:tab w:val="num" w:pos="360"/>
              </w:tabs>
              <w:jc w:val="center"/>
              <w:rPr>
                <w:sz w:val="24"/>
              </w:rPr>
            </w:pPr>
            <w:r w:rsidRPr="001C0F4E">
              <w:rPr>
                <w:sz w:val="24"/>
              </w:rPr>
              <w:t>25.05</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w:t>
            </w:r>
            <w:r>
              <w:rPr>
                <w:sz w:val="24"/>
              </w:rPr>
              <w:t>классные руковод</w:t>
            </w:r>
            <w:r>
              <w:rPr>
                <w:sz w:val="24"/>
              </w:rPr>
              <w:t>и</w:t>
            </w:r>
            <w:r>
              <w:rPr>
                <w:sz w:val="24"/>
              </w:rPr>
              <w:t>тели</w:t>
            </w:r>
          </w:p>
        </w:tc>
      </w:tr>
      <w:tr w:rsidR="00062C62" w:rsidRPr="001C0F4E" w:rsidTr="00D92298">
        <w:tc>
          <w:tcPr>
            <w:tcW w:w="15026" w:type="dxa"/>
            <w:gridSpan w:val="4"/>
          </w:tcPr>
          <w:p w:rsidR="00062C62" w:rsidRPr="00997F26" w:rsidRDefault="00062C62" w:rsidP="00D92298">
            <w:pPr>
              <w:tabs>
                <w:tab w:val="num" w:pos="360"/>
              </w:tabs>
              <w:jc w:val="center"/>
              <w:rPr>
                <w:b/>
                <w:sz w:val="24"/>
              </w:rPr>
            </w:pPr>
            <w:r w:rsidRPr="00997F26">
              <w:rPr>
                <w:b/>
                <w:sz w:val="24"/>
              </w:rPr>
              <w:t>Модуль «Внешкольные мероприятия»</w:t>
            </w:r>
          </w:p>
        </w:tc>
      </w:tr>
      <w:tr w:rsidR="00062C62" w:rsidRPr="001C0F4E" w:rsidTr="00D92298">
        <w:tc>
          <w:tcPr>
            <w:tcW w:w="6216" w:type="dxa"/>
          </w:tcPr>
          <w:p w:rsidR="00062C62" w:rsidRPr="00224F03" w:rsidRDefault="00062C62" w:rsidP="00D92298">
            <w:pPr>
              <w:tabs>
                <w:tab w:val="num" w:pos="360"/>
              </w:tabs>
              <w:jc w:val="center"/>
              <w:rPr>
                <w:sz w:val="24"/>
              </w:rPr>
            </w:pPr>
            <w:r w:rsidRPr="00224F03">
              <w:rPr>
                <w:sz w:val="24"/>
              </w:rPr>
              <w:t>Внешкольные мероприятия, в том числе организуемые совместно с социальными партнёрами общеобразов</w:t>
            </w:r>
            <w:r w:rsidRPr="00224F03">
              <w:rPr>
                <w:sz w:val="24"/>
              </w:rPr>
              <w:t>а</w:t>
            </w:r>
            <w:r w:rsidRPr="00224F03">
              <w:rPr>
                <w:sz w:val="24"/>
              </w:rPr>
              <w:t>тельной организации</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224F03"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Pr>
                <w:sz w:val="24"/>
              </w:rPr>
              <w:t>классные руководители, социальные партнеры</w:t>
            </w:r>
          </w:p>
        </w:tc>
      </w:tr>
      <w:tr w:rsidR="00062C62" w:rsidRPr="001C0F4E" w:rsidTr="00D92298">
        <w:tc>
          <w:tcPr>
            <w:tcW w:w="6216" w:type="dxa"/>
          </w:tcPr>
          <w:p w:rsidR="00062C62" w:rsidRPr="00224F03" w:rsidRDefault="00062C62" w:rsidP="00D92298">
            <w:pPr>
              <w:tabs>
                <w:tab w:val="num" w:pos="360"/>
              </w:tabs>
              <w:jc w:val="center"/>
              <w:rPr>
                <w:sz w:val="24"/>
              </w:rPr>
            </w:pPr>
            <w:r w:rsidRPr="00224F03">
              <w:rPr>
                <w:sz w:val="24"/>
              </w:rPr>
              <w:t>Внешкольные тематические мероприятия воспитател</w:t>
            </w:r>
            <w:r w:rsidRPr="00224F03">
              <w:rPr>
                <w:sz w:val="24"/>
              </w:rPr>
              <w:t>ь</w:t>
            </w:r>
            <w:r w:rsidRPr="00224F03">
              <w:rPr>
                <w:sz w:val="24"/>
              </w:rPr>
              <w:t>ной направленности, организуемые педагогами по из</w:t>
            </w:r>
            <w:r w:rsidRPr="00224F03">
              <w:rPr>
                <w:sz w:val="24"/>
              </w:rPr>
              <w:t>у</w:t>
            </w:r>
            <w:r w:rsidRPr="00224F03">
              <w:rPr>
                <w:sz w:val="24"/>
              </w:rPr>
              <w:t>чаемым в общеобразовательной организации</w:t>
            </w:r>
            <w:r w:rsidRPr="00224F03">
              <w:rPr>
                <w:i/>
                <w:sz w:val="24"/>
              </w:rPr>
              <w:t xml:space="preserve"> </w:t>
            </w:r>
            <w:r w:rsidRPr="00224F03">
              <w:rPr>
                <w:sz w:val="24"/>
              </w:rPr>
              <w:t>учебным предметам, курсам, модулям</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224F03"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Pr>
                <w:sz w:val="24"/>
              </w:rPr>
              <w:t>классные руководители, учителя-предметники, педагог-психолог, соц.педагог</w:t>
            </w:r>
          </w:p>
        </w:tc>
      </w:tr>
      <w:tr w:rsidR="00062C62" w:rsidRPr="001C0F4E" w:rsidTr="00D92298">
        <w:tc>
          <w:tcPr>
            <w:tcW w:w="6216" w:type="dxa"/>
          </w:tcPr>
          <w:p w:rsidR="00062C62" w:rsidRPr="00224F03" w:rsidRDefault="00062C62" w:rsidP="00D92298">
            <w:pPr>
              <w:tabs>
                <w:tab w:val="num" w:pos="360"/>
              </w:tabs>
              <w:jc w:val="center"/>
              <w:rPr>
                <w:sz w:val="24"/>
              </w:rPr>
            </w:pPr>
            <w:r w:rsidRPr="00224F03">
              <w:rPr>
                <w:sz w:val="24"/>
              </w:rPr>
              <w:t>Экскурсии, походы выходного дня (в музей, картинную галерею, технопарк, на предприятие и др.)</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224F03"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Pr>
                <w:sz w:val="24"/>
              </w:rPr>
              <w:t>классные руководители, родительский комитет.</w:t>
            </w:r>
          </w:p>
        </w:tc>
      </w:tr>
      <w:tr w:rsidR="00062C62" w:rsidRPr="001C0F4E" w:rsidTr="00D92298">
        <w:tc>
          <w:tcPr>
            <w:tcW w:w="6216" w:type="dxa"/>
          </w:tcPr>
          <w:p w:rsidR="00062C62" w:rsidRPr="00224F03" w:rsidRDefault="00062C62" w:rsidP="00D92298">
            <w:pPr>
              <w:tabs>
                <w:tab w:val="num" w:pos="360"/>
              </w:tabs>
              <w:jc w:val="center"/>
              <w:rPr>
                <w:sz w:val="24"/>
              </w:rPr>
            </w:pPr>
            <w:r w:rsidRPr="00224F03">
              <w:rPr>
                <w:sz w:val="24"/>
              </w:rPr>
              <w:t>Коллективно-творческие дела</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Pr="00224F03"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Pr>
                <w:sz w:val="24"/>
              </w:rPr>
              <w:t>классные руководители</w:t>
            </w:r>
          </w:p>
        </w:tc>
      </w:tr>
      <w:tr w:rsidR="00062C62" w:rsidRPr="001C0F4E" w:rsidTr="00D92298">
        <w:tc>
          <w:tcPr>
            <w:tcW w:w="15026" w:type="dxa"/>
            <w:gridSpan w:val="4"/>
          </w:tcPr>
          <w:p w:rsidR="00062C62" w:rsidRDefault="00062C62" w:rsidP="00D92298">
            <w:pPr>
              <w:tabs>
                <w:tab w:val="num" w:pos="360"/>
              </w:tabs>
              <w:jc w:val="center"/>
              <w:rPr>
                <w:sz w:val="24"/>
              </w:rPr>
            </w:pPr>
            <w:r w:rsidRPr="008D0C11">
              <w:rPr>
                <w:b/>
                <w:sz w:val="24"/>
              </w:rPr>
              <w:t>Модуль «Организация предметно-эстетической среды»</w:t>
            </w:r>
          </w:p>
        </w:tc>
      </w:tr>
      <w:tr w:rsidR="00062C62" w:rsidRPr="001C0F4E" w:rsidTr="00D92298">
        <w:tc>
          <w:tcPr>
            <w:tcW w:w="6216" w:type="dxa"/>
          </w:tcPr>
          <w:p w:rsidR="00062C62" w:rsidRDefault="00062C62" w:rsidP="00D92298">
            <w:pPr>
              <w:tabs>
                <w:tab w:val="num" w:pos="360"/>
              </w:tabs>
              <w:jc w:val="center"/>
              <w:rPr>
                <w:sz w:val="24"/>
              </w:rPr>
            </w:pPr>
            <w:r>
              <w:rPr>
                <w:sz w:val="24"/>
              </w:rPr>
              <w:t>Оформление внешнего фасада здания, класса,</w:t>
            </w:r>
            <w:r w:rsidRPr="00224F03">
              <w:rPr>
                <w:sz w:val="28"/>
              </w:rPr>
              <w:t xml:space="preserve"> </w:t>
            </w:r>
            <w:r w:rsidRPr="00E04C98">
              <w:rPr>
                <w:sz w:val="24"/>
              </w:rPr>
              <w:t>холла при входе в общеобразовательную организацию госуда</w:t>
            </w:r>
            <w:r w:rsidRPr="00E04C98">
              <w:rPr>
                <w:sz w:val="24"/>
              </w:rPr>
              <w:t>р</w:t>
            </w:r>
            <w:r w:rsidRPr="00E04C98">
              <w:rPr>
                <w:sz w:val="24"/>
              </w:rPr>
              <w:lastRenderedPageBreak/>
              <w:t>ственной символикой Российской Федерации, субъекта Российской Федерации, муниципального образования (флаг, герб)</w:t>
            </w:r>
            <w:r>
              <w:rPr>
                <w:sz w:val="24"/>
              </w:rPr>
              <w:t xml:space="preserve"> - </w:t>
            </w:r>
            <w:r w:rsidRPr="00E04C98">
              <w:rPr>
                <w:sz w:val="24"/>
              </w:rPr>
              <w:t>изображениями символики Российского г</w:t>
            </w:r>
            <w:r w:rsidRPr="00E04C98">
              <w:rPr>
                <w:sz w:val="24"/>
              </w:rPr>
              <w:t>о</w:t>
            </w:r>
            <w:r w:rsidRPr="00E04C98">
              <w:rPr>
                <w:sz w:val="24"/>
              </w:rPr>
              <w:t>сударства в разные периоды тысячелетней истории, ист</w:t>
            </w:r>
            <w:r w:rsidRPr="00E04C98">
              <w:rPr>
                <w:sz w:val="24"/>
              </w:rPr>
              <w:t>о</w:t>
            </w:r>
            <w:r w:rsidRPr="00E04C98">
              <w:rPr>
                <w:sz w:val="24"/>
              </w:rPr>
              <w:t>рической символики региона</w:t>
            </w:r>
            <w:r>
              <w:rPr>
                <w:sz w:val="24"/>
              </w:rPr>
              <w:t>.</w:t>
            </w:r>
          </w:p>
          <w:p w:rsidR="00062C62" w:rsidRPr="001C0F4E" w:rsidRDefault="00062C62" w:rsidP="00D92298">
            <w:pPr>
              <w:tabs>
                <w:tab w:val="num" w:pos="360"/>
              </w:tabs>
              <w:jc w:val="center"/>
              <w:rPr>
                <w:sz w:val="24"/>
              </w:rPr>
            </w:pPr>
            <w:r w:rsidRPr="001C0F4E">
              <w:rPr>
                <w:sz w:val="24"/>
              </w:rPr>
              <w:t xml:space="preserve">Оформление школьного уголка </w:t>
            </w:r>
            <w:r>
              <w:rPr>
                <w:sz w:val="24"/>
              </w:rPr>
              <w:t xml:space="preserve">- </w:t>
            </w:r>
            <w:r w:rsidRPr="001C0F4E">
              <w:rPr>
                <w:sz w:val="24"/>
              </w:rPr>
              <w:t>(название, девиз кла</w:t>
            </w:r>
            <w:r w:rsidRPr="001C0F4E">
              <w:rPr>
                <w:sz w:val="24"/>
              </w:rPr>
              <w:t>с</w:t>
            </w:r>
            <w:r w:rsidRPr="001C0F4E">
              <w:rPr>
                <w:sz w:val="24"/>
              </w:rPr>
              <w:t>са, информационный стенд), уголка безопасности</w:t>
            </w:r>
          </w:p>
        </w:tc>
        <w:tc>
          <w:tcPr>
            <w:tcW w:w="1273" w:type="dxa"/>
          </w:tcPr>
          <w:p w:rsidR="00062C62" w:rsidRPr="001C0F4E" w:rsidRDefault="00062C62" w:rsidP="00D92298">
            <w:pPr>
              <w:tabs>
                <w:tab w:val="num" w:pos="360"/>
              </w:tabs>
              <w:jc w:val="center"/>
              <w:rPr>
                <w:sz w:val="24"/>
              </w:rPr>
            </w:pPr>
            <w:r w:rsidRPr="001C0F4E">
              <w:rPr>
                <w:sz w:val="24"/>
              </w:rPr>
              <w:lastRenderedPageBreak/>
              <w:t>1-4</w:t>
            </w:r>
          </w:p>
        </w:tc>
        <w:tc>
          <w:tcPr>
            <w:tcW w:w="1839" w:type="dxa"/>
          </w:tcPr>
          <w:p w:rsidR="00062C62" w:rsidRPr="00A77657" w:rsidRDefault="00062C62" w:rsidP="00D92298">
            <w:pPr>
              <w:tabs>
                <w:tab w:val="num" w:pos="360"/>
              </w:tabs>
              <w:jc w:val="center"/>
              <w:rPr>
                <w:sz w:val="24"/>
              </w:rPr>
            </w:pPr>
            <w:r>
              <w:rPr>
                <w:sz w:val="24"/>
              </w:rPr>
              <w:t>август-сентябрь</w:t>
            </w:r>
          </w:p>
        </w:tc>
        <w:tc>
          <w:tcPr>
            <w:tcW w:w="5698" w:type="dxa"/>
          </w:tcPr>
          <w:p w:rsidR="00062C62" w:rsidRPr="00E04C98" w:rsidRDefault="00062C62" w:rsidP="00D92298">
            <w:pPr>
              <w:tabs>
                <w:tab w:val="num" w:pos="360"/>
              </w:tabs>
              <w:jc w:val="center"/>
              <w:rPr>
                <w:sz w:val="24"/>
              </w:rPr>
            </w:pPr>
            <w:r w:rsidRPr="001C0F4E">
              <w:rPr>
                <w:sz w:val="24"/>
              </w:rPr>
              <w:t xml:space="preserve">заместитель директора по ВР, АХЧ, </w:t>
            </w:r>
            <w:r>
              <w:rPr>
                <w:sz w:val="24"/>
              </w:rPr>
              <w:t>классные р</w:t>
            </w:r>
            <w:r>
              <w:rPr>
                <w:sz w:val="24"/>
              </w:rPr>
              <w:t>у</w:t>
            </w:r>
            <w:r>
              <w:rPr>
                <w:sz w:val="24"/>
              </w:rPr>
              <w:t>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w:t>
            </w:r>
            <w:r w:rsidRPr="00EF58F5">
              <w:rPr>
                <w:sz w:val="24"/>
              </w:rPr>
              <w:t>о</w:t>
            </w:r>
            <w:r w:rsidRPr="00EF58F5">
              <w:rPr>
                <w:sz w:val="24"/>
              </w:rPr>
              <w:t>гических, художественно оформленных, в том числе м</w:t>
            </w:r>
            <w:r w:rsidRPr="00EF58F5">
              <w:rPr>
                <w:sz w:val="24"/>
              </w:rPr>
              <w:t>а</w:t>
            </w:r>
            <w:r w:rsidRPr="00EF58F5">
              <w:rPr>
                <w:sz w:val="24"/>
              </w:rPr>
              <w:t>териалами, подготовленными обучающимися)</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jc w:val="center"/>
              <w:rPr>
                <w:sz w:val="24"/>
              </w:rPr>
            </w:pPr>
            <w:r>
              <w:rPr>
                <w:sz w:val="24"/>
              </w:rPr>
              <w:t>по мере н</w:t>
            </w:r>
            <w:r>
              <w:rPr>
                <w:sz w:val="24"/>
              </w:rPr>
              <w:t>е</w:t>
            </w:r>
            <w:r>
              <w:rPr>
                <w:sz w:val="24"/>
              </w:rPr>
              <w:t>обходимости</w:t>
            </w:r>
          </w:p>
        </w:tc>
        <w:tc>
          <w:tcPr>
            <w:tcW w:w="5698" w:type="dxa"/>
          </w:tcPr>
          <w:p w:rsidR="00062C62" w:rsidRPr="00E04C98" w:rsidRDefault="00062C62" w:rsidP="00D92298">
            <w:pPr>
              <w:tabs>
                <w:tab w:val="num" w:pos="360"/>
              </w:tabs>
              <w:jc w:val="center"/>
              <w:rPr>
                <w:sz w:val="24"/>
              </w:rPr>
            </w:pPr>
            <w:r>
              <w:rPr>
                <w:sz w:val="24"/>
              </w:rPr>
              <w:t>классные руководители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t>Организацию и проведение церемоний поднятия (спу</w:t>
            </w:r>
            <w:r w:rsidRPr="00EF58F5">
              <w:rPr>
                <w:sz w:val="24"/>
              </w:rPr>
              <w:t>с</w:t>
            </w:r>
            <w:r w:rsidRPr="00EF58F5">
              <w:rPr>
                <w:sz w:val="24"/>
              </w:rPr>
              <w:t>ка) государственного флага Российской Федерации</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Default="00062C62" w:rsidP="00D92298">
            <w:pPr>
              <w:tabs>
                <w:tab w:val="num" w:pos="360"/>
              </w:tabs>
              <w:jc w:val="center"/>
              <w:rPr>
                <w:sz w:val="24"/>
              </w:rPr>
            </w:pPr>
            <w:r>
              <w:rPr>
                <w:sz w:val="24"/>
              </w:rPr>
              <w:t>каждый п</w:t>
            </w:r>
            <w:r>
              <w:rPr>
                <w:sz w:val="24"/>
              </w:rPr>
              <w:t>о</w:t>
            </w:r>
            <w:r>
              <w:rPr>
                <w:sz w:val="24"/>
              </w:rPr>
              <w:t>недельник,</w:t>
            </w:r>
          </w:p>
          <w:p w:rsidR="00062C62" w:rsidRPr="00E04C98" w:rsidRDefault="00062C62" w:rsidP="00D92298">
            <w:pPr>
              <w:tabs>
                <w:tab w:val="num" w:pos="360"/>
              </w:tabs>
              <w:jc w:val="center"/>
              <w:rPr>
                <w:sz w:val="24"/>
              </w:rPr>
            </w:pPr>
            <w:r>
              <w:rPr>
                <w:sz w:val="24"/>
              </w:rPr>
              <w:t>1 уроком</w:t>
            </w:r>
          </w:p>
        </w:tc>
        <w:tc>
          <w:tcPr>
            <w:tcW w:w="5698" w:type="dxa"/>
          </w:tcPr>
          <w:p w:rsidR="00062C62" w:rsidRPr="00E04C98" w:rsidRDefault="00062C62" w:rsidP="00D92298">
            <w:pPr>
              <w:tabs>
                <w:tab w:val="num" w:pos="360"/>
              </w:tabs>
              <w:jc w:val="center"/>
              <w:rPr>
                <w:sz w:val="24"/>
              </w:rPr>
            </w:pPr>
            <w:r w:rsidRPr="001C0F4E">
              <w:rPr>
                <w:sz w:val="24"/>
              </w:rPr>
              <w:t>заместитель директора по ВР</w:t>
            </w:r>
            <w:r>
              <w:rPr>
                <w:sz w:val="24"/>
              </w:rPr>
              <w:t>, советник по ВР,</w:t>
            </w:r>
            <w:r w:rsidRPr="001C0F4E">
              <w:rPr>
                <w:sz w:val="24"/>
              </w:rPr>
              <w:t xml:space="preserve"> </w:t>
            </w:r>
            <w:r>
              <w:rPr>
                <w:sz w:val="24"/>
              </w:rPr>
              <w:t>классные руководители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t>Подготовку и размещение регулярно сменяемых эксп</w:t>
            </w:r>
            <w:r w:rsidRPr="00EF58F5">
              <w:rPr>
                <w:sz w:val="24"/>
              </w:rPr>
              <w:t>о</w:t>
            </w:r>
            <w:r w:rsidRPr="00EF58F5">
              <w:rPr>
                <w:sz w:val="24"/>
              </w:rPr>
              <w:t>зиций творческих работ обучающихся в разных предме</w:t>
            </w:r>
            <w:r w:rsidRPr="00EF58F5">
              <w:rPr>
                <w:sz w:val="24"/>
              </w:rPr>
              <w:t>т</w:t>
            </w:r>
            <w:r w:rsidRPr="00EF58F5">
              <w:rPr>
                <w:sz w:val="24"/>
              </w:rPr>
              <w:t>ных областях, демонстрирующих их способности, знак</w:t>
            </w:r>
            <w:r w:rsidRPr="00EF58F5">
              <w:rPr>
                <w:sz w:val="24"/>
              </w:rPr>
              <w:t>о</w:t>
            </w:r>
            <w:r w:rsidRPr="00EF58F5">
              <w:rPr>
                <w:sz w:val="24"/>
              </w:rPr>
              <w:t>мящих с работами друг друга</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ind w:left="-137" w:right="-154"/>
              <w:jc w:val="center"/>
              <w:rPr>
                <w:sz w:val="24"/>
              </w:rPr>
            </w:pPr>
            <w:r>
              <w:rPr>
                <w:sz w:val="24"/>
              </w:rPr>
              <w:t>по плану клас</w:t>
            </w:r>
            <w:r>
              <w:rPr>
                <w:sz w:val="24"/>
              </w:rPr>
              <w:t>с</w:t>
            </w:r>
            <w:r>
              <w:rPr>
                <w:sz w:val="24"/>
              </w:rPr>
              <w:t>ных руководит</w:t>
            </w:r>
            <w:r>
              <w:rPr>
                <w:sz w:val="24"/>
              </w:rPr>
              <w:t>е</w:t>
            </w:r>
            <w:r>
              <w:rPr>
                <w:sz w:val="24"/>
              </w:rPr>
              <w:t>лей</w:t>
            </w:r>
          </w:p>
        </w:tc>
        <w:tc>
          <w:tcPr>
            <w:tcW w:w="5698" w:type="dxa"/>
          </w:tcPr>
          <w:p w:rsidR="00062C62" w:rsidRPr="00E04C98" w:rsidRDefault="00062C62" w:rsidP="00D92298">
            <w:pPr>
              <w:tabs>
                <w:tab w:val="num" w:pos="360"/>
              </w:tabs>
              <w:jc w:val="center"/>
              <w:rPr>
                <w:sz w:val="24"/>
              </w:rPr>
            </w:pPr>
            <w:r>
              <w:rPr>
                <w:sz w:val="24"/>
              </w:rPr>
              <w:t>классные руководители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t>Организация и поддержание в общеобразовательной организации звукового пространства позитивной духо</w:t>
            </w:r>
            <w:r w:rsidRPr="00EF58F5">
              <w:rPr>
                <w:sz w:val="24"/>
              </w:rPr>
              <w:t>в</w:t>
            </w:r>
            <w:r w:rsidRPr="00EF58F5">
              <w:rPr>
                <w:sz w:val="24"/>
              </w:rPr>
              <w:t>но-нравственной, гражданско-патриотической воспит</w:t>
            </w:r>
            <w:r w:rsidRPr="00EF58F5">
              <w:rPr>
                <w:sz w:val="24"/>
              </w:rPr>
              <w:t>а</w:t>
            </w:r>
            <w:r w:rsidRPr="00EF58F5">
              <w:rPr>
                <w:sz w:val="24"/>
              </w:rPr>
              <w:t>тельной направленности (звонки-мелодии, музыка, и</w:t>
            </w:r>
            <w:r w:rsidRPr="00EF58F5">
              <w:rPr>
                <w:sz w:val="24"/>
              </w:rPr>
              <w:t>н</w:t>
            </w:r>
            <w:r w:rsidRPr="00EF58F5">
              <w:rPr>
                <w:sz w:val="24"/>
              </w:rPr>
              <w:t>формационные сообщения), исполнение гимна Росси</w:t>
            </w:r>
            <w:r w:rsidRPr="00EF58F5">
              <w:rPr>
                <w:sz w:val="24"/>
              </w:rPr>
              <w:t>й</w:t>
            </w:r>
            <w:r w:rsidRPr="00EF58F5">
              <w:rPr>
                <w:sz w:val="24"/>
              </w:rPr>
              <w:t>ской Федерации</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jc w:val="center"/>
              <w:rPr>
                <w:sz w:val="24"/>
              </w:rPr>
            </w:pPr>
            <w:r>
              <w:rPr>
                <w:sz w:val="24"/>
              </w:rPr>
              <w:t>по мере н</w:t>
            </w:r>
            <w:r>
              <w:rPr>
                <w:sz w:val="24"/>
              </w:rPr>
              <w:t>е</w:t>
            </w:r>
            <w:r>
              <w:rPr>
                <w:sz w:val="24"/>
              </w:rPr>
              <w:t>обходимости</w:t>
            </w:r>
          </w:p>
        </w:tc>
        <w:tc>
          <w:tcPr>
            <w:tcW w:w="5698" w:type="dxa"/>
          </w:tcPr>
          <w:p w:rsidR="00062C62" w:rsidRPr="00E04C98" w:rsidRDefault="00062C62" w:rsidP="00D92298">
            <w:pPr>
              <w:tabs>
                <w:tab w:val="num" w:pos="360"/>
              </w:tabs>
              <w:jc w:val="center"/>
              <w:rPr>
                <w:sz w:val="24"/>
              </w:rPr>
            </w:pPr>
            <w:r w:rsidRPr="001C0F4E">
              <w:rPr>
                <w:sz w:val="24"/>
              </w:rPr>
              <w:t xml:space="preserve">заместитель директора по ВР, АХЧ, педагог-организатор, </w:t>
            </w:r>
            <w:r>
              <w:rPr>
                <w:sz w:val="24"/>
              </w:rPr>
              <w:t>классные руководители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t>Оформление и обновление «мест новостей», стендов в помещениях (холл первого этажа, рекреации), содерж</w:t>
            </w:r>
            <w:r w:rsidRPr="00EF58F5">
              <w:rPr>
                <w:sz w:val="24"/>
              </w:rPr>
              <w:t>а</w:t>
            </w:r>
            <w:r w:rsidRPr="00EF58F5">
              <w:rPr>
                <w:sz w:val="24"/>
              </w:rPr>
              <w:t>щих в доступной, привлекательной форме новостную и</w:t>
            </w:r>
            <w:r w:rsidRPr="00EF58F5">
              <w:rPr>
                <w:sz w:val="24"/>
              </w:rPr>
              <w:t>н</w:t>
            </w:r>
            <w:r w:rsidRPr="00EF58F5">
              <w:rPr>
                <w:sz w:val="24"/>
              </w:rPr>
              <w:t>формацию позитивного гражданско-патриотического, д</w:t>
            </w:r>
            <w:r w:rsidRPr="00EF58F5">
              <w:rPr>
                <w:sz w:val="24"/>
              </w:rPr>
              <w:t>у</w:t>
            </w:r>
            <w:r w:rsidRPr="00EF58F5">
              <w:rPr>
                <w:sz w:val="24"/>
              </w:rPr>
              <w:t>ховно-нравственного содержания, фотоотчёты об инт</w:t>
            </w:r>
            <w:r w:rsidRPr="00EF58F5">
              <w:rPr>
                <w:sz w:val="24"/>
              </w:rPr>
              <w:t>е</w:t>
            </w:r>
            <w:r w:rsidRPr="00EF58F5">
              <w:rPr>
                <w:sz w:val="24"/>
              </w:rPr>
              <w:t>ресных событиях, поздравления педагогов и обучающи</w:t>
            </w:r>
            <w:r w:rsidRPr="00EF58F5">
              <w:rPr>
                <w:sz w:val="24"/>
              </w:rPr>
              <w:t>х</w:t>
            </w:r>
            <w:r w:rsidRPr="00EF58F5">
              <w:rPr>
                <w:sz w:val="24"/>
              </w:rPr>
              <w:t>ся</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w:t>
            </w:r>
            <w:r>
              <w:rPr>
                <w:sz w:val="24"/>
              </w:rPr>
              <w:t>советник по ВР</w:t>
            </w:r>
            <w:r w:rsidRPr="001C0F4E">
              <w:rPr>
                <w:sz w:val="24"/>
              </w:rPr>
              <w:t xml:space="preserve">, </w:t>
            </w:r>
            <w:r>
              <w:rPr>
                <w:sz w:val="24"/>
              </w:rPr>
              <w:t>классные руководители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t>Оформление, поддержание, использование в воспит</w:t>
            </w:r>
            <w:r w:rsidRPr="00EF58F5">
              <w:rPr>
                <w:sz w:val="24"/>
              </w:rPr>
              <w:t>а</w:t>
            </w:r>
            <w:r w:rsidRPr="00EF58F5">
              <w:rPr>
                <w:sz w:val="24"/>
              </w:rPr>
              <w:t>тельном процессе «мест гражданского почитания» в п</w:t>
            </w:r>
            <w:r w:rsidRPr="00EF58F5">
              <w:rPr>
                <w:sz w:val="24"/>
              </w:rPr>
              <w:t>о</w:t>
            </w:r>
            <w:r w:rsidRPr="00EF58F5">
              <w:rPr>
                <w:sz w:val="24"/>
              </w:rPr>
              <w:t>мещениях общеобразовательной организации</w:t>
            </w:r>
            <w:r w:rsidRPr="00EF58F5">
              <w:rPr>
                <w:i/>
                <w:sz w:val="24"/>
              </w:rPr>
              <w:t xml:space="preserve"> </w:t>
            </w:r>
            <w:r w:rsidRPr="00EF58F5">
              <w:rPr>
                <w:sz w:val="24"/>
              </w:rPr>
              <w:t>или на пр</w:t>
            </w:r>
            <w:r w:rsidRPr="00EF58F5">
              <w:rPr>
                <w:sz w:val="24"/>
              </w:rPr>
              <w:t>и</w:t>
            </w:r>
            <w:r w:rsidRPr="00EF58F5">
              <w:rPr>
                <w:sz w:val="24"/>
              </w:rPr>
              <w:t>легающей территории для общественно-гражданского почитания лиц, мест, событий в истории России; мем</w:t>
            </w:r>
            <w:r w:rsidRPr="00EF58F5">
              <w:rPr>
                <w:sz w:val="24"/>
              </w:rPr>
              <w:t>о</w:t>
            </w:r>
            <w:r w:rsidRPr="00EF58F5">
              <w:rPr>
                <w:sz w:val="24"/>
              </w:rPr>
              <w:t>риалов воинской славы, памятников, памятных досок</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ind w:right="-154"/>
              <w:jc w:val="center"/>
              <w:rPr>
                <w:sz w:val="24"/>
              </w:rPr>
            </w:pPr>
            <w:r>
              <w:rPr>
                <w:sz w:val="24"/>
              </w:rPr>
              <w:t>по мере нео</w:t>
            </w:r>
            <w:r>
              <w:rPr>
                <w:sz w:val="24"/>
              </w:rPr>
              <w:t>б</w:t>
            </w:r>
            <w:r>
              <w:rPr>
                <w:sz w:val="24"/>
              </w:rPr>
              <w:t>ходимости</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АХЧ, </w:t>
            </w:r>
            <w:r>
              <w:rPr>
                <w:sz w:val="24"/>
              </w:rPr>
              <w:t>советник по ВР</w:t>
            </w:r>
            <w:r w:rsidRPr="001C0F4E">
              <w:rPr>
                <w:sz w:val="24"/>
              </w:rPr>
              <w:t xml:space="preserve">, </w:t>
            </w:r>
            <w:r>
              <w:rPr>
                <w:sz w:val="24"/>
              </w:rPr>
              <w:t>классные руководители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t>Поддержание эстетического вида и благоустройство здания, холлов, классов, доступных и безопасных рекре</w:t>
            </w:r>
            <w:r w:rsidRPr="00EF58F5">
              <w:rPr>
                <w:sz w:val="24"/>
              </w:rPr>
              <w:t>а</w:t>
            </w:r>
            <w:r w:rsidRPr="00EF58F5">
              <w:rPr>
                <w:sz w:val="24"/>
              </w:rPr>
              <w:t>ционных зон, озеленение территории при общеобразов</w:t>
            </w:r>
            <w:r w:rsidRPr="00EF58F5">
              <w:rPr>
                <w:sz w:val="24"/>
              </w:rPr>
              <w:t>а</w:t>
            </w:r>
            <w:r w:rsidRPr="00EF58F5">
              <w:rPr>
                <w:sz w:val="24"/>
              </w:rPr>
              <w:t>тельной организации</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АХЧ, </w:t>
            </w:r>
            <w:r>
              <w:rPr>
                <w:sz w:val="24"/>
              </w:rPr>
              <w:t>советник по ВР</w:t>
            </w:r>
            <w:r w:rsidRPr="001C0F4E">
              <w:rPr>
                <w:sz w:val="24"/>
              </w:rPr>
              <w:t xml:space="preserve">, </w:t>
            </w:r>
            <w:r>
              <w:rPr>
                <w:sz w:val="24"/>
              </w:rPr>
              <w:t>классные руководители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lastRenderedPageBreak/>
              <w:t>Оформление, поддержание и использование игровых пространств, спортивных и игровых площадок, зон а</w:t>
            </w:r>
            <w:r w:rsidRPr="00EF58F5">
              <w:rPr>
                <w:sz w:val="24"/>
              </w:rPr>
              <w:t>к</w:t>
            </w:r>
            <w:r w:rsidRPr="00EF58F5">
              <w:rPr>
                <w:sz w:val="24"/>
              </w:rPr>
              <w:t>тивного и тихого отдыха</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jc w:val="center"/>
              <w:rPr>
                <w:sz w:val="24"/>
              </w:rPr>
            </w:pPr>
            <w:r>
              <w:rPr>
                <w:sz w:val="24"/>
              </w:rPr>
              <w:t>по мере н</w:t>
            </w:r>
            <w:r>
              <w:rPr>
                <w:sz w:val="24"/>
              </w:rPr>
              <w:t>е</w:t>
            </w:r>
            <w:r>
              <w:rPr>
                <w:sz w:val="24"/>
              </w:rPr>
              <w:t>обходимости</w:t>
            </w:r>
          </w:p>
        </w:tc>
        <w:tc>
          <w:tcPr>
            <w:tcW w:w="5698" w:type="dxa"/>
          </w:tcPr>
          <w:p w:rsidR="00062C62" w:rsidRPr="001C0F4E" w:rsidRDefault="00062C62" w:rsidP="00D92298">
            <w:pPr>
              <w:tabs>
                <w:tab w:val="num" w:pos="360"/>
              </w:tabs>
              <w:jc w:val="center"/>
              <w:rPr>
                <w:sz w:val="24"/>
              </w:rPr>
            </w:pPr>
            <w:r w:rsidRPr="001C0F4E">
              <w:rPr>
                <w:sz w:val="24"/>
              </w:rPr>
              <w:t xml:space="preserve">заместитель директора по ВР, АХЧ, </w:t>
            </w:r>
            <w:r>
              <w:rPr>
                <w:sz w:val="24"/>
              </w:rPr>
              <w:t>советник по ВР</w:t>
            </w:r>
            <w:r w:rsidRPr="001C0F4E">
              <w:rPr>
                <w:sz w:val="24"/>
              </w:rPr>
              <w:t xml:space="preserve">, </w:t>
            </w:r>
            <w:r>
              <w:rPr>
                <w:sz w:val="24"/>
              </w:rPr>
              <w:t>классные руководители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t>Поддержание в библиотеке стеллажей свободного кн</w:t>
            </w:r>
            <w:r w:rsidRPr="00EF58F5">
              <w:rPr>
                <w:sz w:val="24"/>
              </w:rPr>
              <w:t>и</w:t>
            </w:r>
            <w:r w:rsidRPr="00EF58F5">
              <w:rPr>
                <w:sz w:val="24"/>
              </w:rPr>
              <w:t>гообмена, на которые обучающиеся, родители, педагоги выставляют для общего использования свои книги, брать для чтения другие</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Pr>
                <w:sz w:val="24"/>
              </w:rPr>
              <w:t>педагог-библиотекарь</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t>Оформление пространств проведения значимых соб</w:t>
            </w:r>
            <w:r w:rsidRPr="00EF58F5">
              <w:rPr>
                <w:sz w:val="24"/>
              </w:rPr>
              <w:t>ы</w:t>
            </w:r>
            <w:r w:rsidRPr="00EF58F5">
              <w:rPr>
                <w:sz w:val="24"/>
              </w:rPr>
              <w:t>тий, праздников, церемоний, торжественных линеек, творческих вечеров (событийный дизайн)</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jc w:val="center"/>
              <w:rPr>
                <w:sz w:val="24"/>
              </w:rPr>
            </w:pPr>
            <w:r>
              <w:rPr>
                <w:sz w:val="24"/>
              </w:rPr>
              <w:t>по мере н</w:t>
            </w:r>
            <w:r>
              <w:rPr>
                <w:sz w:val="24"/>
              </w:rPr>
              <w:t>е</w:t>
            </w:r>
            <w:r>
              <w:rPr>
                <w:sz w:val="24"/>
              </w:rPr>
              <w:t>обходимости</w:t>
            </w:r>
          </w:p>
        </w:tc>
        <w:tc>
          <w:tcPr>
            <w:tcW w:w="5698" w:type="dxa"/>
          </w:tcPr>
          <w:p w:rsidR="00062C62" w:rsidRDefault="00062C62" w:rsidP="00D92298">
            <w:pPr>
              <w:tabs>
                <w:tab w:val="num" w:pos="360"/>
              </w:tabs>
              <w:jc w:val="center"/>
              <w:rPr>
                <w:sz w:val="24"/>
              </w:rPr>
            </w:pPr>
            <w:r w:rsidRPr="001C0F4E">
              <w:rPr>
                <w:sz w:val="24"/>
              </w:rPr>
              <w:t xml:space="preserve">заместитель директора по ВР, АХЧ, </w:t>
            </w:r>
            <w:r>
              <w:rPr>
                <w:sz w:val="24"/>
              </w:rPr>
              <w:t>советник по ВР</w:t>
            </w:r>
            <w:r w:rsidRPr="001C0F4E">
              <w:rPr>
                <w:sz w:val="24"/>
              </w:rPr>
              <w:t xml:space="preserve">, </w:t>
            </w:r>
            <w:r>
              <w:rPr>
                <w:sz w:val="24"/>
              </w:rPr>
              <w:t>классные руководители</w:t>
            </w:r>
          </w:p>
        </w:tc>
      </w:tr>
      <w:tr w:rsidR="00062C62" w:rsidRPr="001C0F4E" w:rsidTr="00D92298">
        <w:tc>
          <w:tcPr>
            <w:tcW w:w="6216" w:type="dxa"/>
          </w:tcPr>
          <w:p w:rsidR="00062C62" w:rsidRPr="00EF58F5" w:rsidRDefault="00062C62" w:rsidP="00D92298">
            <w:pPr>
              <w:tabs>
                <w:tab w:val="num" w:pos="360"/>
              </w:tabs>
              <w:jc w:val="center"/>
              <w:rPr>
                <w:sz w:val="24"/>
              </w:rPr>
            </w:pPr>
            <w:r w:rsidRPr="00EF58F5">
              <w:rPr>
                <w:sz w:val="24"/>
              </w:rPr>
              <w:t>Обновление материалов (стендов, плакатов, инсталл</w:t>
            </w:r>
            <w:r w:rsidRPr="00EF58F5">
              <w:rPr>
                <w:sz w:val="24"/>
              </w:rPr>
              <w:t>я</w:t>
            </w:r>
            <w:r w:rsidRPr="00EF58F5">
              <w:rPr>
                <w:sz w:val="24"/>
              </w:rPr>
              <w:t>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3" w:type="dxa"/>
          </w:tcPr>
          <w:p w:rsidR="00062C62" w:rsidRPr="00E04C98" w:rsidRDefault="00062C62" w:rsidP="00D92298">
            <w:pPr>
              <w:tabs>
                <w:tab w:val="num" w:pos="360"/>
              </w:tabs>
              <w:jc w:val="center"/>
              <w:rPr>
                <w:sz w:val="24"/>
              </w:rPr>
            </w:pPr>
            <w:r w:rsidRPr="001C0F4E">
              <w:rPr>
                <w:sz w:val="24"/>
              </w:rPr>
              <w:t>1-4</w:t>
            </w:r>
          </w:p>
        </w:tc>
        <w:tc>
          <w:tcPr>
            <w:tcW w:w="1839" w:type="dxa"/>
          </w:tcPr>
          <w:p w:rsidR="00062C62" w:rsidRPr="00E04C98" w:rsidRDefault="00062C62" w:rsidP="00D92298">
            <w:pPr>
              <w:tabs>
                <w:tab w:val="num" w:pos="360"/>
              </w:tabs>
              <w:jc w:val="center"/>
              <w:rPr>
                <w:sz w:val="24"/>
              </w:rPr>
            </w:pPr>
            <w:r>
              <w:rPr>
                <w:sz w:val="24"/>
              </w:rPr>
              <w:t>по мере н</w:t>
            </w:r>
            <w:r>
              <w:rPr>
                <w:sz w:val="24"/>
              </w:rPr>
              <w:t>е</w:t>
            </w:r>
            <w:r>
              <w:rPr>
                <w:sz w:val="24"/>
              </w:rPr>
              <w:t>обходимости</w:t>
            </w:r>
          </w:p>
        </w:tc>
        <w:tc>
          <w:tcPr>
            <w:tcW w:w="5698" w:type="dxa"/>
          </w:tcPr>
          <w:p w:rsidR="00062C62" w:rsidRDefault="00062C62" w:rsidP="00D92298">
            <w:pPr>
              <w:tabs>
                <w:tab w:val="num" w:pos="360"/>
              </w:tabs>
              <w:jc w:val="center"/>
              <w:rPr>
                <w:sz w:val="24"/>
              </w:rPr>
            </w:pPr>
            <w:r>
              <w:rPr>
                <w:sz w:val="24"/>
              </w:rPr>
              <w:t>социальный педагог</w:t>
            </w:r>
          </w:p>
        </w:tc>
      </w:tr>
      <w:tr w:rsidR="00062C62" w:rsidRPr="001C0F4E" w:rsidTr="00D92298">
        <w:tc>
          <w:tcPr>
            <w:tcW w:w="15026" w:type="dxa"/>
            <w:gridSpan w:val="4"/>
          </w:tcPr>
          <w:p w:rsidR="00062C62" w:rsidRPr="00DF43F9" w:rsidRDefault="00062C62" w:rsidP="00D92298">
            <w:pPr>
              <w:tabs>
                <w:tab w:val="num" w:pos="360"/>
              </w:tabs>
              <w:jc w:val="center"/>
              <w:rPr>
                <w:b/>
                <w:sz w:val="24"/>
              </w:rPr>
            </w:pPr>
            <w:r>
              <w:rPr>
                <w:b/>
                <w:sz w:val="24"/>
              </w:rPr>
              <w:t>Модуль «</w:t>
            </w:r>
            <w:r w:rsidRPr="00DF43F9">
              <w:rPr>
                <w:b/>
                <w:sz w:val="24"/>
              </w:rPr>
              <w:t>Социальное партнерство (сетевое взаимодействие)</w:t>
            </w:r>
            <w:r>
              <w:rPr>
                <w:b/>
                <w:sz w:val="24"/>
              </w:rPr>
              <w:t>»</w:t>
            </w:r>
          </w:p>
        </w:tc>
      </w:tr>
      <w:tr w:rsidR="00062C62" w:rsidRPr="001C0F4E" w:rsidTr="00D92298">
        <w:tc>
          <w:tcPr>
            <w:tcW w:w="15026" w:type="dxa"/>
            <w:gridSpan w:val="4"/>
          </w:tcPr>
          <w:p w:rsidR="00062C62" w:rsidRPr="003C26ED" w:rsidRDefault="00062C62" w:rsidP="00D92298">
            <w:pPr>
              <w:tabs>
                <w:tab w:val="num" w:pos="360"/>
              </w:tabs>
              <w:jc w:val="center"/>
              <w:rPr>
                <w:sz w:val="24"/>
              </w:rPr>
            </w:pPr>
            <w:r>
              <w:rPr>
                <w:sz w:val="24"/>
              </w:rPr>
              <w:t>Заключен договор о социальном партнерстве с ДДТ, ДШИ</w:t>
            </w:r>
          </w:p>
        </w:tc>
      </w:tr>
      <w:tr w:rsidR="00062C62" w:rsidRPr="001C0F4E" w:rsidTr="00D92298">
        <w:tc>
          <w:tcPr>
            <w:tcW w:w="6216" w:type="dxa"/>
          </w:tcPr>
          <w:p w:rsidR="00062C62" w:rsidRPr="003C26ED" w:rsidRDefault="00062C62" w:rsidP="00D92298">
            <w:pPr>
              <w:tabs>
                <w:tab w:val="num" w:pos="360"/>
              </w:tabs>
              <w:jc w:val="center"/>
              <w:rPr>
                <w:sz w:val="24"/>
              </w:rPr>
            </w:pPr>
            <w:r w:rsidRPr="003C26ED">
              <w:rPr>
                <w:sz w:val="24"/>
              </w:rPr>
              <w:t xml:space="preserve">Презентация </w:t>
            </w:r>
            <w:r>
              <w:rPr>
                <w:sz w:val="24"/>
              </w:rPr>
              <w:t>ДДТ</w:t>
            </w:r>
            <w:r w:rsidRPr="003C26ED">
              <w:rPr>
                <w:sz w:val="24"/>
              </w:rPr>
              <w:t xml:space="preserve"> на родительских собраниях, клас</w:t>
            </w:r>
            <w:r w:rsidRPr="003C26ED">
              <w:rPr>
                <w:sz w:val="24"/>
              </w:rPr>
              <w:t>с</w:t>
            </w:r>
            <w:r w:rsidRPr="003C26ED">
              <w:rPr>
                <w:sz w:val="24"/>
              </w:rPr>
              <w:t>ных часах МБОУ «СОШ №</w:t>
            </w:r>
            <w:r>
              <w:rPr>
                <w:sz w:val="24"/>
              </w:rPr>
              <w:t xml:space="preserve"> 20 с УИОП»</w:t>
            </w:r>
          </w:p>
        </w:tc>
        <w:tc>
          <w:tcPr>
            <w:tcW w:w="1273" w:type="dxa"/>
          </w:tcPr>
          <w:p w:rsidR="00062C62" w:rsidRPr="003C26ED" w:rsidRDefault="00062C62" w:rsidP="00D92298">
            <w:pPr>
              <w:tabs>
                <w:tab w:val="num" w:pos="360"/>
              </w:tabs>
              <w:jc w:val="center"/>
              <w:rPr>
                <w:sz w:val="24"/>
              </w:rPr>
            </w:pPr>
            <w:r>
              <w:rPr>
                <w:sz w:val="24"/>
              </w:rPr>
              <w:t>1-4</w:t>
            </w:r>
          </w:p>
        </w:tc>
        <w:tc>
          <w:tcPr>
            <w:tcW w:w="1839" w:type="dxa"/>
          </w:tcPr>
          <w:p w:rsidR="00062C62" w:rsidRPr="003C26ED"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Pr>
                <w:sz w:val="24"/>
              </w:rPr>
              <w:t>педагоги ДДТ</w:t>
            </w:r>
          </w:p>
        </w:tc>
      </w:tr>
      <w:tr w:rsidR="00062C62" w:rsidRPr="001C0F4E" w:rsidTr="00D92298">
        <w:tc>
          <w:tcPr>
            <w:tcW w:w="6216" w:type="dxa"/>
          </w:tcPr>
          <w:p w:rsidR="00062C62" w:rsidRPr="003C26ED" w:rsidRDefault="00062C62" w:rsidP="00D92298">
            <w:pPr>
              <w:tabs>
                <w:tab w:val="num" w:pos="360"/>
              </w:tabs>
              <w:jc w:val="center"/>
              <w:rPr>
                <w:sz w:val="24"/>
              </w:rPr>
            </w:pPr>
            <w:r w:rsidRPr="003C26ED">
              <w:rPr>
                <w:sz w:val="24"/>
              </w:rPr>
              <w:t>Игровая программа в рамках Всероссийской акции, п</w:t>
            </w:r>
            <w:r w:rsidRPr="003C26ED">
              <w:rPr>
                <w:sz w:val="24"/>
              </w:rPr>
              <w:t>о</w:t>
            </w:r>
            <w:r w:rsidRPr="003C26ED">
              <w:rPr>
                <w:sz w:val="24"/>
              </w:rPr>
              <w:t>священной Дню народного единства</w:t>
            </w:r>
          </w:p>
        </w:tc>
        <w:tc>
          <w:tcPr>
            <w:tcW w:w="1273" w:type="dxa"/>
          </w:tcPr>
          <w:p w:rsidR="00062C62" w:rsidRPr="003C26ED" w:rsidRDefault="00062C62" w:rsidP="00D92298">
            <w:pPr>
              <w:tabs>
                <w:tab w:val="num" w:pos="360"/>
              </w:tabs>
              <w:jc w:val="center"/>
              <w:rPr>
                <w:sz w:val="24"/>
              </w:rPr>
            </w:pPr>
            <w:r>
              <w:rPr>
                <w:sz w:val="24"/>
              </w:rPr>
              <w:t>4</w:t>
            </w:r>
          </w:p>
        </w:tc>
        <w:tc>
          <w:tcPr>
            <w:tcW w:w="1839" w:type="dxa"/>
          </w:tcPr>
          <w:p w:rsidR="00062C62" w:rsidRPr="003C26ED" w:rsidRDefault="00062C62" w:rsidP="00D92298">
            <w:pPr>
              <w:tabs>
                <w:tab w:val="num" w:pos="360"/>
              </w:tabs>
              <w:jc w:val="center"/>
              <w:rPr>
                <w:sz w:val="24"/>
              </w:rPr>
            </w:pPr>
            <w:r>
              <w:rPr>
                <w:sz w:val="24"/>
              </w:rPr>
              <w:t>2 неделя н</w:t>
            </w:r>
            <w:r>
              <w:rPr>
                <w:sz w:val="24"/>
              </w:rPr>
              <w:t>о</w:t>
            </w:r>
            <w:r>
              <w:rPr>
                <w:sz w:val="24"/>
              </w:rPr>
              <w:t>ября</w:t>
            </w:r>
          </w:p>
        </w:tc>
        <w:tc>
          <w:tcPr>
            <w:tcW w:w="5698" w:type="dxa"/>
          </w:tcPr>
          <w:p w:rsidR="00062C62" w:rsidRPr="001C0F4E" w:rsidRDefault="00062C62" w:rsidP="00D92298">
            <w:pPr>
              <w:tabs>
                <w:tab w:val="num" w:pos="360"/>
              </w:tabs>
              <w:jc w:val="center"/>
              <w:rPr>
                <w:sz w:val="24"/>
              </w:rPr>
            </w:pPr>
            <w:r>
              <w:rPr>
                <w:sz w:val="24"/>
              </w:rPr>
              <w:t>педагоги ДДТ, 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3C26ED">
              <w:rPr>
                <w:sz w:val="24"/>
              </w:rPr>
              <w:t xml:space="preserve">Спортивно-игровая программа в рамках Всероссийской </w:t>
            </w:r>
            <w:r>
              <w:rPr>
                <w:sz w:val="24"/>
              </w:rPr>
              <w:t>акции, п</w:t>
            </w:r>
            <w:r w:rsidRPr="008D23FA">
              <w:rPr>
                <w:sz w:val="24"/>
              </w:rPr>
              <w:t>освященной Дню защитника Отечества</w:t>
            </w:r>
          </w:p>
        </w:tc>
        <w:tc>
          <w:tcPr>
            <w:tcW w:w="1273" w:type="dxa"/>
          </w:tcPr>
          <w:p w:rsidR="00062C62" w:rsidRPr="003C26ED" w:rsidRDefault="00062C62" w:rsidP="00D92298">
            <w:pPr>
              <w:tabs>
                <w:tab w:val="num" w:pos="360"/>
              </w:tabs>
              <w:jc w:val="center"/>
              <w:rPr>
                <w:sz w:val="24"/>
              </w:rPr>
            </w:pPr>
            <w:r>
              <w:rPr>
                <w:sz w:val="24"/>
              </w:rPr>
              <w:t>3</w:t>
            </w:r>
          </w:p>
        </w:tc>
        <w:tc>
          <w:tcPr>
            <w:tcW w:w="1839" w:type="dxa"/>
          </w:tcPr>
          <w:p w:rsidR="00062C62" w:rsidRPr="003C26ED" w:rsidRDefault="00062C62" w:rsidP="00D92298">
            <w:pPr>
              <w:tabs>
                <w:tab w:val="num" w:pos="360"/>
              </w:tabs>
              <w:jc w:val="center"/>
              <w:rPr>
                <w:sz w:val="24"/>
              </w:rPr>
            </w:pPr>
            <w:r>
              <w:rPr>
                <w:sz w:val="24"/>
              </w:rPr>
              <w:t>3 неделя февраля</w:t>
            </w:r>
          </w:p>
        </w:tc>
        <w:tc>
          <w:tcPr>
            <w:tcW w:w="5698" w:type="dxa"/>
          </w:tcPr>
          <w:p w:rsidR="00062C62" w:rsidRDefault="00062C62" w:rsidP="00D92298">
            <w:pPr>
              <w:jc w:val="center"/>
            </w:pPr>
            <w:r w:rsidRPr="00BC4785">
              <w:rPr>
                <w:sz w:val="24"/>
              </w:rPr>
              <w:t>педагоги ДДТ, классные руководители</w:t>
            </w:r>
          </w:p>
        </w:tc>
      </w:tr>
      <w:tr w:rsidR="00062C62" w:rsidRPr="001C0F4E" w:rsidTr="00D92298">
        <w:tc>
          <w:tcPr>
            <w:tcW w:w="6216" w:type="dxa"/>
          </w:tcPr>
          <w:p w:rsidR="00062C62" w:rsidRPr="008D23FA" w:rsidRDefault="00062C62" w:rsidP="00D92298">
            <w:pPr>
              <w:tabs>
                <w:tab w:val="num" w:pos="360"/>
              </w:tabs>
              <w:jc w:val="center"/>
              <w:rPr>
                <w:sz w:val="24"/>
              </w:rPr>
            </w:pPr>
            <w:r w:rsidRPr="008D23FA">
              <w:rPr>
                <w:sz w:val="24"/>
              </w:rPr>
              <w:t>Мастерская радости в рамках Всероссийской акции, посвященной Дню счастья</w:t>
            </w:r>
          </w:p>
        </w:tc>
        <w:tc>
          <w:tcPr>
            <w:tcW w:w="1273" w:type="dxa"/>
          </w:tcPr>
          <w:p w:rsidR="00062C62" w:rsidRPr="003C26ED" w:rsidRDefault="00062C62" w:rsidP="00D92298">
            <w:pPr>
              <w:tabs>
                <w:tab w:val="num" w:pos="360"/>
              </w:tabs>
              <w:jc w:val="center"/>
              <w:rPr>
                <w:sz w:val="24"/>
              </w:rPr>
            </w:pPr>
            <w:r>
              <w:rPr>
                <w:sz w:val="24"/>
              </w:rPr>
              <w:t>2</w:t>
            </w:r>
          </w:p>
        </w:tc>
        <w:tc>
          <w:tcPr>
            <w:tcW w:w="1839" w:type="dxa"/>
          </w:tcPr>
          <w:p w:rsidR="00062C62" w:rsidRDefault="00062C62" w:rsidP="00D92298">
            <w:pPr>
              <w:tabs>
                <w:tab w:val="num" w:pos="360"/>
              </w:tabs>
              <w:jc w:val="center"/>
              <w:rPr>
                <w:sz w:val="24"/>
              </w:rPr>
            </w:pPr>
            <w:r>
              <w:rPr>
                <w:sz w:val="24"/>
              </w:rPr>
              <w:t>4 неделя</w:t>
            </w:r>
          </w:p>
          <w:p w:rsidR="00062C62" w:rsidRDefault="00062C62" w:rsidP="00D92298">
            <w:pPr>
              <w:tabs>
                <w:tab w:val="num" w:pos="360"/>
              </w:tabs>
              <w:jc w:val="center"/>
              <w:rPr>
                <w:sz w:val="24"/>
              </w:rPr>
            </w:pPr>
            <w:r>
              <w:rPr>
                <w:sz w:val="24"/>
              </w:rPr>
              <w:t>марта</w:t>
            </w:r>
          </w:p>
          <w:p w:rsidR="00062C62" w:rsidRPr="003C26ED" w:rsidRDefault="00062C62" w:rsidP="00D92298">
            <w:pPr>
              <w:tabs>
                <w:tab w:val="num" w:pos="360"/>
              </w:tabs>
              <w:jc w:val="center"/>
              <w:rPr>
                <w:sz w:val="24"/>
              </w:rPr>
            </w:pPr>
          </w:p>
        </w:tc>
        <w:tc>
          <w:tcPr>
            <w:tcW w:w="5698" w:type="dxa"/>
          </w:tcPr>
          <w:p w:rsidR="00062C62" w:rsidRDefault="00062C62" w:rsidP="00D92298">
            <w:pPr>
              <w:jc w:val="center"/>
            </w:pPr>
            <w:r w:rsidRPr="00BC4785">
              <w:rPr>
                <w:sz w:val="24"/>
              </w:rPr>
              <w:t>педагоги ДДТ, классные руководители</w:t>
            </w:r>
          </w:p>
        </w:tc>
      </w:tr>
      <w:tr w:rsidR="00062C62" w:rsidRPr="001C0F4E" w:rsidTr="00D92298">
        <w:tc>
          <w:tcPr>
            <w:tcW w:w="6216" w:type="dxa"/>
          </w:tcPr>
          <w:p w:rsidR="00062C62" w:rsidRPr="008D23FA" w:rsidRDefault="00062C62" w:rsidP="00D92298">
            <w:pPr>
              <w:tabs>
                <w:tab w:val="num" w:pos="360"/>
              </w:tabs>
              <w:jc w:val="center"/>
              <w:rPr>
                <w:sz w:val="24"/>
              </w:rPr>
            </w:pPr>
            <w:r w:rsidRPr="008D23FA">
              <w:rPr>
                <w:sz w:val="24"/>
              </w:rPr>
              <w:t>Игровая программа в рамках Всероссийской акции «День смеха»</w:t>
            </w:r>
          </w:p>
        </w:tc>
        <w:tc>
          <w:tcPr>
            <w:tcW w:w="1273" w:type="dxa"/>
          </w:tcPr>
          <w:p w:rsidR="00062C62" w:rsidRPr="003C26ED" w:rsidRDefault="00062C62" w:rsidP="00D92298">
            <w:pPr>
              <w:tabs>
                <w:tab w:val="num" w:pos="360"/>
              </w:tabs>
              <w:jc w:val="center"/>
              <w:rPr>
                <w:sz w:val="24"/>
              </w:rPr>
            </w:pPr>
            <w:r>
              <w:rPr>
                <w:sz w:val="24"/>
              </w:rPr>
              <w:t>1</w:t>
            </w:r>
          </w:p>
        </w:tc>
        <w:tc>
          <w:tcPr>
            <w:tcW w:w="1839" w:type="dxa"/>
          </w:tcPr>
          <w:p w:rsidR="00062C62" w:rsidRPr="003C26ED" w:rsidRDefault="00062C62" w:rsidP="00D92298">
            <w:pPr>
              <w:tabs>
                <w:tab w:val="num" w:pos="360"/>
              </w:tabs>
              <w:jc w:val="center"/>
              <w:rPr>
                <w:sz w:val="24"/>
              </w:rPr>
            </w:pPr>
            <w:r>
              <w:rPr>
                <w:sz w:val="24"/>
              </w:rPr>
              <w:t>1.04</w:t>
            </w:r>
          </w:p>
        </w:tc>
        <w:tc>
          <w:tcPr>
            <w:tcW w:w="5698" w:type="dxa"/>
          </w:tcPr>
          <w:p w:rsidR="00062C62" w:rsidRDefault="00062C62" w:rsidP="00D92298">
            <w:pPr>
              <w:jc w:val="center"/>
            </w:pPr>
            <w:r w:rsidRPr="007508DC">
              <w:rPr>
                <w:sz w:val="24"/>
              </w:rPr>
              <w:t>педагоги ДДТ, классные руководители</w:t>
            </w:r>
          </w:p>
        </w:tc>
      </w:tr>
      <w:tr w:rsidR="00062C62" w:rsidRPr="001C0F4E" w:rsidTr="00D92298">
        <w:tc>
          <w:tcPr>
            <w:tcW w:w="6216" w:type="dxa"/>
          </w:tcPr>
          <w:p w:rsidR="00062C62" w:rsidRPr="008D23FA" w:rsidRDefault="00062C62" w:rsidP="00D92298">
            <w:pPr>
              <w:tabs>
                <w:tab w:val="num" w:pos="360"/>
              </w:tabs>
              <w:jc w:val="center"/>
              <w:rPr>
                <w:sz w:val="24"/>
              </w:rPr>
            </w:pPr>
            <w:r>
              <w:rPr>
                <w:sz w:val="24"/>
              </w:rPr>
              <w:t>П</w:t>
            </w:r>
            <w:r w:rsidRPr="008D23FA">
              <w:rPr>
                <w:sz w:val="24"/>
              </w:rPr>
              <w:t>роведение акций «Окна России», «Георгиевская ле</w:t>
            </w:r>
            <w:r w:rsidRPr="008D23FA">
              <w:rPr>
                <w:sz w:val="24"/>
              </w:rPr>
              <w:t>н</w:t>
            </w:r>
            <w:r w:rsidRPr="008D23FA">
              <w:rPr>
                <w:sz w:val="24"/>
              </w:rPr>
              <w:t>та», «Свеча памяти» в рамках Всероссийской акции, п</w:t>
            </w:r>
            <w:r w:rsidRPr="008D23FA">
              <w:rPr>
                <w:sz w:val="24"/>
              </w:rPr>
              <w:t>о</w:t>
            </w:r>
            <w:r w:rsidRPr="008D23FA">
              <w:rPr>
                <w:sz w:val="24"/>
              </w:rPr>
              <w:t xml:space="preserve">священной Дню </w:t>
            </w:r>
            <w:r>
              <w:rPr>
                <w:sz w:val="24"/>
              </w:rPr>
              <w:t>Победы»</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Default="00062C62" w:rsidP="00D92298">
            <w:pPr>
              <w:tabs>
                <w:tab w:val="num" w:pos="360"/>
              </w:tabs>
              <w:jc w:val="center"/>
              <w:rPr>
                <w:sz w:val="24"/>
              </w:rPr>
            </w:pPr>
            <w:r>
              <w:rPr>
                <w:sz w:val="24"/>
              </w:rPr>
              <w:t>май</w:t>
            </w:r>
          </w:p>
        </w:tc>
        <w:tc>
          <w:tcPr>
            <w:tcW w:w="5698" w:type="dxa"/>
          </w:tcPr>
          <w:p w:rsidR="00062C62" w:rsidRDefault="00062C62" w:rsidP="00D92298">
            <w:pPr>
              <w:jc w:val="center"/>
            </w:pPr>
            <w:r w:rsidRPr="007508DC">
              <w:rPr>
                <w:sz w:val="24"/>
              </w:rPr>
              <w:t>педагоги ДДТ, классные руководители</w:t>
            </w:r>
          </w:p>
        </w:tc>
      </w:tr>
      <w:tr w:rsidR="00062C62" w:rsidRPr="001C0F4E" w:rsidTr="00D92298">
        <w:tc>
          <w:tcPr>
            <w:tcW w:w="6216" w:type="dxa"/>
          </w:tcPr>
          <w:p w:rsidR="00062C62" w:rsidRPr="008D23FA" w:rsidRDefault="00062C62" w:rsidP="00D92298">
            <w:pPr>
              <w:tabs>
                <w:tab w:val="num" w:pos="360"/>
              </w:tabs>
              <w:jc w:val="center"/>
              <w:rPr>
                <w:sz w:val="24"/>
              </w:rPr>
            </w:pPr>
            <w:r>
              <w:rPr>
                <w:sz w:val="24"/>
              </w:rPr>
              <w:t>Мероприятия</w:t>
            </w:r>
            <w:r w:rsidRPr="008D23FA">
              <w:rPr>
                <w:sz w:val="24"/>
              </w:rPr>
              <w:t xml:space="preserve"> на период работы пришкольного оздор</w:t>
            </w:r>
            <w:r w:rsidRPr="008D23FA">
              <w:rPr>
                <w:sz w:val="24"/>
              </w:rPr>
              <w:t>о</w:t>
            </w:r>
            <w:r w:rsidRPr="008D23FA">
              <w:rPr>
                <w:sz w:val="24"/>
              </w:rPr>
              <w:t>вительного лагеря</w:t>
            </w:r>
            <w:r>
              <w:rPr>
                <w:sz w:val="24"/>
              </w:rPr>
              <w:t xml:space="preserve"> (по отдельному графику)</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Default="00062C62" w:rsidP="00D92298">
            <w:pPr>
              <w:tabs>
                <w:tab w:val="num" w:pos="360"/>
              </w:tabs>
              <w:jc w:val="center"/>
              <w:rPr>
                <w:sz w:val="24"/>
              </w:rPr>
            </w:pPr>
            <w:r>
              <w:rPr>
                <w:sz w:val="24"/>
              </w:rPr>
              <w:t>июнь</w:t>
            </w:r>
          </w:p>
        </w:tc>
        <w:tc>
          <w:tcPr>
            <w:tcW w:w="5698" w:type="dxa"/>
          </w:tcPr>
          <w:p w:rsidR="00062C62" w:rsidRDefault="00062C62" w:rsidP="00D92298">
            <w:pPr>
              <w:jc w:val="center"/>
            </w:pPr>
            <w:r w:rsidRPr="007508DC">
              <w:rPr>
                <w:sz w:val="24"/>
              </w:rPr>
              <w:t>педагоги ДДТ, классные руководители</w:t>
            </w:r>
          </w:p>
        </w:tc>
      </w:tr>
      <w:tr w:rsidR="00062C62" w:rsidRPr="001C0F4E" w:rsidTr="00D92298">
        <w:tc>
          <w:tcPr>
            <w:tcW w:w="15026" w:type="dxa"/>
            <w:gridSpan w:val="4"/>
          </w:tcPr>
          <w:p w:rsidR="00062C62" w:rsidRPr="008D23FA" w:rsidRDefault="00062C62" w:rsidP="00D92298">
            <w:pPr>
              <w:tabs>
                <w:tab w:val="num" w:pos="360"/>
              </w:tabs>
              <w:jc w:val="center"/>
              <w:rPr>
                <w:b/>
                <w:sz w:val="24"/>
              </w:rPr>
            </w:pPr>
            <w:r w:rsidRPr="008D23FA">
              <w:rPr>
                <w:b/>
                <w:sz w:val="24"/>
              </w:rPr>
              <w:t>«Профилактика и безопасность»</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Месячник безопасности жизнедеятельности (профила</w:t>
            </w:r>
            <w:r w:rsidRPr="001C0F4E">
              <w:rPr>
                <w:sz w:val="24"/>
              </w:rPr>
              <w:t>к</w:t>
            </w:r>
            <w:r w:rsidRPr="001C0F4E">
              <w:rPr>
                <w:sz w:val="24"/>
              </w:rPr>
              <w:t>тика ДТП, пожарной безопасности, экстремизма, терр</w:t>
            </w:r>
            <w:r w:rsidRPr="001C0F4E">
              <w:rPr>
                <w:sz w:val="24"/>
              </w:rPr>
              <w:t>о</w:t>
            </w:r>
            <w:r w:rsidRPr="001C0F4E">
              <w:rPr>
                <w:sz w:val="24"/>
              </w:rPr>
              <w:t>ризма, беседы, классные часы по ПДД, ПБ)</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FA5563" w:rsidRDefault="00062C62" w:rsidP="00D92298">
            <w:pPr>
              <w:tabs>
                <w:tab w:val="num" w:pos="360"/>
              </w:tabs>
              <w:jc w:val="center"/>
              <w:rPr>
                <w:sz w:val="24"/>
              </w:rPr>
            </w:pPr>
            <w:r>
              <w:rPr>
                <w:sz w:val="24"/>
              </w:rPr>
              <w:t>сентябрь</w:t>
            </w:r>
          </w:p>
        </w:tc>
        <w:tc>
          <w:tcPr>
            <w:tcW w:w="5698" w:type="dxa"/>
          </w:tcPr>
          <w:p w:rsidR="00062C62" w:rsidRPr="001C0F4E" w:rsidRDefault="00062C62" w:rsidP="00D92298">
            <w:pPr>
              <w:tabs>
                <w:tab w:val="num" w:pos="360"/>
              </w:tabs>
              <w:jc w:val="center"/>
              <w:rPr>
                <w:sz w:val="24"/>
              </w:rPr>
            </w:pPr>
            <w:r w:rsidRPr="001C0F4E">
              <w:rPr>
                <w:sz w:val="24"/>
              </w:rPr>
              <w:t>преподаватель-организатор ОБЖ, классные рук</w:t>
            </w:r>
            <w:r w:rsidRPr="001C0F4E">
              <w:rPr>
                <w:sz w:val="24"/>
              </w:rPr>
              <w:t>о</w:t>
            </w:r>
            <w:r w:rsidRPr="001C0F4E">
              <w:rPr>
                <w:sz w:val="24"/>
              </w:rPr>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Всероссийский открытый урок по ОБЖ</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03.09</w:t>
            </w:r>
          </w:p>
        </w:tc>
        <w:tc>
          <w:tcPr>
            <w:tcW w:w="5698" w:type="dxa"/>
          </w:tcPr>
          <w:p w:rsidR="00062C62" w:rsidRPr="001C0F4E" w:rsidRDefault="00062C62" w:rsidP="00D92298">
            <w:pPr>
              <w:tabs>
                <w:tab w:val="num" w:pos="360"/>
              </w:tabs>
              <w:jc w:val="center"/>
              <w:rPr>
                <w:sz w:val="24"/>
              </w:rPr>
            </w:pPr>
            <w:r w:rsidRPr="001C0F4E">
              <w:rPr>
                <w:sz w:val="24"/>
              </w:rPr>
              <w:t>преподаватель-организатор ОБЖ, классные рук</w:t>
            </w:r>
            <w:r w:rsidRPr="001C0F4E">
              <w:rPr>
                <w:sz w:val="24"/>
              </w:rPr>
              <w:t>о</w:t>
            </w:r>
            <w:r w:rsidRPr="001C0F4E">
              <w:rPr>
                <w:sz w:val="24"/>
              </w:rPr>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Рейд по проверке наличия схем безопасного маршрута и наличия светоотражающих элементов у обучающихся</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14 - 19.09</w:t>
            </w:r>
          </w:p>
        </w:tc>
        <w:tc>
          <w:tcPr>
            <w:tcW w:w="5698" w:type="dxa"/>
          </w:tcPr>
          <w:p w:rsidR="00062C62" w:rsidRPr="001C0F4E" w:rsidRDefault="00062C62" w:rsidP="00D92298">
            <w:pPr>
              <w:tabs>
                <w:tab w:val="num" w:pos="360"/>
              </w:tabs>
              <w:jc w:val="center"/>
              <w:rPr>
                <w:sz w:val="24"/>
              </w:rPr>
            </w:pPr>
            <w:r w:rsidRPr="001C0F4E">
              <w:rPr>
                <w:sz w:val="24"/>
              </w:rPr>
              <w:t>преподаватель-организатор ОБЖ, Совет обуча</w:t>
            </w:r>
            <w:r w:rsidRPr="001C0F4E">
              <w:rPr>
                <w:sz w:val="24"/>
              </w:rPr>
              <w:t>ю</w:t>
            </w:r>
            <w:r w:rsidRPr="001C0F4E">
              <w:rPr>
                <w:sz w:val="24"/>
              </w:rPr>
              <w:t>щихся</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 xml:space="preserve">Открытые уроки по предмету ОБЖ с привлечением </w:t>
            </w:r>
            <w:r w:rsidRPr="001C0F4E">
              <w:rPr>
                <w:sz w:val="24"/>
              </w:rPr>
              <w:lastRenderedPageBreak/>
              <w:t>специалистов «МЧС России»</w:t>
            </w:r>
          </w:p>
        </w:tc>
        <w:tc>
          <w:tcPr>
            <w:tcW w:w="1273" w:type="dxa"/>
          </w:tcPr>
          <w:p w:rsidR="00062C62" w:rsidRPr="001C0F4E" w:rsidRDefault="00062C62" w:rsidP="00D92298">
            <w:pPr>
              <w:tabs>
                <w:tab w:val="num" w:pos="360"/>
              </w:tabs>
              <w:jc w:val="center"/>
              <w:rPr>
                <w:sz w:val="24"/>
              </w:rPr>
            </w:pPr>
            <w:r w:rsidRPr="001C0F4E">
              <w:rPr>
                <w:sz w:val="24"/>
              </w:rPr>
              <w:lastRenderedPageBreak/>
              <w:t>1-4</w:t>
            </w:r>
          </w:p>
        </w:tc>
        <w:tc>
          <w:tcPr>
            <w:tcW w:w="1839" w:type="dxa"/>
          </w:tcPr>
          <w:p w:rsidR="00062C62" w:rsidRPr="00FA5563" w:rsidRDefault="00062C62" w:rsidP="00D92298">
            <w:pPr>
              <w:tabs>
                <w:tab w:val="num" w:pos="360"/>
              </w:tabs>
              <w:jc w:val="center"/>
              <w:rPr>
                <w:sz w:val="24"/>
              </w:rPr>
            </w:pPr>
            <w:r>
              <w:rPr>
                <w:sz w:val="24"/>
              </w:rPr>
              <w:t>октябрь</w:t>
            </w:r>
          </w:p>
        </w:tc>
        <w:tc>
          <w:tcPr>
            <w:tcW w:w="5698" w:type="dxa"/>
          </w:tcPr>
          <w:p w:rsidR="00062C62" w:rsidRPr="001C0F4E" w:rsidRDefault="00062C62" w:rsidP="00D92298">
            <w:pPr>
              <w:tabs>
                <w:tab w:val="num" w:pos="360"/>
              </w:tabs>
              <w:jc w:val="center"/>
              <w:rPr>
                <w:sz w:val="24"/>
              </w:rPr>
            </w:pPr>
            <w:r w:rsidRPr="001C0F4E">
              <w:rPr>
                <w:sz w:val="24"/>
              </w:rPr>
              <w:t>преподаватель-организатор ОБЖ, классные рук</w:t>
            </w:r>
            <w:r w:rsidRPr="001C0F4E">
              <w:rPr>
                <w:sz w:val="24"/>
              </w:rPr>
              <w:t>о</w:t>
            </w:r>
            <w:r w:rsidRPr="001C0F4E">
              <w:rPr>
                <w:sz w:val="24"/>
              </w:rPr>
              <w:lastRenderedPageBreak/>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lastRenderedPageBreak/>
              <w:t>Объектовая тренировка эвакуации при угрозе террор</w:t>
            </w:r>
            <w:r w:rsidRPr="001C0F4E">
              <w:rPr>
                <w:sz w:val="24"/>
              </w:rPr>
              <w:t>и</w:t>
            </w:r>
            <w:r w:rsidRPr="001C0F4E">
              <w:rPr>
                <w:sz w:val="24"/>
              </w:rPr>
              <w:t>стического акта</w:t>
            </w:r>
          </w:p>
        </w:tc>
        <w:tc>
          <w:tcPr>
            <w:tcW w:w="1273" w:type="dxa"/>
          </w:tcPr>
          <w:p w:rsidR="00062C62" w:rsidRPr="001C0F4E" w:rsidRDefault="00062C62" w:rsidP="00D92298">
            <w:pPr>
              <w:tabs>
                <w:tab w:val="num" w:pos="360"/>
              </w:tabs>
              <w:jc w:val="center"/>
              <w:rPr>
                <w:sz w:val="24"/>
              </w:rPr>
            </w:pPr>
            <w:r>
              <w:rPr>
                <w:sz w:val="24"/>
              </w:rPr>
              <w:t>1-4</w:t>
            </w:r>
          </w:p>
        </w:tc>
        <w:tc>
          <w:tcPr>
            <w:tcW w:w="1839" w:type="dxa"/>
          </w:tcPr>
          <w:p w:rsidR="00062C62" w:rsidRPr="00FA5563" w:rsidRDefault="00062C62" w:rsidP="00D92298">
            <w:pPr>
              <w:tabs>
                <w:tab w:val="num" w:pos="360"/>
              </w:tabs>
              <w:jc w:val="center"/>
              <w:rPr>
                <w:sz w:val="24"/>
              </w:rPr>
            </w:pPr>
            <w:r>
              <w:rPr>
                <w:sz w:val="24"/>
              </w:rPr>
              <w:t>октябрь</w:t>
            </w:r>
          </w:p>
        </w:tc>
        <w:tc>
          <w:tcPr>
            <w:tcW w:w="5698" w:type="dxa"/>
          </w:tcPr>
          <w:p w:rsidR="00062C62" w:rsidRPr="001C0F4E" w:rsidRDefault="00062C62" w:rsidP="00D92298">
            <w:pPr>
              <w:tabs>
                <w:tab w:val="num" w:pos="360"/>
              </w:tabs>
              <w:jc w:val="center"/>
              <w:rPr>
                <w:sz w:val="24"/>
              </w:rPr>
            </w:pPr>
            <w:r w:rsidRPr="001C0F4E">
              <w:rPr>
                <w:sz w:val="24"/>
              </w:rPr>
              <w:t xml:space="preserve">преподаватель-организатор ОБЖ, </w:t>
            </w:r>
            <w:r>
              <w:rPr>
                <w:sz w:val="24"/>
              </w:rPr>
              <w:t>классные рук</w:t>
            </w:r>
            <w:r>
              <w:rPr>
                <w:sz w:val="24"/>
              </w:rPr>
              <w:t>о</w:t>
            </w:r>
            <w:r>
              <w:rPr>
                <w:sz w:val="24"/>
              </w:rPr>
              <w:t>водители</w:t>
            </w:r>
          </w:p>
        </w:tc>
      </w:tr>
      <w:tr w:rsidR="00062C62" w:rsidRPr="001C0F4E" w:rsidTr="00D92298">
        <w:tc>
          <w:tcPr>
            <w:tcW w:w="6216" w:type="dxa"/>
          </w:tcPr>
          <w:p w:rsidR="00062C62" w:rsidRPr="00FA5563" w:rsidRDefault="00062C62" w:rsidP="00D92298">
            <w:pPr>
              <w:tabs>
                <w:tab w:val="num" w:pos="360"/>
              </w:tabs>
              <w:jc w:val="center"/>
              <w:rPr>
                <w:sz w:val="24"/>
              </w:rPr>
            </w:pPr>
            <w:r w:rsidRPr="001C0F4E">
              <w:rPr>
                <w:sz w:val="24"/>
              </w:rPr>
              <w:t xml:space="preserve">Участие в муниципальной игре по правилам дорожного движения «Красный. </w:t>
            </w:r>
            <w:r>
              <w:rPr>
                <w:sz w:val="24"/>
              </w:rPr>
              <w:t>Жёлтый. Зелёный</w:t>
            </w:r>
            <w:r w:rsidRPr="00FA5563">
              <w:rPr>
                <w:sz w:val="24"/>
              </w:rPr>
              <w:t>»</w:t>
            </w:r>
          </w:p>
        </w:tc>
        <w:tc>
          <w:tcPr>
            <w:tcW w:w="1273" w:type="dxa"/>
          </w:tcPr>
          <w:p w:rsidR="00062C62" w:rsidRPr="00FA5563" w:rsidRDefault="00062C62" w:rsidP="00D92298">
            <w:pPr>
              <w:tabs>
                <w:tab w:val="num" w:pos="360"/>
              </w:tabs>
              <w:jc w:val="center"/>
              <w:rPr>
                <w:sz w:val="24"/>
              </w:rPr>
            </w:pPr>
            <w:r w:rsidRPr="00FA5563">
              <w:rPr>
                <w:sz w:val="24"/>
              </w:rPr>
              <w:t>3</w:t>
            </w:r>
          </w:p>
        </w:tc>
        <w:tc>
          <w:tcPr>
            <w:tcW w:w="1839" w:type="dxa"/>
          </w:tcPr>
          <w:p w:rsidR="00062C62" w:rsidRPr="00FA5563" w:rsidRDefault="00062C62" w:rsidP="00D92298">
            <w:pPr>
              <w:tabs>
                <w:tab w:val="num" w:pos="360"/>
              </w:tabs>
              <w:jc w:val="center"/>
              <w:rPr>
                <w:sz w:val="24"/>
              </w:rPr>
            </w:pPr>
            <w:r w:rsidRPr="00FA5563">
              <w:rPr>
                <w:sz w:val="24"/>
              </w:rPr>
              <w:t>12-15.10</w:t>
            </w:r>
          </w:p>
        </w:tc>
        <w:tc>
          <w:tcPr>
            <w:tcW w:w="5698" w:type="dxa"/>
          </w:tcPr>
          <w:p w:rsidR="00062C62" w:rsidRPr="001C0F4E" w:rsidRDefault="00062C62" w:rsidP="00D92298">
            <w:pPr>
              <w:tabs>
                <w:tab w:val="num" w:pos="360"/>
              </w:tabs>
              <w:jc w:val="center"/>
              <w:rPr>
                <w:sz w:val="24"/>
              </w:rPr>
            </w:pPr>
            <w:r w:rsidRPr="001C0F4E">
              <w:rPr>
                <w:sz w:val="24"/>
              </w:rPr>
              <w:t xml:space="preserve">преподаватель-организатор ОБЖ, </w:t>
            </w:r>
            <w:r>
              <w:rPr>
                <w:sz w:val="24"/>
              </w:rPr>
              <w:t>классные рук</w:t>
            </w:r>
            <w:r>
              <w:rPr>
                <w:sz w:val="24"/>
              </w:rPr>
              <w:t>о</w:t>
            </w:r>
            <w:r>
              <w:rPr>
                <w:sz w:val="24"/>
              </w:rPr>
              <w:t>водители</w:t>
            </w:r>
          </w:p>
        </w:tc>
      </w:tr>
      <w:tr w:rsidR="00062C62" w:rsidRPr="001C0F4E" w:rsidTr="00D92298">
        <w:tc>
          <w:tcPr>
            <w:tcW w:w="6216" w:type="dxa"/>
          </w:tcPr>
          <w:p w:rsidR="00062C62" w:rsidRPr="00FA5563" w:rsidRDefault="00062C62" w:rsidP="00D92298">
            <w:pPr>
              <w:tabs>
                <w:tab w:val="num" w:pos="360"/>
              </w:tabs>
              <w:jc w:val="center"/>
              <w:rPr>
                <w:sz w:val="24"/>
              </w:rPr>
            </w:pPr>
            <w:r>
              <w:rPr>
                <w:sz w:val="24"/>
              </w:rPr>
              <w:t>Выставка пожарной техники</w:t>
            </w:r>
          </w:p>
        </w:tc>
        <w:tc>
          <w:tcPr>
            <w:tcW w:w="1273" w:type="dxa"/>
          </w:tcPr>
          <w:p w:rsidR="00062C62" w:rsidRPr="00FA5563" w:rsidRDefault="00062C62" w:rsidP="00D92298">
            <w:pPr>
              <w:tabs>
                <w:tab w:val="num" w:pos="360"/>
              </w:tabs>
              <w:jc w:val="center"/>
              <w:rPr>
                <w:sz w:val="24"/>
              </w:rPr>
            </w:pPr>
            <w:r w:rsidRPr="00FA5563">
              <w:rPr>
                <w:sz w:val="24"/>
              </w:rPr>
              <w:t>1-4</w:t>
            </w:r>
          </w:p>
        </w:tc>
        <w:tc>
          <w:tcPr>
            <w:tcW w:w="1839" w:type="dxa"/>
          </w:tcPr>
          <w:p w:rsidR="00062C62" w:rsidRPr="00FA5563" w:rsidRDefault="00062C62" w:rsidP="00D92298">
            <w:pPr>
              <w:tabs>
                <w:tab w:val="num" w:pos="360"/>
              </w:tabs>
              <w:jc w:val="center"/>
              <w:rPr>
                <w:sz w:val="24"/>
              </w:rPr>
            </w:pPr>
            <w:r w:rsidRPr="00FA5563">
              <w:rPr>
                <w:sz w:val="24"/>
              </w:rPr>
              <w:t>13.10</w:t>
            </w:r>
          </w:p>
        </w:tc>
        <w:tc>
          <w:tcPr>
            <w:tcW w:w="5698" w:type="dxa"/>
          </w:tcPr>
          <w:p w:rsidR="00062C62" w:rsidRPr="001C0F4E" w:rsidRDefault="00062C62" w:rsidP="00D92298">
            <w:pPr>
              <w:tabs>
                <w:tab w:val="num" w:pos="360"/>
              </w:tabs>
              <w:jc w:val="center"/>
              <w:rPr>
                <w:sz w:val="24"/>
              </w:rPr>
            </w:pPr>
            <w:r w:rsidRPr="001C0F4E">
              <w:rPr>
                <w:sz w:val="24"/>
              </w:rPr>
              <w:t xml:space="preserve">преподаватель-организатор ОБЖ, </w:t>
            </w:r>
            <w:r>
              <w:rPr>
                <w:sz w:val="24"/>
              </w:rPr>
              <w:t>классные рук</w:t>
            </w:r>
            <w:r>
              <w:rPr>
                <w:sz w:val="24"/>
              </w:rPr>
              <w:t>о</w:t>
            </w:r>
            <w:r>
              <w:rPr>
                <w:sz w:val="24"/>
              </w:rPr>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День памяти жертв ДТП. Акция «Пусть дорога будет безопасной»</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18.11</w:t>
            </w:r>
          </w:p>
        </w:tc>
        <w:tc>
          <w:tcPr>
            <w:tcW w:w="5698" w:type="dxa"/>
          </w:tcPr>
          <w:p w:rsidR="00062C62" w:rsidRPr="001C0F4E" w:rsidRDefault="00062C62" w:rsidP="00D92298">
            <w:pPr>
              <w:tabs>
                <w:tab w:val="num" w:pos="360"/>
              </w:tabs>
              <w:jc w:val="center"/>
              <w:rPr>
                <w:sz w:val="24"/>
              </w:rPr>
            </w:pPr>
            <w:r w:rsidRPr="001C0F4E">
              <w:rPr>
                <w:sz w:val="24"/>
              </w:rPr>
              <w:t xml:space="preserve">преподаватель-организатор ОБЖ, </w:t>
            </w:r>
            <w:r>
              <w:rPr>
                <w:sz w:val="24"/>
              </w:rPr>
              <w:t>классные рук</w:t>
            </w:r>
            <w:r>
              <w:rPr>
                <w:sz w:val="24"/>
              </w:rPr>
              <w:t>о</w:t>
            </w:r>
            <w:r>
              <w:rPr>
                <w:sz w:val="24"/>
              </w:rPr>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муниципальном смотре-конкурсе агитбригад по безопасности дорожного движения «Дорога глазами детей»</w:t>
            </w:r>
          </w:p>
        </w:tc>
        <w:tc>
          <w:tcPr>
            <w:tcW w:w="1273" w:type="dxa"/>
          </w:tcPr>
          <w:p w:rsidR="00062C62" w:rsidRPr="001C0F4E" w:rsidRDefault="00062C62" w:rsidP="00D92298">
            <w:pPr>
              <w:tabs>
                <w:tab w:val="num" w:pos="360"/>
              </w:tabs>
              <w:jc w:val="center"/>
              <w:rPr>
                <w:sz w:val="24"/>
              </w:rPr>
            </w:pPr>
            <w:r w:rsidRPr="001C0F4E">
              <w:rPr>
                <w:sz w:val="24"/>
              </w:rPr>
              <w:t>4</w:t>
            </w:r>
          </w:p>
        </w:tc>
        <w:tc>
          <w:tcPr>
            <w:tcW w:w="1839" w:type="dxa"/>
          </w:tcPr>
          <w:p w:rsidR="00062C62" w:rsidRPr="00FA5563" w:rsidRDefault="00062C62" w:rsidP="00D92298">
            <w:pPr>
              <w:tabs>
                <w:tab w:val="num" w:pos="360"/>
              </w:tabs>
              <w:jc w:val="center"/>
              <w:rPr>
                <w:sz w:val="24"/>
              </w:rPr>
            </w:pPr>
            <w:r>
              <w:rPr>
                <w:sz w:val="24"/>
              </w:rPr>
              <w:t>ноябрь</w:t>
            </w:r>
          </w:p>
        </w:tc>
        <w:tc>
          <w:tcPr>
            <w:tcW w:w="5698" w:type="dxa"/>
          </w:tcPr>
          <w:p w:rsidR="00062C62" w:rsidRPr="001C0F4E" w:rsidRDefault="00062C62" w:rsidP="00D92298">
            <w:pPr>
              <w:tabs>
                <w:tab w:val="num" w:pos="360"/>
              </w:tabs>
              <w:jc w:val="center"/>
              <w:rPr>
                <w:sz w:val="24"/>
              </w:rPr>
            </w:pPr>
            <w:r>
              <w:rPr>
                <w:sz w:val="24"/>
              </w:rPr>
              <w:t>руководитель отряда ЮИД «Перекрёсток»</w:t>
            </w:r>
            <w:r w:rsidRPr="001C0F4E">
              <w:rPr>
                <w:sz w:val="24"/>
              </w:rPr>
              <w:t xml:space="preserve">, </w:t>
            </w:r>
            <w:r>
              <w:rPr>
                <w:sz w:val="24"/>
              </w:rPr>
              <w:t>клас</w:t>
            </w:r>
            <w:r>
              <w:rPr>
                <w:sz w:val="24"/>
              </w:rPr>
              <w:t>с</w:t>
            </w:r>
            <w:r>
              <w:rPr>
                <w:sz w:val="24"/>
              </w:rPr>
              <w:t>ные руководители</w:t>
            </w:r>
          </w:p>
        </w:tc>
      </w:tr>
      <w:tr w:rsidR="00062C62" w:rsidRPr="001C0F4E" w:rsidTr="00D92298">
        <w:tc>
          <w:tcPr>
            <w:tcW w:w="6216" w:type="dxa"/>
          </w:tcPr>
          <w:p w:rsidR="00062C62" w:rsidRPr="00DA7386" w:rsidRDefault="00062C62" w:rsidP="00D92298">
            <w:pPr>
              <w:tabs>
                <w:tab w:val="num" w:pos="360"/>
              </w:tabs>
              <w:jc w:val="center"/>
              <w:rPr>
                <w:sz w:val="24"/>
              </w:rPr>
            </w:pPr>
            <w:r w:rsidRPr="001C0F4E">
              <w:rPr>
                <w:sz w:val="24"/>
              </w:rPr>
              <w:t xml:space="preserve">Участие в муниципальной спартакиаде «Зарница – школа безопасности». </w:t>
            </w:r>
            <w:r>
              <w:rPr>
                <w:sz w:val="24"/>
              </w:rPr>
              <w:t>Пожарно-спасательная эстафета.</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FA5563" w:rsidRDefault="00062C62" w:rsidP="00D92298">
            <w:pPr>
              <w:tabs>
                <w:tab w:val="num" w:pos="360"/>
              </w:tabs>
              <w:jc w:val="center"/>
              <w:rPr>
                <w:sz w:val="24"/>
              </w:rPr>
            </w:pPr>
            <w:r>
              <w:rPr>
                <w:sz w:val="24"/>
              </w:rPr>
              <w:t>ноябрь</w:t>
            </w:r>
          </w:p>
        </w:tc>
        <w:tc>
          <w:tcPr>
            <w:tcW w:w="5698" w:type="dxa"/>
          </w:tcPr>
          <w:p w:rsidR="00062C62" w:rsidRPr="001C0F4E" w:rsidRDefault="00062C62" w:rsidP="00D92298">
            <w:pPr>
              <w:tabs>
                <w:tab w:val="num" w:pos="360"/>
              </w:tabs>
              <w:jc w:val="center"/>
              <w:rPr>
                <w:sz w:val="24"/>
              </w:rPr>
            </w:pPr>
            <w:r>
              <w:rPr>
                <w:sz w:val="24"/>
              </w:rPr>
              <w:t>руководитель отряда «Огнеборцы»</w:t>
            </w:r>
            <w:r w:rsidRPr="001C0F4E">
              <w:rPr>
                <w:sz w:val="24"/>
              </w:rPr>
              <w:t xml:space="preserve">, </w:t>
            </w:r>
            <w:r>
              <w:rPr>
                <w:sz w:val="24"/>
              </w:rPr>
              <w:t>классные р</w:t>
            </w:r>
            <w:r>
              <w:rPr>
                <w:sz w:val="24"/>
              </w:rPr>
              <w:t>у</w:t>
            </w:r>
            <w:r>
              <w:rPr>
                <w:sz w:val="24"/>
              </w:rPr>
              <w:t>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творческом конкурсе по безопасности д</w:t>
            </w:r>
            <w:r w:rsidRPr="001C0F4E">
              <w:rPr>
                <w:sz w:val="24"/>
              </w:rPr>
              <w:t>о</w:t>
            </w:r>
            <w:r w:rsidRPr="001C0F4E">
              <w:rPr>
                <w:sz w:val="24"/>
              </w:rPr>
              <w:t>рожного движения «Дорожная мозаика»</w:t>
            </w:r>
          </w:p>
        </w:tc>
        <w:tc>
          <w:tcPr>
            <w:tcW w:w="1273" w:type="dxa"/>
          </w:tcPr>
          <w:p w:rsidR="00062C62" w:rsidRPr="001C0F4E" w:rsidRDefault="00062C62" w:rsidP="00D92298">
            <w:pPr>
              <w:tabs>
                <w:tab w:val="num" w:pos="360"/>
              </w:tabs>
              <w:jc w:val="center"/>
              <w:rPr>
                <w:sz w:val="24"/>
              </w:rPr>
            </w:pPr>
            <w:r w:rsidRPr="001C0F4E">
              <w:rPr>
                <w:sz w:val="24"/>
              </w:rPr>
              <w:t>3</w:t>
            </w:r>
          </w:p>
        </w:tc>
        <w:tc>
          <w:tcPr>
            <w:tcW w:w="1839" w:type="dxa"/>
          </w:tcPr>
          <w:p w:rsidR="00062C62" w:rsidRPr="00FA5563" w:rsidRDefault="00062C62" w:rsidP="00D92298">
            <w:pPr>
              <w:tabs>
                <w:tab w:val="num" w:pos="360"/>
              </w:tabs>
              <w:jc w:val="center"/>
              <w:rPr>
                <w:sz w:val="24"/>
              </w:rPr>
            </w:pPr>
            <w:r>
              <w:rPr>
                <w:sz w:val="24"/>
              </w:rPr>
              <w:t>ноябрь</w:t>
            </w:r>
          </w:p>
        </w:tc>
        <w:tc>
          <w:tcPr>
            <w:tcW w:w="5698" w:type="dxa"/>
          </w:tcPr>
          <w:p w:rsidR="00062C62" w:rsidRPr="001C0F4E" w:rsidRDefault="00062C62" w:rsidP="00D92298">
            <w:pPr>
              <w:tabs>
                <w:tab w:val="num" w:pos="360"/>
              </w:tabs>
              <w:jc w:val="center"/>
              <w:rPr>
                <w:sz w:val="24"/>
              </w:rPr>
            </w:pPr>
            <w:r w:rsidRPr="001C0F4E">
              <w:rPr>
                <w:sz w:val="24"/>
              </w:rPr>
              <w:t xml:space="preserve">преподаватель-организатор ОБЖ, </w:t>
            </w:r>
            <w:r>
              <w:rPr>
                <w:sz w:val="24"/>
              </w:rPr>
              <w:t>классные рук</w:t>
            </w:r>
            <w:r>
              <w:rPr>
                <w:sz w:val="24"/>
              </w:rPr>
              <w:t>о</w:t>
            </w:r>
            <w:r>
              <w:rPr>
                <w:sz w:val="24"/>
              </w:rPr>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муниципальной онлайн-олимпиаде по прав</w:t>
            </w:r>
            <w:r w:rsidRPr="001C0F4E">
              <w:rPr>
                <w:sz w:val="24"/>
              </w:rPr>
              <w:t>и</w:t>
            </w:r>
            <w:r w:rsidRPr="001C0F4E">
              <w:rPr>
                <w:sz w:val="24"/>
              </w:rPr>
              <w:t>лам дорожного движения «Знатоки дороги»</w:t>
            </w:r>
          </w:p>
        </w:tc>
        <w:tc>
          <w:tcPr>
            <w:tcW w:w="1273" w:type="dxa"/>
          </w:tcPr>
          <w:p w:rsidR="00062C62" w:rsidRPr="001C0F4E" w:rsidRDefault="00062C62" w:rsidP="00D92298">
            <w:pPr>
              <w:tabs>
                <w:tab w:val="num" w:pos="360"/>
              </w:tabs>
              <w:jc w:val="center"/>
              <w:rPr>
                <w:sz w:val="24"/>
              </w:rPr>
            </w:pPr>
            <w:r w:rsidRPr="001C0F4E">
              <w:rPr>
                <w:sz w:val="24"/>
              </w:rPr>
              <w:t>2-4</w:t>
            </w:r>
          </w:p>
        </w:tc>
        <w:tc>
          <w:tcPr>
            <w:tcW w:w="1839" w:type="dxa"/>
          </w:tcPr>
          <w:p w:rsidR="00062C62" w:rsidRPr="001C0F4E" w:rsidRDefault="00062C62" w:rsidP="00D92298">
            <w:pPr>
              <w:tabs>
                <w:tab w:val="num" w:pos="360"/>
              </w:tabs>
              <w:jc w:val="center"/>
              <w:rPr>
                <w:sz w:val="24"/>
              </w:rPr>
            </w:pPr>
            <w:r w:rsidRPr="001C0F4E">
              <w:rPr>
                <w:sz w:val="24"/>
              </w:rPr>
              <w:t>06.02</w:t>
            </w:r>
          </w:p>
        </w:tc>
        <w:tc>
          <w:tcPr>
            <w:tcW w:w="5698" w:type="dxa"/>
          </w:tcPr>
          <w:p w:rsidR="00062C62" w:rsidRPr="001C0F4E" w:rsidRDefault="00062C62" w:rsidP="00D92298">
            <w:pPr>
              <w:tabs>
                <w:tab w:val="num" w:pos="360"/>
              </w:tabs>
              <w:jc w:val="center"/>
              <w:rPr>
                <w:sz w:val="24"/>
              </w:rPr>
            </w:pPr>
            <w:r w:rsidRPr="001C0F4E">
              <w:rPr>
                <w:sz w:val="24"/>
              </w:rPr>
              <w:t xml:space="preserve">преподаватель-организатор ОБЖ, </w:t>
            </w:r>
            <w:r>
              <w:rPr>
                <w:sz w:val="24"/>
              </w:rPr>
              <w:t>классные рук</w:t>
            </w:r>
            <w:r>
              <w:rPr>
                <w:sz w:val="24"/>
              </w:rPr>
              <w:t>о</w:t>
            </w:r>
            <w:r>
              <w:rPr>
                <w:sz w:val="24"/>
              </w:rPr>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 военно-спортивной эстафете «Рубеж»</w:t>
            </w:r>
          </w:p>
        </w:tc>
        <w:tc>
          <w:tcPr>
            <w:tcW w:w="1273" w:type="dxa"/>
          </w:tcPr>
          <w:p w:rsidR="00062C62" w:rsidRPr="001C0F4E" w:rsidRDefault="00062C62" w:rsidP="00D92298">
            <w:pPr>
              <w:tabs>
                <w:tab w:val="num" w:pos="360"/>
              </w:tabs>
              <w:jc w:val="center"/>
              <w:rPr>
                <w:sz w:val="24"/>
              </w:rPr>
            </w:pPr>
            <w:r w:rsidRPr="001C0F4E">
              <w:rPr>
                <w:sz w:val="24"/>
              </w:rPr>
              <w:t>2-4</w:t>
            </w:r>
          </w:p>
        </w:tc>
        <w:tc>
          <w:tcPr>
            <w:tcW w:w="1839" w:type="dxa"/>
          </w:tcPr>
          <w:p w:rsidR="00062C62" w:rsidRPr="001C0F4E" w:rsidRDefault="00062C62" w:rsidP="00D92298">
            <w:pPr>
              <w:tabs>
                <w:tab w:val="num" w:pos="360"/>
              </w:tabs>
              <w:jc w:val="center"/>
              <w:rPr>
                <w:sz w:val="24"/>
              </w:rPr>
            </w:pPr>
            <w:r w:rsidRPr="001C0F4E">
              <w:rPr>
                <w:sz w:val="24"/>
              </w:rPr>
              <w:t>9-12.02</w:t>
            </w:r>
          </w:p>
        </w:tc>
        <w:tc>
          <w:tcPr>
            <w:tcW w:w="5698" w:type="dxa"/>
          </w:tcPr>
          <w:p w:rsidR="00062C62" w:rsidRPr="001C0F4E" w:rsidRDefault="00062C62" w:rsidP="00D92298">
            <w:pPr>
              <w:tabs>
                <w:tab w:val="num" w:pos="360"/>
              </w:tabs>
              <w:jc w:val="center"/>
              <w:rPr>
                <w:sz w:val="24"/>
              </w:rPr>
            </w:pPr>
            <w:r w:rsidRPr="001C0F4E">
              <w:rPr>
                <w:sz w:val="24"/>
              </w:rPr>
              <w:t xml:space="preserve">преподаватель-организатор ОБЖ, </w:t>
            </w:r>
            <w:r>
              <w:rPr>
                <w:sz w:val="24"/>
              </w:rPr>
              <w:t>классные рук</w:t>
            </w:r>
            <w:r>
              <w:rPr>
                <w:sz w:val="24"/>
              </w:rPr>
              <w:t>о</w:t>
            </w:r>
            <w:r>
              <w:rPr>
                <w:sz w:val="24"/>
              </w:rPr>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В рамках межведомственной профилактической акции «За здоровый образ жизни» - неделя оказания первой м</w:t>
            </w:r>
            <w:r w:rsidRPr="001C0F4E">
              <w:rPr>
                <w:sz w:val="24"/>
              </w:rPr>
              <w:t>е</w:t>
            </w:r>
            <w:r w:rsidRPr="001C0F4E">
              <w:rPr>
                <w:sz w:val="24"/>
              </w:rPr>
              <w:t>дицинской помощи</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8E7085" w:rsidRDefault="00062C62" w:rsidP="00D92298">
            <w:pPr>
              <w:tabs>
                <w:tab w:val="num" w:pos="360"/>
              </w:tabs>
              <w:jc w:val="center"/>
              <w:rPr>
                <w:sz w:val="24"/>
              </w:rPr>
            </w:pPr>
            <w:r>
              <w:rPr>
                <w:sz w:val="24"/>
              </w:rPr>
              <w:t>апрель</w:t>
            </w:r>
          </w:p>
        </w:tc>
        <w:tc>
          <w:tcPr>
            <w:tcW w:w="5698" w:type="dxa"/>
          </w:tcPr>
          <w:p w:rsidR="00062C62" w:rsidRPr="001C0F4E" w:rsidRDefault="00062C62" w:rsidP="00D92298">
            <w:pPr>
              <w:tabs>
                <w:tab w:val="num" w:pos="360"/>
              </w:tabs>
              <w:jc w:val="center"/>
              <w:rPr>
                <w:sz w:val="24"/>
              </w:rPr>
            </w:pPr>
            <w:r w:rsidRPr="001C0F4E">
              <w:rPr>
                <w:sz w:val="24"/>
              </w:rPr>
              <w:t xml:space="preserve">преподаватель-организатор ОБЖ, </w:t>
            </w:r>
            <w:r>
              <w:rPr>
                <w:sz w:val="24"/>
              </w:rPr>
              <w:t>классные рук</w:t>
            </w:r>
            <w:r>
              <w:rPr>
                <w:sz w:val="24"/>
              </w:rPr>
              <w:t>о</w:t>
            </w:r>
            <w:r>
              <w:rPr>
                <w:sz w:val="24"/>
              </w:rPr>
              <w:t>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Мероприятие, приуроченные к празднику «Дню п</w:t>
            </w:r>
            <w:r w:rsidRPr="001C0F4E">
              <w:rPr>
                <w:sz w:val="24"/>
              </w:rPr>
              <w:t>о</w:t>
            </w:r>
            <w:r w:rsidRPr="001C0F4E">
              <w:rPr>
                <w:sz w:val="24"/>
              </w:rPr>
              <w:t>жарной охраны» (выставка техники, открытые классные часы с приглашение сотрудников пожарной охраны)</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8E7085" w:rsidRDefault="00062C62" w:rsidP="00D92298">
            <w:pPr>
              <w:tabs>
                <w:tab w:val="num" w:pos="360"/>
              </w:tabs>
              <w:jc w:val="center"/>
              <w:rPr>
                <w:sz w:val="24"/>
              </w:rPr>
            </w:pPr>
            <w:r>
              <w:rPr>
                <w:sz w:val="24"/>
              </w:rPr>
              <w:t>апрель</w:t>
            </w:r>
          </w:p>
        </w:tc>
        <w:tc>
          <w:tcPr>
            <w:tcW w:w="5698" w:type="dxa"/>
          </w:tcPr>
          <w:p w:rsidR="00062C62" w:rsidRPr="001C0F4E" w:rsidRDefault="00062C62" w:rsidP="00D92298">
            <w:pPr>
              <w:tabs>
                <w:tab w:val="num" w:pos="360"/>
              </w:tabs>
              <w:jc w:val="center"/>
              <w:rPr>
                <w:sz w:val="24"/>
              </w:rPr>
            </w:pPr>
            <w:r w:rsidRPr="001C0F4E">
              <w:rPr>
                <w:sz w:val="24"/>
              </w:rPr>
              <w:t xml:space="preserve">преподаватель-организатор ОБЖ, </w:t>
            </w:r>
            <w:r>
              <w:rPr>
                <w:sz w:val="24"/>
              </w:rPr>
              <w:t>классные рук</w:t>
            </w:r>
            <w:r>
              <w:rPr>
                <w:sz w:val="24"/>
              </w:rPr>
              <w:t>о</w:t>
            </w:r>
            <w:r>
              <w:rPr>
                <w:sz w:val="24"/>
              </w:rPr>
              <w:t>водители</w:t>
            </w:r>
          </w:p>
        </w:tc>
      </w:tr>
      <w:tr w:rsidR="00062C62" w:rsidRPr="001C0F4E" w:rsidTr="00D92298">
        <w:tc>
          <w:tcPr>
            <w:tcW w:w="15026" w:type="dxa"/>
            <w:gridSpan w:val="4"/>
          </w:tcPr>
          <w:p w:rsidR="00062C62" w:rsidRPr="008D0C11" w:rsidRDefault="00062C62" w:rsidP="00D92298">
            <w:pPr>
              <w:tabs>
                <w:tab w:val="num" w:pos="360"/>
              </w:tabs>
              <w:jc w:val="center"/>
              <w:rPr>
                <w:b/>
                <w:sz w:val="24"/>
              </w:rPr>
            </w:pPr>
            <w:r w:rsidRPr="008D0C11">
              <w:rPr>
                <w:b/>
                <w:sz w:val="24"/>
              </w:rPr>
              <w:t>ВАРИАТИВНЫЕ МОДУЛИ</w:t>
            </w:r>
          </w:p>
        </w:tc>
      </w:tr>
      <w:tr w:rsidR="00062C62" w:rsidRPr="0046670E" w:rsidTr="00D92298">
        <w:tc>
          <w:tcPr>
            <w:tcW w:w="15026" w:type="dxa"/>
            <w:gridSpan w:val="4"/>
          </w:tcPr>
          <w:p w:rsidR="00062C62" w:rsidRPr="00DA7386" w:rsidRDefault="00062C62" w:rsidP="00D92298">
            <w:pPr>
              <w:tabs>
                <w:tab w:val="num" w:pos="360"/>
              </w:tabs>
              <w:jc w:val="center"/>
              <w:rPr>
                <w:b/>
                <w:sz w:val="24"/>
              </w:rPr>
            </w:pPr>
            <w:r>
              <w:rPr>
                <w:b/>
                <w:sz w:val="24"/>
              </w:rPr>
              <w:t>Модуль «Детские общественные объединения»</w:t>
            </w:r>
          </w:p>
        </w:tc>
      </w:tr>
      <w:tr w:rsidR="00062C62" w:rsidRPr="0046670E" w:rsidTr="00D92298">
        <w:tc>
          <w:tcPr>
            <w:tcW w:w="6216" w:type="dxa"/>
          </w:tcPr>
          <w:p w:rsidR="00062C62" w:rsidRPr="001C0F4E" w:rsidRDefault="00062C62" w:rsidP="00D92298">
            <w:pPr>
              <w:tabs>
                <w:tab w:val="num" w:pos="360"/>
              </w:tabs>
              <w:jc w:val="center"/>
              <w:rPr>
                <w:sz w:val="24"/>
              </w:rPr>
            </w:pPr>
            <w:r w:rsidRPr="001C0F4E">
              <w:rPr>
                <w:sz w:val="24"/>
              </w:rPr>
              <w:t>Вступление обучающихся в объединение РДШ (пе</w:t>
            </w:r>
            <w:r w:rsidRPr="001C0F4E">
              <w:rPr>
                <w:sz w:val="24"/>
              </w:rPr>
              <w:t>р</w:t>
            </w:r>
            <w:r w:rsidRPr="001C0F4E">
              <w:rPr>
                <w:sz w:val="24"/>
              </w:rPr>
              <w:t>вичное отделение)</w:t>
            </w:r>
          </w:p>
        </w:tc>
        <w:tc>
          <w:tcPr>
            <w:tcW w:w="1273" w:type="dxa"/>
          </w:tcPr>
          <w:p w:rsidR="00062C62" w:rsidRPr="001C0F4E" w:rsidRDefault="00062C62" w:rsidP="00D92298">
            <w:pPr>
              <w:tabs>
                <w:tab w:val="num" w:pos="360"/>
              </w:tabs>
              <w:jc w:val="center"/>
              <w:rPr>
                <w:sz w:val="24"/>
              </w:rPr>
            </w:pPr>
            <w:r w:rsidRPr="001C0F4E">
              <w:rPr>
                <w:sz w:val="24"/>
              </w:rPr>
              <w:t>3-4</w:t>
            </w:r>
          </w:p>
        </w:tc>
        <w:tc>
          <w:tcPr>
            <w:tcW w:w="1839" w:type="dxa"/>
          </w:tcPr>
          <w:p w:rsidR="00062C62" w:rsidRPr="008D0C11"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w:t>
            </w:r>
          </w:p>
        </w:tc>
      </w:tr>
      <w:tr w:rsidR="00062C62" w:rsidRPr="001C0F4E" w:rsidTr="00D92298">
        <w:tc>
          <w:tcPr>
            <w:tcW w:w="6216" w:type="dxa"/>
          </w:tcPr>
          <w:p w:rsidR="00062C62" w:rsidRPr="001C0F4E" w:rsidRDefault="00062C62" w:rsidP="00D92298">
            <w:pPr>
              <w:ind w:right="-1"/>
              <w:jc w:val="center"/>
              <w:rPr>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ции, посвященной Дню знаний</w:t>
            </w:r>
          </w:p>
          <w:p w:rsidR="00062C62" w:rsidRPr="001C0F4E" w:rsidRDefault="00062C62" w:rsidP="00D92298">
            <w:pPr>
              <w:tabs>
                <w:tab w:val="num" w:pos="360"/>
              </w:tabs>
              <w:jc w:val="center"/>
              <w:rPr>
                <w:sz w:val="24"/>
              </w:rPr>
            </w:pP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01.09</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1C0F4E" w:rsidRDefault="00062C62" w:rsidP="00D92298">
            <w:pPr>
              <w:ind w:right="-1"/>
              <w:jc w:val="center"/>
              <w:rPr>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ции, посвященной Дню туризма</w:t>
            </w:r>
          </w:p>
          <w:p w:rsidR="00062C62" w:rsidRPr="001C0F4E" w:rsidRDefault="00062C62" w:rsidP="00D92298">
            <w:pPr>
              <w:ind w:right="-1"/>
              <w:jc w:val="center"/>
              <w:rPr>
                <w:color w:val="000000"/>
                <w:sz w:val="24"/>
              </w:rPr>
            </w:pPr>
          </w:p>
        </w:tc>
        <w:tc>
          <w:tcPr>
            <w:tcW w:w="1273" w:type="dxa"/>
          </w:tcPr>
          <w:p w:rsidR="00062C62" w:rsidRPr="001C0F4E" w:rsidRDefault="00062C62" w:rsidP="00D92298">
            <w:pPr>
              <w:tabs>
                <w:tab w:val="num" w:pos="360"/>
              </w:tabs>
              <w:jc w:val="center"/>
              <w:rPr>
                <w:sz w:val="24"/>
              </w:rPr>
            </w:pPr>
            <w:r w:rsidRPr="001C0F4E">
              <w:rPr>
                <w:sz w:val="24"/>
              </w:rPr>
              <w:t>3-4</w:t>
            </w:r>
          </w:p>
        </w:tc>
        <w:tc>
          <w:tcPr>
            <w:tcW w:w="1839" w:type="dxa"/>
          </w:tcPr>
          <w:p w:rsidR="00062C62" w:rsidRPr="001C0F4E" w:rsidRDefault="00062C62" w:rsidP="00D92298">
            <w:pPr>
              <w:tabs>
                <w:tab w:val="num" w:pos="360"/>
              </w:tabs>
              <w:jc w:val="center"/>
              <w:rPr>
                <w:sz w:val="24"/>
              </w:rPr>
            </w:pPr>
            <w:r w:rsidRPr="001C0F4E">
              <w:rPr>
                <w:sz w:val="24"/>
              </w:rPr>
              <w:t>27.09</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1C0F4E" w:rsidRDefault="00062C62" w:rsidP="00D92298">
            <w:pPr>
              <w:ind w:right="-1"/>
              <w:jc w:val="center"/>
              <w:rPr>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ции, посвященной Дню учителя</w:t>
            </w:r>
          </w:p>
          <w:p w:rsidR="00062C62" w:rsidRPr="001C0F4E" w:rsidRDefault="00062C62" w:rsidP="00D92298">
            <w:pPr>
              <w:ind w:right="-1"/>
              <w:jc w:val="center"/>
              <w:rPr>
                <w:color w:val="000000"/>
                <w:sz w:val="24"/>
              </w:rPr>
            </w:pPr>
          </w:p>
        </w:tc>
        <w:tc>
          <w:tcPr>
            <w:tcW w:w="1273" w:type="dxa"/>
          </w:tcPr>
          <w:p w:rsidR="00062C62" w:rsidRPr="001C0F4E" w:rsidRDefault="00062C62" w:rsidP="00D92298">
            <w:pPr>
              <w:tabs>
                <w:tab w:val="num" w:pos="360"/>
              </w:tabs>
              <w:jc w:val="center"/>
              <w:rPr>
                <w:sz w:val="24"/>
              </w:rPr>
            </w:pPr>
            <w:r w:rsidRPr="001C0F4E">
              <w:rPr>
                <w:sz w:val="24"/>
              </w:rPr>
              <w:t>2-4</w:t>
            </w:r>
          </w:p>
        </w:tc>
        <w:tc>
          <w:tcPr>
            <w:tcW w:w="1839" w:type="dxa"/>
          </w:tcPr>
          <w:p w:rsidR="00062C62" w:rsidRPr="001C0F4E" w:rsidRDefault="00062C62" w:rsidP="00D92298">
            <w:pPr>
              <w:tabs>
                <w:tab w:val="num" w:pos="360"/>
              </w:tabs>
              <w:jc w:val="center"/>
              <w:rPr>
                <w:sz w:val="24"/>
              </w:rPr>
            </w:pPr>
            <w:r w:rsidRPr="001C0F4E">
              <w:rPr>
                <w:sz w:val="24"/>
              </w:rPr>
              <w:t>05.10</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1C0F4E" w:rsidRDefault="00062C62" w:rsidP="00D92298">
            <w:pPr>
              <w:ind w:right="-1"/>
              <w:jc w:val="center"/>
              <w:rPr>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ции, посвященной Дню народного единства</w:t>
            </w:r>
          </w:p>
          <w:p w:rsidR="00062C62" w:rsidRPr="001C0F4E" w:rsidRDefault="00062C62" w:rsidP="00D92298">
            <w:pPr>
              <w:ind w:right="-1"/>
              <w:jc w:val="center"/>
              <w:rPr>
                <w:color w:val="000000"/>
                <w:sz w:val="24"/>
              </w:rPr>
            </w:pP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04.11</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1C0F4E" w:rsidRDefault="00062C62" w:rsidP="00D92298">
            <w:pPr>
              <w:ind w:right="-1"/>
              <w:jc w:val="center"/>
              <w:rPr>
                <w:sz w:val="24"/>
              </w:rPr>
            </w:pPr>
            <w:r>
              <w:rPr>
                <w:color w:val="000000"/>
                <w:sz w:val="24"/>
              </w:rPr>
              <w:lastRenderedPageBreak/>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ции, посвященной Дню матери</w:t>
            </w:r>
          </w:p>
          <w:p w:rsidR="00062C62" w:rsidRPr="001C0F4E" w:rsidRDefault="00062C62" w:rsidP="00D92298">
            <w:pPr>
              <w:ind w:right="-1"/>
              <w:jc w:val="center"/>
              <w:rPr>
                <w:color w:val="000000"/>
                <w:sz w:val="24"/>
              </w:rPr>
            </w:pP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29.11</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8D0C11" w:rsidRDefault="00062C62" w:rsidP="00D92298">
            <w:pPr>
              <w:ind w:right="-1"/>
              <w:jc w:val="center"/>
              <w:rPr>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 xml:space="preserve">ции, посвященной Дню </w:t>
            </w:r>
            <w:r>
              <w:rPr>
                <w:color w:val="000000"/>
                <w:sz w:val="24"/>
              </w:rPr>
              <w:t xml:space="preserve">Героев Отечества,  </w:t>
            </w:r>
            <w:r w:rsidRPr="001C0F4E">
              <w:rPr>
                <w:color w:val="000000"/>
                <w:sz w:val="24"/>
              </w:rPr>
              <w:t>кинопросмотр</w:t>
            </w:r>
          </w:p>
        </w:tc>
        <w:tc>
          <w:tcPr>
            <w:tcW w:w="1273" w:type="dxa"/>
          </w:tcPr>
          <w:p w:rsidR="00062C62" w:rsidRPr="001C0F4E" w:rsidRDefault="00062C62" w:rsidP="00D92298">
            <w:pPr>
              <w:tabs>
                <w:tab w:val="num" w:pos="360"/>
              </w:tabs>
              <w:jc w:val="center"/>
              <w:rPr>
                <w:sz w:val="24"/>
              </w:rPr>
            </w:pPr>
            <w:r w:rsidRPr="001C0F4E">
              <w:rPr>
                <w:sz w:val="24"/>
              </w:rPr>
              <w:t>3-4</w:t>
            </w:r>
          </w:p>
        </w:tc>
        <w:tc>
          <w:tcPr>
            <w:tcW w:w="1839" w:type="dxa"/>
          </w:tcPr>
          <w:p w:rsidR="00062C62" w:rsidRPr="001C0F4E" w:rsidRDefault="00062C62" w:rsidP="00D92298">
            <w:pPr>
              <w:tabs>
                <w:tab w:val="num" w:pos="360"/>
              </w:tabs>
              <w:jc w:val="center"/>
              <w:rPr>
                <w:sz w:val="24"/>
              </w:rPr>
            </w:pPr>
            <w:r w:rsidRPr="001C0F4E">
              <w:rPr>
                <w:sz w:val="24"/>
              </w:rPr>
              <w:t>09.12</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1C0F4E" w:rsidRDefault="00062C62" w:rsidP="00D92298">
            <w:pPr>
              <w:ind w:right="-1"/>
              <w:jc w:val="center"/>
              <w:rPr>
                <w:color w:val="000000"/>
                <w:sz w:val="24"/>
              </w:rPr>
            </w:pPr>
            <w:r>
              <w:rPr>
                <w:color w:val="000000"/>
                <w:sz w:val="24"/>
              </w:rPr>
              <w:t>Дни единых действий: у</w:t>
            </w:r>
            <w:r w:rsidRPr="001C0F4E">
              <w:rPr>
                <w:color w:val="000000"/>
                <w:sz w:val="24"/>
              </w:rPr>
              <w:t>частие во Всероссийской акции «Подари книгу» в Международный день книгодарения</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14.02</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1C0F4E" w:rsidRDefault="00062C62" w:rsidP="00D92298">
            <w:pPr>
              <w:ind w:right="-1"/>
              <w:jc w:val="center"/>
              <w:rPr>
                <w:color w:val="000000"/>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ции, посвященной Дню защитника Отечества</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23.02</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1C0F4E" w:rsidRDefault="00062C62" w:rsidP="00D92298">
            <w:pPr>
              <w:ind w:right="-1"/>
              <w:jc w:val="center"/>
              <w:rPr>
                <w:color w:val="000000"/>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ции, посвященной Международному женскому дню</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08.03</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1C0F4E" w:rsidRDefault="00062C62" w:rsidP="00D92298">
            <w:pPr>
              <w:ind w:right="-1"/>
              <w:jc w:val="center"/>
              <w:rPr>
                <w:color w:val="000000"/>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ции, посвященной Дню счастья</w:t>
            </w:r>
          </w:p>
        </w:tc>
        <w:tc>
          <w:tcPr>
            <w:tcW w:w="1273" w:type="dxa"/>
          </w:tcPr>
          <w:p w:rsidR="00062C62" w:rsidRPr="001C0F4E" w:rsidRDefault="00062C62" w:rsidP="00D92298">
            <w:pPr>
              <w:tabs>
                <w:tab w:val="num" w:pos="360"/>
              </w:tabs>
              <w:jc w:val="center"/>
              <w:rPr>
                <w:sz w:val="24"/>
              </w:rPr>
            </w:pPr>
            <w:r w:rsidRPr="001C0F4E">
              <w:rPr>
                <w:sz w:val="24"/>
              </w:rPr>
              <w:t>3-4</w:t>
            </w:r>
          </w:p>
        </w:tc>
        <w:tc>
          <w:tcPr>
            <w:tcW w:w="1839" w:type="dxa"/>
          </w:tcPr>
          <w:p w:rsidR="00062C62" w:rsidRPr="001C0F4E" w:rsidRDefault="00062C62" w:rsidP="00D92298">
            <w:pPr>
              <w:tabs>
                <w:tab w:val="num" w:pos="360"/>
              </w:tabs>
              <w:jc w:val="center"/>
              <w:rPr>
                <w:sz w:val="24"/>
              </w:rPr>
            </w:pPr>
            <w:r w:rsidRPr="001C0F4E">
              <w:rPr>
                <w:sz w:val="24"/>
              </w:rPr>
              <w:t>20.03</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1C0F4E" w:rsidRDefault="00062C62" w:rsidP="00D92298">
            <w:pPr>
              <w:ind w:right="-1"/>
              <w:jc w:val="center"/>
              <w:rPr>
                <w:color w:val="000000"/>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ции, посвященной Дню смеха</w:t>
            </w:r>
          </w:p>
        </w:tc>
        <w:tc>
          <w:tcPr>
            <w:tcW w:w="1273" w:type="dxa"/>
          </w:tcPr>
          <w:p w:rsidR="00062C62" w:rsidRPr="001C0F4E" w:rsidRDefault="00062C62" w:rsidP="00D92298">
            <w:pPr>
              <w:tabs>
                <w:tab w:val="num" w:pos="360"/>
              </w:tabs>
              <w:jc w:val="center"/>
              <w:rPr>
                <w:sz w:val="24"/>
              </w:rPr>
            </w:pPr>
            <w:r w:rsidRPr="001C0F4E">
              <w:rPr>
                <w:sz w:val="24"/>
              </w:rPr>
              <w:t>1-2</w:t>
            </w:r>
          </w:p>
        </w:tc>
        <w:tc>
          <w:tcPr>
            <w:tcW w:w="1839" w:type="dxa"/>
          </w:tcPr>
          <w:p w:rsidR="00062C62" w:rsidRPr="001C0F4E" w:rsidRDefault="00062C62" w:rsidP="00D92298">
            <w:pPr>
              <w:tabs>
                <w:tab w:val="num" w:pos="360"/>
              </w:tabs>
              <w:jc w:val="center"/>
              <w:rPr>
                <w:sz w:val="24"/>
              </w:rPr>
            </w:pPr>
            <w:r w:rsidRPr="001C0F4E">
              <w:rPr>
                <w:sz w:val="24"/>
              </w:rPr>
              <w:t>01.04</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1C0F4E" w:rsidTr="00D92298">
        <w:tc>
          <w:tcPr>
            <w:tcW w:w="6216" w:type="dxa"/>
          </w:tcPr>
          <w:p w:rsidR="00062C62" w:rsidRPr="00FF77FF" w:rsidRDefault="00062C62" w:rsidP="00D92298">
            <w:pPr>
              <w:ind w:right="-1"/>
              <w:jc w:val="center"/>
              <w:rPr>
                <w:color w:val="000000"/>
                <w:sz w:val="24"/>
              </w:rPr>
            </w:pPr>
            <w:r>
              <w:rPr>
                <w:color w:val="000000"/>
                <w:sz w:val="24"/>
              </w:rPr>
              <w:t>Дни единых действий: у</w:t>
            </w:r>
            <w:r w:rsidRPr="001C0F4E">
              <w:rPr>
                <w:color w:val="000000"/>
                <w:sz w:val="24"/>
              </w:rPr>
              <w:t>частие во Всероссийской а</w:t>
            </w:r>
            <w:r w:rsidRPr="001C0F4E">
              <w:rPr>
                <w:color w:val="000000"/>
                <w:sz w:val="24"/>
              </w:rPr>
              <w:t>к</w:t>
            </w:r>
            <w:r w:rsidRPr="001C0F4E">
              <w:rPr>
                <w:color w:val="000000"/>
                <w:sz w:val="24"/>
              </w:rPr>
              <w:t xml:space="preserve">ции, посвященной Дню </w:t>
            </w:r>
            <w:r>
              <w:rPr>
                <w:color w:val="000000"/>
                <w:sz w:val="24"/>
              </w:rPr>
              <w:t>Победы</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09.05</w:t>
            </w:r>
          </w:p>
        </w:tc>
        <w:tc>
          <w:tcPr>
            <w:tcW w:w="5698" w:type="dxa"/>
          </w:tcPr>
          <w:p w:rsidR="00062C62" w:rsidRPr="001C0F4E" w:rsidRDefault="00062C62" w:rsidP="00D92298">
            <w:pPr>
              <w:tabs>
                <w:tab w:val="num" w:pos="360"/>
              </w:tabs>
              <w:jc w:val="center"/>
              <w:rPr>
                <w:sz w:val="24"/>
              </w:rPr>
            </w:pPr>
            <w:r>
              <w:rPr>
                <w:sz w:val="24"/>
              </w:rPr>
              <w:t>советник</w:t>
            </w:r>
            <w:r w:rsidRPr="001C0F4E">
              <w:rPr>
                <w:sz w:val="24"/>
              </w:rPr>
              <w:t xml:space="preserve"> по воспитательной работе, классные р</w:t>
            </w:r>
            <w:r w:rsidRPr="001C0F4E">
              <w:rPr>
                <w:sz w:val="24"/>
              </w:rPr>
              <w:t>у</w:t>
            </w:r>
            <w:r w:rsidRPr="001C0F4E">
              <w:rPr>
                <w:sz w:val="24"/>
              </w:rPr>
              <w:t>ководители</w:t>
            </w:r>
          </w:p>
        </w:tc>
      </w:tr>
      <w:tr w:rsidR="00062C62" w:rsidRPr="0046670E" w:rsidTr="00D92298">
        <w:tc>
          <w:tcPr>
            <w:tcW w:w="15026" w:type="dxa"/>
            <w:gridSpan w:val="4"/>
          </w:tcPr>
          <w:p w:rsidR="00062C62" w:rsidRPr="00DA7386" w:rsidRDefault="00062C62" w:rsidP="00D92298">
            <w:pPr>
              <w:tabs>
                <w:tab w:val="num" w:pos="360"/>
              </w:tabs>
              <w:jc w:val="center"/>
              <w:rPr>
                <w:b/>
                <w:sz w:val="24"/>
              </w:rPr>
            </w:pPr>
            <w:r>
              <w:rPr>
                <w:b/>
                <w:sz w:val="24"/>
              </w:rPr>
              <w:t>Модуль «Школьное медиа»</w:t>
            </w:r>
          </w:p>
        </w:tc>
      </w:tr>
      <w:tr w:rsidR="00062C62" w:rsidRPr="00FF77FF" w:rsidTr="00D92298">
        <w:tc>
          <w:tcPr>
            <w:tcW w:w="6216" w:type="dxa"/>
          </w:tcPr>
          <w:p w:rsidR="00062C62" w:rsidRPr="00FF77FF" w:rsidRDefault="00062C62" w:rsidP="00D92298">
            <w:pPr>
              <w:tabs>
                <w:tab w:val="num" w:pos="360"/>
              </w:tabs>
              <w:jc w:val="center"/>
              <w:rPr>
                <w:sz w:val="24"/>
              </w:rPr>
            </w:pPr>
            <w:r>
              <w:rPr>
                <w:sz w:val="24"/>
              </w:rPr>
              <w:t>Библиотечные уроки. Ознакомительная экскурсия</w:t>
            </w:r>
          </w:p>
        </w:tc>
        <w:tc>
          <w:tcPr>
            <w:tcW w:w="1273" w:type="dxa"/>
          </w:tcPr>
          <w:p w:rsidR="00062C62" w:rsidRPr="00FF77FF" w:rsidRDefault="00062C62" w:rsidP="00D92298">
            <w:pPr>
              <w:tabs>
                <w:tab w:val="num" w:pos="360"/>
              </w:tabs>
              <w:jc w:val="center"/>
              <w:rPr>
                <w:sz w:val="24"/>
              </w:rPr>
            </w:pPr>
            <w:r w:rsidRPr="00FF77FF">
              <w:rPr>
                <w:sz w:val="24"/>
              </w:rPr>
              <w:t>1-2</w:t>
            </w:r>
          </w:p>
        </w:tc>
        <w:tc>
          <w:tcPr>
            <w:tcW w:w="1839" w:type="dxa"/>
          </w:tcPr>
          <w:p w:rsidR="00062C62" w:rsidRPr="00FF77FF" w:rsidRDefault="00062C62" w:rsidP="00D92298">
            <w:pPr>
              <w:tabs>
                <w:tab w:val="num" w:pos="360"/>
              </w:tabs>
              <w:jc w:val="center"/>
              <w:rPr>
                <w:sz w:val="24"/>
              </w:rPr>
            </w:pPr>
            <w:r w:rsidRPr="00FF77FF">
              <w:rPr>
                <w:sz w:val="24"/>
              </w:rPr>
              <w:t>14 – 21.09</w:t>
            </w:r>
          </w:p>
        </w:tc>
        <w:tc>
          <w:tcPr>
            <w:tcW w:w="5698" w:type="dxa"/>
          </w:tcPr>
          <w:p w:rsidR="00062C62" w:rsidRPr="00FF77FF" w:rsidRDefault="00062C62" w:rsidP="00D92298">
            <w:pPr>
              <w:tabs>
                <w:tab w:val="num" w:pos="360"/>
              </w:tabs>
              <w:jc w:val="center"/>
              <w:rPr>
                <w:sz w:val="24"/>
              </w:rPr>
            </w:pPr>
            <w:r>
              <w:rPr>
                <w:sz w:val="24"/>
              </w:rPr>
              <w:t>педагог-библиотекарь</w:t>
            </w:r>
            <w:r w:rsidRPr="00FF77FF">
              <w:rPr>
                <w:sz w:val="24"/>
              </w:rPr>
              <w:t xml:space="preserve">, </w:t>
            </w:r>
            <w:r>
              <w:rPr>
                <w:sz w:val="24"/>
              </w:rPr>
              <w:t>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Книжные выставки, стенды, информационные уголки освещающие деятельность в области гражданской защ</w:t>
            </w:r>
            <w:r w:rsidRPr="001C0F4E">
              <w:rPr>
                <w:sz w:val="24"/>
              </w:rPr>
              <w:t>и</w:t>
            </w:r>
            <w:r w:rsidRPr="001C0F4E">
              <w:rPr>
                <w:sz w:val="24"/>
              </w:rPr>
              <w:t>ты, правила поведения обучающихся</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 – 10.10</w:t>
            </w:r>
          </w:p>
        </w:tc>
        <w:tc>
          <w:tcPr>
            <w:tcW w:w="5698" w:type="dxa"/>
          </w:tcPr>
          <w:p w:rsidR="00062C62" w:rsidRPr="001C0F4E" w:rsidRDefault="00062C62" w:rsidP="00D92298">
            <w:pPr>
              <w:tabs>
                <w:tab w:val="num" w:pos="360"/>
              </w:tabs>
              <w:jc w:val="center"/>
              <w:rPr>
                <w:sz w:val="24"/>
              </w:rPr>
            </w:pPr>
            <w:r w:rsidRPr="001C0F4E">
              <w:rPr>
                <w:sz w:val="24"/>
              </w:rPr>
              <w:t>педагог-библиотекарь, педагог-организатор ОБЖ</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Информационная и книжная выставка «День солида</w:t>
            </w:r>
            <w:r w:rsidRPr="001C0F4E">
              <w:rPr>
                <w:sz w:val="24"/>
              </w:rPr>
              <w:t>р</w:t>
            </w:r>
            <w:r w:rsidRPr="001C0F4E">
              <w:rPr>
                <w:sz w:val="24"/>
              </w:rPr>
              <w:t>ности и борьбы с терроризмом»</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10-20.10</w:t>
            </w:r>
          </w:p>
        </w:tc>
        <w:tc>
          <w:tcPr>
            <w:tcW w:w="5698" w:type="dxa"/>
          </w:tcPr>
          <w:p w:rsidR="00062C62" w:rsidRPr="001C0F4E" w:rsidRDefault="00062C62" w:rsidP="00D92298">
            <w:pPr>
              <w:tabs>
                <w:tab w:val="num" w:pos="360"/>
              </w:tabs>
              <w:jc w:val="center"/>
              <w:rPr>
                <w:sz w:val="24"/>
              </w:rPr>
            </w:pPr>
            <w:r w:rsidRPr="001C0F4E">
              <w:rPr>
                <w:sz w:val="24"/>
              </w:rPr>
              <w:t>педагог-библиотекарь, педагог-организатор ОБЖ</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Тематическая фотовыставка, видеопроекты, подкасты, посвященные Дню народного единства – сайт школы, группа ВК)</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02-06.11</w:t>
            </w:r>
          </w:p>
        </w:tc>
        <w:tc>
          <w:tcPr>
            <w:tcW w:w="5698" w:type="dxa"/>
          </w:tcPr>
          <w:p w:rsidR="00062C62" w:rsidRPr="001C0F4E" w:rsidRDefault="00062C62" w:rsidP="00D92298">
            <w:pPr>
              <w:tabs>
                <w:tab w:val="num" w:pos="360"/>
              </w:tabs>
              <w:jc w:val="center"/>
              <w:rPr>
                <w:sz w:val="24"/>
              </w:rPr>
            </w:pPr>
            <w:r w:rsidRPr="001C0F4E">
              <w:rPr>
                <w:sz w:val="24"/>
              </w:rPr>
              <w:t>советники по воспитательной работе,  классные руководители</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Участие во Всероссийской акции «Час кода»</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01-04.12</w:t>
            </w:r>
          </w:p>
        </w:tc>
        <w:tc>
          <w:tcPr>
            <w:tcW w:w="5698" w:type="dxa"/>
          </w:tcPr>
          <w:p w:rsidR="00062C62" w:rsidRPr="001C0F4E" w:rsidRDefault="00062C62" w:rsidP="00D92298">
            <w:pPr>
              <w:tabs>
                <w:tab w:val="num" w:pos="360"/>
              </w:tabs>
              <w:jc w:val="center"/>
              <w:rPr>
                <w:sz w:val="24"/>
              </w:rPr>
            </w:pPr>
            <w:r>
              <w:rPr>
                <w:sz w:val="24"/>
              </w:rPr>
              <w:t>классные руководители</w:t>
            </w:r>
            <w:r w:rsidRPr="001C0F4E">
              <w:rPr>
                <w:sz w:val="24"/>
              </w:rPr>
              <w:t>, учителя, ведущие курс внеурочной деятельности «Юный информатик»</w:t>
            </w:r>
          </w:p>
        </w:tc>
      </w:tr>
      <w:tr w:rsidR="00062C62" w:rsidRPr="008262BB" w:rsidTr="00D92298">
        <w:tc>
          <w:tcPr>
            <w:tcW w:w="6216" w:type="dxa"/>
          </w:tcPr>
          <w:p w:rsidR="00062C62" w:rsidRPr="001C0F4E" w:rsidRDefault="00062C62" w:rsidP="00D92298">
            <w:pPr>
              <w:tabs>
                <w:tab w:val="num" w:pos="360"/>
              </w:tabs>
              <w:jc w:val="center"/>
              <w:rPr>
                <w:sz w:val="24"/>
              </w:rPr>
            </w:pPr>
            <w:r w:rsidRPr="001C0F4E">
              <w:rPr>
                <w:sz w:val="24"/>
              </w:rPr>
              <w:t>Кинолектории, посвящённые освобождению Ленингр</w:t>
            </w:r>
            <w:r w:rsidRPr="001C0F4E">
              <w:rPr>
                <w:sz w:val="24"/>
              </w:rPr>
              <w:t>а</w:t>
            </w:r>
            <w:r w:rsidRPr="001C0F4E">
              <w:rPr>
                <w:sz w:val="24"/>
              </w:rPr>
              <w:t>да от фашистской блокады и Дне памяти жертв холокоста</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DA7386" w:rsidRDefault="00062C62" w:rsidP="00D92298">
            <w:pPr>
              <w:tabs>
                <w:tab w:val="num" w:pos="360"/>
              </w:tabs>
              <w:jc w:val="center"/>
              <w:rPr>
                <w:sz w:val="24"/>
              </w:rPr>
            </w:pPr>
            <w:r>
              <w:rPr>
                <w:sz w:val="24"/>
              </w:rPr>
              <w:t>январь</w:t>
            </w:r>
          </w:p>
        </w:tc>
        <w:tc>
          <w:tcPr>
            <w:tcW w:w="5698" w:type="dxa"/>
          </w:tcPr>
          <w:p w:rsidR="00062C62" w:rsidRPr="008262BB" w:rsidRDefault="00062C62" w:rsidP="00D92298">
            <w:pPr>
              <w:tabs>
                <w:tab w:val="num" w:pos="360"/>
              </w:tabs>
              <w:jc w:val="center"/>
              <w:rPr>
                <w:sz w:val="24"/>
              </w:rPr>
            </w:pPr>
            <w:r>
              <w:rPr>
                <w:sz w:val="24"/>
              </w:rPr>
              <w:t>классные руководители</w:t>
            </w:r>
          </w:p>
        </w:tc>
      </w:tr>
      <w:tr w:rsidR="00062C62" w:rsidRPr="0046670E" w:rsidTr="00D92298">
        <w:tc>
          <w:tcPr>
            <w:tcW w:w="6216" w:type="dxa"/>
          </w:tcPr>
          <w:p w:rsidR="00062C62" w:rsidRPr="001C0F4E" w:rsidRDefault="00062C62" w:rsidP="00D92298">
            <w:pPr>
              <w:tabs>
                <w:tab w:val="num" w:pos="360"/>
              </w:tabs>
              <w:jc w:val="center"/>
              <w:rPr>
                <w:sz w:val="24"/>
              </w:rPr>
            </w:pPr>
            <w:r w:rsidRPr="001C0F4E">
              <w:rPr>
                <w:sz w:val="24"/>
              </w:rPr>
              <w:t>Кинолектории, посвященные Дню защитника Отечес</w:t>
            </w:r>
            <w:r w:rsidRPr="001C0F4E">
              <w:rPr>
                <w:sz w:val="24"/>
              </w:rPr>
              <w:t>т</w:t>
            </w:r>
            <w:r w:rsidRPr="001C0F4E">
              <w:rPr>
                <w:sz w:val="24"/>
              </w:rPr>
              <w:t>ва</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8262BB" w:rsidRDefault="00062C62" w:rsidP="00D92298">
            <w:pPr>
              <w:tabs>
                <w:tab w:val="num" w:pos="360"/>
              </w:tabs>
              <w:jc w:val="center"/>
              <w:rPr>
                <w:sz w:val="24"/>
              </w:rPr>
            </w:pPr>
            <w:r>
              <w:rPr>
                <w:sz w:val="24"/>
              </w:rPr>
              <w:t>февраль</w:t>
            </w:r>
          </w:p>
        </w:tc>
        <w:tc>
          <w:tcPr>
            <w:tcW w:w="5698" w:type="dxa"/>
          </w:tcPr>
          <w:p w:rsidR="00062C62" w:rsidRPr="001C0F4E" w:rsidRDefault="00062C62" w:rsidP="00D92298">
            <w:pPr>
              <w:tabs>
                <w:tab w:val="num" w:pos="360"/>
              </w:tabs>
              <w:jc w:val="center"/>
              <w:rPr>
                <w:sz w:val="24"/>
              </w:rPr>
            </w:pPr>
            <w:r>
              <w:rPr>
                <w:sz w:val="24"/>
              </w:rPr>
              <w:t>классные руководители</w:t>
            </w:r>
          </w:p>
        </w:tc>
      </w:tr>
      <w:tr w:rsidR="00062C62" w:rsidRPr="0046670E" w:rsidTr="00D92298">
        <w:tc>
          <w:tcPr>
            <w:tcW w:w="6216" w:type="dxa"/>
          </w:tcPr>
          <w:p w:rsidR="00062C62" w:rsidRPr="008262BB" w:rsidRDefault="00062C62" w:rsidP="00D92298">
            <w:pPr>
              <w:tabs>
                <w:tab w:val="num" w:pos="360"/>
              </w:tabs>
              <w:jc w:val="center"/>
              <w:rPr>
                <w:sz w:val="24"/>
              </w:rPr>
            </w:pPr>
            <w:r>
              <w:rPr>
                <w:sz w:val="24"/>
              </w:rPr>
              <w:t>Библиотечные часы</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8262BB" w:rsidRDefault="00062C62" w:rsidP="00D92298">
            <w:pPr>
              <w:tabs>
                <w:tab w:val="num" w:pos="360"/>
              </w:tabs>
              <w:jc w:val="center"/>
              <w:rPr>
                <w:sz w:val="24"/>
              </w:rPr>
            </w:pPr>
            <w:r>
              <w:rPr>
                <w:sz w:val="24"/>
              </w:rPr>
              <w:t>мат</w:t>
            </w:r>
          </w:p>
        </w:tc>
        <w:tc>
          <w:tcPr>
            <w:tcW w:w="5698" w:type="dxa"/>
          </w:tcPr>
          <w:p w:rsidR="00062C62" w:rsidRPr="001C0F4E" w:rsidRDefault="00062C62" w:rsidP="00D92298">
            <w:pPr>
              <w:tabs>
                <w:tab w:val="num" w:pos="360"/>
              </w:tabs>
              <w:jc w:val="center"/>
              <w:rPr>
                <w:sz w:val="24"/>
              </w:rPr>
            </w:pPr>
            <w:r>
              <w:rPr>
                <w:sz w:val="24"/>
              </w:rPr>
              <w:t>педагог-библиотекарь</w:t>
            </w:r>
            <w:r w:rsidRPr="001C0F4E">
              <w:rPr>
                <w:sz w:val="24"/>
              </w:rPr>
              <w:t xml:space="preserve">, </w:t>
            </w:r>
            <w:r>
              <w:rPr>
                <w:sz w:val="24"/>
              </w:rPr>
              <w:t>классные руководители</w:t>
            </w:r>
          </w:p>
        </w:tc>
      </w:tr>
      <w:tr w:rsidR="00062C62" w:rsidRPr="0046670E" w:rsidTr="00D92298">
        <w:tc>
          <w:tcPr>
            <w:tcW w:w="6216" w:type="dxa"/>
          </w:tcPr>
          <w:p w:rsidR="00062C62" w:rsidRPr="001C0F4E" w:rsidRDefault="00062C62" w:rsidP="00D92298">
            <w:pPr>
              <w:tabs>
                <w:tab w:val="num" w:pos="360"/>
              </w:tabs>
              <w:jc w:val="center"/>
              <w:rPr>
                <w:sz w:val="24"/>
              </w:rPr>
            </w:pPr>
            <w:r>
              <w:rPr>
                <w:sz w:val="24"/>
              </w:rPr>
              <w:t>Кинолектории (по предложенному плану)</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8262BB" w:rsidRDefault="00062C62" w:rsidP="00D92298">
            <w:pPr>
              <w:tabs>
                <w:tab w:val="num" w:pos="360"/>
              </w:tabs>
              <w:jc w:val="center"/>
              <w:rPr>
                <w:sz w:val="24"/>
              </w:rPr>
            </w:pPr>
            <w:r>
              <w:rPr>
                <w:sz w:val="24"/>
              </w:rPr>
              <w:t>март</w:t>
            </w:r>
          </w:p>
        </w:tc>
        <w:tc>
          <w:tcPr>
            <w:tcW w:w="5698" w:type="dxa"/>
          </w:tcPr>
          <w:p w:rsidR="00062C62" w:rsidRPr="001C0F4E" w:rsidRDefault="00062C62" w:rsidP="00D92298">
            <w:pPr>
              <w:tabs>
                <w:tab w:val="num" w:pos="360"/>
              </w:tabs>
              <w:jc w:val="center"/>
              <w:rPr>
                <w:sz w:val="24"/>
              </w:rPr>
            </w:pPr>
            <w:r>
              <w:rPr>
                <w:sz w:val="24"/>
              </w:rPr>
              <w:t>классные руководители</w:t>
            </w:r>
          </w:p>
        </w:tc>
      </w:tr>
      <w:tr w:rsidR="00062C62" w:rsidRPr="0046670E" w:rsidTr="00D92298">
        <w:tc>
          <w:tcPr>
            <w:tcW w:w="6216" w:type="dxa"/>
          </w:tcPr>
          <w:p w:rsidR="00062C62" w:rsidRPr="001C0F4E" w:rsidRDefault="00062C62" w:rsidP="00D92298">
            <w:pPr>
              <w:tabs>
                <w:tab w:val="num" w:pos="360"/>
              </w:tabs>
              <w:jc w:val="center"/>
              <w:rPr>
                <w:sz w:val="24"/>
              </w:rPr>
            </w:pPr>
            <w:r w:rsidRPr="001C0F4E">
              <w:rPr>
                <w:sz w:val="24"/>
              </w:rPr>
              <w:t>Неделя детской книги. Комплекс мероприятий в рамках недели.</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8262BB" w:rsidRDefault="00062C62" w:rsidP="00D92298">
            <w:pPr>
              <w:tabs>
                <w:tab w:val="num" w:pos="360"/>
              </w:tabs>
              <w:jc w:val="center"/>
              <w:rPr>
                <w:sz w:val="24"/>
              </w:rPr>
            </w:pPr>
            <w:r>
              <w:rPr>
                <w:sz w:val="24"/>
              </w:rPr>
              <w:t>апрель</w:t>
            </w:r>
          </w:p>
        </w:tc>
        <w:tc>
          <w:tcPr>
            <w:tcW w:w="5698" w:type="dxa"/>
          </w:tcPr>
          <w:p w:rsidR="00062C62" w:rsidRPr="001C0F4E" w:rsidRDefault="00062C62" w:rsidP="00D92298">
            <w:pPr>
              <w:tabs>
                <w:tab w:val="num" w:pos="360"/>
              </w:tabs>
              <w:jc w:val="center"/>
              <w:rPr>
                <w:sz w:val="24"/>
              </w:rPr>
            </w:pPr>
            <w:r>
              <w:rPr>
                <w:sz w:val="24"/>
              </w:rPr>
              <w:t>педагог-библиотекарь,</w:t>
            </w:r>
            <w:r w:rsidRPr="001C0F4E">
              <w:rPr>
                <w:sz w:val="24"/>
              </w:rPr>
              <w:t xml:space="preserve"> </w:t>
            </w:r>
            <w:r>
              <w:rPr>
                <w:sz w:val="24"/>
              </w:rPr>
              <w:t>классные руководители</w:t>
            </w:r>
          </w:p>
        </w:tc>
      </w:tr>
      <w:tr w:rsidR="00062C62" w:rsidRPr="0046670E" w:rsidTr="00D92298">
        <w:tc>
          <w:tcPr>
            <w:tcW w:w="6216" w:type="dxa"/>
          </w:tcPr>
          <w:p w:rsidR="00062C62" w:rsidRPr="001C0F4E" w:rsidRDefault="00062C62" w:rsidP="00D92298">
            <w:pPr>
              <w:tabs>
                <w:tab w:val="num" w:pos="360"/>
              </w:tabs>
              <w:jc w:val="center"/>
              <w:rPr>
                <w:sz w:val="24"/>
              </w:rPr>
            </w:pPr>
            <w:r w:rsidRPr="001C0F4E">
              <w:rPr>
                <w:sz w:val="24"/>
              </w:rPr>
              <w:t>Тематическая фотовыставка, видеопроекты, подкасты, посвященные Дню Победы – сайт школы, группа ВК)</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01-09.05</w:t>
            </w:r>
          </w:p>
        </w:tc>
        <w:tc>
          <w:tcPr>
            <w:tcW w:w="5698" w:type="dxa"/>
          </w:tcPr>
          <w:p w:rsidR="00062C62" w:rsidRDefault="00062C62" w:rsidP="00D92298">
            <w:pPr>
              <w:jc w:val="center"/>
            </w:pPr>
            <w:r w:rsidRPr="004B2F42">
              <w:rPr>
                <w:sz w:val="24"/>
              </w:rPr>
              <w:t>классные руководители</w:t>
            </w:r>
          </w:p>
        </w:tc>
      </w:tr>
      <w:tr w:rsidR="00062C62" w:rsidRPr="0046670E" w:rsidTr="00D92298">
        <w:tc>
          <w:tcPr>
            <w:tcW w:w="6216" w:type="dxa"/>
          </w:tcPr>
          <w:p w:rsidR="00062C62" w:rsidRPr="008262BB" w:rsidRDefault="00062C62" w:rsidP="00D92298">
            <w:pPr>
              <w:tabs>
                <w:tab w:val="num" w:pos="360"/>
              </w:tabs>
              <w:jc w:val="center"/>
              <w:rPr>
                <w:sz w:val="24"/>
              </w:rPr>
            </w:pPr>
            <w:r>
              <w:rPr>
                <w:sz w:val="24"/>
              </w:rPr>
              <w:t>Кинолектории, посвящённые Дню Победы</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8262BB" w:rsidRDefault="00062C62" w:rsidP="00D92298">
            <w:pPr>
              <w:tabs>
                <w:tab w:val="num" w:pos="360"/>
              </w:tabs>
              <w:jc w:val="center"/>
              <w:rPr>
                <w:sz w:val="24"/>
              </w:rPr>
            </w:pPr>
            <w:r>
              <w:rPr>
                <w:sz w:val="24"/>
              </w:rPr>
              <w:t>май</w:t>
            </w:r>
          </w:p>
        </w:tc>
        <w:tc>
          <w:tcPr>
            <w:tcW w:w="5698" w:type="dxa"/>
          </w:tcPr>
          <w:p w:rsidR="00062C62" w:rsidRDefault="00062C62" w:rsidP="00D92298">
            <w:pPr>
              <w:jc w:val="center"/>
            </w:pPr>
            <w:r w:rsidRPr="004B2F42">
              <w:rPr>
                <w:sz w:val="24"/>
              </w:rPr>
              <w:t>классные руководители</w:t>
            </w:r>
          </w:p>
        </w:tc>
      </w:tr>
      <w:tr w:rsidR="00062C62" w:rsidRPr="0046670E" w:rsidTr="00D92298">
        <w:tc>
          <w:tcPr>
            <w:tcW w:w="15026" w:type="dxa"/>
            <w:gridSpan w:val="4"/>
          </w:tcPr>
          <w:p w:rsidR="00062C62" w:rsidRPr="008262BB" w:rsidRDefault="00062C62" w:rsidP="00D92298">
            <w:pPr>
              <w:tabs>
                <w:tab w:val="num" w:pos="360"/>
              </w:tabs>
              <w:jc w:val="center"/>
              <w:rPr>
                <w:b/>
                <w:sz w:val="24"/>
              </w:rPr>
            </w:pPr>
            <w:r>
              <w:rPr>
                <w:b/>
                <w:sz w:val="24"/>
              </w:rPr>
              <w:t>Модуль экскурсии, экспедиции, походы</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lastRenderedPageBreak/>
              <w:t>Спортивно-туристическая программа «Юные турист</w:t>
            </w:r>
            <w:r w:rsidRPr="001C0F4E">
              <w:rPr>
                <w:sz w:val="24"/>
              </w:rPr>
              <w:t>я</w:t>
            </w:r>
            <w:r w:rsidRPr="001C0F4E">
              <w:rPr>
                <w:sz w:val="24"/>
              </w:rPr>
              <w:t>та»</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sidRPr="001C0F4E">
              <w:rPr>
                <w:sz w:val="24"/>
              </w:rPr>
              <w:t>11.09</w:t>
            </w:r>
          </w:p>
        </w:tc>
        <w:tc>
          <w:tcPr>
            <w:tcW w:w="5698" w:type="dxa"/>
          </w:tcPr>
          <w:p w:rsidR="00062C62" w:rsidRPr="001C0F4E" w:rsidRDefault="00062C62" w:rsidP="00D92298">
            <w:pPr>
              <w:tabs>
                <w:tab w:val="num" w:pos="360"/>
              </w:tabs>
              <w:jc w:val="center"/>
              <w:rPr>
                <w:sz w:val="24"/>
              </w:rPr>
            </w:pPr>
            <w:r w:rsidRPr="001C0F4E">
              <w:rPr>
                <w:sz w:val="24"/>
              </w:rPr>
              <w:t xml:space="preserve">учителя физкультуры, педагог доп.образования по курсу «Туризм и краеведение», </w:t>
            </w:r>
            <w:r>
              <w:rPr>
                <w:sz w:val="24"/>
              </w:rPr>
              <w:t>классные руковод</w:t>
            </w:r>
            <w:r>
              <w:rPr>
                <w:sz w:val="24"/>
              </w:rPr>
              <w:t>и</w:t>
            </w:r>
            <w:r>
              <w:rPr>
                <w:sz w:val="24"/>
              </w:rPr>
              <w:t>тели</w:t>
            </w:r>
          </w:p>
        </w:tc>
      </w:tr>
      <w:tr w:rsidR="00062C62" w:rsidRPr="001C0F4E" w:rsidTr="00D92298">
        <w:tc>
          <w:tcPr>
            <w:tcW w:w="6216" w:type="dxa"/>
          </w:tcPr>
          <w:p w:rsidR="00062C62" w:rsidRPr="004F2CE6" w:rsidRDefault="00062C62" w:rsidP="00D92298">
            <w:pPr>
              <w:tabs>
                <w:tab w:val="num" w:pos="360"/>
              </w:tabs>
              <w:jc w:val="center"/>
              <w:rPr>
                <w:sz w:val="24"/>
              </w:rPr>
            </w:pPr>
            <w:r w:rsidRPr="004F2CE6">
              <w:rPr>
                <w:sz w:val="24"/>
              </w:rPr>
              <w:t>Походы в театры, на выставки, в музеи</w:t>
            </w:r>
          </w:p>
        </w:tc>
        <w:tc>
          <w:tcPr>
            <w:tcW w:w="1273" w:type="dxa"/>
          </w:tcPr>
          <w:p w:rsidR="00062C62" w:rsidRPr="004F2CE6" w:rsidRDefault="00062C62" w:rsidP="00D92298">
            <w:pPr>
              <w:tabs>
                <w:tab w:val="num" w:pos="360"/>
              </w:tabs>
              <w:jc w:val="center"/>
              <w:rPr>
                <w:sz w:val="24"/>
              </w:rPr>
            </w:pPr>
            <w:r>
              <w:rPr>
                <w:sz w:val="24"/>
              </w:rPr>
              <w:t>1-4</w:t>
            </w:r>
          </w:p>
        </w:tc>
        <w:tc>
          <w:tcPr>
            <w:tcW w:w="1839" w:type="dxa"/>
          </w:tcPr>
          <w:p w:rsidR="00062C62" w:rsidRPr="004F2CE6"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Pr>
                <w:sz w:val="24"/>
              </w:rPr>
              <w:t>классные руководители, родительский комитет</w:t>
            </w:r>
          </w:p>
        </w:tc>
      </w:tr>
      <w:tr w:rsidR="00062C62" w:rsidRPr="001C0F4E" w:rsidTr="00D92298">
        <w:tc>
          <w:tcPr>
            <w:tcW w:w="6216" w:type="dxa"/>
          </w:tcPr>
          <w:p w:rsidR="00062C62" w:rsidRPr="004F2CE6" w:rsidRDefault="00062C62" w:rsidP="00D92298">
            <w:pPr>
              <w:tabs>
                <w:tab w:val="num" w:pos="360"/>
              </w:tabs>
              <w:jc w:val="center"/>
              <w:rPr>
                <w:sz w:val="24"/>
              </w:rPr>
            </w:pPr>
            <w:r w:rsidRPr="004F2CE6">
              <w:rPr>
                <w:sz w:val="24"/>
              </w:rPr>
              <w:t xml:space="preserve">Экскурсии по патриотической тематике, </w:t>
            </w:r>
            <w:r>
              <w:rPr>
                <w:sz w:val="24"/>
              </w:rPr>
              <w:t xml:space="preserve">ранней </w:t>
            </w:r>
            <w:r w:rsidRPr="004F2CE6">
              <w:rPr>
                <w:sz w:val="24"/>
              </w:rPr>
              <w:t>про</w:t>
            </w:r>
            <w:r w:rsidRPr="004F2CE6">
              <w:rPr>
                <w:sz w:val="24"/>
              </w:rPr>
              <w:t>ф</w:t>
            </w:r>
            <w:r w:rsidRPr="004F2CE6">
              <w:rPr>
                <w:sz w:val="24"/>
              </w:rPr>
              <w:t>ориентации</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Default="00062C62" w:rsidP="00D92298">
            <w:pPr>
              <w:tabs>
                <w:tab w:val="num" w:pos="360"/>
              </w:tabs>
              <w:jc w:val="center"/>
              <w:rPr>
                <w:sz w:val="24"/>
              </w:rPr>
            </w:pPr>
            <w:r>
              <w:rPr>
                <w:sz w:val="24"/>
              </w:rPr>
              <w:t>классные руководители, родительский комитет</w:t>
            </w:r>
          </w:p>
        </w:tc>
      </w:tr>
      <w:tr w:rsidR="00062C62" w:rsidRPr="001C0F4E" w:rsidTr="00D92298">
        <w:tc>
          <w:tcPr>
            <w:tcW w:w="6216" w:type="dxa"/>
          </w:tcPr>
          <w:p w:rsidR="00062C62" w:rsidRPr="004F2CE6" w:rsidRDefault="00062C62" w:rsidP="00D92298">
            <w:pPr>
              <w:tabs>
                <w:tab w:val="num" w:pos="360"/>
              </w:tabs>
              <w:jc w:val="center"/>
              <w:rPr>
                <w:sz w:val="24"/>
              </w:rPr>
            </w:pPr>
            <w:r>
              <w:rPr>
                <w:sz w:val="24"/>
              </w:rPr>
              <w:t>Походы выходного дня, экскурсии, походы, экспед</w:t>
            </w:r>
            <w:r>
              <w:rPr>
                <w:sz w:val="24"/>
              </w:rPr>
              <w:t>и</w:t>
            </w:r>
            <w:r>
              <w:rPr>
                <w:sz w:val="24"/>
              </w:rPr>
              <w:t>ции</w:t>
            </w:r>
          </w:p>
        </w:tc>
        <w:tc>
          <w:tcPr>
            <w:tcW w:w="1273" w:type="dxa"/>
          </w:tcPr>
          <w:p w:rsidR="00062C62" w:rsidRDefault="00062C62" w:rsidP="00D92298">
            <w:pPr>
              <w:tabs>
                <w:tab w:val="num" w:pos="360"/>
              </w:tabs>
              <w:jc w:val="center"/>
              <w:rPr>
                <w:sz w:val="24"/>
              </w:rPr>
            </w:pPr>
            <w:r>
              <w:rPr>
                <w:sz w:val="24"/>
              </w:rPr>
              <w:t>1-4</w:t>
            </w:r>
          </w:p>
        </w:tc>
        <w:tc>
          <w:tcPr>
            <w:tcW w:w="1839" w:type="dxa"/>
          </w:tcPr>
          <w:p w:rsidR="00062C62"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Default="00062C62" w:rsidP="00D92298">
            <w:pPr>
              <w:tabs>
                <w:tab w:val="num" w:pos="360"/>
              </w:tabs>
              <w:jc w:val="center"/>
              <w:rPr>
                <w:sz w:val="24"/>
              </w:rPr>
            </w:pPr>
            <w:r>
              <w:rPr>
                <w:sz w:val="24"/>
              </w:rPr>
              <w:t>классные руководители, родительский комитет</w:t>
            </w:r>
          </w:p>
        </w:tc>
      </w:tr>
      <w:tr w:rsidR="00062C62" w:rsidRPr="001C0F4E" w:rsidTr="00D92298">
        <w:tc>
          <w:tcPr>
            <w:tcW w:w="6216" w:type="dxa"/>
          </w:tcPr>
          <w:p w:rsidR="00062C62" w:rsidRPr="001C0F4E" w:rsidRDefault="00062C62" w:rsidP="00D92298">
            <w:pPr>
              <w:tabs>
                <w:tab w:val="num" w:pos="360"/>
              </w:tabs>
              <w:jc w:val="center"/>
              <w:rPr>
                <w:sz w:val="24"/>
              </w:rPr>
            </w:pPr>
            <w:r w:rsidRPr="001C0F4E">
              <w:rPr>
                <w:sz w:val="24"/>
              </w:rPr>
              <w:t>Организация экскурсий в пожарную часть</w:t>
            </w:r>
          </w:p>
        </w:tc>
        <w:tc>
          <w:tcPr>
            <w:tcW w:w="1273" w:type="dxa"/>
          </w:tcPr>
          <w:p w:rsidR="00062C62" w:rsidRPr="001C0F4E" w:rsidRDefault="00062C62" w:rsidP="00D92298">
            <w:pPr>
              <w:tabs>
                <w:tab w:val="num" w:pos="360"/>
              </w:tabs>
              <w:jc w:val="center"/>
              <w:rPr>
                <w:sz w:val="24"/>
              </w:rPr>
            </w:pPr>
            <w:r w:rsidRPr="001C0F4E">
              <w:rPr>
                <w:sz w:val="24"/>
              </w:rPr>
              <w:t>1-4</w:t>
            </w:r>
          </w:p>
        </w:tc>
        <w:tc>
          <w:tcPr>
            <w:tcW w:w="1839" w:type="dxa"/>
          </w:tcPr>
          <w:p w:rsidR="00062C62" w:rsidRPr="001C0F4E" w:rsidRDefault="00062C62" w:rsidP="00D92298">
            <w:pPr>
              <w:tabs>
                <w:tab w:val="num" w:pos="360"/>
              </w:tabs>
              <w:jc w:val="center"/>
              <w:rPr>
                <w:sz w:val="24"/>
              </w:rPr>
            </w:pPr>
            <w:r>
              <w:rPr>
                <w:sz w:val="24"/>
              </w:rPr>
              <w:t>в течение г</w:t>
            </w:r>
            <w:r>
              <w:rPr>
                <w:sz w:val="24"/>
              </w:rPr>
              <w:t>о</w:t>
            </w:r>
            <w:r>
              <w:rPr>
                <w:sz w:val="24"/>
              </w:rPr>
              <w:t>да</w:t>
            </w:r>
          </w:p>
        </w:tc>
        <w:tc>
          <w:tcPr>
            <w:tcW w:w="5698" w:type="dxa"/>
          </w:tcPr>
          <w:p w:rsidR="00062C62" w:rsidRPr="001C0F4E" w:rsidRDefault="00062C62" w:rsidP="00D92298">
            <w:pPr>
              <w:tabs>
                <w:tab w:val="num" w:pos="360"/>
              </w:tabs>
              <w:jc w:val="center"/>
              <w:rPr>
                <w:sz w:val="24"/>
              </w:rPr>
            </w:pPr>
            <w:r w:rsidRPr="001C0F4E">
              <w:rPr>
                <w:sz w:val="24"/>
              </w:rPr>
              <w:t>преподаватель-организатор ОБЖ, классные рук</w:t>
            </w:r>
            <w:r w:rsidRPr="001C0F4E">
              <w:rPr>
                <w:sz w:val="24"/>
              </w:rPr>
              <w:t>о</w:t>
            </w:r>
            <w:r w:rsidRPr="001C0F4E">
              <w:rPr>
                <w:sz w:val="24"/>
              </w:rPr>
              <w:t>водители</w:t>
            </w:r>
          </w:p>
        </w:tc>
      </w:tr>
    </w:tbl>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Default="00062C62" w:rsidP="00D92298">
      <w:pPr>
        <w:pStyle w:val="body"/>
        <w:jc w:val="center"/>
        <w:rPr>
          <w:rFonts w:cs="Times New Roman"/>
          <w:sz w:val="24"/>
          <w:szCs w:val="24"/>
        </w:rPr>
      </w:pPr>
    </w:p>
    <w:p w:rsidR="00062C62" w:rsidRPr="00805F2A" w:rsidRDefault="00062C62" w:rsidP="00767BB0">
      <w:pPr>
        <w:pStyle w:val="h2"/>
        <w:rPr>
          <w:rFonts w:cs="Times New Roman"/>
          <w:sz w:val="24"/>
          <w:szCs w:val="24"/>
        </w:rPr>
      </w:pPr>
      <w:r w:rsidRPr="00805F2A">
        <w:rPr>
          <w:rFonts w:cs="Times New Roman"/>
          <w:sz w:val="24"/>
          <w:szCs w:val="24"/>
        </w:rPr>
        <w:lastRenderedPageBreak/>
        <w:t>3.5.</w:t>
      </w:r>
      <w:r w:rsidRPr="00805F2A">
        <w:rPr>
          <w:rFonts w:cs="Times New Roman"/>
          <w:sz w:val="24"/>
          <w:szCs w:val="24"/>
        </w:rPr>
        <w:t> </w:t>
      </w:r>
      <w:r w:rsidRPr="00805F2A">
        <w:rPr>
          <w:rFonts w:cs="Times New Roman"/>
          <w:sz w:val="24"/>
          <w:szCs w:val="24"/>
        </w:rPr>
        <w:t xml:space="preserve">Система условий реализации </w:t>
      </w:r>
      <w:r w:rsidRPr="00805F2A">
        <w:rPr>
          <w:rFonts w:cs="Times New Roman"/>
          <w:sz w:val="24"/>
          <w:szCs w:val="24"/>
        </w:rPr>
        <w:br/>
        <w:t>программы начального общего образования</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 xml:space="preserve">Система условий реализации программы начального общего образования, созданная в образовательной организации, направлена на: </w:t>
      </w:r>
    </w:p>
    <w:p w:rsidR="00062C62" w:rsidRPr="00805F2A" w:rsidRDefault="00062C62" w:rsidP="00F016FB">
      <w:pPr>
        <w:pStyle w:val="list-bullet"/>
        <w:rPr>
          <w:rFonts w:cs="Times New Roman"/>
          <w:sz w:val="24"/>
          <w:szCs w:val="24"/>
        </w:rPr>
      </w:pPr>
      <w:r w:rsidRPr="00805F2A">
        <w:rPr>
          <w:rFonts w:cs="Times New Roman"/>
          <w:sz w:val="24"/>
          <w:szCs w:val="24"/>
        </w:rPr>
        <w:t>достижение обучающимися планируемых результатов освоения программы начального общего образов</w:t>
      </w:r>
      <w:r>
        <w:rPr>
          <w:rFonts w:cs="Times New Roman"/>
          <w:sz w:val="24"/>
          <w:szCs w:val="24"/>
        </w:rPr>
        <w:t>ания</w:t>
      </w:r>
      <w:r w:rsidRPr="00805F2A">
        <w:rPr>
          <w:rFonts w:cs="Times New Roman"/>
          <w:sz w:val="24"/>
          <w:szCs w:val="24"/>
        </w:rPr>
        <w:t>;</w:t>
      </w:r>
    </w:p>
    <w:p w:rsidR="00062C62" w:rsidRPr="00805F2A" w:rsidRDefault="00062C62" w:rsidP="00F016FB">
      <w:pPr>
        <w:pStyle w:val="list-bullet"/>
        <w:rPr>
          <w:rFonts w:cs="Times New Roman"/>
          <w:spacing w:val="-1"/>
          <w:sz w:val="24"/>
          <w:szCs w:val="24"/>
        </w:rPr>
      </w:pPr>
      <w:r w:rsidRPr="00805F2A">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w:t>
      </w:r>
      <w:r w:rsidRPr="00805F2A">
        <w:rPr>
          <w:rFonts w:cs="Times New Roman"/>
          <w:spacing w:val="-1"/>
          <w:sz w:val="24"/>
          <w:szCs w:val="24"/>
        </w:rPr>
        <w:t>с</w:t>
      </w:r>
      <w:r w:rsidRPr="00805F2A">
        <w:rPr>
          <w:rFonts w:cs="Times New Roman"/>
          <w:spacing w:val="-1"/>
          <w:sz w:val="24"/>
          <w:szCs w:val="24"/>
        </w:rPr>
        <w:t>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w:t>
      </w:r>
      <w:r w:rsidRPr="00805F2A">
        <w:rPr>
          <w:rFonts w:cs="Times New Roman"/>
          <w:spacing w:val="-1"/>
          <w:sz w:val="24"/>
          <w:szCs w:val="24"/>
        </w:rPr>
        <w:t>ь</w:t>
      </w:r>
      <w:r w:rsidRPr="00805F2A">
        <w:rPr>
          <w:rFonts w:cs="Times New Roman"/>
          <w:spacing w:val="-1"/>
          <w:sz w:val="24"/>
          <w:szCs w:val="24"/>
        </w:rPr>
        <w:t>ных партнёров;</w:t>
      </w:r>
    </w:p>
    <w:p w:rsidR="00062C62" w:rsidRPr="00805F2A" w:rsidRDefault="00062C62" w:rsidP="00F016FB">
      <w:pPr>
        <w:pStyle w:val="list-bullet"/>
        <w:rPr>
          <w:rFonts w:cs="Times New Roman"/>
          <w:sz w:val="24"/>
          <w:szCs w:val="24"/>
        </w:rPr>
      </w:pPr>
      <w:r w:rsidRPr="00805F2A">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w:t>
      </w:r>
      <w:r w:rsidRPr="00805F2A">
        <w:rPr>
          <w:rFonts w:cs="Times New Roman"/>
          <w:sz w:val="24"/>
          <w:szCs w:val="24"/>
        </w:rPr>
        <w:t>а</w:t>
      </w:r>
      <w:r w:rsidRPr="00805F2A">
        <w:rPr>
          <w:rFonts w:cs="Times New Roman"/>
          <w:sz w:val="24"/>
          <w:szCs w:val="24"/>
        </w:rPr>
        <w:t>выками, составляющими основу дальнейшего успешного образования и ориентацию в мире профессий;</w:t>
      </w:r>
    </w:p>
    <w:p w:rsidR="00062C62" w:rsidRPr="00805F2A" w:rsidRDefault="00062C62" w:rsidP="00F016FB">
      <w:pPr>
        <w:pStyle w:val="list-bullet"/>
        <w:rPr>
          <w:rFonts w:cs="Times New Roman"/>
          <w:sz w:val="24"/>
          <w:szCs w:val="24"/>
        </w:rPr>
      </w:pPr>
      <w:r w:rsidRPr="00805F2A">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62C62" w:rsidRPr="00805F2A" w:rsidRDefault="00062C62" w:rsidP="00F016FB">
      <w:pPr>
        <w:pStyle w:val="list-bullet"/>
        <w:rPr>
          <w:rFonts w:cs="Times New Roman"/>
          <w:sz w:val="24"/>
          <w:szCs w:val="24"/>
        </w:rPr>
      </w:pPr>
      <w:r w:rsidRPr="00805F2A">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w:t>
      </w:r>
      <w:r w:rsidRPr="00805F2A">
        <w:rPr>
          <w:rFonts w:cs="Times New Roman"/>
          <w:sz w:val="24"/>
          <w:szCs w:val="24"/>
        </w:rPr>
        <w:t>ф</w:t>
      </w:r>
      <w:r w:rsidRPr="00805F2A">
        <w:rPr>
          <w:rFonts w:cs="Times New Roman"/>
          <w:sz w:val="24"/>
          <w:szCs w:val="24"/>
        </w:rPr>
        <w:t>фективной самостоятельной работы обучающихся при поддержке педагогических работников;</w:t>
      </w:r>
    </w:p>
    <w:p w:rsidR="00062C62" w:rsidRPr="00805F2A" w:rsidRDefault="00062C62" w:rsidP="00F016FB">
      <w:pPr>
        <w:pStyle w:val="list-bullet"/>
        <w:rPr>
          <w:rFonts w:cs="Times New Roman"/>
          <w:sz w:val="24"/>
          <w:szCs w:val="24"/>
        </w:rPr>
      </w:pPr>
      <w:r w:rsidRPr="00805F2A">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w:t>
      </w:r>
      <w:r w:rsidRPr="00805F2A">
        <w:rPr>
          <w:rFonts w:cs="Times New Roman"/>
          <w:sz w:val="24"/>
          <w:szCs w:val="24"/>
        </w:rPr>
        <w:t>и</w:t>
      </w:r>
      <w:r w:rsidRPr="00805F2A">
        <w:rPr>
          <w:rFonts w:cs="Times New Roman"/>
          <w:sz w:val="24"/>
          <w:szCs w:val="24"/>
        </w:rPr>
        <w:t>ровании и развитии программы начального общего образования и условий её реализации, учитывающих особенности развития и возмо</w:t>
      </w:r>
      <w:r w:rsidRPr="00805F2A">
        <w:rPr>
          <w:rFonts w:cs="Times New Roman"/>
          <w:sz w:val="24"/>
          <w:szCs w:val="24"/>
        </w:rPr>
        <w:t>ж</w:t>
      </w:r>
      <w:r w:rsidRPr="00805F2A">
        <w:rPr>
          <w:rFonts w:cs="Times New Roman"/>
          <w:sz w:val="24"/>
          <w:szCs w:val="24"/>
        </w:rPr>
        <w:t>ности обучающихся;</w:t>
      </w:r>
    </w:p>
    <w:p w:rsidR="00062C62" w:rsidRPr="00805F2A" w:rsidRDefault="00062C62" w:rsidP="00F016FB">
      <w:pPr>
        <w:pStyle w:val="list-bullet"/>
        <w:rPr>
          <w:rFonts w:cs="Times New Roman"/>
          <w:sz w:val="24"/>
          <w:szCs w:val="24"/>
        </w:rPr>
      </w:pPr>
      <w:r w:rsidRPr="00805F2A">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62C62" w:rsidRPr="00805F2A" w:rsidRDefault="00062C62" w:rsidP="00F016FB">
      <w:pPr>
        <w:pStyle w:val="list-bullet"/>
        <w:rPr>
          <w:rFonts w:cs="Times New Roman"/>
          <w:sz w:val="24"/>
          <w:szCs w:val="24"/>
        </w:rPr>
      </w:pPr>
      <w:r w:rsidRPr="00805F2A">
        <w:rPr>
          <w:rFonts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62C62" w:rsidRPr="00805F2A" w:rsidRDefault="00062C62" w:rsidP="00F016FB">
      <w:pPr>
        <w:pStyle w:val="list-bullet"/>
        <w:rPr>
          <w:rFonts w:cs="Times New Roman"/>
          <w:sz w:val="24"/>
          <w:szCs w:val="24"/>
        </w:rPr>
      </w:pPr>
      <w:r w:rsidRPr="00805F2A">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w:t>
      </w:r>
      <w:r w:rsidRPr="00805F2A">
        <w:rPr>
          <w:rFonts w:cs="Times New Roman"/>
          <w:sz w:val="24"/>
          <w:szCs w:val="24"/>
        </w:rPr>
        <w:t>б</w:t>
      </w:r>
      <w:r w:rsidRPr="00805F2A">
        <w:rPr>
          <w:rFonts w:cs="Times New Roman"/>
          <w:sz w:val="24"/>
          <w:szCs w:val="24"/>
        </w:rPr>
        <w:t>раза жизни;</w:t>
      </w:r>
    </w:p>
    <w:p w:rsidR="00062C62" w:rsidRPr="00805F2A" w:rsidRDefault="00062C62" w:rsidP="00F016FB">
      <w:pPr>
        <w:pStyle w:val="list-bullet"/>
        <w:rPr>
          <w:rFonts w:cs="Times New Roman"/>
          <w:sz w:val="24"/>
          <w:szCs w:val="24"/>
        </w:rPr>
      </w:pPr>
      <w:r w:rsidRPr="00805F2A">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w:t>
      </w:r>
      <w:r w:rsidRPr="00805F2A">
        <w:rPr>
          <w:rFonts w:cs="Times New Roman"/>
          <w:sz w:val="24"/>
          <w:szCs w:val="24"/>
        </w:rPr>
        <w:t>у</w:t>
      </w:r>
      <w:r w:rsidRPr="00805F2A">
        <w:rPr>
          <w:rFonts w:cs="Times New Roman"/>
          <w:sz w:val="24"/>
          <w:szCs w:val="24"/>
        </w:rPr>
        <w:t>чающихся и развитие различных форм наставничества;</w:t>
      </w:r>
    </w:p>
    <w:p w:rsidR="00062C62" w:rsidRPr="00805F2A" w:rsidRDefault="00062C62" w:rsidP="00F016FB">
      <w:pPr>
        <w:pStyle w:val="list-bullet"/>
        <w:rPr>
          <w:rFonts w:cs="Times New Roman"/>
          <w:sz w:val="24"/>
          <w:szCs w:val="24"/>
        </w:rPr>
      </w:pPr>
      <w:r w:rsidRPr="00805F2A">
        <w:rPr>
          <w:rFonts w:cs="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w:t>
      </w:r>
      <w:r w:rsidRPr="00805F2A">
        <w:rPr>
          <w:rFonts w:cs="Times New Roman"/>
          <w:sz w:val="24"/>
          <w:szCs w:val="24"/>
        </w:rPr>
        <w:t>з</w:t>
      </w:r>
      <w:r w:rsidRPr="00805F2A">
        <w:rPr>
          <w:rFonts w:cs="Times New Roman"/>
          <w:sz w:val="24"/>
          <w:szCs w:val="24"/>
        </w:rPr>
        <w:t>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62C62" w:rsidRPr="00805F2A" w:rsidRDefault="00062C62" w:rsidP="00F016FB">
      <w:pPr>
        <w:pStyle w:val="list-bullet"/>
        <w:rPr>
          <w:rFonts w:cs="Times New Roman"/>
          <w:sz w:val="24"/>
          <w:szCs w:val="24"/>
        </w:rPr>
      </w:pPr>
      <w:r w:rsidRPr="00805F2A">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w:t>
      </w:r>
      <w:r w:rsidRPr="00805F2A">
        <w:rPr>
          <w:rFonts w:cs="Times New Roman"/>
          <w:sz w:val="24"/>
          <w:szCs w:val="24"/>
        </w:rPr>
        <w:t>о</w:t>
      </w:r>
      <w:r w:rsidRPr="00805F2A">
        <w:rPr>
          <w:rFonts w:cs="Times New Roman"/>
          <w:sz w:val="24"/>
          <w:szCs w:val="24"/>
        </w:rPr>
        <w:t>вышения их профессиональной, коммуникативной, информационной и правовой компетентности;</w:t>
      </w:r>
    </w:p>
    <w:p w:rsidR="00062C62" w:rsidRPr="00805F2A" w:rsidRDefault="00062C62" w:rsidP="00F016FB">
      <w:pPr>
        <w:pStyle w:val="list-bullet"/>
        <w:rPr>
          <w:rFonts w:cs="Times New Roman"/>
          <w:sz w:val="24"/>
          <w:szCs w:val="24"/>
        </w:rPr>
      </w:pPr>
      <w:r w:rsidRPr="00805F2A">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w:t>
      </w:r>
      <w:r w:rsidRPr="00805F2A">
        <w:rPr>
          <w:rFonts w:cs="Times New Roman"/>
          <w:sz w:val="24"/>
          <w:szCs w:val="24"/>
        </w:rPr>
        <w:t>о</w:t>
      </w:r>
      <w:r w:rsidRPr="00805F2A">
        <w:rPr>
          <w:rFonts w:cs="Times New Roman"/>
          <w:sz w:val="24"/>
          <w:szCs w:val="24"/>
        </w:rPr>
        <w:t>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t>При реализации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Информация об организациях, предоставляющих ресурсы для реализации настоящей образовательной программы</w:t>
      </w:r>
      <w:r>
        <w:rPr>
          <w:rFonts w:cs="Times New Roman"/>
          <w:sz w:val="24"/>
          <w:szCs w:val="24"/>
        </w:rPr>
        <w:t xml:space="preserve">: </w:t>
      </w:r>
    </w:p>
    <w:tbl>
      <w:tblPr>
        <w:tblW w:w="15019" w:type="dxa"/>
        <w:tblInd w:w="113" w:type="dxa"/>
        <w:tblLayout w:type="fixed"/>
        <w:tblCellMar>
          <w:left w:w="0" w:type="dxa"/>
          <w:right w:w="0" w:type="dxa"/>
        </w:tblCellMar>
        <w:tblLook w:val="0000"/>
      </w:tblPr>
      <w:tblGrid>
        <w:gridCol w:w="1110"/>
        <w:gridCol w:w="6564"/>
        <w:gridCol w:w="7345"/>
      </w:tblGrid>
      <w:tr w:rsidR="00062C62" w:rsidRPr="0013150C" w:rsidTr="00AD741C">
        <w:trPr>
          <w:trHeight w:val="55"/>
        </w:trPr>
        <w:tc>
          <w:tcPr>
            <w:tcW w:w="11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F016FB">
            <w:pPr>
              <w:pStyle w:val="table-head"/>
              <w:keepNext/>
              <w:keepLines/>
              <w:rPr>
                <w:rFonts w:ascii="Times New Roman" w:hAnsi="Times New Roman" w:cs="Times New Roman"/>
                <w:sz w:val="24"/>
                <w:szCs w:val="24"/>
              </w:rPr>
            </w:pPr>
            <w:r w:rsidRPr="00805F2A">
              <w:rPr>
                <w:rFonts w:ascii="Times New Roman" w:hAnsi="Times New Roman" w:cs="Times New Roman"/>
                <w:sz w:val="24"/>
                <w:szCs w:val="24"/>
              </w:rPr>
              <w:lastRenderedPageBreak/>
              <w:t>№</w:t>
            </w:r>
          </w:p>
        </w:tc>
        <w:tc>
          <w:tcPr>
            <w:tcW w:w="65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F016FB">
            <w:pPr>
              <w:pStyle w:val="table-head"/>
              <w:keepNext/>
              <w:keepLines/>
              <w:rPr>
                <w:rFonts w:ascii="Times New Roman" w:hAnsi="Times New Roman" w:cs="Times New Roman"/>
                <w:sz w:val="24"/>
                <w:szCs w:val="24"/>
              </w:rPr>
            </w:pPr>
            <w:r w:rsidRPr="00805F2A">
              <w:rPr>
                <w:rFonts w:ascii="Times New Roman" w:hAnsi="Times New Roman" w:cs="Times New Roman"/>
                <w:sz w:val="24"/>
                <w:szCs w:val="24"/>
              </w:rPr>
              <w:t xml:space="preserve">Наименование организации (юридического лица), </w:t>
            </w:r>
            <w:r w:rsidRPr="00805F2A">
              <w:rPr>
                <w:rFonts w:ascii="Times New Roman" w:hAnsi="Times New Roman" w:cs="Times New Roman"/>
                <w:sz w:val="24"/>
                <w:szCs w:val="24"/>
              </w:rPr>
              <w:br/>
              <w:t xml:space="preserve">участвующего </w:t>
            </w:r>
            <w:r w:rsidRPr="00805F2A">
              <w:rPr>
                <w:rFonts w:ascii="Times New Roman" w:hAnsi="Times New Roman" w:cs="Times New Roman"/>
                <w:sz w:val="24"/>
                <w:szCs w:val="24"/>
              </w:rPr>
              <w:br/>
              <w:t xml:space="preserve">в реализации сетевой </w:t>
            </w:r>
            <w:r w:rsidRPr="00805F2A">
              <w:rPr>
                <w:rFonts w:ascii="Times New Roman" w:hAnsi="Times New Roman" w:cs="Times New Roman"/>
                <w:sz w:val="24"/>
                <w:szCs w:val="24"/>
              </w:rPr>
              <w:br/>
              <w:t>образовательной программы</w:t>
            </w:r>
          </w:p>
        </w:tc>
        <w:tc>
          <w:tcPr>
            <w:tcW w:w="73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F016FB">
            <w:pPr>
              <w:pStyle w:val="table-head"/>
              <w:keepNext/>
              <w:keepLines/>
              <w:rPr>
                <w:rFonts w:ascii="Times New Roman" w:hAnsi="Times New Roman" w:cs="Times New Roman"/>
                <w:sz w:val="24"/>
                <w:szCs w:val="24"/>
              </w:rPr>
            </w:pPr>
            <w:r w:rsidRPr="00805F2A">
              <w:rPr>
                <w:rFonts w:ascii="Times New Roman" w:hAnsi="Times New Roman" w:cs="Times New Roman"/>
                <w:sz w:val="24"/>
                <w:szCs w:val="24"/>
              </w:rPr>
              <w:t xml:space="preserve">Ресурсы, </w:t>
            </w:r>
            <w:r w:rsidRPr="00805F2A">
              <w:rPr>
                <w:rFonts w:ascii="Times New Roman" w:hAnsi="Times New Roman" w:cs="Times New Roman"/>
                <w:sz w:val="24"/>
                <w:szCs w:val="24"/>
              </w:rPr>
              <w:br/>
              <w:t xml:space="preserve">используемые </w:t>
            </w:r>
            <w:r w:rsidRPr="00805F2A">
              <w:rPr>
                <w:rFonts w:ascii="Times New Roman" w:hAnsi="Times New Roman" w:cs="Times New Roman"/>
                <w:sz w:val="24"/>
                <w:szCs w:val="24"/>
              </w:rPr>
              <w:br/>
              <w:t xml:space="preserve">при реализации основной </w:t>
            </w:r>
            <w:r w:rsidRPr="00805F2A">
              <w:rPr>
                <w:rFonts w:ascii="Times New Roman" w:hAnsi="Times New Roman" w:cs="Times New Roman"/>
                <w:sz w:val="24"/>
                <w:szCs w:val="24"/>
              </w:rPr>
              <w:br/>
              <w:t>образовательной программы</w:t>
            </w:r>
          </w:p>
        </w:tc>
      </w:tr>
      <w:tr w:rsidR="00062C62" w:rsidRPr="0013150C" w:rsidTr="00AD741C">
        <w:trPr>
          <w:trHeight w:val="55"/>
        </w:trPr>
        <w:tc>
          <w:tcPr>
            <w:tcW w:w="11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65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Городской музей г. Гремячинска</w:t>
            </w:r>
          </w:p>
        </w:tc>
        <w:tc>
          <w:tcPr>
            <w:tcW w:w="73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Экспозиция музея</w:t>
            </w:r>
          </w:p>
        </w:tc>
      </w:tr>
      <w:tr w:rsidR="00062C62" w:rsidRPr="0013150C" w:rsidTr="00AD741C">
        <w:trPr>
          <w:trHeight w:val="55"/>
        </w:trPr>
        <w:tc>
          <w:tcPr>
            <w:tcW w:w="11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65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Дом детского творчества.</w:t>
            </w:r>
          </w:p>
        </w:tc>
        <w:tc>
          <w:tcPr>
            <w:tcW w:w="73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Комната Славы, кружки, творческие объединения</w:t>
            </w:r>
          </w:p>
        </w:tc>
      </w:tr>
      <w:tr w:rsidR="00062C62" w:rsidRPr="0013150C" w:rsidTr="00AD741C">
        <w:trPr>
          <w:trHeight w:val="55"/>
        </w:trPr>
        <w:tc>
          <w:tcPr>
            <w:tcW w:w="11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65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Городская централизованная библиотечная система.</w:t>
            </w:r>
          </w:p>
        </w:tc>
        <w:tc>
          <w:tcPr>
            <w:tcW w:w="73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Фонды детской библиотеки</w:t>
            </w:r>
          </w:p>
        </w:tc>
      </w:tr>
      <w:tr w:rsidR="00062C62" w:rsidRPr="0013150C" w:rsidTr="00AD741C">
        <w:trPr>
          <w:trHeight w:val="55"/>
        </w:trPr>
        <w:tc>
          <w:tcPr>
            <w:tcW w:w="11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4</w:t>
            </w:r>
          </w:p>
        </w:tc>
        <w:tc>
          <w:tcPr>
            <w:tcW w:w="65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Экоцентр «Басеги»</w:t>
            </w:r>
          </w:p>
        </w:tc>
        <w:tc>
          <w:tcPr>
            <w:tcW w:w="73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Экспозиция экоцентра, лекторий.</w:t>
            </w:r>
          </w:p>
        </w:tc>
      </w:tr>
      <w:tr w:rsidR="00062C62" w:rsidRPr="0013150C" w:rsidTr="00AD741C">
        <w:trPr>
          <w:trHeight w:val="55"/>
        </w:trPr>
        <w:tc>
          <w:tcPr>
            <w:tcW w:w="11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5</w:t>
            </w:r>
          </w:p>
        </w:tc>
        <w:tc>
          <w:tcPr>
            <w:tcW w:w="65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Дворец Культуры</w:t>
            </w:r>
          </w:p>
        </w:tc>
        <w:tc>
          <w:tcPr>
            <w:tcW w:w="73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Социальный кинозал. </w:t>
            </w:r>
          </w:p>
        </w:tc>
      </w:tr>
      <w:tr w:rsidR="00062C62" w:rsidRPr="0013150C" w:rsidTr="00AD741C">
        <w:trPr>
          <w:trHeight w:val="55"/>
        </w:trPr>
        <w:tc>
          <w:tcPr>
            <w:tcW w:w="11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965EC7">
            <w:pPr>
              <w:pStyle w:val="table-bodycentre"/>
              <w:jc w:val="both"/>
              <w:rPr>
                <w:rFonts w:ascii="Times New Roman" w:hAnsi="Times New Roman" w:cs="Times New Roman"/>
                <w:sz w:val="24"/>
                <w:szCs w:val="24"/>
              </w:rPr>
            </w:pPr>
            <w:r>
              <w:rPr>
                <w:rFonts w:ascii="Times New Roman" w:hAnsi="Times New Roman" w:cs="Times New Roman"/>
                <w:sz w:val="24"/>
                <w:szCs w:val="24"/>
              </w:rPr>
              <w:t>6</w:t>
            </w:r>
          </w:p>
        </w:tc>
        <w:tc>
          <w:tcPr>
            <w:tcW w:w="65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Пожарная часть -95</w:t>
            </w:r>
          </w:p>
        </w:tc>
        <w:tc>
          <w:tcPr>
            <w:tcW w:w="73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Лекторий.</w:t>
            </w:r>
          </w:p>
        </w:tc>
      </w:tr>
    </w:tbl>
    <w:p w:rsidR="00062C62" w:rsidRPr="00805F2A" w:rsidRDefault="00062C62" w:rsidP="00767BB0">
      <w:pPr>
        <w:pStyle w:val="body"/>
        <w:rPr>
          <w:rStyle w:val="BoldItalic"/>
          <w:rFonts w:cs="Times New Roman"/>
          <w:sz w:val="24"/>
          <w:szCs w:val="24"/>
        </w:rPr>
      </w:pPr>
    </w:p>
    <w:p w:rsidR="00062C62" w:rsidRPr="00805F2A" w:rsidRDefault="00062C62" w:rsidP="00767BB0">
      <w:pPr>
        <w:pStyle w:val="h3"/>
        <w:rPr>
          <w:rFonts w:cs="Times New Roman"/>
          <w:sz w:val="24"/>
          <w:szCs w:val="24"/>
        </w:rPr>
      </w:pPr>
      <w:r w:rsidRPr="00805F2A">
        <w:rPr>
          <w:rFonts w:cs="Times New Roman"/>
          <w:sz w:val="24"/>
          <w:szCs w:val="24"/>
        </w:rPr>
        <w:t>3.5.1.</w:t>
      </w:r>
      <w:r w:rsidRPr="00805F2A">
        <w:rPr>
          <w:rFonts w:cs="Times New Roman"/>
          <w:sz w:val="24"/>
          <w:szCs w:val="24"/>
        </w:rPr>
        <w:t> </w:t>
      </w:r>
      <w:r w:rsidRPr="00805F2A">
        <w:rPr>
          <w:rFonts w:cs="Times New Roman"/>
          <w:sz w:val="24"/>
          <w:szCs w:val="24"/>
        </w:rPr>
        <w:t xml:space="preserve">Кадровые условия реализации основной образовательной программы начального общего образования </w:t>
      </w:r>
    </w:p>
    <w:p w:rsidR="00062C62" w:rsidRPr="00805F2A" w:rsidRDefault="00062C62" w:rsidP="00767BB0">
      <w:pPr>
        <w:pStyle w:val="body"/>
        <w:rPr>
          <w:rFonts w:cs="Times New Roman"/>
          <w:sz w:val="24"/>
          <w:szCs w:val="24"/>
        </w:rPr>
      </w:pPr>
      <w:r w:rsidRPr="00805F2A">
        <w:rPr>
          <w:rFonts w:cs="Times New Roman"/>
          <w:sz w:val="24"/>
          <w:szCs w:val="24"/>
        </w:rPr>
        <w:t xml:space="preserve">Для реализации программы начального общего образования </w:t>
      </w:r>
      <w:r>
        <w:rPr>
          <w:rFonts w:cs="Times New Roman"/>
          <w:sz w:val="24"/>
          <w:szCs w:val="24"/>
        </w:rPr>
        <w:t xml:space="preserve">МАОУ «СОШ №20 с УИОП» </w:t>
      </w:r>
      <w:r w:rsidRPr="00805F2A">
        <w:rPr>
          <w:rFonts w:cs="Times New Roman"/>
          <w:sz w:val="24"/>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Обеспеченность кадровыми условиями включает в себя:</w:t>
      </w:r>
    </w:p>
    <w:p w:rsidR="00062C62" w:rsidRPr="00805F2A" w:rsidRDefault="00062C62" w:rsidP="00E410FF">
      <w:pPr>
        <w:pStyle w:val="list-bullet"/>
        <w:rPr>
          <w:rFonts w:cs="Times New Roman"/>
          <w:sz w:val="24"/>
          <w:szCs w:val="24"/>
        </w:rPr>
      </w:pPr>
      <w:r w:rsidRPr="00805F2A">
        <w:rPr>
          <w:rFonts w:cs="Times New Roman"/>
          <w:sz w:val="24"/>
          <w:szCs w:val="24"/>
        </w:rPr>
        <w:t>укомплектованность педагогическими, руководящими и иными работниками;</w:t>
      </w:r>
    </w:p>
    <w:p w:rsidR="00062C62" w:rsidRPr="00805F2A" w:rsidRDefault="00062C62" w:rsidP="00E410FF">
      <w:pPr>
        <w:pStyle w:val="list-bullet"/>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w:t>
      </w:r>
      <w:r w:rsidRPr="00805F2A">
        <w:rPr>
          <w:rFonts w:cs="Times New Roman"/>
          <w:sz w:val="24"/>
          <w:szCs w:val="24"/>
        </w:rPr>
        <w:t>а</w:t>
      </w:r>
      <w:r w:rsidRPr="00805F2A">
        <w:rPr>
          <w:rFonts w:cs="Times New Roman"/>
          <w:sz w:val="24"/>
          <w:szCs w:val="24"/>
        </w:rPr>
        <w:t>тельной программы и создании условий для её разработки и реализации;</w:t>
      </w:r>
    </w:p>
    <w:p w:rsidR="00062C62" w:rsidRPr="00805F2A" w:rsidRDefault="00062C62" w:rsidP="00E410FF">
      <w:pPr>
        <w:pStyle w:val="list-bullet"/>
        <w:rPr>
          <w:rFonts w:cs="Times New Roman"/>
          <w:sz w:val="24"/>
          <w:szCs w:val="24"/>
        </w:rPr>
      </w:pPr>
      <w:r w:rsidRPr="00805F2A">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062C62" w:rsidRPr="00805F2A" w:rsidRDefault="00062C62" w:rsidP="00767BB0">
      <w:pPr>
        <w:pStyle w:val="body"/>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w:t>
      </w:r>
      <w:r w:rsidRPr="00805F2A">
        <w:rPr>
          <w:rFonts w:cs="Times New Roman"/>
          <w:sz w:val="24"/>
          <w:szCs w:val="24"/>
        </w:rPr>
        <w:t>ь</w:t>
      </w:r>
      <w:r w:rsidRPr="00805F2A">
        <w:rPr>
          <w:rFonts w:cs="Times New Roman"/>
          <w:sz w:val="24"/>
          <w:szCs w:val="24"/>
        </w:rPr>
        <w:t>ной программы и создании условий для её разработки и реализации, характеризуется наличием документов о присвоении квалификации, соо</w:t>
      </w:r>
      <w:r w:rsidRPr="00805F2A">
        <w:rPr>
          <w:rFonts w:cs="Times New Roman"/>
          <w:sz w:val="24"/>
          <w:szCs w:val="24"/>
        </w:rPr>
        <w:t>т</w:t>
      </w:r>
      <w:r w:rsidRPr="00805F2A">
        <w:rPr>
          <w:rFonts w:cs="Times New Roman"/>
          <w:sz w:val="24"/>
          <w:szCs w:val="24"/>
        </w:rPr>
        <w:t>ветствующей должностным обязанностям работника.</w:t>
      </w:r>
    </w:p>
    <w:p w:rsidR="00062C62" w:rsidRPr="00805F2A" w:rsidRDefault="00062C62" w:rsidP="00767BB0">
      <w:pPr>
        <w:pStyle w:val="body"/>
        <w:rPr>
          <w:rFonts w:cs="Times New Roman"/>
          <w:sz w:val="24"/>
          <w:szCs w:val="24"/>
        </w:rPr>
      </w:pPr>
      <w:r w:rsidRPr="00805F2A">
        <w:rPr>
          <w:rFonts w:cs="Times New Roman"/>
          <w:sz w:val="24"/>
          <w:szCs w:val="24"/>
        </w:rPr>
        <w:lastRenderedPageBreak/>
        <w:t>Основой для разработки должностных инструкций, содержащих конкретный перечень должностных обязанностей работников, с учётом ос</w:t>
      </w:r>
      <w:r w:rsidRPr="00805F2A">
        <w:rPr>
          <w:rFonts w:cs="Times New Roman"/>
          <w:sz w:val="24"/>
          <w:szCs w:val="24"/>
        </w:rPr>
        <w:t>о</w:t>
      </w:r>
      <w:r w:rsidRPr="00805F2A">
        <w:rPr>
          <w:rFonts w:cs="Times New Roman"/>
          <w:sz w:val="24"/>
          <w:szCs w:val="24"/>
        </w:rPr>
        <w:t>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062C62" w:rsidRPr="00805F2A" w:rsidRDefault="00062C62" w:rsidP="00767BB0">
      <w:pPr>
        <w:pStyle w:val="body"/>
        <w:rPr>
          <w:rFonts w:cs="Times New Roman"/>
          <w:sz w:val="24"/>
          <w:szCs w:val="24"/>
        </w:rPr>
      </w:pPr>
      <w:r w:rsidRPr="00805F2A">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w:t>
      </w:r>
      <w:r w:rsidRPr="00805F2A">
        <w:rPr>
          <w:rFonts w:cs="Times New Roman"/>
          <w:sz w:val="24"/>
          <w:szCs w:val="24"/>
        </w:rPr>
        <w:t>к</w:t>
      </w:r>
      <w:r w:rsidRPr="00805F2A">
        <w:rPr>
          <w:rFonts w:cs="Times New Roman"/>
          <w:sz w:val="24"/>
          <w:szCs w:val="24"/>
        </w:rPr>
        <w:t>ции, которые могут быть поручены работнику, занимающему данную должность.</w:t>
      </w:r>
    </w:p>
    <w:p w:rsidR="00062C62" w:rsidRPr="00805F2A" w:rsidRDefault="00062C62" w:rsidP="00767BB0">
      <w:pPr>
        <w:pStyle w:val="body"/>
        <w:rPr>
          <w:rFonts w:cs="Times New Roman"/>
          <w:sz w:val="24"/>
          <w:szCs w:val="24"/>
        </w:rPr>
      </w:pPr>
      <w:r w:rsidRPr="00805F2A">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w:t>
      </w:r>
      <w:r w:rsidRPr="00805F2A">
        <w:rPr>
          <w:rFonts w:cs="Times New Roman"/>
          <w:sz w:val="24"/>
          <w:szCs w:val="24"/>
        </w:rPr>
        <w:t>ь</w:t>
      </w:r>
      <w:r w:rsidRPr="00805F2A">
        <w:rPr>
          <w:rFonts w:cs="Times New Roman"/>
          <w:sz w:val="24"/>
          <w:szCs w:val="24"/>
        </w:rPr>
        <w:t xml:space="preserve">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062C62" w:rsidRPr="00805F2A" w:rsidRDefault="00062C62" w:rsidP="00767BB0">
      <w:pPr>
        <w:pStyle w:val="body"/>
        <w:rPr>
          <w:rFonts w:cs="Times New Roman"/>
          <w:sz w:val="24"/>
          <w:szCs w:val="24"/>
        </w:rPr>
      </w:pPr>
      <w:r w:rsidRPr="00805F2A">
        <w:rPr>
          <w:rFonts w:cs="Times New Roman"/>
          <w:sz w:val="24"/>
          <w:szCs w:val="24"/>
        </w:rPr>
        <w:t>Аттестация педагогических работников в соответствии с Федеральным законом «Об образовании в Российской Федерации»  (ст. 49) пров</w:t>
      </w:r>
      <w:r w:rsidRPr="00805F2A">
        <w:rPr>
          <w:rFonts w:cs="Times New Roman"/>
          <w:sz w:val="24"/>
          <w:szCs w:val="24"/>
        </w:rPr>
        <w:t>о</w:t>
      </w:r>
      <w:r w:rsidRPr="00805F2A">
        <w:rPr>
          <w:rFonts w:cs="Times New Roman"/>
          <w:sz w:val="24"/>
          <w:szCs w:val="24"/>
        </w:rPr>
        <w:t xml:space="preserve">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062C62" w:rsidRPr="00EB6103" w:rsidRDefault="00062C62" w:rsidP="00EB6103">
      <w:pPr>
        <w:pStyle w:val="body"/>
        <w:rPr>
          <w:rFonts w:cs="Times New Roman"/>
          <w:spacing w:val="2"/>
          <w:sz w:val="24"/>
          <w:szCs w:val="24"/>
        </w:rPr>
      </w:pPr>
      <w:r w:rsidRPr="00805F2A">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w:t>
      </w:r>
      <w:r w:rsidRPr="00805F2A">
        <w:rPr>
          <w:rFonts w:cs="Times New Roman"/>
          <w:spacing w:val="2"/>
          <w:sz w:val="24"/>
          <w:szCs w:val="24"/>
        </w:rPr>
        <w:t>т</w:t>
      </w:r>
      <w:r w:rsidRPr="00805F2A">
        <w:rPr>
          <w:rFonts w:cs="Times New Roman"/>
          <w:spacing w:val="2"/>
          <w:sz w:val="24"/>
          <w:szCs w:val="24"/>
        </w:rPr>
        <w:t>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w:t>
      </w:r>
      <w:r w:rsidRPr="00805F2A">
        <w:rPr>
          <w:rFonts w:cs="Times New Roman"/>
          <w:spacing w:val="2"/>
          <w:sz w:val="24"/>
          <w:szCs w:val="24"/>
        </w:rPr>
        <w:t>у</w:t>
      </w:r>
      <w:r w:rsidRPr="00805F2A">
        <w:rPr>
          <w:rFonts w:cs="Times New Roman"/>
          <w:spacing w:val="2"/>
          <w:sz w:val="24"/>
          <w:szCs w:val="24"/>
        </w:rPr>
        <w:t xml:space="preserve">дарственной власти субъектов Российской Федерации. </w:t>
      </w:r>
    </w:p>
    <w:p w:rsidR="00062C62" w:rsidRPr="00805F2A" w:rsidRDefault="00062C62" w:rsidP="00767BB0">
      <w:pPr>
        <w:pStyle w:val="body"/>
        <w:rPr>
          <w:rFonts w:cs="Times New Roman"/>
          <w:sz w:val="24"/>
          <w:szCs w:val="24"/>
        </w:rPr>
      </w:pPr>
      <w:r w:rsidRPr="00805F2A">
        <w:rPr>
          <w:rStyle w:val="Bold"/>
          <w:rFonts w:cs="Times New Roman"/>
          <w:sz w:val="24"/>
          <w:szCs w:val="24"/>
        </w:rPr>
        <w:t>Профессиональное развитие и повышение квалификации педагогических работников.</w:t>
      </w:r>
      <w:r w:rsidRPr="00805F2A">
        <w:rPr>
          <w:rFonts w:cs="Times New Roman"/>
          <w:sz w:val="24"/>
          <w:szCs w:val="24"/>
        </w:rPr>
        <w:t xml:space="preserve"> Основным условием формирования и наращив</w:t>
      </w:r>
      <w:r w:rsidRPr="00805F2A">
        <w:rPr>
          <w:rFonts w:cs="Times New Roman"/>
          <w:sz w:val="24"/>
          <w:szCs w:val="24"/>
        </w:rPr>
        <w:t>а</w:t>
      </w:r>
      <w:r w:rsidRPr="00805F2A">
        <w:rPr>
          <w:rFonts w:cs="Times New Roman"/>
          <w:sz w:val="24"/>
          <w:szCs w:val="24"/>
        </w:rPr>
        <w:t>ния необходимого и достаточного кадрового потенциала образовательной организации является обеспечение адекватности системы непреры</w:t>
      </w:r>
      <w:r w:rsidRPr="00805F2A">
        <w:rPr>
          <w:rFonts w:cs="Times New Roman"/>
          <w:sz w:val="24"/>
          <w:szCs w:val="24"/>
        </w:rPr>
        <w:t>в</w:t>
      </w:r>
      <w:r w:rsidRPr="00805F2A">
        <w:rPr>
          <w:rFonts w:cs="Times New Roman"/>
          <w:sz w:val="24"/>
          <w:szCs w:val="24"/>
        </w:rPr>
        <w:t>ного педагогического образования происходящим изменениям в системе образования в целом.</w:t>
      </w:r>
    </w:p>
    <w:p w:rsidR="00062C62" w:rsidRPr="00805F2A" w:rsidRDefault="00062C62" w:rsidP="00767BB0">
      <w:pPr>
        <w:pStyle w:val="body"/>
        <w:rPr>
          <w:rFonts w:cs="Times New Roman"/>
          <w:sz w:val="24"/>
          <w:szCs w:val="24"/>
        </w:rPr>
      </w:pPr>
      <w:r w:rsidRPr="00805F2A">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w:t>
      </w:r>
      <w:r w:rsidRPr="00805F2A">
        <w:rPr>
          <w:rFonts w:cs="Times New Roman"/>
          <w:sz w:val="24"/>
          <w:szCs w:val="24"/>
        </w:rPr>
        <w:t>и</w:t>
      </w:r>
      <w:r w:rsidRPr="00805F2A">
        <w:rPr>
          <w:rFonts w:cs="Times New Roman"/>
          <w:sz w:val="24"/>
          <w:szCs w:val="24"/>
        </w:rPr>
        <w:t>кацию не реже 1 раза в 3 года.</w:t>
      </w:r>
    </w:p>
    <w:p w:rsidR="00062C62" w:rsidRPr="00805F2A" w:rsidRDefault="00062C62" w:rsidP="00767BB0">
      <w:pPr>
        <w:pStyle w:val="body"/>
        <w:rPr>
          <w:rFonts w:cs="Times New Roman"/>
          <w:sz w:val="24"/>
          <w:szCs w:val="24"/>
        </w:rPr>
      </w:pPr>
      <w:r w:rsidRPr="00805F2A">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062C62" w:rsidRPr="00805F2A" w:rsidRDefault="00062C62" w:rsidP="00767BB0">
      <w:pPr>
        <w:pStyle w:val="body"/>
        <w:rPr>
          <w:rFonts w:cs="Times New Roman"/>
          <w:sz w:val="24"/>
          <w:szCs w:val="24"/>
        </w:rPr>
      </w:pPr>
      <w:r w:rsidRPr="00805F2A">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62C62" w:rsidRPr="00805F2A" w:rsidRDefault="00062C62" w:rsidP="00767BB0">
      <w:pPr>
        <w:pStyle w:val="body"/>
        <w:rPr>
          <w:rFonts w:cs="Times New Roman"/>
          <w:sz w:val="24"/>
          <w:szCs w:val="24"/>
        </w:rPr>
      </w:pPr>
      <w:r w:rsidRPr="00805F2A">
        <w:rPr>
          <w:rFonts w:cs="Times New Roman"/>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062C62" w:rsidRPr="00805F2A" w:rsidRDefault="00062C62" w:rsidP="00767BB0">
      <w:pPr>
        <w:pStyle w:val="list-dash0"/>
        <w:rPr>
          <w:rFonts w:cs="Times New Roman"/>
          <w:sz w:val="24"/>
          <w:szCs w:val="24"/>
        </w:rPr>
      </w:pPr>
      <w:r w:rsidRPr="00805F2A">
        <w:rPr>
          <w:rFonts w:cs="Times New Roman"/>
          <w:sz w:val="24"/>
          <w:szCs w:val="24"/>
        </w:rPr>
        <w:t>обеспечение оптимального вхождения работников образования в систему ценностей современного образования;</w:t>
      </w:r>
    </w:p>
    <w:p w:rsidR="00062C62" w:rsidRPr="00805F2A" w:rsidRDefault="00062C62" w:rsidP="00767BB0">
      <w:pPr>
        <w:pStyle w:val="list-dash0"/>
        <w:rPr>
          <w:rFonts w:cs="Times New Roman"/>
          <w:sz w:val="24"/>
          <w:szCs w:val="24"/>
        </w:rPr>
      </w:pPr>
      <w:r w:rsidRPr="00805F2A">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62C62" w:rsidRPr="00805F2A" w:rsidRDefault="00062C62" w:rsidP="00767BB0">
      <w:pPr>
        <w:pStyle w:val="list-dash0"/>
        <w:rPr>
          <w:rFonts w:cs="Times New Roman"/>
          <w:sz w:val="24"/>
          <w:szCs w:val="24"/>
        </w:rPr>
      </w:pPr>
      <w:r w:rsidRPr="00805F2A">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н</w:t>
      </w:r>
      <w:r w:rsidRPr="00805F2A">
        <w:rPr>
          <w:rFonts w:cs="Times New Roman"/>
          <w:sz w:val="24"/>
          <w:szCs w:val="24"/>
        </w:rPr>
        <w:t>а</w:t>
      </w:r>
      <w:r w:rsidRPr="00805F2A">
        <w:rPr>
          <w:rFonts w:cs="Times New Roman"/>
          <w:sz w:val="24"/>
          <w:szCs w:val="24"/>
        </w:rPr>
        <w:t>чального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lastRenderedPageBreak/>
        <w:t>Одним из важнейших механизмов обеспечения необходимого квалификационного уровня педагогических работников, участвующих в разр</w:t>
      </w:r>
      <w:r w:rsidRPr="00805F2A">
        <w:rPr>
          <w:rFonts w:cs="Times New Roman"/>
          <w:sz w:val="24"/>
          <w:szCs w:val="24"/>
        </w:rPr>
        <w:t>а</w:t>
      </w:r>
      <w:r w:rsidRPr="00805F2A">
        <w:rPr>
          <w:rFonts w:cs="Times New Roman"/>
          <w:sz w:val="24"/>
          <w:szCs w:val="24"/>
        </w:rPr>
        <w:t>ботке и реализации основной образовательной программы начального общего образования, является система методической работы, обеспеч</w:t>
      </w:r>
      <w:r w:rsidRPr="00805F2A">
        <w:rPr>
          <w:rFonts w:cs="Times New Roman"/>
          <w:sz w:val="24"/>
          <w:szCs w:val="24"/>
        </w:rPr>
        <w:t>и</w:t>
      </w:r>
      <w:r w:rsidRPr="00805F2A">
        <w:rPr>
          <w:rFonts w:cs="Times New Roman"/>
          <w:sz w:val="24"/>
          <w:szCs w:val="24"/>
        </w:rPr>
        <w:t xml:space="preserve">вающая сопровождение деятельности педагогов на всех этапах реализации требований ФГОС начального общего образования. </w:t>
      </w:r>
    </w:p>
    <w:p w:rsidR="00062C62" w:rsidRPr="00805F2A" w:rsidRDefault="00062C62" w:rsidP="00767BB0">
      <w:pPr>
        <w:pStyle w:val="body"/>
        <w:rPr>
          <w:rFonts w:cs="Times New Roman"/>
          <w:sz w:val="24"/>
          <w:szCs w:val="24"/>
        </w:rPr>
      </w:pPr>
      <w:r w:rsidRPr="00805F2A">
        <w:rPr>
          <w:rFonts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w:t>
      </w:r>
      <w:r w:rsidRPr="00805F2A">
        <w:rPr>
          <w:rFonts w:cs="Times New Roman"/>
          <w:sz w:val="24"/>
          <w:szCs w:val="24"/>
        </w:rPr>
        <w:t>и</w:t>
      </w:r>
      <w:r w:rsidRPr="00805F2A">
        <w:rPr>
          <w:rFonts w:cs="Times New Roman"/>
          <w:sz w:val="24"/>
          <w:szCs w:val="24"/>
        </w:rPr>
        <w:t>ми в образовательной организации, а также методическими и учебно-методическими объединениями в сфере общего образования, действующ</w:t>
      </w:r>
      <w:r w:rsidRPr="00805F2A">
        <w:rPr>
          <w:rFonts w:cs="Times New Roman"/>
          <w:sz w:val="24"/>
          <w:szCs w:val="24"/>
        </w:rPr>
        <w:t>и</w:t>
      </w:r>
      <w:r w:rsidRPr="00805F2A">
        <w:rPr>
          <w:rFonts w:cs="Times New Roman"/>
          <w:sz w:val="24"/>
          <w:szCs w:val="24"/>
        </w:rPr>
        <w:t>ми на муниципальном и региональном уровнях.</w:t>
      </w:r>
    </w:p>
    <w:p w:rsidR="00062C62" w:rsidRPr="00805F2A" w:rsidRDefault="00062C62" w:rsidP="00767BB0">
      <w:pPr>
        <w:pStyle w:val="body"/>
        <w:rPr>
          <w:rFonts w:cs="Times New Roman"/>
          <w:sz w:val="24"/>
          <w:szCs w:val="24"/>
        </w:rPr>
      </w:pPr>
      <w:r w:rsidRPr="00805F2A">
        <w:rPr>
          <w:rFonts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w:t>
      </w:r>
      <w:r w:rsidRPr="00805F2A">
        <w:rPr>
          <w:rFonts w:cs="Times New Roman"/>
          <w:sz w:val="24"/>
          <w:szCs w:val="24"/>
        </w:rPr>
        <w:t>у</w:t>
      </w:r>
      <w:r w:rsidRPr="00805F2A">
        <w:rPr>
          <w:rFonts w:cs="Times New Roman"/>
          <w:sz w:val="24"/>
          <w:szCs w:val="24"/>
        </w:rPr>
        <w:t>ментации, так и деятельности по реализации основной образовательной программы основного общего образования, может оформляться сл</w:t>
      </w:r>
      <w:r w:rsidRPr="00805F2A">
        <w:rPr>
          <w:rFonts w:cs="Times New Roman"/>
          <w:sz w:val="24"/>
          <w:szCs w:val="24"/>
        </w:rPr>
        <w:t>е</w:t>
      </w:r>
      <w:r w:rsidRPr="00805F2A">
        <w:rPr>
          <w:rFonts w:cs="Times New Roman"/>
          <w:sz w:val="24"/>
          <w:szCs w:val="24"/>
        </w:rPr>
        <w:t>дующим образом:</w:t>
      </w:r>
    </w:p>
    <w:p w:rsidR="00062C62" w:rsidRPr="00805F2A" w:rsidRDefault="00062C62" w:rsidP="00767BB0">
      <w:pPr>
        <w:pStyle w:val="body"/>
        <w:rPr>
          <w:rFonts w:cs="Times New Roman"/>
          <w:sz w:val="24"/>
          <w:szCs w:val="24"/>
        </w:rPr>
      </w:pPr>
    </w:p>
    <w:tbl>
      <w:tblPr>
        <w:tblW w:w="10230" w:type="dxa"/>
        <w:tblInd w:w="113" w:type="dxa"/>
        <w:tblLayout w:type="fixed"/>
        <w:tblCellMar>
          <w:left w:w="0" w:type="dxa"/>
          <w:right w:w="0" w:type="dxa"/>
        </w:tblCellMar>
        <w:tblLook w:val="0000"/>
      </w:tblPr>
      <w:tblGrid>
        <w:gridCol w:w="510"/>
        <w:gridCol w:w="3341"/>
        <w:gridCol w:w="3261"/>
        <w:gridCol w:w="3118"/>
      </w:tblGrid>
      <w:tr w:rsidR="00062C62" w:rsidRPr="0013150C"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Методическая </w:t>
            </w:r>
            <w:r w:rsidRPr="00805F2A">
              <w:rPr>
                <w:rFonts w:ascii="Times New Roman" w:hAnsi="Times New Roman" w:cs="Times New Roman"/>
                <w:sz w:val="24"/>
                <w:szCs w:val="24"/>
              </w:rPr>
              <w:br/>
              <w:t>тема</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Раздел </w:t>
            </w:r>
            <w:r w:rsidRPr="00805F2A">
              <w:rPr>
                <w:rFonts w:ascii="Times New Roman" w:hAnsi="Times New Roman" w:cs="Times New Roman"/>
                <w:sz w:val="24"/>
                <w:szCs w:val="24"/>
              </w:rPr>
              <w:br/>
              <w:t>образовательной програ</w:t>
            </w:r>
            <w:r w:rsidRPr="00805F2A">
              <w:rPr>
                <w:rFonts w:ascii="Times New Roman" w:hAnsi="Times New Roman" w:cs="Times New Roman"/>
                <w:sz w:val="24"/>
                <w:szCs w:val="24"/>
              </w:rPr>
              <w:t>м</w:t>
            </w:r>
            <w:r w:rsidRPr="00805F2A">
              <w:rPr>
                <w:rFonts w:ascii="Times New Roman" w:hAnsi="Times New Roman" w:cs="Times New Roman"/>
                <w:sz w:val="24"/>
                <w:szCs w:val="24"/>
              </w:rPr>
              <w:t xml:space="preserve">мы, связанный </w:t>
            </w:r>
            <w:r w:rsidRPr="00805F2A">
              <w:rPr>
                <w:rFonts w:ascii="Times New Roman" w:hAnsi="Times New Roman" w:cs="Times New Roman"/>
                <w:sz w:val="24"/>
                <w:szCs w:val="24"/>
              </w:rPr>
              <w:br/>
              <w:t>с методической темой</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ФИО педагога, разраб</w:t>
            </w:r>
            <w:r w:rsidRPr="00805F2A">
              <w:rPr>
                <w:rFonts w:ascii="Times New Roman" w:hAnsi="Times New Roman" w:cs="Times New Roman"/>
                <w:sz w:val="24"/>
                <w:szCs w:val="24"/>
              </w:rPr>
              <w:t>а</w:t>
            </w:r>
            <w:r w:rsidRPr="00805F2A">
              <w:rPr>
                <w:rFonts w:ascii="Times New Roman" w:hAnsi="Times New Roman" w:cs="Times New Roman"/>
                <w:sz w:val="24"/>
                <w:szCs w:val="24"/>
              </w:rPr>
              <w:t xml:space="preserve">тывающего </w:t>
            </w:r>
            <w:r w:rsidRPr="00805F2A">
              <w:rPr>
                <w:rFonts w:ascii="Times New Roman" w:hAnsi="Times New Roman" w:cs="Times New Roman"/>
                <w:sz w:val="24"/>
                <w:szCs w:val="24"/>
              </w:rPr>
              <w:br/>
              <w:t>методическую тему</w:t>
            </w:r>
          </w:p>
        </w:tc>
      </w:tr>
      <w:tr w:rsidR="00062C62" w:rsidRPr="0013150C"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1</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Рабочие программы учебных предметов, курсов, модулей</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Москвина Н.Н. , Дергелева М.В. Евгеньева С.Ю.</w:t>
            </w:r>
          </w:p>
        </w:tc>
      </w:tr>
      <w:tr w:rsidR="00062C62" w:rsidRPr="0013150C"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2</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Система оценки достижения планируемых результатов о</w:t>
            </w:r>
            <w:r w:rsidRPr="0013150C">
              <w:rPr>
                <w:rFonts w:ascii="Times New Roman" w:hAnsi="Times New Roman" w:cs="Times New Roman"/>
                <w:color w:val="auto"/>
                <w:lang w:val="ru-RU"/>
              </w:rPr>
              <w:t>с</w:t>
            </w:r>
            <w:r w:rsidRPr="0013150C">
              <w:rPr>
                <w:rFonts w:ascii="Times New Roman" w:hAnsi="Times New Roman" w:cs="Times New Roman"/>
                <w:color w:val="auto"/>
                <w:lang w:val="ru-RU"/>
              </w:rPr>
              <w:t>воения рсновной образов</w:t>
            </w:r>
            <w:r w:rsidRPr="0013150C">
              <w:rPr>
                <w:rFonts w:ascii="Times New Roman" w:hAnsi="Times New Roman" w:cs="Times New Roman"/>
                <w:color w:val="auto"/>
                <w:lang w:val="ru-RU"/>
              </w:rPr>
              <w:t>а</w:t>
            </w:r>
            <w:r w:rsidRPr="0013150C">
              <w:rPr>
                <w:rFonts w:ascii="Times New Roman" w:hAnsi="Times New Roman" w:cs="Times New Roman"/>
                <w:color w:val="auto"/>
                <w:lang w:val="ru-RU"/>
              </w:rPr>
              <w:t>тельной программы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Хадыркэ Е.А</w:t>
            </w:r>
          </w:p>
        </w:tc>
      </w:tr>
      <w:tr w:rsidR="00062C62" w:rsidRPr="0013150C"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3</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Особенности оценки мет</w:t>
            </w:r>
            <w:r w:rsidRPr="0013150C">
              <w:rPr>
                <w:rFonts w:ascii="Times New Roman" w:hAnsi="Times New Roman" w:cs="Times New Roman"/>
                <w:color w:val="auto"/>
                <w:lang w:val="ru-RU"/>
              </w:rPr>
              <w:t>а</w:t>
            </w:r>
            <w:r w:rsidRPr="0013150C">
              <w:rPr>
                <w:rFonts w:ascii="Times New Roman" w:hAnsi="Times New Roman" w:cs="Times New Roman"/>
                <w:color w:val="auto"/>
                <w:lang w:val="ru-RU"/>
              </w:rPr>
              <w:t>предметных и предметных результатов</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Целевой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Хадыркэ Е.А.</w:t>
            </w:r>
          </w:p>
        </w:tc>
      </w:tr>
      <w:tr w:rsidR="00062C62" w:rsidRPr="0013150C"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805F2A" w:rsidRDefault="00062C62" w:rsidP="00474F70">
            <w:pPr>
              <w:pStyle w:val="table-bodycentre"/>
              <w:rPr>
                <w:rFonts w:ascii="Times New Roman" w:hAnsi="Times New Roman" w:cs="Times New Roman"/>
                <w:sz w:val="24"/>
                <w:szCs w:val="24"/>
              </w:rPr>
            </w:pPr>
            <w:r>
              <w:rPr>
                <w:rFonts w:ascii="Times New Roman" w:hAnsi="Times New Roman" w:cs="Times New Roman"/>
                <w:sz w:val="24"/>
                <w:szCs w:val="24"/>
              </w:rPr>
              <w:t>4</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Рабочая программа воспит</w:t>
            </w:r>
            <w:r w:rsidRPr="0013150C">
              <w:rPr>
                <w:rFonts w:ascii="Times New Roman" w:hAnsi="Times New Roman" w:cs="Times New Roman"/>
                <w:color w:val="auto"/>
                <w:lang w:val="ru-RU"/>
              </w:rPr>
              <w:t>а</w:t>
            </w:r>
            <w:r w:rsidRPr="0013150C">
              <w:rPr>
                <w:rFonts w:ascii="Times New Roman" w:hAnsi="Times New Roman" w:cs="Times New Roman"/>
                <w:color w:val="auto"/>
                <w:lang w:val="ru-RU"/>
              </w:rPr>
              <w:t>ния</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Дьякова Е.Н.</w:t>
            </w:r>
          </w:p>
        </w:tc>
      </w:tr>
      <w:tr w:rsidR="00062C62" w:rsidRPr="0013150C"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Default="00062C62" w:rsidP="00D268BC">
            <w:pPr>
              <w:pStyle w:val="table-bodycentre"/>
              <w:rPr>
                <w:rFonts w:ascii="Times New Roman" w:hAnsi="Times New Roman" w:cs="Times New Roman"/>
                <w:sz w:val="24"/>
                <w:szCs w:val="24"/>
              </w:rPr>
            </w:pPr>
            <w:r>
              <w:rPr>
                <w:rFonts w:ascii="Times New Roman" w:hAnsi="Times New Roman" w:cs="Times New Roman"/>
                <w:sz w:val="24"/>
                <w:szCs w:val="24"/>
              </w:rPr>
              <w:t>5</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Основные направления сам</w:t>
            </w:r>
            <w:r w:rsidRPr="0013150C">
              <w:rPr>
                <w:rFonts w:ascii="Times New Roman" w:hAnsi="Times New Roman" w:cs="Times New Roman"/>
                <w:color w:val="auto"/>
                <w:lang w:val="ru-RU"/>
              </w:rPr>
              <w:t>о</w:t>
            </w:r>
            <w:r w:rsidRPr="0013150C">
              <w:rPr>
                <w:rFonts w:ascii="Times New Roman" w:hAnsi="Times New Roman" w:cs="Times New Roman"/>
                <w:color w:val="auto"/>
                <w:lang w:val="ru-RU"/>
              </w:rPr>
              <w:t>анализа воспитательной раб</w:t>
            </w:r>
            <w:r w:rsidRPr="0013150C">
              <w:rPr>
                <w:rFonts w:ascii="Times New Roman" w:hAnsi="Times New Roman" w:cs="Times New Roman"/>
                <w:color w:val="auto"/>
                <w:lang w:val="ru-RU"/>
              </w:rPr>
              <w:t>о</w:t>
            </w:r>
            <w:r w:rsidRPr="0013150C">
              <w:rPr>
                <w:rFonts w:ascii="Times New Roman" w:hAnsi="Times New Roman" w:cs="Times New Roman"/>
                <w:color w:val="auto"/>
                <w:lang w:val="ru-RU"/>
              </w:rPr>
              <w:t>ты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Содержательный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Дьякова Е.Н.</w:t>
            </w:r>
          </w:p>
        </w:tc>
      </w:tr>
      <w:tr w:rsidR="00062C62" w:rsidRPr="0013150C"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805F2A" w:rsidRDefault="00062C62" w:rsidP="00D268BC">
            <w:pPr>
              <w:pStyle w:val="table-bodycentre"/>
              <w:jc w:val="both"/>
              <w:rPr>
                <w:rFonts w:ascii="Times New Roman" w:hAnsi="Times New Roman" w:cs="Times New Roman"/>
                <w:sz w:val="24"/>
                <w:szCs w:val="24"/>
              </w:rPr>
            </w:pPr>
            <w:r>
              <w:rPr>
                <w:rFonts w:ascii="Times New Roman" w:hAnsi="Times New Roman" w:cs="Times New Roman"/>
                <w:sz w:val="24"/>
                <w:szCs w:val="24"/>
              </w:rPr>
              <w:t>6</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 xml:space="preserve">Учебный план начального </w:t>
            </w:r>
            <w:r w:rsidRPr="0013150C">
              <w:rPr>
                <w:rFonts w:ascii="Times New Roman" w:hAnsi="Times New Roman" w:cs="Times New Roman"/>
                <w:color w:val="auto"/>
                <w:lang w:val="ru-RU"/>
              </w:rPr>
              <w:lastRenderedPageBreak/>
              <w:t>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lastRenderedPageBreak/>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Хадыркэ Е.А.</w:t>
            </w:r>
          </w:p>
        </w:tc>
      </w:tr>
      <w:tr w:rsidR="00062C62" w:rsidRPr="0013150C"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Default="00062C62" w:rsidP="00D268BC">
            <w:pPr>
              <w:pStyle w:val="table-bodycentre"/>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План внеурочной деятельн</w:t>
            </w:r>
            <w:r w:rsidRPr="0013150C">
              <w:rPr>
                <w:rFonts w:ascii="Times New Roman" w:hAnsi="Times New Roman" w:cs="Times New Roman"/>
                <w:color w:val="auto"/>
                <w:lang w:val="ru-RU"/>
              </w:rPr>
              <w:t>о</w:t>
            </w:r>
            <w:r w:rsidRPr="0013150C">
              <w:rPr>
                <w:rFonts w:ascii="Times New Roman" w:hAnsi="Times New Roman" w:cs="Times New Roman"/>
                <w:color w:val="auto"/>
                <w:lang w:val="ru-RU"/>
              </w:rPr>
              <w:t>сти</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Дьякова Е.Н.</w:t>
            </w:r>
          </w:p>
        </w:tc>
      </w:tr>
      <w:tr w:rsidR="00062C62" w:rsidRPr="0013150C" w:rsidTr="00272508">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Default="00062C62" w:rsidP="00D268BC">
            <w:pPr>
              <w:pStyle w:val="table-bodycentre"/>
              <w:jc w:val="both"/>
              <w:rPr>
                <w:rFonts w:ascii="Times New Roman" w:hAnsi="Times New Roman" w:cs="Times New Roman"/>
                <w:sz w:val="24"/>
                <w:szCs w:val="24"/>
              </w:rPr>
            </w:pPr>
            <w:r>
              <w:rPr>
                <w:rFonts w:ascii="Times New Roman" w:hAnsi="Times New Roman" w:cs="Times New Roman"/>
                <w:sz w:val="24"/>
                <w:szCs w:val="24"/>
              </w:rPr>
              <w:t>8</w:t>
            </w:r>
          </w:p>
        </w:tc>
        <w:tc>
          <w:tcPr>
            <w:tcW w:w="334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Формы и методы планиров</w:t>
            </w:r>
            <w:r w:rsidRPr="0013150C">
              <w:rPr>
                <w:rFonts w:ascii="Times New Roman" w:hAnsi="Times New Roman" w:cs="Times New Roman"/>
                <w:color w:val="auto"/>
                <w:lang w:val="ru-RU"/>
              </w:rPr>
              <w:t>а</w:t>
            </w:r>
            <w:r w:rsidRPr="0013150C">
              <w:rPr>
                <w:rFonts w:ascii="Times New Roman" w:hAnsi="Times New Roman" w:cs="Times New Roman"/>
                <w:color w:val="auto"/>
                <w:lang w:val="ru-RU"/>
              </w:rPr>
              <w:t>ния воспитетельных мер</w:t>
            </w:r>
            <w:r w:rsidRPr="0013150C">
              <w:rPr>
                <w:rFonts w:ascii="Times New Roman" w:hAnsi="Times New Roman" w:cs="Times New Roman"/>
                <w:color w:val="auto"/>
                <w:lang w:val="ru-RU"/>
              </w:rPr>
              <w:t>о</w:t>
            </w:r>
            <w:r w:rsidRPr="0013150C">
              <w:rPr>
                <w:rFonts w:ascii="Times New Roman" w:hAnsi="Times New Roman" w:cs="Times New Roman"/>
                <w:color w:val="auto"/>
                <w:lang w:val="ru-RU"/>
              </w:rPr>
              <w:t>приятий</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Организационный раздел</w:t>
            </w:r>
          </w:p>
        </w:tc>
        <w:tc>
          <w:tcPr>
            <w:tcW w:w="311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062C62" w:rsidRPr="0013150C" w:rsidRDefault="00062C62" w:rsidP="00D268BC">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Дьякова Е.Н.</w:t>
            </w:r>
          </w:p>
        </w:tc>
      </w:tr>
    </w:tbl>
    <w:p w:rsidR="00062C62" w:rsidRPr="00805F2A" w:rsidRDefault="00062C62" w:rsidP="00767BB0">
      <w:pPr>
        <w:pStyle w:val="body"/>
        <w:rPr>
          <w:rFonts w:cs="Times New Roman"/>
          <w:sz w:val="24"/>
          <w:szCs w:val="24"/>
        </w:rPr>
      </w:pPr>
    </w:p>
    <w:p w:rsidR="00062C62" w:rsidRPr="00805F2A" w:rsidRDefault="00062C62" w:rsidP="00767BB0">
      <w:pPr>
        <w:pStyle w:val="h3"/>
        <w:rPr>
          <w:rFonts w:cs="Times New Roman"/>
          <w:sz w:val="24"/>
          <w:szCs w:val="24"/>
        </w:rPr>
      </w:pPr>
      <w:r w:rsidRPr="00805F2A">
        <w:rPr>
          <w:rFonts w:cs="Times New Roman"/>
          <w:sz w:val="24"/>
          <w:szCs w:val="24"/>
        </w:rPr>
        <w:t>3.5.2.</w:t>
      </w:r>
      <w:r w:rsidRPr="00805F2A">
        <w:rPr>
          <w:rFonts w:cs="Times New Roman"/>
          <w:sz w:val="24"/>
          <w:szCs w:val="24"/>
        </w:rPr>
        <w:t> </w:t>
      </w:r>
      <w:r w:rsidRPr="00805F2A">
        <w:rPr>
          <w:rFonts w:cs="Times New Roman"/>
          <w:sz w:val="24"/>
          <w:szCs w:val="24"/>
        </w:rPr>
        <w:t>Психолого-пед</w:t>
      </w:r>
      <w:r>
        <w:rPr>
          <w:rFonts w:cs="Times New Roman"/>
          <w:sz w:val="24"/>
          <w:szCs w:val="24"/>
        </w:rPr>
        <w:t xml:space="preserve">агогические условия реализации </w:t>
      </w:r>
      <w:r w:rsidRPr="00805F2A">
        <w:rPr>
          <w:rFonts w:cs="Times New Roman"/>
          <w:sz w:val="24"/>
          <w:szCs w:val="24"/>
        </w:rPr>
        <w:t xml:space="preserve">основной образовательной программы </w:t>
      </w:r>
      <w:r w:rsidRPr="00805F2A">
        <w:rPr>
          <w:rFonts w:cs="Times New Roman"/>
          <w:sz w:val="24"/>
          <w:szCs w:val="24"/>
        </w:rPr>
        <w:br/>
        <w:t xml:space="preserve">начального общего образования </w:t>
      </w:r>
    </w:p>
    <w:p w:rsidR="00062C62" w:rsidRPr="00805F2A" w:rsidRDefault="00062C62" w:rsidP="00767BB0">
      <w:pPr>
        <w:pStyle w:val="body"/>
        <w:rPr>
          <w:rFonts w:cs="Times New Roman"/>
          <w:sz w:val="24"/>
          <w:szCs w:val="24"/>
        </w:rPr>
      </w:pPr>
      <w:r w:rsidRPr="00805F2A">
        <w:rPr>
          <w:rFonts w:cs="Times New Roman"/>
          <w:sz w:val="24"/>
          <w:szCs w:val="24"/>
        </w:rPr>
        <w:t xml:space="preserve">Психолого-педагогические условия, созданные в </w:t>
      </w:r>
      <w:r>
        <w:rPr>
          <w:rFonts w:cs="Times New Roman"/>
          <w:sz w:val="24"/>
          <w:szCs w:val="24"/>
        </w:rPr>
        <w:t>МАОУ «СОШ №20 с УИОП»</w:t>
      </w:r>
      <w:r w:rsidRPr="00805F2A">
        <w:rPr>
          <w:rFonts w:cs="Times New Roman"/>
          <w:sz w:val="24"/>
          <w:szCs w:val="24"/>
        </w:rPr>
        <w:t>, обеспечивают исполнение требований ФГОС НОО к психол</w:t>
      </w:r>
      <w:r w:rsidRPr="00805F2A">
        <w:rPr>
          <w:rFonts w:cs="Times New Roman"/>
          <w:sz w:val="24"/>
          <w:szCs w:val="24"/>
        </w:rPr>
        <w:t>о</w:t>
      </w:r>
      <w:r w:rsidRPr="00805F2A">
        <w:rPr>
          <w:rFonts w:cs="Times New Roman"/>
          <w:sz w:val="24"/>
          <w:szCs w:val="24"/>
        </w:rPr>
        <w:t>го-педагогическим условиям реализации основной образовательной программы начального общего</w:t>
      </w:r>
      <w:r>
        <w:rPr>
          <w:rFonts w:cs="Times New Roman"/>
          <w:sz w:val="24"/>
          <w:szCs w:val="24"/>
        </w:rPr>
        <w:t xml:space="preserve"> образования, </w:t>
      </w:r>
      <w:r w:rsidRPr="00805F2A">
        <w:rPr>
          <w:rFonts w:cs="Times New Roman"/>
          <w:sz w:val="24"/>
          <w:szCs w:val="24"/>
        </w:rPr>
        <w:t>в частности:</w:t>
      </w:r>
    </w:p>
    <w:p w:rsidR="00062C62" w:rsidRPr="00805F2A" w:rsidRDefault="00062C62" w:rsidP="00767BB0">
      <w:pPr>
        <w:pStyle w:val="body"/>
        <w:rPr>
          <w:rFonts w:cs="Times New Roman"/>
          <w:sz w:val="24"/>
          <w:szCs w:val="24"/>
        </w:rPr>
      </w:pPr>
      <w:r w:rsidRPr="00805F2A">
        <w:rPr>
          <w:rFonts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t>2) способствуют социально-психологической адаптации обучающихся к условиям образовательной организации с учётом специфики их во</w:t>
      </w:r>
      <w:r w:rsidRPr="00805F2A">
        <w:rPr>
          <w:rFonts w:cs="Times New Roman"/>
          <w:sz w:val="24"/>
          <w:szCs w:val="24"/>
        </w:rPr>
        <w:t>з</w:t>
      </w:r>
      <w:r w:rsidRPr="00805F2A">
        <w:rPr>
          <w:rFonts w:cs="Times New Roman"/>
          <w:sz w:val="24"/>
          <w:szCs w:val="24"/>
        </w:rPr>
        <w:t>растного психофизиологического развития, включая особенности адаптации к социальной среде;</w:t>
      </w:r>
    </w:p>
    <w:p w:rsidR="00062C62" w:rsidRPr="00805F2A" w:rsidRDefault="00062C62" w:rsidP="00767BB0">
      <w:pPr>
        <w:pStyle w:val="body"/>
        <w:rPr>
          <w:rFonts w:cs="Times New Roman"/>
          <w:sz w:val="24"/>
          <w:szCs w:val="24"/>
        </w:rPr>
      </w:pPr>
      <w:r w:rsidRPr="00805F2A">
        <w:rPr>
          <w:rFonts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w:t>
      </w:r>
      <w:r w:rsidRPr="00805F2A">
        <w:rPr>
          <w:rFonts w:cs="Times New Roman"/>
          <w:sz w:val="24"/>
          <w:szCs w:val="24"/>
        </w:rPr>
        <w:t>е</w:t>
      </w:r>
      <w:r w:rsidRPr="00805F2A">
        <w:rPr>
          <w:rFonts w:cs="Times New Roman"/>
          <w:sz w:val="24"/>
          <w:szCs w:val="24"/>
        </w:rPr>
        <w:t>лей (законных представителей) несовершеннолетних обучающихся;</w:t>
      </w:r>
    </w:p>
    <w:p w:rsidR="00062C62" w:rsidRPr="00805F2A" w:rsidRDefault="00062C62" w:rsidP="00767BB0">
      <w:pPr>
        <w:pStyle w:val="body"/>
        <w:rPr>
          <w:rFonts w:cs="Times New Roman"/>
          <w:sz w:val="24"/>
          <w:szCs w:val="24"/>
        </w:rPr>
      </w:pPr>
      <w:r w:rsidRPr="00805F2A">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062C62" w:rsidRPr="00805F2A" w:rsidRDefault="00062C62" w:rsidP="00767BB0">
      <w:pPr>
        <w:pStyle w:val="body"/>
        <w:rPr>
          <w:rFonts w:cs="Times New Roman"/>
          <w:sz w:val="24"/>
          <w:szCs w:val="24"/>
        </w:rPr>
      </w:pPr>
      <w:r w:rsidRPr="00805F2A">
        <w:rPr>
          <w:rFonts w:cs="Times New Roman"/>
          <w:sz w:val="24"/>
          <w:szCs w:val="24"/>
        </w:rPr>
        <w:t xml:space="preserve">В </w:t>
      </w:r>
      <w:r>
        <w:rPr>
          <w:rFonts w:cs="Times New Roman"/>
          <w:sz w:val="24"/>
          <w:szCs w:val="24"/>
        </w:rPr>
        <w:t>МАОУ «СОШ №20 с УИОП»</w:t>
      </w:r>
      <w:r w:rsidRPr="00805F2A">
        <w:rPr>
          <w:rFonts w:cs="Times New Roman"/>
          <w:sz w:val="24"/>
          <w:szCs w:val="24"/>
        </w:rPr>
        <w:t xml:space="preserve"> психолого-педагогическое сопровождение  реализации программы начального общего образования осущест</w:t>
      </w:r>
      <w:r w:rsidRPr="00805F2A">
        <w:rPr>
          <w:rFonts w:cs="Times New Roman"/>
          <w:sz w:val="24"/>
          <w:szCs w:val="24"/>
        </w:rPr>
        <w:t>в</w:t>
      </w:r>
      <w:r w:rsidRPr="00805F2A">
        <w:rPr>
          <w:rFonts w:cs="Times New Roman"/>
          <w:sz w:val="24"/>
          <w:szCs w:val="24"/>
        </w:rPr>
        <w:t>ляется квалифицированными специалистами:</w:t>
      </w:r>
    </w:p>
    <w:p w:rsidR="00062C62" w:rsidRPr="00805F2A" w:rsidRDefault="00062C62" w:rsidP="00767BB0">
      <w:pPr>
        <w:pStyle w:val="body"/>
        <w:rPr>
          <w:rFonts w:cs="Times New Roman"/>
          <w:sz w:val="24"/>
          <w:szCs w:val="24"/>
        </w:rPr>
      </w:pPr>
      <w:r w:rsidRPr="00805F2A">
        <w:rPr>
          <w:rFonts w:cs="Times New Roman"/>
          <w:sz w:val="24"/>
          <w:szCs w:val="24"/>
        </w:rPr>
        <w:t xml:space="preserve">педагогом-психологом; </w:t>
      </w:r>
    </w:p>
    <w:p w:rsidR="00062C62" w:rsidRPr="00805F2A" w:rsidRDefault="00062C62" w:rsidP="00767BB0">
      <w:pPr>
        <w:pStyle w:val="body"/>
        <w:rPr>
          <w:rFonts w:cs="Times New Roman"/>
          <w:sz w:val="24"/>
          <w:szCs w:val="24"/>
        </w:rPr>
      </w:pPr>
      <w:r w:rsidRPr="00805F2A">
        <w:rPr>
          <w:rFonts w:cs="Times New Roman"/>
          <w:sz w:val="24"/>
          <w:szCs w:val="24"/>
        </w:rPr>
        <w:t>социальным педагогом.</w:t>
      </w:r>
    </w:p>
    <w:p w:rsidR="00062C62" w:rsidRPr="00805F2A" w:rsidRDefault="00062C62"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w:t>
      </w:r>
      <w:r w:rsidRPr="00805F2A">
        <w:rPr>
          <w:rFonts w:cs="Times New Roman"/>
          <w:sz w:val="24"/>
          <w:szCs w:val="24"/>
        </w:rPr>
        <w:t>о</w:t>
      </w:r>
      <w:r w:rsidRPr="00805F2A">
        <w:rPr>
          <w:rFonts w:cs="Times New Roman"/>
          <w:sz w:val="24"/>
          <w:szCs w:val="24"/>
        </w:rPr>
        <w:t>приятий, обеспечивающих:</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062C62" w:rsidRPr="00805F2A" w:rsidRDefault="00062C62" w:rsidP="00767BB0">
      <w:pPr>
        <w:pStyle w:val="list-dash0"/>
        <w:rPr>
          <w:rFonts w:cs="Times New Roman"/>
          <w:sz w:val="24"/>
          <w:szCs w:val="24"/>
        </w:rPr>
      </w:pPr>
      <w:r w:rsidRPr="00805F2A">
        <w:rPr>
          <w:rFonts w:cs="Times New Roman"/>
          <w:sz w:val="24"/>
          <w:szCs w:val="24"/>
        </w:rPr>
        <w:t>сохранение и укрепление психологического благополучия и психического здоровья обучающихся;</w:t>
      </w:r>
    </w:p>
    <w:p w:rsidR="00062C62" w:rsidRPr="00805F2A" w:rsidRDefault="00062C62" w:rsidP="00767BB0">
      <w:pPr>
        <w:pStyle w:val="list-dash0"/>
        <w:rPr>
          <w:rFonts w:cs="Times New Roman"/>
          <w:sz w:val="24"/>
          <w:szCs w:val="24"/>
        </w:rPr>
      </w:pPr>
      <w:r w:rsidRPr="00805F2A">
        <w:rPr>
          <w:rFonts w:cs="Times New Roman"/>
          <w:sz w:val="24"/>
          <w:szCs w:val="24"/>
        </w:rPr>
        <w:t>поддержка и сопровождение детско-родительских отношений;</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ценности здоровья и безопасного образа жизни;</w:t>
      </w:r>
    </w:p>
    <w:p w:rsidR="00062C62" w:rsidRPr="00805F2A" w:rsidRDefault="00062C62" w:rsidP="00767BB0">
      <w:pPr>
        <w:pStyle w:val="list-dash0"/>
        <w:rPr>
          <w:rFonts w:cs="Times New Roman"/>
          <w:sz w:val="24"/>
          <w:szCs w:val="24"/>
        </w:rPr>
      </w:pPr>
      <w:r w:rsidRPr="00805F2A">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w:t>
      </w:r>
      <w:r w:rsidRPr="00805F2A">
        <w:rPr>
          <w:rFonts w:cs="Times New Roman"/>
          <w:sz w:val="24"/>
          <w:szCs w:val="24"/>
        </w:rPr>
        <w:t>х</w:t>
      </w:r>
      <w:r w:rsidRPr="00805F2A">
        <w:rPr>
          <w:rFonts w:cs="Times New Roman"/>
          <w:sz w:val="24"/>
          <w:szCs w:val="24"/>
        </w:rPr>
        <w:t>ся;</w:t>
      </w:r>
    </w:p>
    <w:p w:rsidR="00062C62" w:rsidRPr="00805F2A" w:rsidRDefault="00062C62" w:rsidP="00767BB0">
      <w:pPr>
        <w:pStyle w:val="list-dash0"/>
        <w:rPr>
          <w:rFonts w:cs="Times New Roman"/>
          <w:sz w:val="24"/>
          <w:szCs w:val="24"/>
        </w:rPr>
      </w:pPr>
      <w:r w:rsidRPr="00805F2A">
        <w:rPr>
          <w:rFonts w:cs="Times New Roman"/>
          <w:sz w:val="24"/>
          <w:szCs w:val="24"/>
        </w:rPr>
        <w:t>мониторинг возможностей и способностей обучающихся, выявление, поддержка и сопровождение одарённых детей;</w:t>
      </w:r>
    </w:p>
    <w:p w:rsidR="00062C62" w:rsidRPr="00805F2A" w:rsidRDefault="00062C62" w:rsidP="00767BB0">
      <w:pPr>
        <w:pStyle w:val="list-dash0"/>
        <w:rPr>
          <w:rFonts w:cs="Times New Roman"/>
          <w:sz w:val="24"/>
          <w:szCs w:val="24"/>
        </w:rPr>
      </w:pPr>
      <w:r w:rsidRPr="00805F2A">
        <w:rPr>
          <w:rFonts w:cs="Times New Roman"/>
          <w:sz w:val="24"/>
          <w:szCs w:val="24"/>
        </w:rPr>
        <w:lastRenderedPageBreak/>
        <w:t>создание условий для последующего профессионального самоопределения;</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коммуникативных навыков в разновозрастной среде и среде сверстников;</w:t>
      </w:r>
    </w:p>
    <w:p w:rsidR="00062C62" w:rsidRPr="00805F2A" w:rsidRDefault="00062C62" w:rsidP="00767BB0">
      <w:pPr>
        <w:pStyle w:val="list-dash0"/>
        <w:rPr>
          <w:rFonts w:cs="Times New Roman"/>
          <w:sz w:val="24"/>
          <w:szCs w:val="24"/>
        </w:rPr>
      </w:pPr>
      <w:r w:rsidRPr="00805F2A">
        <w:rPr>
          <w:rFonts w:cs="Times New Roman"/>
          <w:sz w:val="24"/>
          <w:szCs w:val="24"/>
        </w:rPr>
        <w:t>поддержка детских объединений, ученического самоуправления;</w:t>
      </w:r>
    </w:p>
    <w:p w:rsidR="00062C62" w:rsidRPr="00805F2A" w:rsidRDefault="00062C62" w:rsidP="00767BB0">
      <w:pPr>
        <w:pStyle w:val="list-dash0"/>
        <w:rPr>
          <w:rFonts w:cs="Times New Roman"/>
          <w:sz w:val="24"/>
          <w:szCs w:val="24"/>
        </w:rPr>
      </w:pPr>
      <w:r w:rsidRPr="00805F2A">
        <w:rPr>
          <w:rFonts w:cs="Times New Roman"/>
          <w:sz w:val="24"/>
          <w:szCs w:val="24"/>
        </w:rPr>
        <w:t>формирование психологической культуры поведения в информационной среде;</w:t>
      </w:r>
    </w:p>
    <w:p w:rsidR="00062C62" w:rsidRPr="00805F2A" w:rsidRDefault="00062C62" w:rsidP="00767BB0">
      <w:pPr>
        <w:pStyle w:val="list-dash0"/>
        <w:rPr>
          <w:rFonts w:cs="Times New Roman"/>
          <w:sz w:val="24"/>
          <w:szCs w:val="24"/>
        </w:rPr>
      </w:pPr>
      <w:r w:rsidRPr="00805F2A">
        <w:rPr>
          <w:rFonts w:cs="Times New Roman"/>
          <w:sz w:val="24"/>
          <w:szCs w:val="24"/>
        </w:rPr>
        <w:t>развитие психологической культуры в области использования ИКТ.</w:t>
      </w:r>
    </w:p>
    <w:p w:rsidR="00062C62" w:rsidRDefault="00062C62"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Pr>
          <w:rFonts w:cs="Times New Roman"/>
          <w:sz w:val="24"/>
          <w:szCs w:val="24"/>
        </w:rPr>
        <w:t xml:space="preserve">: </w:t>
      </w:r>
    </w:p>
    <w:p w:rsidR="00062C62" w:rsidRPr="00805F2A" w:rsidRDefault="00062C62" w:rsidP="00767BB0">
      <w:pPr>
        <w:pStyle w:val="body"/>
        <w:rPr>
          <w:rFonts w:cs="Times New Roman"/>
          <w:sz w:val="24"/>
          <w:szCs w:val="24"/>
        </w:rPr>
      </w:pPr>
      <w:r w:rsidRPr="00805F2A">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062C62" w:rsidRPr="00805F2A" w:rsidRDefault="00062C62" w:rsidP="00767BB0">
      <w:pPr>
        <w:pStyle w:val="body"/>
        <w:rPr>
          <w:rFonts w:cs="Times New Roman"/>
          <w:sz w:val="24"/>
          <w:szCs w:val="24"/>
        </w:rPr>
      </w:pPr>
      <w:r w:rsidRPr="00805F2A">
        <w:rPr>
          <w:rFonts w:cs="Times New Roman"/>
          <w:sz w:val="24"/>
          <w:szCs w:val="24"/>
        </w:rPr>
        <w:t>обучающихся, проявляющих индивидуальные способности, и одарённых;</w:t>
      </w:r>
    </w:p>
    <w:p w:rsidR="00062C62" w:rsidRPr="00805F2A" w:rsidRDefault="00062C62" w:rsidP="00767BB0">
      <w:pPr>
        <w:pStyle w:val="body"/>
        <w:rPr>
          <w:rFonts w:cs="Times New Roman"/>
          <w:sz w:val="24"/>
          <w:szCs w:val="24"/>
        </w:rPr>
      </w:pPr>
      <w:r w:rsidRPr="00805F2A">
        <w:rPr>
          <w:rFonts w:cs="Times New Roman"/>
          <w:sz w:val="24"/>
          <w:szCs w:val="24"/>
        </w:rPr>
        <w:t>обучающихся с ОВЗ;</w:t>
      </w:r>
    </w:p>
    <w:p w:rsidR="00062C62" w:rsidRPr="00805F2A" w:rsidRDefault="00062C62" w:rsidP="00767BB0">
      <w:pPr>
        <w:pStyle w:val="body"/>
        <w:rPr>
          <w:rFonts w:cs="Times New Roman"/>
          <w:sz w:val="24"/>
          <w:szCs w:val="24"/>
        </w:rPr>
      </w:pPr>
      <w:r w:rsidRPr="00805F2A">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w:t>
      </w:r>
      <w:r w:rsidRPr="00805F2A">
        <w:rPr>
          <w:rFonts w:cs="Times New Roman"/>
          <w:sz w:val="24"/>
          <w:szCs w:val="24"/>
        </w:rPr>
        <w:t>а</w:t>
      </w:r>
      <w:r w:rsidRPr="00805F2A">
        <w:rPr>
          <w:rFonts w:cs="Times New Roman"/>
          <w:sz w:val="24"/>
          <w:szCs w:val="24"/>
        </w:rPr>
        <w:t>чального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t>родителей (законных представителей) несовершеннолетних обучающихся.</w:t>
      </w:r>
    </w:p>
    <w:p w:rsidR="00062C62" w:rsidRPr="00805F2A" w:rsidRDefault="00062C62" w:rsidP="00767BB0">
      <w:pPr>
        <w:pStyle w:val="body"/>
        <w:rPr>
          <w:rFonts w:cs="Times New Roman"/>
          <w:sz w:val="24"/>
          <w:szCs w:val="24"/>
        </w:rPr>
      </w:pPr>
      <w:r w:rsidRPr="00805F2A">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062C62" w:rsidRPr="00805F2A" w:rsidRDefault="00062C62" w:rsidP="00767BB0">
      <w:pPr>
        <w:pStyle w:val="body"/>
        <w:rPr>
          <w:rFonts w:cs="Times New Roman"/>
          <w:sz w:val="24"/>
          <w:szCs w:val="24"/>
        </w:rPr>
      </w:pPr>
      <w:r w:rsidRPr="00805F2A">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062C62" w:rsidRPr="00805F2A" w:rsidRDefault="00062C62" w:rsidP="00E410FF">
      <w:pPr>
        <w:pStyle w:val="list-bullet"/>
        <w:rPr>
          <w:rStyle w:val="Italic"/>
          <w:rFonts w:cs="Times New Roman"/>
          <w:i w:val="0"/>
          <w:sz w:val="24"/>
          <w:szCs w:val="24"/>
        </w:rPr>
      </w:pPr>
      <w:r w:rsidRPr="00805F2A">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обучающ</w:t>
      </w:r>
      <w:r w:rsidRPr="00805F2A">
        <w:rPr>
          <w:rFonts w:cs="Times New Roman"/>
          <w:sz w:val="24"/>
          <w:szCs w:val="24"/>
        </w:rPr>
        <w:t>е</w:t>
      </w:r>
      <w:r w:rsidRPr="00805F2A">
        <w:rPr>
          <w:rFonts w:cs="Times New Roman"/>
          <w:sz w:val="24"/>
          <w:szCs w:val="24"/>
        </w:rPr>
        <w:t>гося на следующий уровень образования и в конце каждого учебного года</w:t>
      </w:r>
      <w:r w:rsidRPr="00805F2A">
        <w:rPr>
          <w:rFonts w:cs="Times New Roman"/>
          <w:sz w:val="24"/>
          <w:szCs w:val="24"/>
        </w:rPr>
        <w:br/>
      </w:r>
      <w:r w:rsidRPr="00805F2A">
        <w:rPr>
          <w:rStyle w:val="Italic"/>
          <w:rFonts w:cs="Times New Roman"/>
          <w:sz w:val="24"/>
          <w:szCs w:val="24"/>
        </w:rPr>
        <w:t>(краткое описание диагностических процедур, методик, графика проведения — при наличии);</w:t>
      </w:r>
    </w:p>
    <w:p w:rsidR="00062C62" w:rsidRPr="00805F2A" w:rsidRDefault="00062C62" w:rsidP="009D2A8D">
      <w:pPr>
        <w:pStyle w:val="list-bullet"/>
        <w:rPr>
          <w:rStyle w:val="Italic"/>
          <w:rFonts w:cs="Times New Roman"/>
          <w:sz w:val="24"/>
          <w:szCs w:val="24"/>
        </w:rPr>
      </w:pPr>
      <w:r w:rsidRPr="00805F2A">
        <w:rPr>
          <w:rFonts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05F2A">
        <w:rPr>
          <w:rStyle w:val="Italic"/>
          <w:rFonts w:cs="Times New Roman"/>
          <w:sz w:val="24"/>
          <w:szCs w:val="24"/>
        </w:rPr>
        <w:br/>
        <w:t>(расписание консультаций и сотрудников, уполномоченных их проводить);</w:t>
      </w:r>
    </w:p>
    <w:p w:rsidR="00062C62" w:rsidRPr="00805F2A" w:rsidRDefault="00062C62" w:rsidP="009D2A8D">
      <w:pPr>
        <w:pStyle w:val="list-bullet"/>
        <w:rPr>
          <w:rStyle w:val="Italic"/>
          <w:rFonts w:cs="Times New Roman"/>
          <w:sz w:val="24"/>
          <w:szCs w:val="24"/>
        </w:rPr>
      </w:pPr>
      <w:r w:rsidRPr="00805F2A">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805F2A">
        <w:rPr>
          <w:rFonts w:cs="Times New Roman"/>
          <w:sz w:val="24"/>
          <w:szCs w:val="24"/>
        </w:rPr>
        <w:br/>
      </w:r>
      <w:r w:rsidRPr="00805F2A">
        <w:rPr>
          <w:rStyle w:val="Italic"/>
          <w:rFonts w:cs="Times New Roman"/>
          <w:sz w:val="24"/>
          <w:szCs w:val="24"/>
        </w:rPr>
        <w:t>(план-график проведения мероприятий — при наличии).</w:t>
      </w:r>
    </w:p>
    <w:p w:rsidR="00062C62" w:rsidRPr="00805F2A" w:rsidRDefault="00062C62" w:rsidP="00767BB0">
      <w:pPr>
        <w:pStyle w:val="h3"/>
        <w:rPr>
          <w:rFonts w:cs="Times New Roman"/>
          <w:sz w:val="24"/>
          <w:szCs w:val="24"/>
        </w:rPr>
      </w:pPr>
      <w:r w:rsidRPr="00805F2A">
        <w:rPr>
          <w:rFonts w:cs="Times New Roman"/>
          <w:sz w:val="24"/>
          <w:szCs w:val="24"/>
        </w:rPr>
        <w:t>3.5.3</w:t>
      </w:r>
      <w:r w:rsidRPr="00805F2A">
        <w:rPr>
          <w:rFonts w:cs="Times New Roman"/>
          <w:sz w:val="24"/>
          <w:szCs w:val="24"/>
        </w:rPr>
        <w:t> </w:t>
      </w:r>
      <w:r w:rsidRPr="00805F2A">
        <w:rPr>
          <w:rFonts w:cs="Times New Roman"/>
          <w:sz w:val="24"/>
          <w:szCs w:val="24"/>
        </w:rPr>
        <w:t>Финансово-экономические условия реализации образовательной программы начального общего образования</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Финансовое обеспечение реализации образовательной программы начального общего образования опирается на исполнение расходных обяз</w:t>
      </w:r>
      <w:r w:rsidRPr="00805F2A">
        <w:rPr>
          <w:rFonts w:cs="Times New Roman"/>
          <w:spacing w:val="-1"/>
          <w:sz w:val="24"/>
          <w:szCs w:val="24"/>
        </w:rPr>
        <w:t>а</w:t>
      </w:r>
      <w:r w:rsidRPr="00805F2A">
        <w:rPr>
          <w:rFonts w:cs="Times New Roman"/>
          <w:spacing w:val="-1"/>
          <w:sz w:val="24"/>
          <w:szCs w:val="24"/>
        </w:rPr>
        <w:t xml:space="preserve">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062C62" w:rsidRPr="00805F2A" w:rsidRDefault="00062C62" w:rsidP="00767BB0">
      <w:pPr>
        <w:pStyle w:val="body"/>
        <w:rPr>
          <w:rFonts w:cs="Times New Roman"/>
          <w:sz w:val="24"/>
          <w:szCs w:val="24"/>
        </w:rPr>
      </w:pPr>
      <w:r w:rsidRPr="00805F2A">
        <w:rPr>
          <w:rFonts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062C62" w:rsidRPr="00805F2A" w:rsidRDefault="00062C62" w:rsidP="00767BB0">
      <w:pPr>
        <w:pStyle w:val="body"/>
        <w:rPr>
          <w:rFonts w:cs="Times New Roman"/>
          <w:sz w:val="24"/>
          <w:szCs w:val="24"/>
        </w:rPr>
      </w:pPr>
      <w:r w:rsidRPr="00805F2A">
        <w:rPr>
          <w:rFonts w:cs="Times New Roman"/>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w:t>
      </w:r>
      <w:r w:rsidRPr="00805F2A">
        <w:rPr>
          <w:rFonts w:cs="Times New Roman"/>
          <w:sz w:val="24"/>
          <w:szCs w:val="24"/>
        </w:rPr>
        <w:t>и</w:t>
      </w:r>
      <w:r w:rsidRPr="00805F2A">
        <w:rPr>
          <w:rFonts w:cs="Times New Roman"/>
          <w:sz w:val="24"/>
          <w:szCs w:val="24"/>
        </w:rPr>
        <w:t>ципальных) образовательных услуг, казённого учреждения — на основании бюджетной сметы.</w:t>
      </w:r>
    </w:p>
    <w:p w:rsidR="00062C62" w:rsidRPr="00805F2A" w:rsidRDefault="00062C62" w:rsidP="00767BB0">
      <w:pPr>
        <w:pStyle w:val="body"/>
        <w:rPr>
          <w:rFonts w:cs="Times New Roman"/>
          <w:sz w:val="24"/>
          <w:szCs w:val="24"/>
        </w:rPr>
      </w:pPr>
      <w:r w:rsidRPr="00805F2A">
        <w:rPr>
          <w:rFonts w:cs="Times New Roman"/>
          <w:sz w:val="24"/>
          <w:szCs w:val="24"/>
        </w:rPr>
        <w:lastRenderedPageBreak/>
        <w:t>Обеспечение государственных гарантий реализации прав на получение общедоступного и бесплатного начального общего образования в о</w:t>
      </w:r>
      <w:r w:rsidRPr="00805F2A">
        <w:rPr>
          <w:rFonts w:cs="Times New Roman"/>
          <w:sz w:val="24"/>
          <w:szCs w:val="24"/>
        </w:rPr>
        <w:t>б</w:t>
      </w:r>
      <w:r w:rsidRPr="00805F2A">
        <w:rPr>
          <w:rFonts w:cs="Times New Roman"/>
          <w:sz w:val="24"/>
          <w:szCs w:val="24"/>
        </w:rPr>
        <w:t xml:space="preserve">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62C62" w:rsidRPr="00805F2A" w:rsidRDefault="00062C62" w:rsidP="00767BB0">
      <w:pPr>
        <w:pStyle w:val="body"/>
        <w:rPr>
          <w:rFonts w:cs="Times New Roman"/>
          <w:sz w:val="24"/>
          <w:szCs w:val="24"/>
        </w:rPr>
      </w:pPr>
      <w:r w:rsidRPr="00805F2A">
        <w:rPr>
          <w:rFonts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н</w:t>
      </w:r>
      <w:r w:rsidRPr="00805F2A">
        <w:rPr>
          <w:rFonts w:cs="Times New Roman"/>
          <w:sz w:val="24"/>
          <w:szCs w:val="24"/>
        </w:rPr>
        <w:t>а</w:t>
      </w:r>
      <w:r w:rsidRPr="00805F2A">
        <w:rPr>
          <w:rFonts w:cs="Times New Roman"/>
          <w:sz w:val="24"/>
          <w:szCs w:val="24"/>
        </w:rPr>
        <w:t>чального общего образования осуществляются в соответствии с общими требованиями к определению нормативных затрат на оказание госуда</w:t>
      </w:r>
      <w:r w:rsidRPr="00805F2A">
        <w:rPr>
          <w:rFonts w:cs="Times New Roman"/>
          <w:sz w:val="24"/>
          <w:szCs w:val="24"/>
        </w:rPr>
        <w:t>р</w:t>
      </w:r>
      <w:r w:rsidRPr="00805F2A">
        <w:rPr>
          <w:rFonts w:cs="Times New Roman"/>
          <w:sz w:val="24"/>
          <w:szCs w:val="24"/>
        </w:rPr>
        <w:t>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w:t>
      </w:r>
      <w:r w:rsidRPr="00805F2A">
        <w:rPr>
          <w:rFonts w:cs="Times New Roman"/>
          <w:sz w:val="24"/>
          <w:szCs w:val="24"/>
        </w:rPr>
        <w:t>у</w:t>
      </w:r>
      <w:r w:rsidRPr="00805F2A">
        <w:rPr>
          <w:rFonts w:cs="Times New Roman"/>
          <w:sz w:val="24"/>
          <w:szCs w:val="24"/>
        </w:rPr>
        <w:t>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62C62" w:rsidRPr="00805F2A" w:rsidRDefault="00062C62" w:rsidP="00767BB0">
      <w:pPr>
        <w:pStyle w:val="body"/>
        <w:rPr>
          <w:rFonts w:cs="Times New Roman"/>
          <w:sz w:val="24"/>
          <w:szCs w:val="24"/>
        </w:rPr>
      </w:pPr>
      <w:r w:rsidRPr="00805F2A">
        <w:rPr>
          <w:rFonts w:cs="Times New Roman"/>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w:t>
      </w:r>
      <w:r w:rsidRPr="00805F2A">
        <w:rPr>
          <w:rFonts w:cs="Times New Roman"/>
          <w:sz w:val="24"/>
          <w:szCs w:val="24"/>
        </w:rPr>
        <w:t>б</w:t>
      </w:r>
      <w:r w:rsidRPr="00805F2A">
        <w:rPr>
          <w:rFonts w:cs="Times New Roman"/>
          <w:sz w:val="24"/>
          <w:szCs w:val="24"/>
        </w:rPr>
        <w:t>щего образования, включая:</w:t>
      </w:r>
    </w:p>
    <w:p w:rsidR="00062C62" w:rsidRPr="00805F2A" w:rsidRDefault="00062C62" w:rsidP="009468CB">
      <w:pPr>
        <w:pStyle w:val="list-bullet"/>
        <w:rPr>
          <w:rFonts w:cs="Times New Roman"/>
          <w:sz w:val="24"/>
          <w:szCs w:val="24"/>
        </w:rPr>
      </w:pPr>
      <w:r w:rsidRPr="00805F2A">
        <w:rPr>
          <w:rFonts w:cs="Times New Roman"/>
          <w:sz w:val="24"/>
          <w:szCs w:val="24"/>
        </w:rPr>
        <w:t>расходы на оплату труда работников, участвующих в разработке и реализации образовательной программы начального общего образов</w:t>
      </w:r>
      <w:r w:rsidRPr="00805F2A">
        <w:rPr>
          <w:rFonts w:cs="Times New Roman"/>
          <w:sz w:val="24"/>
          <w:szCs w:val="24"/>
        </w:rPr>
        <w:t>а</w:t>
      </w:r>
      <w:r w:rsidRPr="00805F2A">
        <w:rPr>
          <w:rFonts w:cs="Times New Roman"/>
          <w:sz w:val="24"/>
          <w:szCs w:val="24"/>
        </w:rPr>
        <w:t>ния;</w:t>
      </w:r>
    </w:p>
    <w:p w:rsidR="00062C62" w:rsidRPr="00805F2A" w:rsidRDefault="00062C62" w:rsidP="009468CB">
      <w:pPr>
        <w:pStyle w:val="list-bullet"/>
        <w:rPr>
          <w:rFonts w:cs="Times New Roman"/>
          <w:sz w:val="24"/>
          <w:szCs w:val="24"/>
        </w:rPr>
      </w:pPr>
      <w:r w:rsidRPr="00805F2A">
        <w:rPr>
          <w:rFonts w:cs="Times New Roman"/>
          <w:sz w:val="24"/>
          <w:szCs w:val="24"/>
        </w:rPr>
        <w:t>расходы на приобретение учебников и учебных пособий, средств обучения;</w:t>
      </w:r>
    </w:p>
    <w:p w:rsidR="00062C62" w:rsidRPr="00805F2A" w:rsidRDefault="00062C62" w:rsidP="009468CB">
      <w:pPr>
        <w:pStyle w:val="list-bullet"/>
        <w:rPr>
          <w:rFonts w:cs="Times New Roman"/>
          <w:sz w:val="24"/>
          <w:szCs w:val="24"/>
        </w:rPr>
      </w:pPr>
      <w:r w:rsidRPr="00805F2A">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062C62" w:rsidRPr="00805F2A" w:rsidRDefault="00062C62" w:rsidP="00767BB0">
      <w:pPr>
        <w:pStyle w:val="body"/>
        <w:rPr>
          <w:rFonts w:cs="Times New Roman"/>
          <w:sz w:val="24"/>
          <w:szCs w:val="24"/>
        </w:rPr>
      </w:pPr>
      <w:r w:rsidRPr="00805F2A">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w:t>
      </w:r>
      <w:r w:rsidRPr="00805F2A">
        <w:rPr>
          <w:rFonts w:cs="Times New Roman"/>
          <w:sz w:val="24"/>
          <w:szCs w:val="24"/>
        </w:rPr>
        <w:t>а</w:t>
      </w:r>
      <w:r w:rsidRPr="00805F2A">
        <w:rPr>
          <w:rFonts w:cs="Times New Roman"/>
          <w:sz w:val="24"/>
          <w:szCs w:val="24"/>
        </w:rPr>
        <w:t>правленности образовательных программ с учётом форм обучения, типа образовательной организации, сетевой формы реализации образов</w:t>
      </w:r>
      <w:r w:rsidRPr="00805F2A">
        <w:rPr>
          <w:rFonts w:cs="Times New Roman"/>
          <w:sz w:val="24"/>
          <w:szCs w:val="24"/>
        </w:rPr>
        <w:t>а</w:t>
      </w:r>
      <w:r w:rsidRPr="00805F2A">
        <w:rPr>
          <w:rFonts w:cs="Times New Roman"/>
          <w:sz w:val="24"/>
          <w:szCs w:val="24"/>
        </w:rPr>
        <w:t>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w:t>
      </w:r>
      <w:r w:rsidRPr="00805F2A">
        <w:rPr>
          <w:rFonts w:cs="Times New Roman"/>
          <w:sz w:val="24"/>
          <w:szCs w:val="24"/>
        </w:rPr>
        <w:t>а</w:t>
      </w:r>
      <w:r w:rsidRPr="00805F2A">
        <w:rPr>
          <w:rFonts w:cs="Times New Roman"/>
          <w:sz w:val="24"/>
          <w:szCs w:val="24"/>
        </w:rPr>
        <w:t>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062C62" w:rsidRPr="00805F2A" w:rsidRDefault="00062C62" w:rsidP="00767BB0">
      <w:pPr>
        <w:pStyle w:val="body"/>
        <w:rPr>
          <w:rFonts w:cs="Times New Roman"/>
          <w:sz w:val="24"/>
          <w:szCs w:val="24"/>
        </w:rPr>
      </w:pPr>
      <w:r w:rsidRPr="00805F2A">
        <w:rPr>
          <w:rFonts w:cs="Times New Roman"/>
          <w:sz w:val="24"/>
          <w:szCs w:val="24"/>
        </w:rPr>
        <w:t>Органы местного самоуправления вправе осуществлять за счёт средств местных бюджетов финансовое обеспечение предоставления начал</w:t>
      </w:r>
      <w:r w:rsidRPr="00805F2A">
        <w:rPr>
          <w:rFonts w:cs="Times New Roman"/>
          <w:sz w:val="24"/>
          <w:szCs w:val="24"/>
        </w:rPr>
        <w:t>ь</w:t>
      </w:r>
      <w:r w:rsidRPr="00805F2A">
        <w:rPr>
          <w:rFonts w:cs="Times New Roman"/>
          <w:sz w:val="24"/>
          <w:szCs w:val="24"/>
        </w:rPr>
        <w:t>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062C62" w:rsidRPr="00805F2A" w:rsidRDefault="00062C62" w:rsidP="00767BB0">
      <w:pPr>
        <w:pStyle w:val="body"/>
        <w:rPr>
          <w:rFonts w:cs="Times New Roman"/>
          <w:sz w:val="24"/>
          <w:szCs w:val="24"/>
        </w:rPr>
      </w:pPr>
      <w:r w:rsidRPr="00805F2A">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w:t>
      </w:r>
      <w:r w:rsidRPr="00805F2A">
        <w:rPr>
          <w:rFonts w:cs="Times New Roman"/>
          <w:sz w:val="24"/>
          <w:szCs w:val="24"/>
        </w:rPr>
        <w:t>с</w:t>
      </w:r>
      <w:r w:rsidRPr="00805F2A">
        <w:rPr>
          <w:rFonts w:cs="Times New Roman"/>
          <w:sz w:val="24"/>
          <w:szCs w:val="24"/>
        </w:rPr>
        <w:t>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062C62" w:rsidRPr="00805F2A" w:rsidRDefault="00062C62" w:rsidP="00767BB0">
      <w:pPr>
        <w:pStyle w:val="body"/>
        <w:rPr>
          <w:rFonts w:cs="Times New Roman"/>
          <w:sz w:val="24"/>
          <w:szCs w:val="24"/>
        </w:rPr>
      </w:pPr>
      <w:r w:rsidRPr="00805F2A">
        <w:rPr>
          <w:rFonts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w:t>
      </w:r>
      <w:r w:rsidRPr="00805F2A">
        <w:rPr>
          <w:rFonts w:cs="Times New Roman"/>
          <w:sz w:val="24"/>
          <w:szCs w:val="24"/>
        </w:rPr>
        <w:t>и</w:t>
      </w:r>
      <w:r w:rsidRPr="00805F2A">
        <w:rPr>
          <w:rFonts w:cs="Times New Roman"/>
          <w:sz w:val="24"/>
          <w:szCs w:val="24"/>
        </w:rPr>
        <w:t>пального) задания. И самостоятельно определяет долю средств, направляемых на оплату труда и иные нужды, необходимые для выполнения г</w:t>
      </w:r>
      <w:r w:rsidRPr="00805F2A">
        <w:rPr>
          <w:rFonts w:cs="Times New Roman"/>
          <w:sz w:val="24"/>
          <w:szCs w:val="24"/>
        </w:rPr>
        <w:t>о</w:t>
      </w:r>
      <w:r w:rsidRPr="00805F2A">
        <w:rPr>
          <w:rFonts w:cs="Times New Roman"/>
          <w:sz w:val="24"/>
          <w:szCs w:val="24"/>
        </w:rPr>
        <w:t>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w:t>
      </w:r>
      <w:r w:rsidRPr="00805F2A">
        <w:rPr>
          <w:rFonts w:cs="Times New Roman"/>
          <w:sz w:val="24"/>
          <w:szCs w:val="24"/>
        </w:rPr>
        <w:t>у</w:t>
      </w:r>
      <w:r w:rsidRPr="00805F2A">
        <w:rPr>
          <w:rFonts w:cs="Times New Roman"/>
          <w:sz w:val="24"/>
          <w:szCs w:val="24"/>
        </w:rPr>
        <w:t>щие расходы на обеспечение материальных затрат, непосредственно связанных с учебной деятельностью общеобразовательных организаций).</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lastRenderedPageBreak/>
        <w:t>Нормативные затраты на оказание государственных (муниципальных) услуг включают в себя затраты на оплату труда педагогических р</w:t>
      </w:r>
      <w:r w:rsidRPr="00805F2A">
        <w:rPr>
          <w:rFonts w:cs="Times New Roman"/>
          <w:spacing w:val="1"/>
          <w:sz w:val="24"/>
          <w:szCs w:val="24"/>
        </w:rPr>
        <w:t>а</w:t>
      </w:r>
      <w:r w:rsidRPr="00805F2A">
        <w:rPr>
          <w:rFonts w:cs="Times New Roman"/>
          <w:spacing w:val="1"/>
          <w:sz w:val="24"/>
          <w:szCs w:val="24"/>
        </w:rPr>
        <w:t>ботников с учётом обеспечения уровня средней заработной платы педагогических работников за выполняемую ими учебную (преподавател</w:t>
      </w:r>
      <w:r w:rsidRPr="00805F2A">
        <w:rPr>
          <w:rFonts w:cs="Times New Roman"/>
          <w:spacing w:val="1"/>
          <w:sz w:val="24"/>
          <w:szCs w:val="24"/>
        </w:rPr>
        <w:t>ь</w:t>
      </w:r>
      <w:r w:rsidRPr="00805F2A">
        <w:rPr>
          <w:rFonts w:cs="Times New Roman"/>
          <w:spacing w:val="1"/>
          <w:sz w:val="24"/>
          <w:szCs w:val="24"/>
        </w:rPr>
        <w:t>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w:t>
      </w:r>
      <w:r w:rsidRPr="00805F2A">
        <w:rPr>
          <w:rFonts w:cs="Times New Roman"/>
          <w:spacing w:val="1"/>
          <w:sz w:val="24"/>
          <w:szCs w:val="24"/>
        </w:rPr>
        <w:t>т</w:t>
      </w:r>
      <w:r w:rsidRPr="00805F2A">
        <w:rPr>
          <w:rFonts w:cs="Times New Roman"/>
          <w:spacing w:val="1"/>
          <w:sz w:val="24"/>
          <w:szCs w:val="24"/>
        </w:rPr>
        <w:t>венной власти субъектов Российской Федерации в нормативы финансового обеспечения, не могут быть ниже уровня, соответствующего сре</w:t>
      </w:r>
      <w:r w:rsidRPr="00805F2A">
        <w:rPr>
          <w:rFonts w:cs="Times New Roman"/>
          <w:spacing w:val="1"/>
          <w:sz w:val="24"/>
          <w:szCs w:val="24"/>
        </w:rPr>
        <w:t>д</w:t>
      </w:r>
      <w:r w:rsidRPr="00805F2A">
        <w:rPr>
          <w:rFonts w:cs="Times New Roman"/>
          <w:spacing w:val="1"/>
          <w:sz w:val="24"/>
          <w:szCs w:val="24"/>
        </w:rPr>
        <w:t>ней заработной плате в соответствующем субъекте Российской Федерации, на территории которого расположены общеобразовательные орг</w:t>
      </w:r>
      <w:r w:rsidRPr="00805F2A">
        <w:rPr>
          <w:rFonts w:cs="Times New Roman"/>
          <w:spacing w:val="1"/>
          <w:sz w:val="24"/>
          <w:szCs w:val="24"/>
        </w:rPr>
        <w:t>а</w:t>
      </w:r>
      <w:r w:rsidRPr="00805F2A">
        <w:rPr>
          <w:rFonts w:cs="Times New Roman"/>
          <w:spacing w:val="1"/>
          <w:sz w:val="24"/>
          <w:szCs w:val="24"/>
        </w:rPr>
        <w:t>низации.</w:t>
      </w:r>
    </w:p>
    <w:p w:rsidR="00062C62" w:rsidRPr="00805F2A" w:rsidRDefault="00062C62" w:rsidP="00767BB0">
      <w:pPr>
        <w:pStyle w:val="body"/>
        <w:rPr>
          <w:rFonts w:cs="Times New Roman"/>
          <w:sz w:val="24"/>
          <w:szCs w:val="24"/>
        </w:rPr>
      </w:pPr>
      <w:r w:rsidRPr="00805F2A">
        <w:rPr>
          <w:rFonts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w:t>
      </w:r>
      <w:r w:rsidRPr="00805F2A">
        <w:rPr>
          <w:rFonts w:cs="Times New Roman"/>
          <w:sz w:val="24"/>
          <w:szCs w:val="24"/>
        </w:rPr>
        <w:t>и</w:t>
      </w:r>
      <w:r w:rsidRPr="00805F2A">
        <w:rPr>
          <w:rFonts w:cs="Times New Roman"/>
          <w:sz w:val="24"/>
          <w:szCs w:val="24"/>
        </w:rPr>
        <w:t>ков образовательных организаций на урочную и внеурочную деятельность.</w:t>
      </w:r>
    </w:p>
    <w:p w:rsidR="00062C62" w:rsidRPr="00805F2A" w:rsidRDefault="00062C62" w:rsidP="00767BB0">
      <w:pPr>
        <w:pStyle w:val="body"/>
        <w:rPr>
          <w:rFonts w:cs="Times New Roman"/>
          <w:sz w:val="24"/>
          <w:szCs w:val="24"/>
        </w:rPr>
      </w:pPr>
      <w:r w:rsidRPr="00805F2A">
        <w:rPr>
          <w:rFonts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w:t>
      </w:r>
      <w:r w:rsidRPr="00805F2A">
        <w:rPr>
          <w:rFonts w:cs="Times New Roman"/>
          <w:sz w:val="24"/>
          <w:szCs w:val="24"/>
        </w:rPr>
        <w:t>о</w:t>
      </w:r>
      <w:r w:rsidRPr="00805F2A">
        <w:rPr>
          <w:rFonts w:cs="Times New Roman"/>
          <w:sz w:val="24"/>
          <w:szCs w:val="24"/>
        </w:rPr>
        <w:t>кальным нормативным актом образовательной организации, устанавливающим положение об оплате труда работников образовательной орган</w:t>
      </w:r>
      <w:r w:rsidRPr="00805F2A">
        <w:rPr>
          <w:rFonts w:cs="Times New Roman"/>
          <w:sz w:val="24"/>
          <w:szCs w:val="24"/>
        </w:rPr>
        <w:t>и</w:t>
      </w:r>
      <w:r w:rsidRPr="00805F2A">
        <w:rPr>
          <w:rFonts w:cs="Times New Roman"/>
          <w:sz w:val="24"/>
          <w:szCs w:val="24"/>
        </w:rPr>
        <w:t>зации.</w:t>
      </w:r>
    </w:p>
    <w:p w:rsidR="00062C62" w:rsidRPr="00805F2A" w:rsidRDefault="00062C62" w:rsidP="00767BB0">
      <w:pPr>
        <w:pStyle w:val="body"/>
        <w:rPr>
          <w:rFonts w:cs="Times New Roman"/>
          <w:sz w:val="24"/>
          <w:szCs w:val="24"/>
        </w:rPr>
      </w:pPr>
      <w:r w:rsidRPr="00805F2A">
        <w:rPr>
          <w:rFonts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w:t>
      </w:r>
      <w:r w:rsidRPr="00805F2A">
        <w:rPr>
          <w:rFonts w:cs="Times New Roman"/>
          <w:sz w:val="24"/>
          <w:szCs w:val="24"/>
        </w:rPr>
        <w:t>а</w:t>
      </w:r>
      <w:r w:rsidRPr="00805F2A">
        <w:rPr>
          <w:rFonts w:cs="Times New Roman"/>
          <w:sz w:val="24"/>
          <w:szCs w:val="24"/>
        </w:rPr>
        <w:t>низации. В локальных нормативных актах о стимулирующих выплатах определены критерии и показатели результативности и качества деятел</w:t>
      </w:r>
      <w:r w:rsidRPr="00805F2A">
        <w:rPr>
          <w:rFonts w:cs="Times New Roman"/>
          <w:sz w:val="24"/>
          <w:szCs w:val="24"/>
        </w:rPr>
        <w:t>ь</w:t>
      </w:r>
      <w:r w:rsidRPr="00805F2A">
        <w:rPr>
          <w:rFonts w:cs="Times New Roman"/>
          <w:sz w:val="24"/>
          <w:szCs w:val="24"/>
        </w:rPr>
        <w:t>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w:t>
      </w:r>
      <w:r w:rsidRPr="00805F2A">
        <w:rPr>
          <w:rFonts w:cs="Times New Roman"/>
          <w:sz w:val="24"/>
          <w:szCs w:val="24"/>
        </w:rPr>
        <w:t>о</w:t>
      </w:r>
      <w:r w:rsidRPr="00805F2A">
        <w:rPr>
          <w:rFonts w:cs="Times New Roman"/>
          <w:sz w:val="24"/>
          <w:szCs w:val="24"/>
        </w:rPr>
        <w:t xml:space="preserve">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62C62" w:rsidRPr="00805F2A" w:rsidRDefault="00062C62" w:rsidP="00767BB0">
      <w:pPr>
        <w:pStyle w:val="body"/>
        <w:rPr>
          <w:rFonts w:cs="Times New Roman"/>
          <w:sz w:val="24"/>
          <w:szCs w:val="24"/>
        </w:rPr>
      </w:pPr>
      <w:r w:rsidRPr="00805F2A">
        <w:rPr>
          <w:rFonts w:cs="Times New Roman"/>
          <w:sz w:val="24"/>
          <w:szCs w:val="24"/>
        </w:rPr>
        <w:t>Образовательная организация самостоятельно определяет:</w:t>
      </w:r>
    </w:p>
    <w:p w:rsidR="00062C62" w:rsidRPr="00805F2A" w:rsidRDefault="00062C62" w:rsidP="009468CB">
      <w:pPr>
        <w:pStyle w:val="list-bullet"/>
        <w:rPr>
          <w:rFonts w:cs="Times New Roman"/>
          <w:sz w:val="24"/>
          <w:szCs w:val="24"/>
        </w:rPr>
      </w:pPr>
      <w:r w:rsidRPr="00805F2A">
        <w:rPr>
          <w:rFonts w:cs="Times New Roman"/>
          <w:sz w:val="24"/>
          <w:szCs w:val="24"/>
        </w:rPr>
        <w:t>соотношение базовой и стимулирующей частей фонда оплаты труда;</w:t>
      </w:r>
    </w:p>
    <w:p w:rsidR="00062C62" w:rsidRPr="00805F2A" w:rsidRDefault="00062C62" w:rsidP="009468CB">
      <w:pPr>
        <w:pStyle w:val="list-bullet"/>
        <w:rPr>
          <w:rFonts w:cs="Times New Roman"/>
          <w:sz w:val="24"/>
          <w:szCs w:val="24"/>
        </w:rPr>
      </w:pPr>
      <w:r w:rsidRPr="00805F2A">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w:t>
      </w:r>
      <w:r w:rsidRPr="00805F2A">
        <w:rPr>
          <w:rFonts w:cs="Times New Roman"/>
          <w:sz w:val="24"/>
          <w:szCs w:val="24"/>
        </w:rPr>
        <w:t>д</w:t>
      </w:r>
      <w:r w:rsidRPr="00805F2A">
        <w:rPr>
          <w:rFonts w:cs="Times New Roman"/>
          <w:sz w:val="24"/>
          <w:szCs w:val="24"/>
        </w:rPr>
        <w:t>ственного, учебно-вспомогательного и иного персонала;</w:t>
      </w:r>
    </w:p>
    <w:p w:rsidR="00062C62" w:rsidRPr="00805F2A" w:rsidRDefault="00062C62" w:rsidP="009468CB">
      <w:pPr>
        <w:pStyle w:val="list-bullet"/>
        <w:rPr>
          <w:rFonts w:cs="Times New Roman"/>
          <w:sz w:val="24"/>
          <w:szCs w:val="24"/>
        </w:rPr>
      </w:pPr>
      <w:r w:rsidRPr="00805F2A">
        <w:rPr>
          <w:rFonts w:cs="Times New Roman"/>
          <w:sz w:val="24"/>
          <w:szCs w:val="24"/>
        </w:rPr>
        <w:t>соотношение общей и специальной частей внутри базовой части фонда оплаты труда;</w:t>
      </w:r>
    </w:p>
    <w:p w:rsidR="00062C62" w:rsidRPr="00805F2A" w:rsidRDefault="00062C62" w:rsidP="009468CB">
      <w:pPr>
        <w:pStyle w:val="list-bullet"/>
        <w:rPr>
          <w:rFonts w:cs="Times New Roman"/>
          <w:sz w:val="24"/>
          <w:szCs w:val="24"/>
        </w:rPr>
      </w:pPr>
      <w:r w:rsidRPr="00805F2A">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62C62" w:rsidRPr="00805F2A" w:rsidRDefault="00062C62" w:rsidP="00767BB0">
      <w:pPr>
        <w:pStyle w:val="body"/>
        <w:rPr>
          <w:rFonts w:cs="Times New Roman"/>
          <w:sz w:val="24"/>
          <w:szCs w:val="24"/>
        </w:rPr>
      </w:pPr>
      <w:r w:rsidRPr="00805F2A">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w:t>
      </w:r>
      <w:r w:rsidRPr="00805F2A">
        <w:rPr>
          <w:rFonts w:cs="Times New Roman"/>
          <w:sz w:val="24"/>
          <w:szCs w:val="24"/>
        </w:rPr>
        <w:t>а</w:t>
      </w:r>
      <w:r w:rsidRPr="00805F2A">
        <w:rPr>
          <w:rFonts w:cs="Times New Roman"/>
          <w:sz w:val="24"/>
          <w:szCs w:val="24"/>
        </w:rPr>
        <w:t>низации (например, Общественного совета об</w:t>
      </w:r>
      <w:r w:rsidRPr="00805F2A">
        <w:rPr>
          <w:rFonts w:cs="Times New Roman"/>
          <w:spacing w:val="-2"/>
          <w:sz w:val="24"/>
          <w:szCs w:val="24"/>
        </w:rPr>
        <w:t>разовательной организации), выборного органа первичной проф</w:t>
      </w:r>
      <w:r w:rsidRPr="00805F2A">
        <w:rPr>
          <w:rFonts w:cs="Times New Roman"/>
          <w:sz w:val="24"/>
          <w:szCs w:val="24"/>
        </w:rPr>
        <w:t>союзной организации.</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При реализации основной образовательной программы с привлечением ресурсов иных организаций, на условиях сетевого взаимодействия о</w:t>
      </w:r>
      <w:r w:rsidRPr="00805F2A">
        <w:rPr>
          <w:rFonts w:cs="Times New Roman"/>
          <w:spacing w:val="-1"/>
          <w:sz w:val="24"/>
          <w:szCs w:val="24"/>
        </w:rPr>
        <w:t>б</w:t>
      </w:r>
      <w:r w:rsidRPr="00805F2A">
        <w:rPr>
          <w:rFonts w:cs="Times New Roman"/>
          <w:spacing w:val="-1"/>
          <w:sz w:val="24"/>
          <w:szCs w:val="24"/>
        </w:rPr>
        <w:t>разовательная организация разрабатывает финансовый механизм взаимодействия между образовательной организацией и организациями допо</w:t>
      </w:r>
      <w:r w:rsidRPr="00805F2A">
        <w:rPr>
          <w:rFonts w:cs="Times New Roman"/>
          <w:spacing w:val="-1"/>
          <w:sz w:val="24"/>
          <w:szCs w:val="24"/>
        </w:rPr>
        <w:t>л</w:t>
      </w:r>
      <w:r w:rsidRPr="00805F2A">
        <w:rPr>
          <w:rFonts w:cs="Times New Roman"/>
          <w:spacing w:val="-1"/>
          <w:sz w:val="24"/>
          <w:szCs w:val="24"/>
        </w:rPr>
        <w:t xml:space="preserve">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062C62" w:rsidRPr="00805F2A" w:rsidRDefault="00062C62" w:rsidP="00767BB0">
      <w:pPr>
        <w:pStyle w:val="body"/>
        <w:rPr>
          <w:rFonts w:cs="Times New Roman"/>
          <w:sz w:val="24"/>
          <w:szCs w:val="24"/>
        </w:rPr>
      </w:pPr>
      <w:r w:rsidRPr="00805F2A">
        <w:rPr>
          <w:rFonts w:cs="Times New Roman"/>
          <w:sz w:val="24"/>
          <w:szCs w:val="24"/>
        </w:rPr>
        <w:t>Взаимодействие осуществляется:</w:t>
      </w:r>
    </w:p>
    <w:p w:rsidR="00062C62" w:rsidRPr="00805F2A" w:rsidRDefault="00062C62" w:rsidP="009468CB">
      <w:pPr>
        <w:pStyle w:val="list-bullet"/>
        <w:rPr>
          <w:rFonts w:cs="Times New Roman"/>
          <w:sz w:val="24"/>
          <w:szCs w:val="24"/>
        </w:rPr>
      </w:pPr>
      <w:r w:rsidRPr="00805F2A">
        <w:rPr>
          <w:rFonts w:cs="Times New Roman"/>
          <w:sz w:val="24"/>
          <w:szCs w:val="24"/>
        </w:rPr>
        <w:lastRenderedPageBreak/>
        <w:t>на основе соглашений и договоров о сетевой форме реализации образовательных программ на проведение занятий в рамках кружков, се</w:t>
      </w:r>
      <w:r w:rsidRPr="00805F2A">
        <w:rPr>
          <w:rFonts w:cs="Times New Roman"/>
          <w:sz w:val="24"/>
          <w:szCs w:val="24"/>
        </w:rPr>
        <w:t>к</w:t>
      </w:r>
      <w:r w:rsidRPr="00805F2A">
        <w:rPr>
          <w:rFonts w:cs="Times New Roman"/>
          <w:sz w:val="24"/>
          <w:szCs w:val="24"/>
        </w:rPr>
        <w:t>ций, клубов и др. по различным направлениям внеурочной деятельности на базе образовательной организации (организации дополнител</w:t>
      </w:r>
      <w:r w:rsidRPr="00805F2A">
        <w:rPr>
          <w:rFonts w:cs="Times New Roman"/>
          <w:sz w:val="24"/>
          <w:szCs w:val="24"/>
        </w:rPr>
        <w:t>ь</w:t>
      </w:r>
      <w:r w:rsidRPr="00805F2A">
        <w:rPr>
          <w:rFonts w:cs="Times New Roman"/>
          <w:sz w:val="24"/>
          <w:szCs w:val="24"/>
        </w:rPr>
        <w:t>ного образования, клуба, спортивного комплекса и др.);</w:t>
      </w:r>
    </w:p>
    <w:p w:rsidR="00062C62" w:rsidRPr="00805F2A" w:rsidRDefault="00062C62" w:rsidP="009468CB">
      <w:pPr>
        <w:pStyle w:val="list-bullet"/>
        <w:rPr>
          <w:rFonts w:cs="Times New Roman"/>
          <w:sz w:val="24"/>
          <w:szCs w:val="24"/>
        </w:rPr>
      </w:pPr>
      <w:r w:rsidRPr="00805F2A">
        <w:rPr>
          <w:rFonts w:cs="Times New Roman"/>
          <w:sz w:val="24"/>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62C62" w:rsidRPr="00805F2A" w:rsidRDefault="00062C62" w:rsidP="00767BB0">
      <w:pPr>
        <w:pStyle w:val="body"/>
        <w:rPr>
          <w:rFonts w:cs="Times New Roman"/>
          <w:sz w:val="24"/>
          <w:szCs w:val="24"/>
        </w:rPr>
      </w:pPr>
      <w:r w:rsidRPr="00805F2A">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w:t>
      </w:r>
      <w:r w:rsidRPr="00805F2A">
        <w:rPr>
          <w:rFonts w:cs="Times New Roman"/>
          <w:sz w:val="24"/>
          <w:szCs w:val="24"/>
        </w:rPr>
        <w:t>ю</w:t>
      </w:r>
      <w:r w:rsidRPr="00805F2A">
        <w:rPr>
          <w:rFonts w:cs="Times New Roman"/>
          <w:sz w:val="24"/>
          <w:szCs w:val="24"/>
        </w:rPr>
        <w:t>чая примерные расчёты нормативных затрат оказания государственных услуг по реализации образовательной программы разрабатываются в с</w:t>
      </w:r>
      <w:r w:rsidRPr="00805F2A">
        <w:rPr>
          <w:rFonts w:cs="Times New Roman"/>
          <w:sz w:val="24"/>
          <w:szCs w:val="24"/>
        </w:rPr>
        <w:t>о</w:t>
      </w:r>
      <w:r w:rsidRPr="00805F2A">
        <w:rPr>
          <w:rFonts w:cs="Times New Roman"/>
          <w:sz w:val="24"/>
          <w:szCs w:val="24"/>
        </w:rPr>
        <w:t>ответствии с Федеральным законом № 273-ФЗ «Об образовании в Российской Федерации»  (ст. 2, п. 10).</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Примерный расчёт нормативных затрат оказания государственных услуг по реализации образовательной программы начального общего о</w:t>
      </w:r>
      <w:r w:rsidRPr="00805F2A">
        <w:rPr>
          <w:rFonts w:cs="Times New Roman"/>
          <w:spacing w:val="1"/>
          <w:sz w:val="24"/>
          <w:szCs w:val="24"/>
        </w:rPr>
        <w:t>б</w:t>
      </w:r>
      <w:r w:rsidRPr="00805F2A">
        <w:rPr>
          <w:rFonts w:cs="Times New Roman"/>
          <w:spacing w:val="1"/>
          <w:sz w:val="24"/>
          <w:szCs w:val="24"/>
        </w:rPr>
        <w:t xml:space="preserve">разования соответствует нормативным затратам, определённым Приказом Министерства просвещения Российской Федерации от 22 сентября </w:t>
      </w:r>
      <w:smartTag w:uri="urn:schemas-microsoft-com:office:smarttags" w:element="metricconverter">
        <w:smartTagPr>
          <w:attr w:name="ProductID" w:val="2021 г"/>
        </w:smartTagPr>
        <w:r w:rsidRPr="00805F2A">
          <w:rPr>
            <w:rFonts w:cs="Times New Roman"/>
            <w:spacing w:val="1"/>
            <w:sz w:val="24"/>
            <w:szCs w:val="24"/>
          </w:rPr>
          <w:t>2021 г</w:t>
        </w:r>
      </w:smartTag>
      <w:r w:rsidRPr="00805F2A">
        <w:rPr>
          <w:rFonts w:cs="Times New Roman"/>
          <w:spacing w:val="1"/>
          <w:sz w:val="24"/>
          <w:szCs w:val="24"/>
        </w:rPr>
        <w:t>.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w:t>
      </w:r>
      <w:r w:rsidRPr="00805F2A">
        <w:rPr>
          <w:rFonts w:cs="Times New Roman"/>
          <w:spacing w:val="1"/>
          <w:sz w:val="24"/>
          <w:szCs w:val="24"/>
        </w:rPr>
        <w:t>ь</w:t>
      </w:r>
      <w:r w:rsidRPr="00805F2A">
        <w:rPr>
          <w:rFonts w:cs="Times New Roman"/>
          <w:spacing w:val="1"/>
          <w:sz w:val="24"/>
          <w:szCs w:val="24"/>
        </w:rPr>
        <w:t>ное образование, профессионального обучения, применяемых при расчёте объёма субсидии на финансовое обеспечение выполнения госуда</w:t>
      </w:r>
      <w:r w:rsidRPr="00805F2A">
        <w:rPr>
          <w:rFonts w:cs="Times New Roman"/>
          <w:spacing w:val="1"/>
          <w:sz w:val="24"/>
          <w:szCs w:val="24"/>
        </w:rPr>
        <w:t>р</w:t>
      </w:r>
      <w:r w:rsidRPr="00805F2A">
        <w:rPr>
          <w:rFonts w:cs="Times New Roman"/>
          <w:spacing w:val="1"/>
          <w:sz w:val="24"/>
          <w:szCs w:val="24"/>
        </w:rPr>
        <w:t>ственного (муниципального) задания на оказание государственных (муниципальных) услуг (выполнение работ) государственным (муниц</w:t>
      </w:r>
      <w:r w:rsidRPr="00805F2A">
        <w:rPr>
          <w:rFonts w:cs="Times New Roman"/>
          <w:spacing w:val="1"/>
          <w:sz w:val="24"/>
          <w:szCs w:val="24"/>
        </w:rPr>
        <w:t>и</w:t>
      </w:r>
      <w:r w:rsidRPr="00805F2A">
        <w:rPr>
          <w:rFonts w:cs="Times New Roman"/>
          <w:spacing w:val="1"/>
          <w:sz w:val="24"/>
          <w:szCs w:val="24"/>
        </w:rPr>
        <w:t xml:space="preserve">пальным) учреждением» (зарегистрирован Министерством юстиции Российской Федерации 15 ноября </w:t>
      </w:r>
      <w:smartTag w:uri="urn:schemas-microsoft-com:office:smarttags" w:element="metricconverter">
        <w:smartTagPr>
          <w:attr w:name="ProductID" w:val="2021 г"/>
        </w:smartTagPr>
        <w:r w:rsidRPr="00805F2A">
          <w:rPr>
            <w:rFonts w:cs="Times New Roman"/>
            <w:spacing w:val="1"/>
            <w:sz w:val="24"/>
            <w:szCs w:val="24"/>
          </w:rPr>
          <w:t>2021 г</w:t>
        </w:r>
      </w:smartTag>
      <w:r w:rsidRPr="00805F2A">
        <w:rPr>
          <w:rFonts w:cs="Times New Roman"/>
          <w:spacing w:val="1"/>
          <w:sz w:val="24"/>
          <w:szCs w:val="24"/>
        </w:rPr>
        <w:t>., регистрационный № 65811).</w:t>
      </w:r>
    </w:p>
    <w:p w:rsidR="00062C62" w:rsidRPr="00805F2A" w:rsidRDefault="00062C62" w:rsidP="00767BB0">
      <w:pPr>
        <w:pStyle w:val="body"/>
        <w:rPr>
          <w:rFonts w:cs="Times New Roman"/>
          <w:sz w:val="24"/>
          <w:szCs w:val="24"/>
        </w:rPr>
      </w:pPr>
      <w:r w:rsidRPr="00805F2A">
        <w:rPr>
          <w:rFonts w:cs="Times New Roman"/>
          <w:sz w:val="24"/>
          <w:szCs w:val="24"/>
        </w:rPr>
        <w:t>Примерный расчёт нормативных затрат оказания государственных услуг по реализации образовательной программы начального общего обр</w:t>
      </w:r>
      <w:r w:rsidRPr="00805F2A">
        <w:rPr>
          <w:rFonts w:cs="Times New Roman"/>
          <w:sz w:val="24"/>
          <w:szCs w:val="24"/>
        </w:rPr>
        <w:t>а</w:t>
      </w:r>
      <w:r w:rsidRPr="00805F2A">
        <w:rPr>
          <w:rFonts w:cs="Times New Roman"/>
          <w:sz w:val="24"/>
          <w:szCs w:val="24"/>
        </w:rPr>
        <w:t>зования определяет нормативные затраты субъекта Российской Федерации (муниципального образования), связанные с оказанием государс</w:t>
      </w:r>
      <w:r w:rsidRPr="00805F2A">
        <w:rPr>
          <w:rFonts w:cs="Times New Roman"/>
          <w:sz w:val="24"/>
          <w:szCs w:val="24"/>
        </w:rPr>
        <w:t>т</w:t>
      </w:r>
      <w:r w:rsidRPr="00805F2A">
        <w:rPr>
          <w:rFonts w:cs="Times New Roman"/>
          <w:sz w:val="24"/>
          <w:szCs w:val="24"/>
        </w:rPr>
        <w:t>венными (муниципальными) организациями, осуществляющими образовательную деятельность, государственных услуг по реализации образ</w:t>
      </w:r>
      <w:r w:rsidRPr="00805F2A">
        <w:rPr>
          <w:rFonts w:cs="Times New Roman"/>
          <w:sz w:val="24"/>
          <w:szCs w:val="24"/>
        </w:rPr>
        <w:t>о</w:t>
      </w:r>
      <w:r w:rsidRPr="00805F2A">
        <w:rPr>
          <w:rFonts w:cs="Times New Roman"/>
          <w:sz w:val="24"/>
          <w:szCs w:val="24"/>
        </w:rPr>
        <w:t>вательных программ в  соответствии с Федеральным законом «Об образовании в Российской Федерации» (ст. 2, п. 10).</w:t>
      </w:r>
    </w:p>
    <w:p w:rsidR="00062C62" w:rsidRPr="00805F2A" w:rsidRDefault="00062C62" w:rsidP="00767BB0">
      <w:pPr>
        <w:pStyle w:val="body"/>
        <w:rPr>
          <w:rFonts w:cs="Times New Roman"/>
          <w:sz w:val="24"/>
          <w:szCs w:val="24"/>
        </w:rPr>
      </w:pPr>
      <w:r w:rsidRPr="00805F2A">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образов</w:t>
      </w:r>
      <w:r w:rsidRPr="00805F2A">
        <w:rPr>
          <w:rFonts w:cs="Times New Roman"/>
          <w:sz w:val="24"/>
          <w:szCs w:val="24"/>
        </w:rPr>
        <w:t>а</w:t>
      </w:r>
      <w:r w:rsidRPr="00805F2A">
        <w:rPr>
          <w:rFonts w:cs="Times New Roman"/>
          <w:sz w:val="24"/>
          <w:szCs w:val="24"/>
        </w:rPr>
        <w:t>тельной организацией на очередной финансовый год.</w:t>
      </w:r>
    </w:p>
    <w:p w:rsidR="00062C62" w:rsidRPr="00805F2A" w:rsidRDefault="00062C62" w:rsidP="00767BB0">
      <w:pPr>
        <w:pStyle w:val="h3"/>
        <w:rPr>
          <w:rFonts w:cs="Times New Roman"/>
          <w:sz w:val="24"/>
          <w:szCs w:val="24"/>
        </w:rPr>
      </w:pPr>
      <w:r w:rsidRPr="00805F2A">
        <w:rPr>
          <w:rFonts w:cs="Times New Roman"/>
          <w:sz w:val="24"/>
          <w:szCs w:val="24"/>
        </w:rPr>
        <w:t>3.5.4.</w:t>
      </w:r>
      <w:r w:rsidRPr="00805F2A">
        <w:rPr>
          <w:rFonts w:cs="Times New Roman"/>
          <w:sz w:val="24"/>
          <w:szCs w:val="24"/>
        </w:rPr>
        <w:t> </w:t>
      </w:r>
      <w:r w:rsidRPr="00805F2A">
        <w:rPr>
          <w:rFonts w:cs="Times New Roman"/>
          <w:sz w:val="24"/>
          <w:szCs w:val="24"/>
        </w:rPr>
        <w:t>Информационно-м</w:t>
      </w:r>
      <w:r>
        <w:rPr>
          <w:rFonts w:cs="Times New Roman"/>
          <w:sz w:val="24"/>
          <w:szCs w:val="24"/>
        </w:rPr>
        <w:t xml:space="preserve">етодические условия реализации </w:t>
      </w:r>
      <w:r w:rsidRPr="00805F2A">
        <w:rPr>
          <w:rFonts w:cs="Times New Roman"/>
          <w:sz w:val="24"/>
          <w:szCs w:val="24"/>
        </w:rPr>
        <w:t xml:space="preserve">программы начального общего образования </w:t>
      </w:r>
    </w:p>
    <w:p w:rsidR="00062C62" w:rsidRPr="00805F2A" w:rsidRDefault="00062C62" w:rsidP="00767BB0">
      <w:pPr>
        <w:pStyle w:val="h4-first"/>
        <w:rPr>
          <w:rFonts w:cs="Times New Roman"/>
          <w:sz w:val="24"/>
          <w:szCs w:val="24"/>
        </w:rPr>
      </w:pPr>
      <w:r w:rsidRPr="00805F2A">
        <w:rPr>
          <w:rFonts w:cs="Times New Roman"/>
          <w:sz w:val="24"/>
          <w:szCs w:val="24"/>
        </w:rPr>
        <w:t>Информационно-образовательная среда как условие реализации программы начального общего образования</w:t>
      </w:r>
    </w:p>
    <w:p w:rsidR="00062C62" w:rsidRPr="00805F2A" w:rsidRDefault="00062C62" w:rsidP="00767BB0">
      <w:pPr>
        <w:pStyle w:val="body"/>
        <w:rPr>
          <w:rFonts w:cs="Times New Roman"/>
          <w:sz w:val="24"/>
          <w:szCs w:val="24"/>
        </w:rPr>
      </w:pPr>
      <w:r w:rsidRPr="00805F2A">
        <w:rPr>
          <w:rFonts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w:t>
      </w:r>
      <w:r w:rsidRPr="00805F2A">
        <w:rPr>
          <w:rFonts w:cs="Times New Roman"/>
          <w:sz w:val="24"/>
          <w:szCs w:val="24"/>
        </w:rPr>
        <w:t>и</w:t>
      </w:r>
      <w:r w:rsidRPr="00805F2A">
        <w:rPr>
          <w:rFonts w:cs="Times New Roman"/>
          <w:sz w:val="24"/>
          <w:szCs w:val="24"/>
        </w:rPr>
        <w:t>онно-образовательной средой.</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 xml:space="preserve">Под </w:t>
      </w:r>
      <w:r w:rsidRPr="00805F2A">
        <w:rPr>
          <w:rStyle w:val="Bold"/>
          <w:rFonts w:cs="Times New Roman"/>
          <w:spacing w:val="1"/>
          <w:sz w:val="24"/>
          <w:szCs w:val="24"/>
        </w:rPr>
        <w:t>информационно-образовательной средой</w:t>
      </w:r>
      <w:r w:rsidRPr="00805F2A">
        <w:rPr>
          <w:rFonts w:cs="Times New Roman"/>
          <w:spacing w:val="1"/>
          <w:sz w:val="24"/>
          <w:szCs w:val="24"/>
        </w:rPr>
        <w:t xml:space="preserve"> (</w:t>
      </w:r>
      <w:r w:rsidRPr="00805F2A">
        <w:rPr>
          <w:rStyle w:val="Bold"/>
          <w:rFonts w:cs="Times New Roman"/>
          <w:spacing w:val="1"/>
          <w:sz w:val="24"/>
          <w:szCs w:val="24"/>
        </w:rPr>
        <w:t>ИОС</w:t>
      </w:r>
      <w:r w:rsidRPr="00805F2A">
        <w:rPr>
          <w:rFonts w:cs="Times New Roman"/>
          <w:spacing w:val="1"/>
          <w:sz w:val="24"/>
          <w:szCs w:val="24"/>
        </w:rPr>
        <w:t>) образовательной организации понимается открытая педагогическая система, вкл</w:t>
      </w:r>
      <w:r w:rsidRPr="00805F2A">
        <w:rPr>
          <w:rFonts w:cs="Times New Roman"/>
          <w:spacing w:val="1"/>
          <w:sz w:val="24"/>
          <w:szCs w:val="24"/>
        </w:rPr>
        <w:t>ю</w:t>
      </w:r>
      <w:r w:rsidRPr="00805F2A">
        <w:rPr>
          <w:rFonts w:cs="Times New Roman"/>
          <w:spacing w:val="1"/>
          <w:sz w:val="24"/>
          <w:szCs w:val="24"/>
        </w:rPr>
        <w:t>чающая разнообразные информационные образовательные ресурсы, современные информационно-коммуникационные технологии, способс</w:t>
      </w:r>
      <w:r w:rsidRPr="00805F2A">
        <w:rPr>
          <w:rFonts w:cs="Times New Roman"/>
          <w:spacing w:val="1"/>
          <w:sz w:val="24"/>
          <w:szCs w:val="24"/>
        </w:rPr>
        <w:t>т</w:t>
      </w:r>
      <w:r w:rsidRPr="00805F2A">
        <w:rPr>
          <w:rFonts w:cs="Times New Roman"/>
          <w:spacing w:val="1"/>
          <w:sz w:val="24"/>
          <w:szCs w:val="24"/>
        </w:rPr>
        <w:t xml:space="preserve">вующие реализации требований ФГОС. </w:t>
      </w:r>
    </w:p>
    <w:p w:rsidR="00062C62" w:rsidRPr="00805F2A" w:rsidRDefault="00062C62" w:rsidP="00876F51">
      <w:pPr>
        <w:pStyle w:val="body"/>
        <w:outlineLvl w:val="0"/>
        <w:rPr>
          <w:rStyle w:val="Bold"/>
          <w:rFonts w:cs="Times New Roman"/>
          <w:sz w:val="24"/>
          <w:szCs w:val="24"/>
        </w:rPr>
      </w:pPr>
      <w:r w:rsidRPr="00805F2A">
        <w:rPr>
          <w:rStyle w:val="Bold"/>
          <w:rFonts w:cs="Times New Roman"/>
          <w:sz w:val="24"/>
          <w:szCs w:val="24"/>
        </w:rPr>
        <w:t>Основными компонентами ИОС являются:</w:t>
      </w:r>
    </w:p>
    <w:p w:rsidR="00062C62" w:rsidRPr="00805F2A" w:rsidRDefault="00062C62" w:rsidP="009468CB">
      <w:pPr>
        <w:pStyle w:val="list-bullet"/>
        <w:rPr>
          <w:rFonts w:cs="Times New Roman"/>
          <w:sz w:val="24"/>
          <w:szCs w:val="24"/>
        </w:rPr>
      </w:pPr>
      <w:r w:rsidRPr="00805F2A">
        <w:rPr>
          <w:rFonts w:cs="Times New Roman"/>
          <w:sz w:val="24"/>
          <w:szCs w:val="24"/>
        </w:rPr>
        <w:t>учебно-методические комплекты по всем учебным предметам на языках обучения, определённых учредителем образовательной организ</w:t>
      </w:r>
      <w:r w:rsidRPr="00805F2A">
        <w:rPr>
          <w:rFonts w:cs="Times New Roman"/>
          <w:sz w:val="24"/>
          <w:szCs w:val="24"/>
        </w:rPr>
        <w:t>а</w:t>
      </w:r>
      <w:r w:rsidRPr="00805F2A">
        <w:rPr>
          <w:rFonts w:cs="Times New Roman"/>
          <w:sz w:val="24"/>
          <w:szCs w:val="24"/>
        </w:rPr>
        <w:t>ции;</w:t>
      </w:r>
    </w:p>
    <w:p w:rsidR="00062C62" w:rsidRPr="00805F2A" w:rsidRDefault="00062C62" w:rsidP="009468CB">
      <w:pPr>
        <w:pStyle w:val="list-bullet"/>
        <w:rPr>
          <w:rFonts w:cs="Times New Roman"/>
          <w:spacing w:val="-1"/>
          <w:sz w:val="24"/>
          <w:szCs w:val="24"/>
        </w:rPr>
      </w:pPr>
      <w:r w:rsidRPr="00805F2A">
        <w:rPr>
          <w:rFonts w:cs="Times New Roman"/>
          <w:spacing w:val="-1"/>
          <w:sz w:val="24"/>
          <w:szCs w:val="24"/>
        </w:rPr>
        <w:t>учебно-наглядные пособия (средства натурного фонда, печатные средства надлежащего качества демонстрационные и раздаточные, экра</w:t>
      </w:r>
      <w:r w:rsidRPr="00805F2A">
        <w:rPr>
          <w:rFonts w:cs="Times New Roman"/>
          <w:spacing w:val="-1"/>
          <w:sz w:val="24"/>
          <w:szCs w:val="24"/>
        </w:rPr>
        <w:t>н</w:t>
      </w:r>
      <w:r w:rsidRPr="00805F2A">
        <w:rPr>
          <w:rFonts w:cs="Times New Roman"/>
          <w:spacing w:val="-1"/>
          <w:sz w:val="24"/>
          <w:szCs w:val="24"/>
        </w:rPr>
        <w:t xml:space="preserve">но-звуковые средства, мультимедийные средства); </w:t>
      </w:r>
    </w:p>
    <w:p w:rsidR="00062C62" w:rsidRPr="00805F2A" w:rsidRDefault="00062C62" w:rsidP="009468CB">
      <w:pPr>
        <w:pStyle w:val="list-bullet"/>
        <w:rPr>
          <w:rFonts w:cs="Times New Roman"/>
          <w:sz w:val="24"/>
          <w:szCs w:val="24"/>
        </w:rPr>
      </w:pPr>
      <w:r w:rsidRPr="00805F2A">
        <w:rPr>
          <w:rFonts w:cs="Times New Roman"/>
          <w:sz w:val="24"/>
          <w:szCs w:val="24"/>
        </w:rPr>
        <w:lastRenderedPageBreak/>
        <w:t>фонд дополнительной литературы (детская художественная и научно-популярная литература, справочно-библиографические и периодич</w:t>
      </w:r>
      <w:r w:rsidRPr="00805F2A">
        <w:rPr>
          <w:rFonts w:cs="Times New Roman"/>
          <w:sz w:val="24"/>
          <w:szCs w:val="24"/>
        </w:rPr>
        <w:t>е</w:t>
      </w:r>
      <w:r w:rsidRPr="00805F2A">
        <w:rPr>
          <w:rFonts w:cs="Times New Roman"/>
          <w:sz w:val="24"/>
          <w:szCs w:val="24"/>
        </w:rPr>
        <w:t>ские издания).</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Образовательной организацией применяются информационно-коммуникационные технологии (ИКТ), в том числе с использованием электро</w:t>
      </w:r>
      <w:r w:rsidRPr="00805F2A">
        <w:rPr>
          <w:rFonts w:cs="Times New Roman"/>
          <w:spacing w:val="-1"/>
          <w:sz w:val="24"/>
          <w:szCs w:val="24"/>
        </w:rPr>
        <w:t>н</w:t>
      </w:r>
      <w:r w:rsidRPr="00805F2A">
        <w:rPr>
          <w:rFonts w:cs="Times New Roman"/>
          <w:spacing w:val="-1"/>
          <w:sz w:val="24"/>
          <w:szCs w:val="24"/>
        </w:rPr>
        <w:t xml:space="preserve">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062C62" w:rsidRPr="00805F2A" w:rsidRDefault="00062C62" w:rsidP="00767BB0">
      <w:pPr>
        <w:pStyle w:val="body"/>
        <w:rPr>
          <w:rFonts w:cs="Times New Roman"/>
          <w:spacing w:val="-2"/>
          <w:sz w:val="24"/>
          <w:szCs w:val="24"/>
        </w:rPr>
      </w:pPr>
      <w:r w:rsidRPr="00805F2A">
        <w:rPr>
          <w:rFonts w:cs="Times New Roman"/>
          <w:spacing w:val="-2"/>
          <w:sz w:val="24"/>
          <w:szCs w:val="24"/>
        </w:rPr>
        <w:t xml:space="preserve">Функционирование ИОС требует наличия в образовательной организации технических средств и специального оборудования. </w:t>
      </w:r>
    </w:p>
    <w:p w:rsidR="00062C62" w:rsidRPr="00805F2A" w:rsidRDefault="00062C62" w:rsidP="00767BB0">
      <w:pPr>
        <w:pStyle w:val="body"/>
        <w:rPr>
          <w:rFonts w:cs="Times New Roman"/>
          <w:sz w:val="24"/>
          <w:szCs w:val="24"/>
        </w:rPr>
      </w:pPr>
      <w:r w:rsidRPr="00805F2A">
        <w:rPr>
          <w:rFonts w:cs="Times New Roman"/>
          <w:sz w:val="24"/>
          <w:szCs w:val="24"/>
        </w:rPr>
        <w:t xml:space="preserve">Образовательная организация должна располагать службой технической поддержки ИКТ. </w:t>
      </w:r>
    </w:p>
    <w:p w:rsidR="00062C62" w:rsidRPr="00805F2A" w:rsidRDefault="00062C62" w:rsidP="00876F51">
      <w:pPr>
        <w:pStyle w:val="body"/>
        <w:outlineLvl w:val="0"/>
        <w:rPr>
          <w:rFonts w:cs="Times New Roman"/>
          <w:sz w:val="24"/>
          <w:szCs w:val="24"/>
        </w:rPr>
      </w:pPr>
      <w:r w:rsidRPr="00805F2A">
        <w:rPr>
          <w:rStyle w:val="Bold"/>
          <w:rFonts w:cs="Times New Roman"/>
          <w:sz w:val="24"/>
          <w:szCs w:val="24"/>
        </w:rPr>
        <w:t>Информационно-коммуникационные средства и технологии</w:t>
      </w:r>
      <w:r w:rsidRPr="00805F2A">
        <w:rPr>
          <w:rFonts w:cs="Times New Roman"/>
          <w:sz w:val="24"/>
          <w:szCs w:val="24"/>
        </w:rPr>
        <w:t xml:space="preserve"> обеспечивают: </w:t>
      </w:r>
    </w:p>
    <w:p w:rsidR="00062C62" w:rsidRPr="00805F2A" w:rsidRDefault="00062C62" w:rsidP="009468CB">
      <w:pPr>
        <w:pStyle w:val="list-bullet"/>
        <w:rPr>
          <w:rFonts w:cs="Times New Roman"/>
          <w:sz w:val="24"/>
          <w:szCs w:val="24"/>
        </w:rPr>
      </w:pPr>
      <w:r w:rsidRPr="00805F2A">
        <w:rPr>
          <w:rFonts w:cs="Times New Roman"/>
          <w:sz w:val="24"/>
          <w:szCs w:val="24"/>
        </w:rPr>
        <w:t>достижение личностных, предметных и метапредметных результатов обучения при реализации требований ФГОС НОО;</w:t>
      </w:r>
    </w:p>
    <w:p w:rsidR="00062C62" w:rsidRPr="00805F2A" w:rsidRDefault="00062C62" w:rsidP="009468CB">
      <w:pPr>
        <w:pStyle w:val="list-bullet"/>
        <w:rPr>
          <w:rFonts w:cs="Times New Roman"/>
          <w:sz w:val="24"/>
          <w:szCs w:val="24"/>
        </w:rPr>
      </w:pPr>
      <w:r w:rsidRPr="00805F2A">
        <w:rPr>
          <w:rFonts w:cs="Times New Roman"/>
          <w:sz w:val="24"/>
          <w:szCs w:val="24"/>
        </w:rPr>
        <w:t>формирование функциональной грамотности;</w:t>
      </w:r>
    </w:p>
    <w:p w:rsidR="00062C62" w:rsidRPr="00805F2A" w:rsidRDefault="00062C62" w:rsidP="009468CB">
      <w:pPr>
        <w:pStyle w:val="list-bullet"/>
        <w:rPr>
          <w:rFonts w:cs="Times New Roman"/>
          <w:sz w:val="24"/>
          <w:szCs w:val="24"/>
        </w:rPr>
      </w:pPr>
      <w:r w:rsidRPr="00805F2A">
        <w:rPr>
          <w:rFonts w:cs="Times New Roman"/>
          <w:sz w:val="24"/>
          <w:szCs w:val="24"/>
        </w:rPr>
        <w:t>доступ к учебным планам, рабочим программам учебных предметов, курсов внеурочной деятельности;</w:t>
      </w:r>
    </w:p>
    <w:p w:rsidR="00062C62" w:rsidRPr="00805F2A" w:rsidRDefault="00062C62" w:rsidP="009468CB">
      <w:pPr>
        <w:pStyle w:val="list-bullet"/>
        <w:rPr>
          <w:rFonts w:cs="Times New Roman"/>
          <w:sz w:val="24"/>
          <w:szCs w:val="24"/>
        </w:rPr>
      </w:pPr>
      <w:r w:rsidRPr="00805F2A">
        <w:rPr>
          <w:rFonts w:cs="Times New Roman"/>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062C62" w:rsidRPr="00805F2A" w:rsidRDefault="00062C62" w:rsidP="009468CB">
      <w:pPr>
        <w:pStyle w:val="list-bullet"/>
        <w:rPr>
          <w:rFonts w:cs="Times New Roman"/>
          <w:sz w:val="24"/>
          <w:szCs w:val="24"/>
        </w:rPr>
      </w:pPr>
      <w:r w:rsidRPr="00805F2A">
        <w:rPr>
          <w:rFonts w:cs="Times New Roman"/>
          <w:sz w:val="24"/>
          <w:szCs w:val="24"/>
        </w:rPr>
        <w:t>организацию учебной и внеурочной деятельности, реализация которых предусмотрена с применением электронного обучения, с использ</w:t>
      </w:r>
      <w:r w:rsidRPr="00805F2A">
        <w:rPr>
          <w:rFonts w:cs="Times New Roman"/>
          <w:sz w:val="24"/>
          <w:szCs w:val="24"/>
        </w:rPr>
        <w:t>о</w:t>
      </w:r>
      <w:r w:rsidRPr="00805F2A">
        <w:rPr>
          <w:rFonts w:cs="Times New Roman"/>
          <w:sz w:val="24"/>
          <w:szCs w:val="24"/>
        </w:rPr>
        <w:t xml:space="preserve">ванием электронных пособий (обучающих компьютерных игр, тренажёров, моделей с цифровым управлением и обратной связью); </w:t>
      </w:r>
    </w:p>
    <w:p w:rsidR="00062C62" w:rsidRPr="00805F2A" w:rsidRDefault="00062C62" w:rsidP="009468CB">
      <w:pPr>
        <w:pStyle w:val="list-bullet"/>
        <w:rPr>
          <w:rFonts w:cs="Times New Roman"/>
          <w:sz w:val="24"/>
          <w:szCs w:val="24"/>
        </w:rPr>
      </w:pPr>
      <w:r w:rsidRPr="00805F2A">
        <w:rPr>
          <w:rFonts w:cs="Times New Roman"/>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062C62" w:rsidRPr="00805F2A" w:rsidRDefault="00062C62" w:rsidP="009468CB">
      <w:pPr>
        <w:pStyle w:val="list-bullet"/>
        <w:rPr>
          <w:rFonts w:cs="Times New Roman"/>
          <w:sz w:val="24"/>
          <w:szCs w:val="24"/>
        </w:rPr>
      </w:pPr>
      <w:r w:rsidRPr="00805F2A">
        <w:rPr>
          <w:rFonts w:cs="Times New Roman"/>
          <w:sz w:val="24"/>
          <w:szCs w:val="24"/>
        </w:rPr>
        <w:t>включение обучающихся в проектно-конструкторскую и поисково-исследовательскую деятельность;</w:t>
      </w:r>
    </w:p>
    <w:p w:rsidR="00062C62" w:rsidRPr="00805F2A" w:rsidRDefault="00062C62" w:rsidP="009468CB">
      <w:pPr>
        <w:pStyle w:val="list-bullet"/>
        <w:rPr>
          <w:rFonts w:cs="Times New Roman"/>
          <w:sz w:val="24"/>
          <w:szCs w:val="24"/>
        </w:rPr>
      </w:pPr>
      <w:r w:rsidRPr="00805F2A">
        <w:rPr>
          <w:rFonts w:cs="Times New Roman"/>
          <w:sz w:val="24"/>
          <w:szCs w:val="24"/>
        </w:rPr>
        <w:t>проведение наблюдений и опытов, в том числе с использованием специального и цифрового оборудования;</w:t>
      </w:r>
    </w:p>
    <w:p w:rsidR="00062C62" w:rsidRPr="00805F2A" w:rsidRDefault="00062C62" w:rsidP="009468CB">
      <w:pPr>
        <w:pStyle w:val="list-bullet"/>
        <w:rPr>
          <w:rFonts w:cs="Times New Roman"/>
          <w:sz w:val="24"/>
          <w:szCs w:val="24"/>
        </w:rPr>
      </w:pPr>
      <w:r w:rsidRPr="00805F2A">
        <w:rPr>
          <w:rFonts w:cs="Times New Roman"/>
          <w:sz w:val="24"/>
          <w:szCs w:val="24"/>
        </w:rPr>
        <w:t>фиксацию и хранение информации о ходе образовательного процесса;</w:t>
      </w:r>
    </w:p>
    <w:p w:rsidR="00062C62" w:rsidRPr="00805F2A" w:rsidRDefault="00062C62" w:rsidP="009468CB">
      <w:pPr>
        <w:pStyle w:val="list-bullet"/>
        <w:rPr>
          <w:rFonts w:cs="Times New Roman"/>
          <w:sz w:val="24"/>
          <w:szCs w:val="24"/>
        </w:rPr>
      </w:pPr>
      <w:r w:rsidRPr="00805F2A">
        <w:rPr>
          <w:rFonts w:cs="Times New Roman"/>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062C62" w:rsidRPr="00805F2A" w:rsidRDefault="00062C62" w:rsidP="009468CB">
      <w:pPr>
        <w:pStyle w:val="list-bullet"/>
        <w:rPr>
          <w:rFonts w:cs="Times New Roman"/>
          <w:sz w:val="24"/>
          <w:szCs w:val="24"/>
        </w:rPr>
      </w:pPr>
      <w:r w:rsidRPr="00805F2A">
        <w:rPr>
          <w:rFonts w:cs="Times New Roman"/>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062C62" w:rsidRPr="00805F2A" w:rsidRDefault="00062C62" w:rsidP="009468CB">
      <w:pPr>
        <w:pStyle w:val="list-bullet"/>
        <w:rPr>
          <w:rFonts w:cs="Times New Roman"/>
          <w:sz w:val="24"/>
          <w:szCs w:val="24"/>
        </w:rPr>
      </w:pPr>
      <w:r w:rsidRPr="00805F2A">
        <w:rPr>
          <w:rFonts w:cs="Times New Roman"/>
          <w:sz w:val="24"/>
          <w:szCs w:val="24"/>
        </w:rPr>
        <w:t>формирование и хранение электронного портфолио обучающегося.</w:t>
      </w:r>
    </w:p>
    <w:p w:rsidR="00062C62" w:rsidRPr="00805F2A" w:rsidRDefault="00062C62" w:rsidP="00767BB0">
      <w:pPr>
        <w:pStyle w:val="body"/>
        <w:rPr>
          <w:rFonts w:cs="Times New Roman"/>
          <w:sz w:val="24"/>
          <w:szCs w:val="24"/>
        </w:rPr>
      </w:pPr>
      <w:r w:rsidRPr="00805F2A">
        <w:rPr>
          <w:rFonts w:cs="Times New Roman"/>
          <w:sz w:val="24"/>
          <w:szCs w:val="24"/>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w:t>
      </w:r>
      <w:r w:rsidRPr="00805F2A">
        <w:rPr>
          <w:rFonts w:cs="Times New Roman"/>
          <w:sz w:val="24"/>
          <w:szCs w:val="24"/>
        </w:rPr>
        <w:t>ь</w:t>
      </w:r>
      <w:r w:rsidRPr="00805F2A">
        <w:rPr>
          <w:rFonts w:cs="Times New Roman"/>
          <w:sz w:val="24"/>
          <w:szCs w:val="24"/>
        </w:rPr>
        <w:t xml:space="preserve">зователей локальной сети и Интернета. </w:t>
      </w:r>
    </w:p>
    <w:p w:rsidR="00062C62" w:rsidRPr="00805F2A" w:rsidRDefault="00062C62" w:rsidP="00767BB0">
      <w:pPr>
        <w:pStyle w:val="body"/>
        <w:rPr>
          <w:rFonts w:cs="Times New Roman"/>
          <w:sz w:val="24"/>
          <w:szCs w:val="24"/>
        </w:rPr>
      </w:pPr>
      <w:r w:rsidRPr="00805F2A">
        <w:rPr>
          <w:rFonts w:cs="Times New Roman"/>
          <w:sz w:val="24"/>
          <w:szCs w:val="24"/>
        </w:rPr>
        <w:t>Образовательной организацией определяются необходимые меры и сроки по формированию компонентов ИОС для реализации принятых р</w:t>
      </w:r>
      <w:r w:rsidRPr="00805F2A">
        <w:rPr>
          <w:rFonts w:cs="Times New Roman"/>
          <w:sz w:val="24"/>
          <w:szCs w:val="24"/>
        </w:rPr>
        <w:t>а</w:t>
      </w:r>
      <w:r w:rsidRPr="00805F2A">
        <w:rPr>
          <w:rFonts w:cs="Times New Roman"/>
          <w:sz w:val="24"/>
          <w:szCs w:val="24"/>
        </w:rPr>
        <w:t>бочих программ начального общего образования в соответствии с требованиями ФГОС НОО. Создание в образовательной организации инфо</w:t>
      </w:r>
      <w:r w:rsidRPr="00805F2A">
        <w:rPr>
          <w:rFonts w:cs="Times New Roman"/>
          <w:sz w:val="24"/>
          <w:szCs w:val="24"/>
        </w:rPr>
        <w:t>р</w:t>
      </w:r>
      <w:r w:rsidRPr="00805F2A">
        <w:rPr>
          <w:rFonts w:cs="Times New Roman"/>
          <w:sz w:val="24"/>
          <w:szCs w:val="24"/>
        </w:rPr>
        <w:t>мационно-образовательной среды может быть осуществлено по следующим параметрам:</w:t>
      </w:r>
    </w:p>
    <w:p w:rsidR="00062C62" w:rsidRPr="00805F2A" w:rsidRDefault="00062C62" w:rsidP="00767BB0">
      <w:pPr>
        <w:pStyle w:val="body"/>
        <w:rPr>
          <w:rFonts w:cs="Times New Roman"/>
          <w:sz w:val="24"/>
          <w:szCs w:val="24"/>
        </w:rPr>
      </w:pPr>
    </w:p>
    <w:tbl>
      <w:tblPr>
        <w:tblW w:w="10372" w:type="dxa"/>
        <w:tblInd w:w="113" w:type="dxa"/>
        <w:tblLayout w:type="fixed"/>
        <w:tblCellMar>
          <w:left w:w="0" w:type="dxa"/>
          <w:right w:w="0" w:type="dxa"/>
        </w:tblCellMar>
        <w:tblLook w:val="0000"/>
      </w:tblPr>
      <w:tblGrid>
        <w:gridCol w:w="557"/>
        <w:gridCol w:w="3861"/>
        <w:gridCol w:w="2694"/>
        <w:gridCol w:w="3260"/>
      </w:tblGrid>
      <w:tr w:rsidR="00062C62" w:rsidRPr="0013150C" w:rsidTr="004A503D">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п/</w:t>
            </w:r>
            <w:r w:rsidRPr="00805F2A">
              <w:rPr>
                <w:rFonts w:ascii="Times New Roman" w:hAnsi="Times New Roman" w:cs="Times New Roman"/>
                <w:sz w:val="24"/>
                <w:szCs w:val="24"/>
              </w:rPr>
              <w:lastRenderedPageBreak/>
              <w:t>п</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lastRenderedPageBreak/>
              <w:t xml:space="preserve">Компоненты ИОС </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Наличие </w:t>
            </w:r>
            <w:r w:rsidRPr="00805F2A">
              <w:rPr>
                <w:rFonts w:ascii="Times New Roman" w:hAnsi="Times New Roman" w:cs="Times New Roman"/>
                <w:sz w:val="24"/>
                <w:szCs w:val="24"/>
              </w:rPr>
              <w:br/>
              <w:t xml:space="preserve">компонентов </w:t>
            </w:r>
            <w:r w:rsidRPr="00805F2A">
              <w:rPr>
                <w:rFonts w:ascii="Times New Roman" w:hAnsi="Times New Roman" w:cs="Times New Roman"/>
                <w:sz w:val="24"/>
                <w:szCs w:val="24"/>
              </w:rPr>
              <w:br/>
            </w:r>
            <w:r w:rsidRPr="00805F2A">
              <w:rPr>
                <w:rFonts w:ascii="Times New Roman" w:hAnsi="Times New Roman" w:cs="Times New Roman"/>
                <w:sz w:val="24"/>
                <w:szCs w:val="24"/>
              </w:rPr>
              <w:lastRenderedPageBreak/>
              <w:t>ИОС</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lastRenderedPageBreak/>
              <w:t xml:space="preserve">Сроки создания </w:t>
            </w:r>
            <w:r w:rsidRPr="00805F2A">
              <w:rPr>
                <w:rFonts w:ascii="Times New Roman" w:hAnsi="Times New Roman" w:cs="Times New Roman"/>
                <w:sz w:val="24"/>
                <w:szCs w:val="24"/>
              </w:rPr>
              <w:br/>
              <w:t xml:space="preserve">условий </w:t>
            </w:r>
            <w:r w:rsidRPr="00805F2A">
              <w:rPr>
                <w:rFonts w:ascii="Times New Roman" w:hAnsi="Times New Roman" w:cs="Times New Roman"/>
                <w:sz w:val="24"/>
                <w:szCs w:val="24"/>
              </w:rPr>
              <w:br/>
            </w:r>
            <w:r w:rsidRPr="00805F2A">
              <w:rPr>
                <w:rFonts w:ascii="Times New Roman" w:hAnsi="Times New Roman" w:cs="Times New Roman"/>
                <w:sz w:val="24"/>
                <w:szCs w:val="24"/>
              </w:rPr>
              <w:lastRenderedPageBreak/>
              <w:t xml:space="preserve">в соответствии </w:t>
            </w:r>
            <w:r w:rsidRPr="00805F2A">
              <w:rPr>
                <w:rFonts w:ascii="Times New Roman" w:hAnsi="Times New Roman" w:cs="Times New Roman"/>
                <w:sz w:val="24"/>
                <w:szCs w:val="24"/>
              </w:rPr>
              <w:br/>
              <w:t xml:space="preserve">с требованиями </w:t>
            </w:r>
            <w:r w:rsidRPr="00805F2A">
              <w:rPr>
                <w:rFonts w:ascii="Times New Roman" w:hAnsi="Times New Roman" w:cs="Times New Roman"/>
                <w:sz w:val="24"/>
                <w:szCs w:val="24"/>
              </w:rPr>
              <w:br/>
              <w:t>ФГОС НОО</w:t>
            </w:r>
          </w:p>
        </w:tc>
      </w:tr>
      <w:tr w:rsidR="00062C62" w:rsidRPr="0013150C"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lastRenderedPageBreak/>
              <w:t>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9468CB">
            <w:pPr>
              <w:pStyle w:val="table-body0mm"/>
              <w:rPr>
                <w:rFonts w:cs="Times New Roman"/>
                <w:sz w:val="24"/>
                <w:szCs w:val="24"/>
              </w:rPr>
            </w:pPr>
            <w:r w:rsidRPr="00805F2A">
              <w:rPr>
                <w:rFonts w:cs="Times New Roman"/>
                <w:sz w:val="24"/>
                <w:szCs w:val="24"/>
              </w:rPr>
              <w:t>Учебники по всем учебным пре</w:t>
            </w:r>
            <w:r w:rsidRPr="00805F2A">
              <w:rPr>
                <w:rFonts w:cs="Times New Roman"/>
                <w:sz w:val="24"/>
                <w:szCs w:val="24"/>
              </w:rPr>
              <w:t>д</w:t>
            </w:r>
            <w:r w:rsidRPr="00805F2A">
              <w:rPr>
                <w:rFonts w:cs="Times New Roman"/>
                <w:sz w:val="24"/>
                <w:szCs w:val="24"/>
              </w:rPr>
              <w:t>метам на языках обучения, опр</w:t>
            </w:r>
            <w:r w:rsidRPr="00805F2A">
              <w:rPr>
                <w:rFonts w:cs="Times New Roman"/>
                <w:sz w:val="24"/>
                <w:szCs w:val="24"/>
              </w:rPr>
              <w:t>е</w:t>
            </w:r>
            <w:r w:rsidRPr="00805F2A">
              <w:rPr>
                <w:rFonts w:cs="Times New Roman"/>
                <w:sz w:val="24"/>
                <w:szCs w:val="24"/>
              </w:rPr>
              <w:t>делённых учредителем образов</w:t>
            </w:r>
            <w:r w:rsidRPr="00805F2A">
              <w:rPr>
                <w:rFonts w:cs="Times New Roman"/>
                <w:sz w:val="24"/>
                <w:szCs w:val="24"/>
              </w:rPr>
              <w:t>а</w:t>
            </w:r>
            <w:r w:rsidRPr="00805F2A">
              <w:rPr>
                <w:rFonts w:cs="Times New Roman"/>
                <w:sz w:val="24"/>
                <w:szCs w:val="24"/>
              </w:rPr>
              <w:t>тельной организации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100%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2024</w:t>
            </w:r>
            <w:r w:rsidRPr="0013150C">
              <w:rPr>
                <w:rFonts w:ascii="Times New Roman" w:hAnsi="Times New Roman" w:cs="Times New Roman"/>
                <w:color w:val="auto"/>
                <w:lang w:val="ru-RU"/>
              </w:rPr>
              <w:t>г</w:t>
            </w:r>
          </w:p>
        </w:tc>
      </w:tr>
      <w:tr w:rsidR="00062C62" w:rsidRPr="0013150C"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9468CB">
            <w:pPr>
              <w:pStyle w:val="table-body0mm"/>
              <w:rPr>
                <w:rFonts w:cs="Times New Roman"/>
                <w:sz w:val="24"/>
                <w:szCs w:val="24"/>
              </w:rPr>
            </w:pPr>
            <w:r w:rsidRPr="00805F2A">
              <w:rPr>
                <w:rFonts w:cs="Times New Roman"/>
                <w:sz w:val="24"/>
                <w:szCs w:val="24"/>
              </w:rPr>
              <w:t>Учебно-наглядные пособия</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Март – сентябрь 2024</w:t>
            </w:r>
            <w:r w:rsidRPr="0013150C">
              <w:rPr>
                <w:rFonts w:ascii="Times New Roman" w:hAnsi="Times New Roman" w:cs="Times New Roman"/>
                <w:color w:val="auto"/>
                <w:lang w:val="ru-RU"/>
              </w:rPr>
              <w:t>г</w:t>
            </w:r>
          </w:p>
        </w:tc>
      </w:tr>
      <w:tr w:rsidR="00062C62" w:rsidRPr="0013150C" w:rsidTr="004A503D">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centre"/>
              <w:rPr>
                <w:rFonts w:ascii="Times New Roman" w:hAnsi="Times New Roman" w:cs="Times New Roman"/>
                <w:sz w:val="24"/>
                <w:szCs w:val="24"/>
              </w:rPr>
            </w:pPr>
            <w:r w:rsidRPr="00805F2A">
              <w:rPr>
                <w:rFonts w:ascii="Times New Roman" w:hAnsi="Times New Roman" w:cs="Times New Roman"/>
                <w:sz w:val="24"/>
                <w:szCs w:val="24"/>
              </w:rPr>
              <w:t>III</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9468CB">
            <w:pPr>
              <w:pStyle w:val="table-body0mm"/>
              <w:rPr>
                <w:rFonts w:cs="Times New Roman"/>
                <w:sz w:val="24"/>
                <w:szCs w:val="24"/>
              </w:rPr>
            </w:pPr>
            <w:r w:rsidRPr="00805F2A">
              <w:rPr>
                <w:rFonts w:cs="Times New Roman"/>
                <w:sz w:val="24"/>
                <w:szCs w:val="24"/>
              </w:rPr>
              <w:t>Технические средства, обеспеч</w:t>
            </w:r>
            <w:r w:rsidRPr="00805F2A">
              <w:rPr>
                <w:rFonts w:cs="Times New Roman"/>
                <w:sz w:val="24"/>
                <w:szCs w:val="24"/>
              </w:rPr>
              <w:t>и</w:t>
            </w:r>
            <w:r w:rsidRPr="00805F2A">
              <w:rPr>
                <w:rFonts w:cs="Times New Roman"/>
                <w:sz w:val="24"/>
                <w:szCs w:val="24"/>
              </w:rPr>
              <w:t>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август 2024</w:t>
            </w:r>
            <w:r w:rsidRPr="0013150C">
              <w:rPr>
                <w:rFonts w:ascii="Times New Roman" w:hAnsi="Times New Roman" w:cs="Times New Roman"/>
                <w:color w:val="auto"/>
                <w:lang w:val="ru-RU"/>
              </w:rPr>
              <w:t>г</w:t>
            </w:r>
          </w:p>
        </w:tc>
      </w:tr>
      <w:tr w:rsidR="00062C62" w:rsidRPr="0013150C" w:rsidTr="004A503D">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IV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A503D">
            <w:pPr>
              <w:pStyle w:val="table-body0mm"/>
              <w:rPr>
                <w:rFonts w:cs="Times New Roman"/>
                <w:sz w:val="24"/>
                <w:szCs w:val="24"/>
              </w:rPr>
            </w:pPr>
            <w:r w:rsidRPr="00805F2A">
              <w:rPr>
                <w:rFonts w:cs="Times New Roman"/>
                <w:sz w:val="24"/>
                <w:szCs w:val="24"/>
              </w:rPr>
              <w:t>Программные инструменты, обе</w:t>
            </w:r>
            <w:r w:rsidRPr="00805F2A">
              <w:rPr>
                <w:rFonts w:cs="Times New Roman"/>
                <w:sz w:val="24"/>
                <w:szCs w:val="24"/>
              </w:rPr>
              <w:t>с</w:t>
            </w:r>
            <w:r w:rsidRPr="00805F2A">
              <w:rPr>
                <w:rFonts w:cs="Times New Roman"/>
                <w:sz w:val="24"/>
                <w:szCs w:val="24"/>
              </w:rPr>
              <w:t>печивающие функционирование ИОС</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A503D">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 xml:space="preserve">100 % обеспечение </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87245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Январь – сентябрь 2024</w:t>
            </w:r>
            <w:r w:rsidRPr="0013150C">
              <w:rPr>
                <w:rFonts w:ascii="Times New Roman" w:hAnsi="Times New Roman" w:cs="Times New Roman"/>
                <w:color w:val="auto"/>
                <w:lang w:val="ru-RU"/>
              </w:rPr>
              <w:t>г</w:t>
            </w:r>
          </w:p>
        </w:tc>
      </w:tr>
      <w:tr w:rsidR="00062C62" w:rsidRPr="0013150C" w:rsidTr="004A503D">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A503D">
            <w:pPr>
              <w:pStyle w:val="table-bodycentre"/>
              <w:rPr>
                <w:rFonts w:ascii="Times New Roman" w:hAnsi="Times New Roman" w:cs="Times New Roman"/>
                <w:sz w:val="24"/>
                <w:szCs w:val="24"/>
              </w:rPr>
            </w:pPr>
            <w:r w:rsidRPr="00805F2A">
              <w:rPr>
                <w:rFonts w:ascii="Times New Roman" w:hAnsi="Times New Roman" w:cs="Times New Roman"/>
                <w:sz w:val="24"/>
                <w:szCs w:val="24"/>
              </w:rPr>
              <w:t>V</w:t>
            </w:r>
          </w:p>
        </w:tc>
        <w:tc>
          <w:tcPr>
            <w:tcW w:w="38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A503D">
            <w:pPr>
              <w:pStyle w:val="table-body0mm"/>
              <w:rPr>
                <w:rFonts w:cs="Times New Roman"/>
                <w:sz w:val="24"/>
                <w:szCs w:val="24"/>
              </w:rPr>
            </w:pPr>
            <w:r w:rsidRPr="00805F2A">
              <w:rPr>
                <w:rFonts w:cs="Times New Roman"/>
                <w:sz w:val="24"/>
                <w:szCs w:val="24"/>
              </w:rPr>
              <w:t>Служба технической поддержки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A503D">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100 % обеспечение</w:t>
            </w:r>
          </w:p>
        </w:tc>
        <w:tc>
          <w:tcPr>
            <w:tcW w:w="32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A503D">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В течение года</w:t>
            </w:r>
          </w:p>
        </w:tc>
      </w:tr>
    </w:tbl>
    <w:p w:rsidR="00062C62" w:rsidRPr="00805F2A" w:rsidRDefault="00062C62" w:rsidP="00767BB0">
      <w:pPr>
        <w:pStyle w:val="body"/>
        <w:rPr>
          <w:rFonts w:cs="Times New Roman"/>
          <w:sz w:val="24"/>
          <w:szCs w:val="24"/>
        </w:rPr>
      </w:pPr>
    </w:p>
    <w:p w:rsidR="00062C62" w:rsidRPr="00805F2A" w:rsidRDefault="00062C62" w:rsidP="00767BB0">
      <w:pPr>
        <w:pStyle w:val="body"/>
        <w:rPr>
          <w:rFonts w:cs="Times New Roman"/>
          <w:sz w:val="24"/>
          <w:szCs w:val="24"/>
        </w:rPr>
      </w:pPr>
      <w:r w:rsidRPr="00805F2A">
        <w:rPr>
          <w:rFonts w:cs="Times New Roman"/>
          <w:sz w:val="24"/>
          <w:szCs w:val="24"/>
        </w:rPr>
        <w:t>Требования к учебно-методическому обеспечению образовательной деятельности включают:</w:t>
      </w:r>
    </w:p>
    <w:p w:rsidR="00062C62" w:rsidRPr="00805F2A" w:rsidRDefault="00062C62" w:rsidP="009468CB">
      <w:pPr>
        <w:pStyle w:val="list-bullet"/>
        <w:rPr>
          <w:rFonts w:cs="Times New Roman"/>
          <w:sz w:val="24"/>
          <w:szCs w:val="24"/>
        </w:rPr>
      </w:pPr>
      <w:r w:rsidRPr="00805F2A">
        <w:rPr>
          <w:rFonts w:cs="Times New Roman"/>
          <w:sz w:val="24"/>
          <w:szCs w:val="24"/>
        </w:rPr>
        <w:t>параметры комплектности оснащения образовательной организации;</w:t>
      </w:r>
    </w:p>
    <w:p w:rsidR="00062C62" w:rsidRPr="00805F2A" w:rsidRDefault="00062C62" w:rsidP="009468CB">
      <w:pPr>
        <w:pStyle w:val="list-bullet"/>
        <w:rPr>
          <w:rFonts w:cs="Times New Roman"/>
          <w:sz w:val="24"/>
          <w:szCs w:val="24"/>
        </w:rPr>
      </w:pPr>
      <w:r w:rsidRPr="00805F2A">
        <w:rPr>
          <w:rFonts w:cs="Times New Roman"/>
          <w:sz w:val="24"/>
          <w:szCs w:val="24"/>
        </w:rPr>
        <w:t>параметры качества обеспечения образовательной деятельности.</w:t>
      </w:r>
    </w:p>
    <w:p w:rsidR="00062C62" w:rsidRPr="00805F2A" w:rsidRDefault="00062C62" w:rsidP="00767BB0">
      <w:pPr>
        <w:pStyle w:val="h3"/>
        <w:rPr>
          <w:rFonts w:cs="Times New Roman"/>
          <w:sz w:val="24"/>
          <w:szCs w:val="24"/>
        </w:rPr>
      </w:pPr>
      <w:r w:rsidRPr="00805F2A">
        <w:rPr>
          <w:rFonts w:cs="Times New Roman"/>
          <w:sz w:val="24"/>
          <w:szCs w:val="24"/>
        </w:rPr>
        <w:t>3.5.5.</w:t>
      </w:r>
      <w:r w:rsidRPr="00805F2A">
        <w:rPr>
          <w:rFonts w:cs="Times New Roman"/>
          <w:sz w:val="24"/>
          <w:szCs w:val="24"/>
        </w:rPr>
        <w:t> </w:t>
      </w:r>
      <w:r w:rsidRPr="00805F2A">
        <w:rPr>
          <w:rFonts w:cs="Times New Roman"/>
          <w:sz w:val="24"/>
          <w:szCs w:val="24"/>
        </w:rPr>
        <w:t>Материально-технические условия реализаци</w:t>
      </w:r>
      <w:r>
        <w:rPr>
          <w:rFonts w:cs="Times New Roman"/>
          <w:sz w:val="24"/>
          <w:szCs w:val="24"/>
        </w:rPr>
        <w:t xml:space="preserve">и </w:t>
      </w:r>
      <w:r w:rsidRPr="00805F2A">
        <w:rPr>
          <w:rFonts w:cs="Times New Roman"/>
          <w:sz w:val="24"/>
          <w:szCs w:val="24"/>
        </w:rPr>
        <w:t>основной образовательной программы</w:t>
      </w:r>
    </w:p>
    <w:p w:rsidR="00062C62" w:rsidRPr="00805F2A" w:rsidRDefault="00062C62" w:rsidP="00767BB0">
      <w:pPr>
        <w:pStyle w:val="body"/>
        <w:rPr>
          <w:rFonts w:cs="Times New Roman"/>
          <w:sz w:val="24"/>
          <w:szCs w:val="24"/>
        </w:rPr>
      </w:pPr>
      <w:r w:rsidRPr="00805F2A">
        <w:rPr>
          <w:rFonts w:cs="Times New Roman"/>
          <w:sz w:val="24"/>
          <w:szCs w:val="24"/>
        </w:rPr>
        <w:t xml:space="preserve">Материально-техническая база </w:t>
      </w:r>
      <w:r>
        <w:rPr>
          <w:rFonts w:cs="Times New Roman"/>
          <w:sz w:val="24"/>
          <w:szCs w:val="24"/>
        </w:rPr>
        <w:t>МАОУ «СОШ №20 с УИОП»</w:t>
      </w:r>
      <w:r w:rsidRPr="00805F2A">
        <w:rPr>
          <w:rFonts w:cs="Times New Roman"/>
          <w:sz w:val="24"/>
          <w:szCs w:val="24"/>
        </w:rPr>
        <w:t xml:space="preserve"> обеспечивает:</w:t>
      </w:r>
    </w:p>
    <w:p w:rsidR="00062C62" w:rsidRPr="00805F2A" w:rsidRDefault="00062C62" w:rsidP="009468CB">
      <w:pPr>
        <w:pStyle w:val="list-bullet"/>
        <w:rPr>
          <w:rFonts w:cs="Times New Roman"/>
          <w:sz w:val="24"/>
          <w:szCs w:val="24"/>
        </w:rPr>
      </w:pPr>
      <w:r w:rsidRPr="00805F2A">
        <w:rPr>
          <w:rFonts w:cs="Times New Roman"/>
          <w:sz w:val="24"/>
          <w:szCs w:val="24"/>
        </w:rPr>
        <w:t xml:space="preserve">возможность достижения обучающимися результатов освоения программы начального общего образования; </w:t>
      </w:r>
    </w:p>
    <w:p w:rsidR="00062C62" w:rsidRPr="00805F2A" w:rsidRDefault="00062C62" w:rsidP="009468CB">
      <w:pPr>
        <w:pStyle w:val="list-bullet"/>
        <w:rPr>
          <w:rFonts w:cs="Times New Roman"/>
          <w:spacing w:val="-1"/>
          <w:sz w:val="24"/>
          <w:szCs w:val="24"/>
        </w:rPr>
      </w:pPr>
      <w:r w:rsidRPr="00805F2A">
        <w:rPr>
          <w:rFonts w:cs="Times New Roman"/>
          <w:spacing w:val="-1"/>
          <w:sz w:val="24"/>
          <w:szCs w:val="24"/>
        </w:rPr>
        <w:t>безопасность и комфортность организации учебного процесса;</w:t>
      </w:r>
    </w:p>
    <w:p w:rsidR="00062C62" w:rsidRPr="00805F2A" w:rsidRDefault="00062C62" w:rsidP="009468CB">
      <w:pPr>
        <w:pStyle w:val="list-bullet"/>
        <w:rPr>
          <w:rFonts w:cs="Times New Roman"/>
          <w:sz w:val="24"/>
          <w:szCs w:val="24"/>
        </w:rPr>
      </w:pPr>
      <w:r w:rsidRPr="00805F2A">
        <w:rPr>
          <w:rFonts w:cs="Times New Roman"/>
          <w:sz w:val="24"/>
          <w:szCs w:val="24"/>
        </w:rPr>
        <w:t>соблюдение санитарно-эпидемиологических правил и гигиенических нормативов;</w:t>
      </w:r>
    </w:p>
    <w:p w:rsidR="00062C62" w:rsidRPr="00805F2A" w:rsidRDefault="00062C62" w:rsidP="009468CB">
      <w:pPr>
        <w:pStyle w:val="list-bullet"/>
        <w:rPr>
          <w:rFonts w:cs="Times New Roman"/>
          <w:sz w:val="24"/>
          <w:szCs w:val="24"/>
        </w:rPr>
      </w:pPr>
      <w:r w:rsidRPr="00805F2A">
        <w:rPr>
          <w:rFonts w:cs="Times New Roman"/>
          <w:sz w:val="24"/>
          <w:szCs w:val="24"/>
        </w:rPr>
        <w:t>возможность для беспрепятственного доступа детей-инвалидов и обучающихся с ограниченными возможностями здоровья к объектам и</w:t>
      </w:r>
      <w:r w:rsidRPr="00805F2A">
        <w:rPr>
          <w:rFonts w:cs="Times New Roman"/>
          <w:sz w:val="24"/>
          <w:szCs w:val="24"/>
        </w:rPr>
        <w:t>н</w:t>
      </w:r>
      <w:r w:rsidRPr="00805F2A">
        <w:rPr>
          <w:rFonts w:cs="Times New Roman"/>
          <w:sz w:val="24"/>
          <w:szCs w:val="24"/>
        </w:rPr>
        <w:t>фраструктуры организации.</w:t>
      </w:r>
    </w:p>
    <w:p w:rsidR="00062C62" w:rsidRPr="00805F2A" w:rsidRDefault="00062C62" w:rsidP="00767BB0">
      <w:pPr>
        <w:pStyle w:val="body"/>
        <w:rPr>
          <w:rFonts w:cs="Times New Roman"/>
          <w:sz w:val="24"/>
          <w:szCs w:val="24"/>
        </w:rPr>
      </w:pPr>
      <w:r w:rsidRPr="00805F2A">
        <w:rPr>
          <w:rFonts w:cs="Times New Roman"/>
          <w:sz w:val="24"/>
          <w:szCs w:val="24"/>
        </w:rPr>
        <w:t xml:space="preserve">В </w:t>
      </w:r>
      <w:r>
        <w:rPr>
          <w:rFonts w:cs="Times New Roman"/>
          <w:sz w:val="24"/>
          <w:szCs w:val="24"/>
        </w:rPr>
        <w:t>МАОУ «СОШ №20 с УИОП»</w:t>
      </w:r>
      <w:r w:rsidRPr="00805F2A">
        <w:rPr>
          <w:rFonts w:cs="Times New Roman"/>
          <w:sz w:val="24"/>
          <w:szCs w:val="24"/>
        </w:rPr>
        <w:t xml:space="preserve"> разработаны и закреплены локальным актами перечни оснащения и оборудования, обеспечивающие учебный процесс.</w:t>
      </w:r>
    </w:p>
    <w:p w:rsidR="00062C62" w:rsidRPr="00805F2A" w:rsidRDefault="00062C62" w:rsidP="00767BB0">
      <w:pPr>
        <w:pStyle w:val="body"/>
        <w:rPr>
          <w:rFonts w:cs="Times New Roman"/>
          <w:spacing w:val="3"/>
          <w:sz w:val="24"/>
          <w:szCs w:val="24"/>
        </w:rPr>
      </w:pPr>
      <w:r w:rsidRPr="00805F2A">
        <w:rPr>
          <w:rFonts w:cs="Times New Roman"/>
          <w:spacing w:val="3"/>
          <w:sz w:val="24"/>
          <w:szCs w:val="24"/>
        </w:rPr>
        <w:lastRenderedPageBreak/>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w:t>
      </w:r>
      <w:smartTag w:uri="urn:schemas-microsoft-com:office:smarttags" w:element="metricconverter">
        <w:smartTagPr>
          <w:attr w:name="ProductID" w:val="2006 г"/>
        </w:smartTagPr>
        <w:r w:rsidRPr="00805F2A">
          <w:rPr>
            <w:rFonts w:cs="Times New Roman"/>
            <w:spacing w:val="3"/>
            <w:sz w:val="24"/>
            <w:szCs w:val="24"/>
          </w:rPr>
          <w:t>2013 г</w:t>
        </w:r>
      </w:smartTag>
      <w:r w:rsidRPr="00805F2A">
        <w:rPr>
          <w:rFonts w:cs="Times New Roman"/>
          <w:spacing w:val="3"/>
          <w:sz w:val="24"/>
          <w:szCs w:val="24"/>
        </w:rPr>
        <w:t>. № 966, а также соответствующие приказы и методические рекомендации, в том числе:</w:t>
      </w:r>
    </w:p>
    <w:p w:rsidR="00062C62" w:rsidRPr="00805F2A" w:rsidRDefault="00062C62" w:rsidP="009468CB">
      <w:pPr>
        <w:pStyle w:val="list-bullet"/>
        <w:rPr>
          <w:rFonts w:cs="Times New Roman"/>
          <w:sz w:val="24"/>
          <w:szCs w:val="24"/>
        </w:rPr>
      </w:pPr>
      <w:r w:rsidRPr="00805F2A">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w:t>
      </w:r>
      <w:r w:rsidRPr="00805F2A">
        <w:rPr>
          <w:rFonts w:cs="Times New Roman"/>
          <w:sz w:val="24"/>
          <w:szCs w:val="24"/>
        </w:rPr>
        <w:t>о</w:t>
      </w:r>
      <w:r w:rsidRPr="00805F2A">
        <w:rPr>
          <w:rFonts w:cs="Times New Roman"/>
          <w:sz w:val="24"/>
          <w:szCs w:val="24"/>
        </w:rPr>
        <w:t xml:space="preserve">дёжи», утверждённые постановлением Главного санитарного врача Российской Федерации № 2 от 28 сентября </w:t>
      </w:r>
      <w:smartTag w:uri="urn:schemas-microsoft-com:office:smarttags" w:element="metricconverter">
        <w:smartTagPr>
          <w:attr w:name="ProductID" w:val="2006 г"/>
        </w:smartTagPr>
        <w:r w:rsidRPr="00805F2A">
          <w:rPr>
            <w:rFonts w:cs="Times New Roman"/>
            <w:sz w:val="24"/>
            <w:szCs w:val="24"/>
          </w:rPr>
          <w:t>2020 г</w:t>
        </w:r>
      </w:smartTag>
      <w:r w:rsidRPr="00805F2A">
        <w:rPr>
          <w:rFonts w:cs="Times New Roman"/>
          <w:sz w:val="24"/>
          <w:szCs w:val="24"/>
        </w:rPr>
        <w:t>.;</w:t>
      </w:r>
    </w:p>
    <w:p w:rsidR="00062C62" w:rsidRPr="00805F2A" w:rsidRDefault="00062C62" w:rsidP="009468CB">
      <w:pPr>
        <w:pStyle w:val="list-bullet"/>
        <w:rPr>
          <w:rFonts w:cs="Times New Roman"/>
          <w:sz w:val="24"/>
          <w:szCs w:val="24"/>
        </w:rPr>
      </w:pPr>
      <w:r w:rsidRPr="00805F2A">
        <w:rPr>
          <w:rFonts w:cs="Times New Roman"/>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w:t>
      </w:r>
      <w:smartTag w:uri="urn:schemas-microsoft-com:office:smarttags" w:element="metricconverter">
        <w:smartTagPr>
          <w:attr w:name="ProductID" w:val="2006 г"/>
        </w:smartTagPr>
        <w:r w:rsidRPr="00805F2A">
          <w:rPr>
            <w:rFonts w:cs="Times New Roman"/>
            <w:sz w:val="24"/>
            <w:szCs w:val="24"/>
          </w:rPr>
          <w:t>2021 г</w:t>
        </w:r>
      </w:smartTag>
      <w:r w:rsidRPr="00805F2A">
        <w:rPr>
          <w:rFonts w:cs="Times New Roman"/>
          <w:sz w:val="24"/>
          <w:szCs w:val="24"/>
        </w:rPr>
        <w:t>.</w:t>
      </w:r>
    </w:p>
    <w:p w:rsidR="00062C62" w:rsidRPr="00805F2A" w:rsidRDefault="00062C62" w:rsidP="009468CB">
      <w:pPr>
        <w:pStyle w:val="list-bullet"/>
        <w:rPr>
          <w:rFonts w:cs="Times New Roman"/>
          <w:sz w:val="24"/>
          <w:szCs w:val="24"/>
        </w:rPr>
      </w:pPr>
      <w:r w:rsidRPr="00805F2A">
        <w:rPr>
          <w:rFonts w:cs="Times New Roman"/>
          <w:sz w:val="24"/>
          <w:szCs w:val="24"/>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w:t>
      </w:r>
      <w:r w:rsidRPr="00805F2A">
        <w:rPr>
          <w:rFonts w:cs="Times New Roman"/>
          <w:sz w:val="24"/>
          <w:szCs w:val="24"/>
        </w:rPr>
        <w:t>е</w:t>
      </w:r>
      <w:r w:rsidRPr="00805F2A">
        <w:rPr>
          <w:rFonts w:cs="Times New Roman"/>
          <w:sz w:val="24"/>
          <w:szCs w:val="24"/>
        </w:rPr>
        <w:t>ния РФ);</w:t>
      </w:r>
    </w:p>
    <w:p w:rsidR="00062C62" w:rsidRPr="00805F2A" w:rsidRDefault="00062C62" w:rsidP="009468CB">
      <w:pPr>
        <w:pStyle w:val="list-bullet"/>
        <w:rPr>
          <w:rFonts w:cs="Times New Roman"/>
          <w:sz w:val="24"/>
          <w:szCs w:val="24"/>
        </w:rPr>
      </w:pPr>
      <w:r w:rsidRPr="00805F2A">
        <w:rPr>
          <w:rFonts w:cs="Times New Roman"/>
          <w:sz w:val="24"/>
          <w:szCs w:val="24"/>
        </w:rPr>
        <w:t>Приказ Министерства просвещения Российской Федерации от 03.09.2019 г. № 465 «Об утверждении перечня средств обучения и воспит</w:t>
      </w:r>
      <w:r w:rsidRPr="00805F2A">
        <w:rPr>
          <w:rFonts w:cs="Times New Roman"/>
          <w:sz w:val="24"/>
          <w:szCs w:val="24"/>
        </w:rPr>
        <w:t>а</w:t>
      </w:r>
      <w:r w:rsidRPr="00805F2A">
        <w:rPr>
          <w:rFonts w:cs="Times New Roman"/>
          <w:sz w:val="24"/>
          <w:szCs w:val="24"/>
        </w:rPr>
        <w:t>ния, необходимых для реализации образовательных программ начального общего, основного общего и среднего общего образования, соо</w:t>
      </w:r>
      <w:r w:rsidRPr="00805F2A">
        <w:rPr>
          <w:rFonts w:cs="Times New Roman"/>
          <w:sz w:val="24"/>
          <w:szCs w:val="24"/>
        </w:rPr>
        <w:t>т</w:t>
      </w:r>
      <w:r w:rsidRPr="00805F2A">
        <w:rPr>
          <w:rFonts w:cs="Times New Roman"/>
          <w:sz w:val="24"/>
          <w:szCs w:val="24"/>
        </w:rPr>
        <w:t>ветствующих современным условиям обучения, необходимого при оснащении общеобразовательных организаций в целях реализации м</w:t>
      </w:r>
      <w:r w:rsidRPr="00805F2A">
        <w:rPr>
          <w:rFonts w:cs="Times New Roman"/>
          <w:sz w:val="24"/>
          <w:szCs w:val="24"/>
        </w:rPr>
        <w:t>е</w:t>
      </w:r>
      <w:r w:rsidRPr="00805F2A">
        <w:rPr>
          <w:rFonts w:cs="Times New Roman"/>
          <w:sz w:val="24"/>
          <w:szCs w:val="24"/>
        </w:rPr>
        <w:t>роприятий по содействию созданию в субъектах Российской Федерации (исходя из прогнозируемой потребности) новых мест в общеобр</w:t>
      </w:r>
      <w:r w:rsidRPr="00805F2A">
        <w:rPr>
          <w:rFonts w:cs="Times New Roman"/>
          <w:sz w:val="24"/>
          <w:szCs w:val="24"/>
        </w:rPr>
        <w:t>а</w:t>
      </w:r>
      <w:r w:rsidRPr="00805F2A">
        <w:rPr>
          <w:rFonts w:cs="Times New Roman"/>
          <w:sz w:val="24"/>
          <w:szCs w:val="24"/>
        </w:rPr>
        <w:t>зовательных организациях, критериев его формирования и требований к функциональному оснащению, а также норматива стоимости о</w:t>
      </w:r>
      <w:r w:rsidRPr="00805F2A">
        <w:rPr>
          <w:rFonts w:cs="Times New Roman"/>
          <w:sz w:val="24"/>
          <w:szCs w:val="24"/>
        </w:rPr>
        <w:t>с</w:t>
      </w:r>
      <w:r w:rsidRPr="00805F2A">
        <w:rPr>
          <w:rFonts w:cs="Times New Roman"/>
          <w:sz w:val="24"/>
          <w:szCs w:val="24"/>
        </w:rPr>
        <w:t>нащения одного места обучающегося указанными средствами обучения и воспитания» (зарегистрирован 25.12.2019 № 56982);</w:t>
      </w:r>
    </w:p>
    <w:p w:rsidR="00062C62" w:rsidRPr="00805F2A" w:rsidRDefault="00062C62" w:rsidP="009468CB">
      <w:pPr>
        <w:pStyle w:val="list-bullet"/>
        <w:rPr>
          <w:rFonts w:cs="Times New Roman"/>
          <w:sz w:val="24"/>
          <w:szCs w:val="24"/>
        </w:rPr>
      </w:pPr>
      <w:r w:rsidRPr="00805F2A">
        <w:rPr>
          <w:rFonts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w:t>
      </w:r>
      <w:r w:rsidRPr="00805F2A">
        <w:rPr>
          <w:rFonts w:cs="Times New Roman"/>
          <w:sz w:val="24"/>
          <w:szCs w:val="24"/>
        </w:rPr>
        <w:t>о</w:t>
      </w:r>
      <w:r w:rsidRPr="00805F2A">
        <w:rPr>
          <w:rFonts w:cs="Times New Roman"/>
          <w:sz w:val="24"/>
          <w:szCs w:val="24"/>
        </w:rPr>
        <w:t>танные с учётом особенностей реализации основной образовательной программы в образовательной организации;</w:t>
      </w:r>
    </w:p>
    <w:p w:rsidR="00062C62" w:rsidRPr="00805F2A" w:rsidRDefault="00062C62" w:rsidP="009468CB">
      <w:pPr>
        <w:pStyle w:val="list-bullet"/>
        <w:rPr>
          <w:rFonts w:cs="Times New Roman"/>
          <w:sz w:val="24"/>
          <w:szCs w:val="24"/>
        </w:rPr>
      </w:pPr>
      <w:r w:rsidRPr="00805F2A">
        <w:rPr>
          <w:rFonts w:cs="Times New Roman"/>
          <w:sz w:val="24"/>
          <w:szCs w:val="24"/>
        </w:rPr>
        <w:t xml:space="preserve">Федеральный закон от 29 декабря </w:t>
      </w:r>
      <w:smartTag w:uri="urn:schemas-microsoft-com:office:smarttags" w:element="metricconverter">
        <w:smartTagPr>
          <w:attr w:name="ProductID" w:val="2006 г"/>
        </w:smartTagPr>
        <w:r w:rsidRPr="00805F2A">
          <w:rPr>
            <w:rFonts w:cs="Times New Roman"/>
            <w:sz w:val="24"/>
            <w:szCs w:val="24"/>
          </w:rPr>
          <w:t>2010 г</w:t>
        </w:r>
      </w:smartTag>
      <w:r w:rsidRPr="00805F2A">
        <w:rPr>
          <w:rFonts w:cs="Times New Roman"/>
          <w:sz w:val="24"/>
          <w:szCs w:val="24"/>
        </w:rPr>
        <w:t>. № 436-ФЗ «О защите детей от информации, причиняющей вред их здоровью и развитию» (Со</w:t>
      </w:r>
      <w:r w:rsidRPr="00805F2A">
        <w:rPr>
          <w:rFonts w:cs="Times New Roman"/>
          <w:sz w:val="24"/>
          <w:szCs w:val="24"/>
        </w:rPr>
        <w:t>б</w:t>
      </w:r>
      <w:r w:rsidRPr="00805F2A">
        <w:rPr>
          <w:rFonts w:cs="Times New Roman"/>
          <w:sz w:val="24"/>
          <w:szCs w:val="24"/>
        </w:rPr>
        <w:t>рание законодательства Российской Федерации, 2011, № 1, ст. 48; 2021, № 15, ст. 2432);</w:t>
      </w:r>
    </w:p>
    <w:p w:rsidR="00062C62" w:rsidRPr="00805F2A" w:rsidRDefault="00062C62" w:rsidP="009468CB">
      <w:pPr>
        <w:pStyle w:val="list-bullet"/>
        <w:rPr>
          <w:rFonts w:cs="Times New Roman"/>
          <w:sz w:val="24"/>
          <w:szCs w:val="24"/>
        </w:rPr>
      </w:pPr>
      <w:r w:rsidRPr="00805F2A">
        <w:rPr>
          <w:rFonts w:cs="Times New Roman"/>
          <w:sz w:val="24"/>
          <w:szCs w:val="24"/>
        </w:rPr>
        <w:t xml:space="preserve">Федеральный закон от 27 июля </w:t>
      </w:r>
      <w:smartTag w:uri="urn:schemas-microsoft-com:office:smarttags" w:element="metricconverter">
        <w:smartTagPr>
          <w:attr w:name="ProductID" w:val="2006 г"/>
        </w:smartTagPr>
        <w:r w:rsidRPr="00805F2A">
          <w:rPr>
            <w:rFonts w:cs="Times New Roman"/>
            <w:sz w:val="24"/>
            <w:szCs w:val="24"/>
          </w:rPr>
          <w:t>2006 г</w:t>
        </w:r>
      </w:smartTag>
      <w:r w:rsidRPr="00805F2A">
        <w:rPr>
          <w:rFonts w:cs="Times New Roman"/>
          <w:sz w:val="24"/>
          <w:szCs w:val="24"/>
        </w:rPr>
        <w:t>. № 152-ФЗ «О персональных данных» (Собрание законодательства Российской Федерации, 2006, № 31, ст. 3451; 2021, № 1, ст. 58).</w:t>
      </w:r>
    </w:p>
    <w:p w:rsidR="00062C62" w:rsidRPr="00805F2A" w:rsidRDefault="00062C62" w:rsidP="00767BB0">
      <w:pPr>
        <w:pStyle w:val="body"/>
        <w:rPr>
          <w:rFonts w:cs="Times New Roman"/>
          <w:sz w:val="24"/>
          <w:szCs w:val="24"/>
        </w:rPr>
      </w:pPr>
      <w:r w:rsidRPr="00805F2A">
        <w:rPr>
          <w:rFonts w:cs="Times New Roman"/>
          <w:sz w:val="24"/>
          <w:szCs w:val="24"/>
        </w:rPr>
        <w:t>В зональную структуру образовательной организации включены:</w:t>
      </w:r>
    </w:p>
    <w:p w:rsidR="00062C62" w:rsidRPr="00805F2A" w:rsidRDefault="00062C62" w:rsidP="009468CB">
      <w:pPr>
        <w:pStyle w:val="list-bullet"/>
        <w:rPr>
          <w:rFonts w:cs="Times New Roman"/>
          <w:sz w:val="24"/>
          <w:szCs w:val="24"/>
        </w:rPr>
      </w:pPr>
      <w:r w:rsidRPr="00805F2A">
        <w:rPr>
          <w:rFonts w:cs="Times New Roman"/>
          <w:sz w:val="24"/>
          <w:szCs w:val="24"/>
        </w:rPr>
        <w:t>входная зона;</w:t>
      </w:r>
    </w:p>
    <w:p w:rsidR="00062C62" w:rsidRPr="00805F2A" w:rsidRDefault="00062C62" w:rsidP="009468CB">
      <w:pPr>
        <w:pStyle w:val="list-bullet"/>
        <w:rPr>
          <w:rFonts w:cs="Times New Roman"/>
          <w:sz w:val="24"/>
          <w:szCs w:val="24"/>
        </w:rPr>
      </w:pPr>
      <w:r w:rsidRPr="00805F2A">
        <w:rPr>
          <w:rFonts w:cs="Times New Roman"/>
          <w:sz w:val="24"/>
          <w:szCs w:val="24"/>
        </w:rPr>
        <w:t>учебные классы с рабочими местами обучающихся и педагогических работников;</w:t>
      </w:r>
    </w:p>
    <w:p w:rsidR="00062C62" w:rsidRPr="00805F2A" w:rsidRDefault="00062C62" w:rsidP="009468CB">
      <w:pPr>
        <w:pStyle w:val="list-bullet"/>
        <w:rPr>
          <w:rFonts w:cs="Times New Roman"/>
          <w:sz w:val="24"/>
          <w:szCs w:val="24"/>
        </w:rPr>
      </w:pPr>
      <w:r w:rsidRPr="00805F2A">
        <w:rPr>
          <w:rFonts w:cs="Times New Roman"/>
          <w:sz w:val="24"/>
          <w:szCs w:val="24"/>
        </w:rPr>
        <w:t>учебные кабинеты (мастерские, студии) для заняти</w:t>
      </w:r>
      <w:r>
        <w:rPr>
          <w:rFonts w:cs="Times New Roman"/>
          <w:sz w:val="24"/>
          <w:szCs w:val="24"/>
        </w:rPr>
        <w:t>й технологией, музыкой</w:t>
      </w:r>
      <w:r w:rsidRPr="00805F2A">
        <w:rPr>
          <w:rFonts w:cs="Times New Roman"/>
          <w:sz w:val="24"/>
          <w:szCs w:val="24"/>
        </w:rPr>
        <w:t>, иностранными языками;</w:t>
      </w:r>
    </w:p>
    <w:p w:rsidR="00062C62" w:rsidRPr="00805F2A" w:rsidRDefault="00062C62" w:rsidP="009468CB">
      <w:pPr>
        <w:pStyle w:val="list-bullet"/>
        <w:rPr>
          <w:rFonts w:cs="Times New Roman"/>
          <w:sz w:val="24"/>
          <w:szCs w:val="24"/>
        </w:rPr>
      </w:pPr>
      <w:r w:rsidRPr="00805F2A">
        <w:rPr>
          <w:rFonts w:cs="Times New Roman"/>
          <w:sz w:val="24"/>
          <w:szCs w:val="24"/>
        </w:rPr>
        <w:t>библиотека с рабочими зонами: книгохранилищем, медиатекой, читальным залом;</w:t>
      </w:r>
    </w:p>
    <w:p w:rsidR="00062C62" w:rsidRPr="00805F2A" w:rsidRDefault="00062C62" w:rsidP="009468CB">
      <w:pPr>
        <w:pStyle w:val="list-bullet"/>
        <w:rPr>
          <w:rFonts w:cs="Times New Roman"/>
          <w:sz w:val="24"/>
          <w:szCs w:val="24"/>
        </w:rPr>
      </w:pPr>
      <w:r w:rsidRPr="00805F2A">
        <w:rPr>
          <w:rFonts w:cs="Times New Roman"/>
          <w:sz w:val="24"/>
          <w:szCs w:val="24"/>
        </w:rPr>
        <w:t>актовый зал;</w:t>
      </w:r>
    </w:p>
    <w:p w:rsidR="00062C62" w:rsidRPr="00805F2A" w:rsidRDefault="00062C62" w:rsidP="009468CB">
      <w:pPr>
        <w:pStyle w:val="list-bullet"/>
        <w:rPr>
          <w:rFonts w:cs="Times New Roman"/>
          <w:sz w:val="24"/>
          <w:szCs w:val="24"/>
        </w:rPr>
      </w:pPr>
      <w:r w:rsidRPr="00805F2A">
        <w:rPr>
          <w:rFonts w:cs="Times New Roman"/>
          <w:sz w:val="24"/>
          <w:szCs w:val="24"/>
        </w:rPr>
        <w:t>спор</w:t>
      </w:r>
      <w:r>
        <w:rPr>
          <w:rFonts w:cs="Times New Roman"/>
          <w:sz w:val="24"/>
          <w:szCs w:val="24"/>
        </w:rPr>
        <w:t xml:space="preserve">тивные сооружения (зал,  </w:t>
      </w:r>
      <w:r w:rsidRPr="00805F2A">
        <w:rPr>
          <w:rFonts w:cs="Times New Roman"/>
          <w:sz w:val="24"/>
          <w:szCs w:val="24"/>
        </w:rPr>
        <w:t xml:space="preserve"> спортивная площадка);</w:t>
      </w:r>
    </w:p>
    <w:p w:rsidR="00062C62" w:rsidRPr="00805F2A" w:rsidRDefault="00062C62" w:rsidP="009468CB">
      <w:pPr>
        <w:pStyle w:val="list-bullet"/>
        <w:rPr>
          <w:rFonts w:cs="Times New Roman"/>
          <w:sz w:val="24"/>
          <w:szCs w:val="24"/>
        </w:rPr>
      </w:pPr>
      <w:r w:rsidRPr="00805F2A">
        <w:rPr>
          <w:rFonts w:cs="Times New Roman"/>
          <w:sz w:val="24"/>
          <w:szCs w:val="24"/>
        </w:rPr>
        <w:t>помещения для питания обучающихся, а также для хранения и приготовления пищи, обеспечивающие возможность организации качес</w:t>
      </w:r>
      <w:r w:rsidRPr="00805F2A">
        <w:rPr>
          <w:rFonts w:cs="Times New Roman"/>
          <w:sz w:val="24"/>
          <w:szCs w:val="24"/>
        </w:rPr>
        <w:t>т</w:t>
      </w:r>
      <w:r w:rsidRPr="00805F2A">
        <w:rPr>
          <w:rFonts w:cs="Times New Roman"/>
          <w:sz w:val="24"/>
          <w:szCs w:val="24"/>
        </w:rPr>
        <w:t>венного горячего питания;</w:t>
      </w:r>
    </w:p>
    <w:p w:rsidR="00062C62" w:rsidRPr="00805F2A" w:rsidRDefault="00062C62" w:rsidP="009468CB">
      <w:pPr>
        <w:pStyle w:val="list-bullet"/>
        <w:rPr>
          <w:rFonts w:cs="Times New Roman"/>
          <w:sz w:val="24"/>
          <w:szCs w:val="24"/>
        </w:rPr>
      </w:pPr>
      <w:r w:rsidRPr="00805F2A">
        <w:rPr>
          <w:rFonts w:cs="Times New Roman"/>
          <w:sz w:val="24"/>
          <w:szCs w:val="24"/>
        </w:rPr>
        <w:t>административные помещения;</w:t>
      </w:r>
    </w:p>
    <w:p w:rsidR="00062C62" w:rsidRPr="00805F2A" w:rsidRDefault="00062C62" w:rsidP="009468CB">
      <w:pPr>
        <w:pStyle w:val="list-bullet"/>
        <w:rPr>
          <w:rFonts w:cs="Times New Roman"/>
          <w:sz w:val="24"/>
          <w:szCs w:val="24"/>
        </w:rPr>
      </w:pPr>
      <w:r w:rsidRPr="00805F2A">
        <w:rPr>
          <w:rFonts w:cs="Times New Roman"/>
          <w:sz w:val="24"/>
          <w:szCs w:val="24"/>
        </w:rPr>
        <w:t>гардеробы, санузлы;</w:t>
      </w:r>
    </w:p>
    <w:p w:rsidR="00062C62" w:rsidRPr="00805F2A" w:rsidRDefault="00062C62" w:rsidP="009468CB">
      <w:pPr>
        <w:pStyle w:val="list-bullet"/>
        <w:rPr>
          <w:rFonts w:cs="Times New Roman"/>
          <w:sz w:val="24"/>
          <w:szCs w:val="24"/>
        </w:rPr>
      </w:pPr>
      <w:r w:rsidRPr="00805F2A">
        <w:rPr>
          <w:rFonts w:cs="Times New Roman"/>
          <w:sz w:val="24"/>
          <w:szCs w:val="24"/>
        </w:rPr>
        <w:t>участки (территории) с целесообразным набором оснащённых зон.</w:t>
      </w:r>
    </w:p>
    <w:p w:rsidR="00062C62" w:rsidRPr="00805F2A" w:rsidRDefault="00062C62" w:rsidP="00767BB0">
      <w:pPr>
        <w:pStyle w:val="body"/>
        <w:rPr>
          <w:rFonts w:cs="Times New Roman"/>
          <w:sz w:val="24"/>
          <w:szCs w:val="24"/>
        </w:rPr>
      </w:pPr>
      <w:r w:rsidRPr="00805F2A">
        <w:rPr>
          <w:rFonts w:cs="Times New Roman"/>
          <w:sz w:val="24"/>
          <w:szCs w:val="24"/>
        </w:rPr>
        <w:t>Состав и площади учебных помещений предоставляют условия для:</w:t>
      </w:r>
    </w:p>
    <w:p w:rsidR="00062C62" w:rsidRPr="00805F2A" w:rsidRDefault="00062C62" w:rsidP="009468CB">
      <w:pPr>
        <w:pStyle w:val="list-bullet"/>
        <w:rPr>
          <w:rFonts w:cs="Times New Roman"/>
          <w:sz w:val="24"/>
          <w:szCs w:val="24"/>
        </w:rPr>
      </w:pPr>
      <w:r w:rsidRPr="00805F2A">
        <w:rPr>
          <w:rFonts w:cs="Times New Roman"/>
          <w:sz w:val="24"/>
          <w:szCs w:val="24"/>
        </w:rPr>
        <w:t>начального общего образования согласно избранным направлениям учебного плана в соответствии с ФГОС НОО;</w:t>
      </w:r>
    </w:p>
    <w:p w:rsidR="00062C62" w:rsidRPr="00805F2A" w:rsidRDefault="00062C62" w:rsidP="009468CB">
      <w:pPr>
        <w:pStyle w:val="list-bullet"/>
        <w:rPr>
          <w:rFonts w:cs="Times New Roman"/>
          <w:sz w:val="24"/>
          <w:szCs w:val="24"/>
        </w:rPr>
      </w:pPr>
      <w:r w:rsidRPr="00805F2A">
        <w:rPr>
          <w:rFonts w:cs="Times New Roman"/>
          <w:sz w:val="24"/>
          <w:szCs w:val="24"/>
        </w:rPr>
        <w:lastRenderedPageBreak/>
        <w:t>организации режима труда и отдыха участников образовательного процесса;</w:t>
      </w:r>
    </w:p>
    <w:p w:rsidR="00062C62" w:rsidRPr="00805F2A" w:rsidRDefault="00062C62" w:rsidP="009468CB">
      <w:pPr>
        <w:pStyle w:val="list-bullet"/>
        <w:rPr>
          <w:rFonts w:cs="Times New Roman"/>
          <w:sz w:val="24"/>
          <w:szCs w:val="24"/>
        </w:rPr>
      </w:pPr>
      <w:r w:rsidRPr="00805F2A">
        <w:rPr>
          <w:rFonts w:cs="Times New Roman"/>
          <w:sz w:val="24"/>
          <w:szCs w:val="24"/>
        </w:rPr>
        <w:t>размещения в классах и кабинетах необходимых комплектов специализированной мебели и учебного оборудования, отвечающих специф</w:t>
      </w:r>
      <w:r w:rsidRPr="00805F2A">
        <w:rPr>
          <w:rFonts w:cs="Times New Roman"/>
          <w:sz w:val="24"/>
          <w:szCs w:val="24"/>
        </w:rPr>
        <w:t>и</w:t>
      </w:r>
      <w:r w:rsidRPr="00805F2A">
        <w:rPr>
          <w:rFonts w:cs="Times New Roman"/>
          <w:sz w:val="24"/>
          <w:szCs w:val="24"/>
        </w:rPr>
        <w:t>ке учебно-воспитательного процесса по данному предмету или циклу учебных дисциплин.</w:t>
      </w:r>
    </w:p>
    <w:p w:rsidR="00062C62" w:rsidRPr="00805F2A" w:rsidRDefault="00062C62" w:rsidP="00767BB0">
      <w:pPr>
        <w:pStyle w:val="body"/>
        <w:rPr>
          <w:rFonts w:cs="Times New Roman"/>
          <w:sz w:val="24"/>
          <w:szCs w:val="24"/>
        </w:rPr>
      </w:pPr>
      <w:r w:rsidRPr="00805F2A">
        <w:rPr>
          <w:rFonts w:cs="Times New Roman"/>
          <w:sz w:val="24"/>
          <w:szCs w:val="24"/>
        </w:rPr>
        <w:t>В основной комплект школьной мебели и оборудования входят:</w:t>
      </w:r>
    </w:p>
    <w:p w:rsidR="00062C62" w:rsidRPr="00805F2A" w:rsidRDefault="00062C62" w:rsidP="009468CB">
      <w:pPr>
        <w:pStyle w:val="list-bullet"/>
        <w:rPr>
          <w:rFonts w:cs="Times New Roman"/>
          <w:sz w:val="24"/>
          <w:szCs w:val="24"/>
        </w:rPr>
      </w:pPr>
      <w:r w:rsidRPr="00805F2A">
        <w:rPr>
          <w:rFonts w:cs="Times New Roman"/>
          <w:sz w:val="24"/>
          <w:szCs w:val="24"/>
        </w:rPr>
        <w:t>доска классная;</w:t>
      </w:r>
    </w:p>
    <w:p w:rsidR="00062C62" w:rsidRPr="00805F2A" w:rsidRDefault="00062C62" w:rsidP="009468CB">
      <w:pPr>
        <w:pStyle w:val="list-bullet"/>
        <w:rPr>
          <w:rFonts w:cs="Times New Roman"/>
          <w:sz w:val="24"/>
          <w:szCs w:val="24"/>
        </w:rPr>
      </w:pPr>
      <w:r w:rsidRPr="00805F2A">
        <w:rPr>
          <w:rFonts w:cs="Times New Roman"/>
          <w:sz w:val="24"/>
          <w:szCs w:val="24"/>
        </w:rPr>
        <w:t>стол учителя;</w:t>
      </w:r>
    </w:p>
    <w:p w:rsidR="00062C62" w:rsidRPr="00805F2A" w:rsidRDefault="00062C62" w:rsidP="009468CB">
      <w:pPr>
        <w:pStyle w:val="list-bullet"/>
        <w:rPr>
          <w:rFonts w:cs="Times New Roman"/>
          <w:sz w:val="24"/>
          <w:szCs w:val="24"/>
        </w:rPr>
      </w:pPr>
      <w:r w:rsidRPr="00805F2A">
        <w:rPr>
          <w:rFonts w:cs="Times New Roman"/>
          <w:sz w:val="24"/>
          <w:szCs w:val="24"/>
        </w:rPr>
        <w:t>стул учителя (приставной);</w:t>
      </w:r>
    </w:p>
    <w:p w:rsidR="00062C62" w:rsidRPr="00805F2A" w:rsidRDefault="00062C62" w:rsidP="009468CB">
      <w:pPr>
        <w:pStyle w:val="list-bullet"/>
        <w:rPr>
          <w:rFonts w:cs="Times New Roman"/>
          <w:sz w:val="24"/>
          <w:szCs w:val="24"/>
        </w:rPr>
      </w:pPr>
      <w:r w:rsidRPr="00805F2A">
        <w:rPr>
          <w:rFonts w:cs="Times New Roman"/>
          <w:sz w:val="24"/>
          <w:szCs w:val="24"/>
        </w:rPr>
        <w:t>кресло для учителя;</w:t>
      </w:r>
    </w:p>
    <w:p w:rsidR="00062C62" w:rsidRPr="00805F2A" w:rsidRDefault="00062C62" w:rsidP="009468CB">
      <w:pPr>
        <w:pStyle w:val="list-bullet"/>
        <w:rPr>
          <w:rFonts w:cs="Times New Roman"/>
          <w:sz w:val="24"/>
          <w:szCs w:val="24"/>
        </w:rPr>
      </w:pPr>
      <w:r w:rsidRPr="00805F2A">
        <w:rPr>
          <w:rFonts w:cs="Times New Roman"/>
          <w:sz w:val="24"/>
          <w:szCs w:val="24"/>
        </w:rPr>
        <w:t>стол ученический (регулируемый по высоте);</w:t>
      </w:r>
    </w:p>
    <w:p w:rsidR="00062C62" w:rsidRPr="00805F2A" w:rsidRDefault="00062C62" w:rsidP="009468CB">
      <w:pPr>
        <w:pStyle w:val="list-bullet"/>
        <w:rPr>
          <w:rFonts w:cs="Times New Roman"/>
          <w:sz w:val="24"/>
          <w:szCs w:val="24"/>
        </w:rPr>
      </w:pPr>
      <w:r w:rsidRPr="00805F2A">
        <w:rPr>
          <w:rFonts w:cs="Times New Roman"/>
          <w:sz w:val="24"/>
          <w:szCs w:val="24"/>
        </w:rPr>
        <w:t>стул ученический (регулируемый по высоте);</w:t>
      </w:r>
    </w:p>
    <w:p w:rsidR="00062C62" w:rsidRPr="00805F2A" w:rsidRDefault="00062C62" w:rsidP="009468CB">
      <w:pPr>
        <w:pStyle w:val="list-bullet"/>
        <w:rPr>
          <w:rFonts w:cs="Times New Roman"/>
          <w:sz w:val="24"/>
          <w:szCs w:val="24"/>
        </w:rPr>
      </w:pPr>
      <w:r w:rsidRPr="00805F2A">
        <w:rPr>
          <w:rFonts w:cs="Times New Roman"/>
          <w:sz w:val="24"/>
          <w:szCs w:val="24"/>
        </w:rPr>
        <w:t>шкаф для хранения учебных пособий;</w:t>
      </w:r>
    </w:p>
    <w:p w:rsidR="00062C62" w:rsidRPr="00805F2A" w:rsidRDefault="00062C62" w:rsidP="009468CB">
      <w:pPr>
        <w:pStyle w:val="list-bullet"/>
        <w:rPr>
          <w:rFonts w:cs="Times New Roman"/>
          <w:sz w:val="24"/>
          <w:szCs w:val="24"/>
        </w:rPr>
      </w:pPr>
      <w:r w:rsidRPr="00805F2A">
        <w:rPr>
          <w:rFonts w:cs="Times New Roman"/>
          <w:sz w:val="24"/>
          <w:szCs w:val="24"/>
        </w:rPr>
        <w:t>стеллаж демонстрационный;</w:t>
      </w:r>
    </w:p>
    <w:p w:rsidR="00062C62" w:rsidRPr="00805F2A" w:rsidRDefault="00062C62" w:rsidP="009468CB">
      <w:pPr>
        <w:pStyle w:val="list-bullet"/>
        <w:rPr>
          <w:rFonts w:cs="Times New Roman"/>
          <w:sz w:val="24"/>
          <w:szCs w:val="24"/>
        </w:rPr>
      </w:pPr>
      <w:r w:rsidRPr="00805F2A">
        <w:rPr>
          <w:rFonts w:cs="Times New Roman"/>
          <w:sz w:val="24"/>
          <w:szCs w:val="24"/>
        </w:rPr>
        <w:t>стеллаж/шкаф для хранения личных вещей с индивидуальными ячейками.</w:t>
      </w:r>
    </w:p>
    <w:p w:rsidR="00062C62" w:rsidRPr="00805F2A" w:rsidRDefault="00062C62" w:rsidP="00767BB0">
      <w:pPr>
        <w:pStyle w:val="body"/>
        <w:rPr>
          <w:rFonts w:cs="Times New Roman"/>
          <w:sz w:val="24"/>
          <w:szCs w:val="24"/>
        </w:rPr>
      </w:pPr>
      <w:r w:rsidRPr="00805F2A">
        <w:rPr>
          <w:rFonts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w:t>
      </w:r>
      <w:r w:rsidRPr="00805F2A">
        <w:rPr>
          <w:rFonts w:cs="Times New Roman"/>
          <w:sz w:val="24"/>
          <w:szCs w:val="24"/>
        </w:rPr>
        <w:t>о</w:t>
      </w:r>
      <w:r w:rsidRPr="00805F2A">
        <w:rPr>
          <w:rFonts w:cs="Times New Roman"/>
          <w:sz w:val="24"/>
          <w:szCs w:val="24"/>
        </w:rPr>
        <w:t>бенностям обучения, имеют сертификаты соответствия принятой категории разработанного стандарта (регламента).</w:t>
      </w:r>
    </w:p>
    <w:p w:rsidR="00062C62" w:rsidRPr="00805F2A" w:rsidRDefault="00062C62" w:rsidP="00767BB0">
      <w:pPr>
        <w:pStyle w:val="body"/>
        <w:rPr>
          <w:rFonts w:cs="Times New Roman"/>
          <w:sz w:val="24"/>
          <w:szCs w:val="24"/>
        </w:rPr>
      </w:pPr>
      <w:r w:rsidRPr="00805F2A">
        <w:rPr>
          <w:rFonts w:cs="Times New Roman"/>
          <w:sz w:val="24"/>
          <w:szCs w:val="24"/>
        </w:rPr>
        <w:t xml:space="preserve">В основной комплект технических средств входят: </w:t>
      </w:r>
    </w:p>
    <w:p w:rsidR="00062C62" w:rsidRPr="00805F2A" w:rsidRDefault="00062C62" w:rsidP="009468CB">
      <w:pPr>
        <w:pStyle w:val="list-bullet"/>
        <w:rPr>
          <w:rFonts w:cs="Times New Roman"/>
          <w:sz w:val="24"/>
          <w:szCs w:val="24"/>
        </w:rPr>
      </w:pPr>
      <w:r w:rsidRPr="00805F2A">
        <w:rPr>
          <w:rFonts w:cs="Times New Roman"/>
          <w:sz w:val="24"/>
          <w:szCs w:val="24"/>
        </w:rPr>
        <w:t>компьютер/ноутбук учителя с периферией;</w:t>
      </w:r>
    </w:p>
    <w:p w:rsidR="00062C62" w:rsidRPr="00805F2A" w:rsidRDefault="00062C62" w:rsidP="009468CB">
      <w:pPr>
        <w:pStyle w:val="list-bullet"/>
        <w:rPr>
          <w:rFonts w:cs="Times New Roman"/>
          <w:sz w:val="24"/>
          <w:szCs w:val="24"/>
        </w:rPr>
      </w:pPr>
      <w:r w:rsidRPr="00805F2A">
        <w:rPr>
          <w:rFonts w:cs="Times New Roman"/>
          <w:sz w:val="24"/>
          <w:szCs w:val="24"/>
        </w:rPr>
        <w:t>многофункциональное устройство/принтер, сканер, ксерокс;</w:t>
      </w:r>
    </w:p>
    <w:p w:rsidR="00062C62" w:rsidRPr="00805F2A" w:rsidRDefault="00062C62" w:rsidP="009468CB">
      <w:pPr>
        <w:pStyle w:val="list-bullet"/>
        <w:rPr>
          <w:rFonts w:cs="Times New Roman"/>
          <w:sz w:val="24"/>
          <w:szCs w:val="24"/>
        </w:rPr>
      </w:pPr>
      <w:r w:rsidRPr="00805F2A">
        <w:rPr>
          <w:rFonts w:cs="Times New Roman"/>
          <w:sz w:val="24"/>
          <w:szCs w:val="24"/>
        </w:rPr>
        <w:t>сетевой фильтр;</w:t>
      </w:r>
    </w:p>
    <w:p w:rsidR="00062C62" w:rsidRPr="00805F2A" w:rsidRDefault="00062C62" w:rsidP="009468CB">
      <w:pPr>
        <w:pStyle w:val="list-bullet"/>
        <w:rPr>
          <w:rFonts w:cs="Times New Roman"/>
          <w:sz w:val="24"/>
          <w:szCs w:val="24"/>
        </w:rPr>
      </w:pPr>
      <w:r w:rsidRPr="00805F2A">
        <w:rPr>
          <w:rFonts w:cs="Times New Roman"/>
          <w:sz w:val="24"/>
          <w:szCs w:val="24"/>
        </w:rPr>
        <w:t>документ-камера.</w:t>
      </w:r>
    </w:p>
    <w:p w:rsidR="00062C62" w:rsidRPr="00805F2A" w:rsidRDefault="00062C62" w:rsidP="00767BB0">
      <w:pPr>
        <w:pStyle w:val="body"/>
        <w:rPr>
          <w:rFonts w:cs="Times New Roman"/>
          <w:sz w:val="24"/>
          <w:szCs w:val="24"/>
        </w:rPr>
      </w:pPr>
      <w:r w:rsidRPr="00805F2A">
        <w:rPr>
          <w:rFonts w:cs="Times New Roman"/>
          <w:sz w:val="24"/>
          <w:szCs w:val="24"/>
        </w:rPr>
        <w:t>Учебные классы и кабинеты включают следующие зоны:</w:t>
      </w:r>
    </w:p>
    <w:p w:rsidR="00062C62" w:rsidRPr="00805F2A" w:rsidRDefault="00062C62" w:rsidP="009468CB">
      <w:pPr>
        <w:pStyle w:val="list-bullet"/>
        <w:rPr>
          <w:rFonts w:cs="Times New Roman"/>
          <w:sz w:val="24"/>
          <w:szCs w:val="24"/>
        </w:rPr>
      </w:pPr>
      <w:r w:rsidRPr="00805F2A">
        <w:rPr>
          <w:rFonts w:cs="Times New Roman"/>
          <w:sz w:val="24"/>
          <w:szCs w:val="24"/>
        </w:rPr>
        <w:t>рабочее место учителя с пространством для размещения часто используемого оснащения;</w:t>
      </w:r>
    </w:p>
    <w:p w:rsidR="00062C62" w:rsidRPr="00805F2A" w:rsidRDefault="00062C62" w:rsidP="009468CB">
      <w:pPr>
        <w:pStyle w:val="list-bullet"/>
        <w:rPr>
          <w:rFonts w:cs="Times New Roman"/>
          <w:sz w:val="24"/>
          <w:szCs w:val="24"/>
        </w:rPr>
      </w:pPr>
      <w:r w:rsidRPr="00805F2A">
        <w:rPr>
          <w:rFonts w:cs="Times New Roman"/>
          <w:sz w:val="24"/>
          <w:szCs w:val="24"/>
        </w:rPr>
        <w:t>рабочую зону обучающихся с местом для размещения личных вещей;</w:t>
      </w:r>
    </w:p>
    <w:p w:rsidR="00062C62" w:rsidRPr="00805F2A" w:rsidRDefault="00062C62" w:rsidP="009468CB">
      <w:pPr>
        <w:pStyle w:val="list-bullet"/>
        <w:rPr>
          <w:rFonts w:cs="Times New Roman"/>
          <w:sz w:val="24"/>
          <w:szCs w:val="24"/>
        </w:rPr>
      </w:pPr>
      <w:r w:rsidRPr="00805F2A">
        <w:rPr>
          <w:rFonts w:cs="Times New Roman"/>
          <w:sz w:val="24"/>
          <w:szCs w:val="24"/>
        </w:rPr>
        <w:t>пространство для размещения и хранения учебного оборудования.</w:t>
      </w:r>
    </w:p>
    <w:p w:rsidR="00062C62" w:rsidRPr="00805F2A" w:rsidRDefault="00062C62" w:rsidP="00767BB0">
      <w:pPr>
        <w:pStyle w:val="body"/>
        <w:rPr>
          <w:rFonts w:cs="Times New Roman"/>
          <w:sz w:val="24"/>
          <w:szCs w:val="24"/>
        </w:rPr>
      </w:pPr>
      <w:r w:rsidRPr="00805F2A">
        <w:rPr>
          <w:rFonts w:cs="Times New Roman"/>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062C62" w:rsidRPr="00805F2A" w:rsidRDefault="00062C62" w:rsidP="00767BB0">
      <w:pPr>
        <w:pStyle w:val="body"/>
        <w:rPr>
          <w:rFonts w:cs="Times New Roman"/>
          <w:sz w:val="24"/>
          <w:szCs w:val="24"/>
        </w:rPr>
      </w:pPr>
      <w:r w:rsidRPr="00805F2A">
        <w:rPr>
          <w:rFonts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w:t>
      </w:r>
      <w:r w:rsidRPr="00805F2A">
        <w:rPr>
          <w:rFonts w:cs="Times New Roman"/>
          <w:sz w:val="24"/>
          <w:szCs w:val="24"/>
        </w:rPr>
        <w:t>и</w:t>
      </w:r>
      <w:r w:rsidRPr="00805F2A">
        <w:rPr>
          <w:rFonts w:cs="Times New Roman"/>
          <w:sz w:val="24"/>
          <w:szCs w:val="24"/>
        </w:rPr>
        <w:t>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062C62" w:rsidRPr="00805F2A" w:rsidRDefault="00062C62" w:rsidP="00767BB0">
      <w:pPr>
        <w:pStyle w:val="body"/>
        <w:rPr>
          <w:rFonts w:cs="Times New Roman"/>
          <w:sz w:val="24"/>
          <w:szCs w:val="24"/>
        </w:rPr>
      </w:pPr>
      <w:r w:rsidRPr="00805F2A">
        <w:rPr>
          <w:rFonts w:cs="Times New Roman"/>
          <w:sz w:val="24"/>
          <w:szCs w:val="24"/>
        </w:rPr>
        <w:t xml:space="preserve">Оценка материально-технических условий может быть осуществлена, например, по следующей форме: </w:t>
      </w:r>
    </w:p>
    <w:p w:rsidR="00062C62" w:rsidRPr="00805F2A" w:rsidRDefault="00062C62" w:rsidP="00767BB0">
      <w:pPr>
        <w:pStyle w:val="body"/>
        <w:rPr>
          <w:rFonts w:cs="Times New Roman"/>
          <w:sz w:val="24"/>
          <w:szCs w:val="24"/>
        </w:rPr>
      </w:pPr>
    </w:p>
    <w:tbl>
      <w:tblPr>
        <w:tblW w:w="10372" w:type="dxa"/>
        <w:tblInd w:w="113" w:type="dxa"/>
        <w:tblLayout w:type="fixed"/>
        <w:tblCellMar>
          <w:left w:w="0" w:type="dxa"/>
          <w:right w:w="0" w:type="dxa"/>
        </w:tblCellMar>
        <w:tblLook w:val="0000"/>
      </w:tblPr>
      <w:tblGrid>
        <w:gridCol w:w="2150"/>
        <w:gridCol w:w="5529"/>
        <w:gridCol w:w="2693"/>
      </w:tblGrid>
      <w:tr w:rsidR="00062C62" w:rsidRPr="0013150C" w:rsidTr="00984F41">
        <w:trPr>
          <w:trHeight w:val="60"/>
          <w:tblHeader/>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Компоненты о</w:t>
            </w:r>
            <w:r w:rsidRPr="00805F2A">
              <w:rPr>
                <w:rFonts w:ascii="Times New Roman" w:hAnsi="Times New Roman" w:cs="Times New Roman"/>
                <w:sz w:val="24"/>
                <w:szCs w:val="24"/>
              </w:rPr>
              <w:t>с</w:t>
            </w:r>
            <w:r w:rsidRPr="00805F2A">
              <w:rPr>
                <w:rFonts w:ascii="Times New Roman" w:hAnsi="Times New Roman" w:cs="Times New Roman"/>
                <w:sz w:val="24"/>
                <w:szCs w:val="24"/>
              </w:rPr>
              <w:t>нащения</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Необходимое оборудование и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 xml:space="preserve">Необходимо/ имеется </w:t>
            </w:r>
            <w:r w:rsidRPr="00805F2A">
              <w:rPr>
                <w:rFonts w:ascii="Times New Roman" w:hAnsi="Times New Roman" w:cs="Times New Roman"/>
                <w:sz w:val="24"/>
                <w:szCs w:val="24"/>
              </w:rPr>
              <w:br/>
              <w:t>в наличии</w:t>
            </w:r>
          </w:p>
        </w:tc>
      </w:tr>
      <w:tr w:rsidR="00062C62" w:rsidRPr="0013150C"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Компоненты оснащения уче</w:t>
            </w:r>
            <w:r w:rsidRPr="00805F2A">
              <w:rPr>
                <w:rFonts w:cs="Times New Roman"/>
                <w:sz w:val="24"/>
                <w:szCs w:val="24"/>
              </w:rPr>
              <w:t>б</w:t>
            </w:r>
            <w:r w:rsidRPr="00805F2A">
              <w:rPr>
                <w:rFonts w:cs="Times New Roman"/>
                <w:sz w:val="24"/>
                <w:szCs w:val="24"/>
              </w:rPr>
              <w:lastRenderedPageBreak/>
              <w:t xml:space="preserve">ного </w:t>
            </w:r>
            <w:r w:rsidRPr="00805F2A">
              <w:rPr>
                <w:rFonts w:cs="Times New Roman"/>
                <w:sz w:val="24"/>
                <w:szCs w:val="24"/>
              </w:rPr>
              <w:br/>
              <w:t xml:space="preserve">кабинета </w:t>
            </w:r>
            <w:r w:rsidRPr="00805F2A">
              <w:rPr>
                <w:rFonts w:cs="Times New Roman"/>
                <w:sz w:val="24"/>
                <w:szCs w:val="24"/>
              </w:rPr>
              <w:br/>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1. Нормативные документы, программно-методическое обеспечение, локальные акты: ...</w:t>
            </w:r>
          </w:p>
          <w:p w:rsidR="00062C62" w:rsidRPr="00805F2A" w:rsidRDefault="00062C62" w:rsidP="00474F70">
            <w:pPr>
              <w:pStyle w:val="table-body0mm"/>
              <w:rPr>
                <w:rFonts w:cs="Times New Roman"/>
                <w:sz w:val="24"/>
                <w:szCs w:val="24"/>
              </w:rPr>
            </w:pPr>
            <w:r w:rsidRPr="00805F2A">
              <w:rPr>
                <w:rFonts w:cs="Times New Roman"/>
                <w:sz w:val="24"/>
                <w:szCs w:val="24"/>
              </w:rPr>
              <w:lastRenderedPageBreak/>
              <w:t xml:space="preserve">1.1. Учебное оборудование </w:t>
            </w:r>
          </w:p>
          <w:p w:rsidR="00062C62" w:rsidRPr="00805F2A" w:rsidRDefault="00062C62" w:rsidP="00474F70">
            <w:pPr>
              <w:pStyle w:val="table-body0mm"/>
              <w:rPr>
                <w:rFonts w:cs="Times New Roman"/>
                <w:sz w:val="24"/>
                <w:szCs w:val="24"/>
              </w:rPr>
            </w:pPr>
            <w:r w:rsidRPr="00805F2A">
              <w:rPr>
                <w:rFonts w:cs="Times New Roman"/>
                <w:sz w:val="24"/>
                <w:szCs w:val="24"/>
              </w:rPr>
              <w:t>Мебель и приспособления</w:t>
            </w:r>
          </w:p>
          <w:p w:rsidR="00062C62" w:rsidRPr="00805F2A" w:rsidRDefault="00062C62" w:rsidP="00474F70">
            <w:pPr>
              <w:pStyle w:val="table-body0mm"/>
              <w:rPr>
                <w:rFonts w:cs="Times New Roman"/>
                <w:sz w:val="24"/>
                <w:szCs w:val="24"/>
              </w:rPr>
            </w:pPr>
            <w:r w:rsidRPr="00805F2A">
              <w:rPr>
                <w:rFonts w:cs="Times New Roman"/>
                <w:sz w:val="24"/>
                <w:szCs w:val="24"/>
              </w:rPr>
              <w:t>Технические средства</w:t>
            </w:r>
          </w:p>
          <w:p w:rsidR="00062C62" w:rsidRPr="00805F2A" w:rsidRDefault="00062C62" w:rsidP="00474F70">
            <w:pPr>
              <w:pStyle w:val="table-body0mm"/>
              <w:rPr>
                <w:rFonts w:cs="Times New Roman"/>
                <w:sz w:val="24"/>
                <w:szCs w:val="24"/>
              </w:rPr>
            </w:pPr>
            <w:r w:rsidRPr="00805F2A">
              <w:rPr>
                <w:rFonts w:cs="Times New Roman"/>
                <w:sz w:val="24"/>
                <w:szCs w:val="24"/>
              </w:rPr>
              <w:t>Учебно-методические материалы:</w:t>
            </w:r>
          </w:p>
          <w:p w:rsidR="00062C62" w:rsidRPr="00805F2A" w:rsidRDefault="00062C62" w:rsidP="00474F70">
            <w:pPr>
              <w:pStyle w:val="table-body0mm"/>
              <w:rPr>
                <w:rFonts w:cs="Times New Roman"/>
                <w:sz w:val="24"/>
                <w:szCs w:val="24"/>
              </w:rPr>
            </w:pPr>
            <w:r w:rsidRPr="00805F2A">
              <w:rPr>
                <w:rFonts w:cs="Times New Roman"/>
                <w:sz w:val="24"/>
                <w:szCs w:val="24"/>
              </w:rPr>
              <w:t>Учебно-методический комплект</w:t>
            </w:r>
          </w:p>
          <w:p w:rsidR="00062C62" w:rsidRPr="00805F2A" w:rsidRDefault="00062C62" w:rsidP="00474F70">
            <w:pPr>
              <w:pStyle w:val="table-body0mm"/>
              <w:rPr>
                <w:rFonts w:cs="Times New Roman"/>
                <w:sz w:val="24"/>
                <w:szCs w:val="24"/>
              </w:rPr>
            </w:pPr>
            <w:r w:rsidRPr="00805F2A">
              <w:rPr>
                <w:rFonts w:cs="Times New Roman"/>
                <w:sz w:val="24"/>
                <w:szCs w:val="24"/>
              </w:rPr>
              <w:t>Учебно-наглядные пособия:</w:t>
            </w:r>
          </w:p>
          <w:p w:rsidR="00062C62" w:rsidRPr="00805F2A" w:rsidRDefault="00062C62" w:rsidP="00474F70">
            <w:pPr>
              <w:pStyle w:val="table-body0mm"/>
              <w:rPr>
                <w:rFonts w:cs="Times New Roman"/>
                <w:sz w:val="24"/>
                <w:szCs w:val="24"/>
              </w:rPr>
            </w:pPr>
            <w:r w:rsidRPr="00805F2A">
              <w:rPr>
                <w:rFonts w:cs="Times New Roman"/>
                <w:sz w:val="24"/>
                <w:szCs w:val="24"/>
              </w:rPr>
              <w:t>1.3.2.1. Средства натурного фонда: коллекции пр</w:t>
            </w:r>
            <w:r w:rsidRPr="00805F2A">
              <w:rPr>
                <w:rFonts w:cs="Times New Roman"/>
                <w:sz w:val="24"/>
                <w:szCs w:val="24"/>
              </w:rPr>
              <w:t>о</w:t>
            </w:r>
            <w:r w:rsidRPr="00805F2A">
              <w:rPr>
                <w:rFonts w:cs="Times New Roman"/>
                <w:sz w:val="24"/>
                <w:szCs w:val="24"/>
              </w:rPr>
              <w:t>мышленных материалов, наборы для экспериме</w:t>
            </w:r>
            <w:r w:rsidRPr="00805F2A">
              <w:rPr>
                <w:rFonts w:cs="Times New Roman"/>
                <w:sz w:val="24"/>
                <w:szCs w:val="24"/>
              </w:rPr>
              <w:t>н</w:t>
            </w:r>
            <w:r w:rsidRPr="00805F2A">
              <w:rPr>
                <w:rFonts w:cs="Times New Roman"/>
                <w:sz w:val="24"/>
                <w:szCs w:val="24"/>
              </w:rPr>
              <w:t>тов, лабораторное оборудование, коллекции наро</w:t>
            </w:r>
            <w:r w:rsidRPr="00805F2A">
              <w:rPr>
                <w:rFonts w:cs="Times New Roman"/>
                <w:sz w:val="24"/>
                <w:szCs w:val="24"/>
              </w:rPr>
              <w:t>д</w:t>
            </w:r>
            <w:r w:rsidRPr="00805F2A">
              <w:rPr>
                <w:rFonts w:cs="Times New Roman"/>
                <w:sz w:val="24"/>
                <w:szCs w:val="24"/>
              </w:rPr>
              <w:t>ных промыслов, музыкальные инструменты, инс</w:t>
            </w:r>
            <w:r w:rsidRPr="00805F2A">
              <w:rPr>
                <w:rFonts w:cs="Times New Roman"/>
                <w:sz w:val="24"/>
                <w:szCs w:val="24"/>
              </w:rPr>
              <w:t>т</w:t>
            </w:r>
            <w:r w:rsidRPr="00805F2A">
              <w:rPr>
                <w:rFonts w:cs="Times New Roman"/>
                <w:sz w:val="24"/>
                <w:szCs w:val="24"/>
              </w:rPr>
              <w:t>рументы трудового обучения, приспособления для физической культуры …).</w:t>
            </w:r>
          </w:p>
          <w:p w:rsidR="00062C62" w:rsidRPr="00805F2A" w:rsidRDefault="00062C62" w:rsidP="00474F70">
            <w:pPr>
              <w:pStyle w:val="table-body0mm"/>
              <w:rPr>
                <w:rFonts w:cs="Times New Roman"/>
                <w:sz w:val="24"/>
                <w:szCs w:val="24"/>
              </w:rPr>
            </w:pPr>
            <w:r w:rsidRPr="00805F2A">
              <w:rPr>
                <w:rFonts w:cs="Times New Roman"/>
                <w:sz w:val="24"/>
                <w:szCs w:val="24"/>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w:t>
            </w:r>
            <w:r w:rsidRPr="00805F2A">
              <w:rPr>
                <w:rFonts w:cs="Times New Roman"/>
                <w:sz w:val="24"/>
                <w:szCs w:val="24"/>
              </w:rPr>
              <w:t>а</w:t>
            </w:r>
            <w:r w:rsidRPr="00805F2A">
              <w:rPr>
                <w:rFonts w:cs="Times New Roman"/>
                <w:sz w:val="24"/>
                <w:szCs w:val="24"/>
              </w:rPr>
              <w:t>лами …).</w:t>
            </w:r>
          </w:p>
          <w:p w:rsidR="00062C62" w:rsidRPr="00805F2A" w:rsidRDefault="00062C62" w:rsidP="00474F70">
            <w:pPr>
              <w:pStyle w:val="table-body0mm"/>
              <w:rPr>
                <w:rFonts w:cs="Times New Roman"/>
                <w:sz w:val="24"/>
                <w:szCs w:val="24"/>
              </w:rPr>
            </w:pPr>
            <w:r w:rsidRPr="00805F2A">
              <w:rPr>
                <w:rFonts w:cs="Times New Roman"/>
                <w:sz w:val="24"/>
                <w:szCs w:val="24"/>
              </w:rPr>
              <w:t>1.3.2.3. Экранно-звуковые средства (звукозаписи, видеофильмы, мультфильмы …).</w:t>
            </w:r>
          </w:p>
          <w:p w:rsidR="00062C62" w:rsidRPr="00805F2A" w:rsidRDefault="00062C62" w:rsidP="00474F70">
            <w:pPr>
              <w:pStyle w:val="table-body0mm"/>
              <w:rPr>
                <w:rFonts w:cs="Times New Roman"/>
                <w:sz w:val="24"/>
                <w:szCs w:val="24"/>
              </w:rPr>
            </w:pPr>
            <w:r w:rsidRPr="00805F2A">
              <w:rPr>
                <w:rFonts w:cs="Times New Roman"/>
                <w:sz w:val="24"/>
                <w:szCs w:val="24"/>
              </w:rPr>
              <w:t>1.3.2.4. Мультимедийные средства (ЭОРы, эле</w:t>
            </w:r>
            <w:r w:rsidRPr="00805F2A">
              <w:rPr>
                <w:rFonts w:cs="Times New Roman"/>
                <w:sz w:val="24"/>
                <w:szCs w:val="24"/>
              </w:rPr>
              <w:t>к</w:t>
            </w:r>
            <w:r w:rsidRPr="00805F2A">
              <w:rPr>
                <w:rFonts w:cs="Times New Roman"/>
                <w:sz w:val="24"/>
                <w:szCs w:val="24"/>
              </w:rPr>
              <w:t>тронные приложения к учебникам, электронные тренажёры …).</w:t>
            </w:r>
          </w:p>
          <w:p w:rsidR="00062C62" w:rsidRPr="00805F2A" w:rsidRDefault="00062C62" w:rsidP="00474F70">
            <w:pPr>
              <w:pStyle w:val="table-body0mm"/>
              <w:rPr>
                <w:rFonts w:cs="Times New Roman"/>
                <w:sz w:val="24"/>
                <w:szCs w:val="24"/>
              </w:rPr>
            </w:pPr>
            <w:r w:rsidRPr="00805F2A">
              <w:rPr>
                <w:rFonts w:cs="Times New Roman"/>
                <w:sz w:val="24"/>
                <w:szCs w:val="24"/>
              </w:rPr>
              <w:t>1.3.2.5. Игры и игрушки.</w:t>
            </w:r>
          </w:p>
          <w:p w:rsidR="00062C62" w:rsidRPr="00805F2A" w:rsidRDefault="00062C62" w:rsidP="00474F70">
            <w:pPr>
              <w:pStyle w:val="table-body0mm"/>
              <w:rPr>
                <w:rFonts w:cs="Times New Roman"/>
                <w:sz w:val="24"/>
                <w:szCs w:val="24"/>
              </w:rPr>
            </w:pPr>
            <w:r w:rsidRPr="00805F2A">
              <w:rPr>
                <w:rFonts w:cs="Times New Roman"/>
                <w:sz w:val="24"/>
                <w:szCs w:val="24"/>
              </w:rPr>
              <w:t xml:space="preserve">Методические рекомендации по использованию различных групп учебно-наглядных пособий. </w:t>
            </w:r>
          </w:p>
          <w:p w:rsidR="00062C62" w:rsidRPr="00805F2A" w:rsidRDefault="00062C62" w:rsidP="009468CB">
            <w:pPr>
              <w:pStyle w:val="table-body0mm"/>
              <w:rPr>
                <w:rFonts w:cs="Times New Roman"/>
                <w:sz w:val="24"/>
                <w:szCs w:val="24"/>
              </w:rPr>
            </w:pPr>
            <w:r w:rsidRPr="00805F2A">
              <w:rPr>
                <w:rFonts w:cs="Times New Roman"/>
                <w:sz w:val="24"/>
                <w:szCs w:val="24"/>
              </w:rPr>
              <w:t>Расходные материалы, обеспечивающие различные виды деятельности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lastRenderedPageBreak/>
              <w:t>Имеется в наличии</w:t>
            </w:r>
          </w:p>
        </w:tc>
      </w:tr>
      <w:tr w:rsidR="00062C62" w:rsidRPr="0013150C"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2.</w:t>
            </w:r>
            <w:r w:rsidRPr="00805F2A">
              <w:rPr>
                <w:rFonts w:cs="Times New Roman"/>
                <w:sz w:val="24"/>
                <w:szCs w:val="24"/>
              </w:rPr>
              <w:t> </w:t>
            </w:r>
            <w:r w:rsidRPr="00805F2A">
              <w:rPr>
                <w:rFonts w:cs="Times New Roman"/>
                <w:sz w:val="24"/>
                <w:szCs w:val="24"/>
              </w:rPr>
              <w:t xml:space="preserve">Компоненты оснащения </w:t>
            </w:r>
            <w:r w:rsidRPr="00805F2A">
              <w:rPr>
                <w:rFonts w:cs="Times New Roman"/>
                <w:sz w:val="24"/>
                <w:szCs w:val="24"/>
              </w:rPr>
              <w:br/>
              <w:t xml:space="preserve">методического кабинета </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2.1. Нормативные документы федерального, р</w:t>
            </w:r>
            <w:r w:rsidRPr="00805F2A">
              <w:rPr>
                <w:rFonts w:cs="Times New Roman"/>
                <w:sz w:val="24"/>
                <w:szCs w:val="24"/>
              </w:rPr>
              <w:t>е</w:t>
            </w:r>
            <w:r w:rsidRPr="00805F2A">
              <w:rPr>
                <w:rFonts w:cs="Times New Roman"/>
                <w:sz w:val="24"/>
                <w:szCs w:val="24"/>
              </w:rPr>
              <w:t>гионального и муниципаль</w:t>
            </w:r>
            <w:r>
              <w:rPr>
                <w:rFonts w:cs="Times New Roman"/>
                <w:sz w:val="24"/>
                <w:szCs w:val="24"/>
              </w:rPr>
              <w:t>ного уровней, локал</w:t>
            </w:r>
            <w:r>
              <w:rPr>
                <w:rFonts w:cs="Times New Roman"/>
                <w:sz w:val="24"/>
                <w:szCs w:val="24"/>
              </w:rPr>
              <w:t>ь</w:t>
            </w:r>
            <w:r>
              <w:rPr>
                <w:rFonts w:cs="Times New Roman"/>
                <w:sz w:val="24"/>
                <w:szCs w:val="24"/>
              </w:rPr>
              <w:t xml:space="preserve">ные акты </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Имеется в наличии</w:t>
            </w:r>
          </w:p>
        </w:tc>
      </w:tr>
      <w:tr w:rsidR="00062C62" w:rsidRPr="0013150C"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lastRenderedPageBreak/>
              <w:t>начальной школы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2.2. Документация образовательного учреждения.</w:t>
            </w:r>
          </w:p>
          <w:p w:rsidR="00062C62" w:rsidRPr="00805F2A" w:rsidRDefault="00062C62" w:rsidP="00474F70">
            <w:pPr>
              <w:pStyle w:val="table-body0mm"/>
              <w:rPr>
                <w:rFonts w:cs="Times New Roman"/>
                <w:sz w:val="24"/>
                <w:szCs w:val="24"/>
              </w:rPr>
            </w:pPr>
            <w:r w:rsidRPr="00805F2A">
              <w:rPr>
                <w:rFonts w:cs="Times New Roman"/>
                <w:sz w:val="24"/>
                <w:szCs w:val="24"/>
              </w:rPr>
              <w:t>2.3. Ком</w:t>
            </w:r>
            <w:r>
              <w:rPr>
                <w:rFonts w:cs="Times New Roman"/>
                <w:sz w:val="24"/>
                <w:szCs w:val="24"/>
              </w:rPr>
              <w:t>плекты контрольных материалов, КИМы</w:t>
            </w:r>
          </w:p>
          <w:p w:rsidR="00062C62" w:rsidRPr="00805F2A" w:rsidRDefault="00062C62" w:rsidP="00474F70">
            <w:pPr>
              <w:pStyle w:val="table-body0mm"/>
              <w:rPr>
                <w:rFonts w:cs="Times New Roman"/>
                <w:sz w:val="24"/>
                <w:szCs w:val="24"/>
              </w:rPr>
            </w:pPr>
            <w:r>
              <w:rPr>
                <w:rFonts w:cs="Times New Roman"/>
                <w:sz w:val="24"/>
                <w:szCs w:val="24"/>
              </w:rPr>
              <w:t>2.4. Базы данных учащихся</w:t>
            </w:r>
          </w:p>
          <w:p w:rsidR="00062C62" w:rsidRPr="00805F2A" w:rsidRDefault="00062C62" w:rsidP="00474F70">
            <w:pPr>
              <w:pStyle w:val="table-body0mm"/>
              <w:rPr>
                <w:rFonts w:cs="Times New Roman"/>
                <w:sz w:val="24"/>
                <w:szCs w:val="24"/>
              </w:rPr>
            </w:pPr>
            <w:r w:rsidRPr="00805F2A">
              <w:rPr>
                <w:rFonts w:cs="Times New Roman"/>
                <w:sz w:val="24"/>
                <w:szCs w:val="24"/>
              </w:rPr>
              <w:t>2.5. Мате</w:t>
            </w:r>
            <w:r>
              <w:rPr>
                <w:rFonts w:cs="Times New Roman"/>
                <w:sz w:val="24"/>
                <w:szCs w:val="24"/>
              </w:rPr>
              <w:t>риально-техническое оснащение</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Имеется в наличии</w:t>
            </w:r>
          </w:p>
        </w:tc>
      </w:tr>
      <w:tr w:rsidR="00062C62" w:rsidRPr="0013150C"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Компоненты оснащения фи</w:t>
            </w:r>
            <w:r w:rsidRPr="00805F2A">
              <w:rPr>
                <w:rFonts w:cs="Times New Roman"/>
                <w:sz w:val="24"/>
                <w:szCs w:val="24"/>
              </w:rPr>
              <w:t>з</w:t>
            </w:r>
            <w:r w:rsidRPr="00805F2A">
              <w:rPr>
                <w:rFonts w:cs="Times New Roman"/>
                <w:sz w:val="24"/>
                <w:szCs w:val="24"/>
              </w:rPr>
              <w:t>культурн</w:t>
            </w:r>
            <w:r>
              <w:rPr>
                <w:rFonts w:cs="Times New Roman"/>
                <w:sz w:val="24"/>
                <w:szCs w:val="24"/>
              </w:rPr>
              <w:t>ого зала</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984F41">
            <w:pPr>
              <w:pStyle w:val="table-body0mm"/>
              <w:rPr>
                <w:rFonts w:cs="Times New Roman"/>
                <w:sz w:val="24"/>
                <w:szCs w:val="24"/>
              </w:rPr>
            </w:pPr>
            <w:r w:rsidRPr="00805F2A">
              <w:rPr>
                <w:rFonts w:cs="Times New Roman"/>
                <w:sz w:val="24"/>
                <w:szCs w:val="24"/>
              </w:rPr>
              <w:t xml:space="preserve">Нормативные документы, программно-методическое </w:t>
            </w:r>
            <w:r>
              <w:rPr>
                <w:rFonts w:cs="Times New Roman"/>
                <w:sz w:val="24"/>
                <w:szCs w:val="24"/>
              </w:rPr>
              <w:t>обеспечение, локальные акты</w:t>
            </w:r>
          </w:p>
          <w:p w:rsidR="00062C62" w:rsidRPr="00805F2A" w:rsidRDefault="00062C62" w:rsidP="00984F41">
            <w:pPr>
              <w:pStyle w:val="table-body0mm"/>
              <w:rPr>
                <w:rFonts w:cs="Times New Roman"/>
                <w:sz w:val="24"/>
                <w:szCs w:val="24"/>
              </w:rPr>
            </w:pPr>
            <w:r w:rsidRPr="00805F2A">
              <w:rPr>
                <w:rFonts w:cs="Times New Roman"/>
                <w:sz w:val="24"/>
                <w:szCs w:val="24"/>
              </w:rPr>
              <w:t xml:space="preserve">Учебное оборудование </w:t>
            </w:r>
          </w:p>
          <w:p w:rsidR="00062C62" w:rsidRPr="00805F2A" w:rsidRDefault="00062C62" w:rsidP="00984F41">
            <w:pPr>
              <w:pStyle w:val="table-body0mm"/>
              <w:rPr>
                <w:rFonts w:cs="Times New Roman"/>
                <w:sz w:val="24"/>
                <w:szCs w:val="24"/>
              </w:rPr>
            </w:pPr>
            <w:r w:rsidRPr="00805F2A">
              <w:rPr>
                <w:rFonts w:cs="Times New Roman"/>
                <w:sz w:val="24"/>
                <w:szCs w:val="24"/>
              </w:rPr>
              <w:t>Мебель и приспособления</w:t>
            </w:r>
          </w:p>
          <w:p w:rsidR="00062C62" w:rsidRPr="00805F2A" w:rsidRDefault="00062C62" w:rsidP="00984F41">
            <w:pPr>
              <w:pStyle w:val="table-body0mm"/>
              <w:rPr>
                <w:rFonts w:cs="Times New Roman"/>
                <w:sz w:val="24"/>
                <w:szCs w:val="24"/>
              </w:rPr>
            </w:pPr>
            <w:r w:rsidRPr="00805F2A">
              <w:rPr>
                <w:rFonts w:cs="Times New Roman"/>
                <w:sz w:val="24"/>
                <w:szCs w:val="24"/>
              </w:rPr>
              <w:t>Технические средства</w:t>
            </w:r>
          </w:p>
          <w:p w:rsidR="00062C62" w:rsidRPr="00805F2A" w:rsidRDefault="00062C62" w:rsidP="00984F41">
            <w:pPr>
              <w:pStyle w:val="table-body0mm"/>
              <w:rPr>
                <w:rFonts w:cs="Times New Roman"/>
                <w:sz w:val="24"/>
                <w:szCs w:val="24"/>
              </w:rPr>
            </w:pPr>
            <w:r>
              <w:rPr>
                <w:rFonts w:cs="Times New Roman"/>
                <w:sz w:val="24"/>
                <w:szCs w:val="24"/>
              </w:rPr>
              <w:t>Учебно-методические материалы</w:t>
            </w:r>
          </w:p>
          <w:p w:rsidR="00062C62" w:rsidRPr="00805F2A" w:rsidRDefault="00062C62" w:rsidP="00984F41">
            <w:pPr>
              <w:pStyle w:val="table-body0mm"/>
              <w:rPr>
                <w:rFonts w:cs="Times New Roman"/>
                <w:sz w:val="24"/>
                <w:szCs w:val="24"/>
              </w:rPr>
            </w:pPr>
            <w:r w:rsidRPr="00805F2A">
              <w:rPr>
                <w:rFonts w:cs="Times New Roman"/>
                <w:sz w:val="24"/>
                <w:szCs w:val="24"/>
              </w:rPr>
              <w:t>Учебно-методический комплект</w:t>
            </w:r>
          </w:p>
          <w:p w:rsidR="00062C62" w:rsidRPr="00805F2A" w:rsidRDefault="00062C62" w:rsidP="00984F41">
            <w:pPr>
              <w:pStyle w:val="table-body0mm"/>
              <w:rPr>
                <w:rFonts w:cs="Times New Roman"/>
                <w:sz w:val="24"/>
                <w:szCs w:val="24"/>
              </w:rPr>
            </w:pPr>
            <w:r>
              <w:rPr>
                <w:rFonts w:cs="Times New Roman"/>
                <w:sz w:val="24"/>
                <w:szCs w:val="24"/>
              </w:rPr>
              <w:t>Учебно-наглядные пособия</w:t>
            </w:r>
          </w:p>
          <w:p w:rsidR="00062C62" w:rsidRPr="00805F2A" w:rsidRDefault="00062C62" w:rsidP="00474F70">
            <w:pPr>
              <w:pStyle w:val="table-body0mm"/>
              <w:rPr>
                <w:rFonts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Имеется</w:t>
            </w:r>
          </w:p>
        </w:tc>
      </w:tr>
      <w:tr w:rsidR="00062C62" w:rsidRPr="0013150C"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4.</w:t>
            </w:r>
            <w:r>
              <w:rPr>
                <w:rFonts w:cs="Times New Roman"/>
                <w:sz w:val="24"/>
                <w:szCs w:val="24"/>
              </w:rPr>
              <w:t xml:space="preserve"> Кадры</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Pr>
                <w:rFonts w:cs="Times New Roman"/>
                <w:sz w:val="24"/>
                <w:szCs w:val="24"/>
              </w:rPr>
              <w:t>Курсы повышения квалификации педагогических работников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Имеется</w:t>
            </w:r>
          </w:p>
        </w:tc>
      </w:tr>
      <w:tr w:rsidR="00062C62" w:rsidRPr="0013150C" w:rsidTr="00984F41">
        <w:trPr>
          <w:trHeight w:val="60"/>
        </w:trPr>
        <w:tc>
          <w:tcPr>
            <w:tcW w:w="21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5.</w:t>
            </w:r>
            <w:r>
              <w:rPr>
                <w:rFonts w:cs="Times New Roman"/>
                <w:sz w:val="24"/>
                <w:szCs w:val="24"/>
              </w:rPr>
              <w:t xml:space="preserve"> Учебно метод</w:t>
            </w:r>
            <w:r>
              <w:rPr>
                <w:rFonts w:cs="Times New Roman"/>
                <w:sz w:val="24"/>
                <w:szCs w:val="24"/>
              </w:rPr>
              <w:t>и</w:t>
            </w:r>
            <w:r>
              <w:rPr>
                <w:rFonts w:cs="Times New Roman"/>
                <w:sz w:val="24"/>
                <w:szCs w:val="24"/>
              </w:rPr>
              <w:t>ческий комплект</w:t>
            </w:r>
          </w:p>
        </w:tc>
        <w:tc>
          <w:tcPr>
            <w:tcW w:w="55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984F41">
            <w:pPr>
              <w:pStyle w:val="table-body0mm"/>
              <w:rPr>
                <w:rFonts w:cs="Times New Roman"/>
                <w:sz w:val="24"/>
                <w:szCs w:val="24"/>
              </w:rPr>
            </w:pPr>
            <w:r>
              <w:rPr>
                <w:rFonts w:cs="Times New Roman"/>
                <w:sz w:val="24"/>
                <w:szCs w:val="24"/>
              </w:rPr>
              <w:t>В соответствии с ФПУ</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Имеется</w:t>
            </w:r>
          </w:p>
        </w:tc>
      </w:tr>
    </w:tbl>
    <w:p w:rsidR="00062C62" w:rsidRPr="00805F2A" w:rsidRDefault="00062C62" w:rsidP="00767BB0">
      <w:pPr>
        <w:pStyle w:val="body"/>
        <w:spacing w:after="170"/>
        <w:rPr>
          <w:rFonts w:cs="Times New Roman"/>
          <w:sz w:val="24"/>
          <w:szCs w:val="24"/>
        </w:rPr>
      </w:pPr>
    </w:p>
    <w:p w:rsidR="00062C62" w:rsidRPr="00805F2A" w:rsidRDefault="00062C62" w:rsidP="00767BB0">
      <w:pPr>
        <w:pStyle w:val="body"/>
        <w:rPr>
          <w:rFonts w:cs="Times New Roman"/>
          <w:sz w:val="24"/>
          <w:szCs w:val="24"/>
        </w:rPr>
      </w:pPr>
      <w:r w:rsidRPr="00805F2A">
        <w:rPr>
          <w:rFonts w:cs="Times New Roman"/>
          <w:sz w:val="24"/>
          <w:szCs w:val="24"/>
        </w:rPr>
        <w:t>На основе СанПиН оценивается наличие и размещение помещений, необходимого набора зон (для осуществления образовательной деятельн</w:t>
      </w:r>
      <w:r w:rsidRPr="00805F2A">
        <w:rPr>
          <w:rFonts w:cs="Times New Roman"/>
          <w:sz w:val="24"/>
          <w:szCs w:val="24"/>
        </w:rPr>
        <w:t>о</w:t>
      </w:r>
      <w:r w:rsidRPr="00805F2A">
        <w:rPr>
          <w:rFonts w:cs="Times New Roman"/>
          <w:sz w:val="24"/>
          <w:szCs w:val="24"/>
        </w:rPr>
        <w:t>сти, активной деятельности и отдыха, хозяйственной деятельности, организации питания), их площади, освещённость, воздушно-тепловой р</w:t>
      </w:r>
      <w:r w:rsidRPr="00805F2A">
        <w:rPr>
          <w:rFonts w:cs="Times New Roman"/>
          <w:sz w:val="24"/>
          <w:szCs w:val="24"/>
        </w:rPr>
        <w:t>е</w:t>
      </w:r>
      <w:r w:rsidRPr="00805F2A">
        <w:rPr>
          <w:rFonts w:cs="Times New Roman"/>
          <w:sz w:val="24"/>
          <w:szCs w:val="24"/>
        </w:rPr>
        <w:t xml:space="preserve">жим, обеспечивающие безопасность и комфортность организации учебно-воспитательного процесса. </w:t>
      </w:r>
    </w:p>
    <w:p w:rsidR="00062C62" w:rsidRPr="00805F2A" w:rsidRDefault="00062C62" w:rsidP="00767BB0">
      <w:pPr>
        <w:pStyle w:val="body"/>
        <w:rPr>
          <w:rFonts w:cs="Times New Roman"/>
          <w:sz w:val="24"/>
          <w:szCs w:val="24"/>
        </w:rPr>
      </w:pPr>
      <w:r w:rsidRPr="00805F2A">
        <w:rPr>
          <w:rFonts w:cs="Times New Roman"/>
          <w:sz w:val="24"/>
          <w:szCs w:val="24"/>
        </w:rPr>
        <w:t>Комплектование классов и учебных кабинетов формируется с учётом:</w:t>
      </w:r>
    </w:p>
    <w:p w:rsidR="00062C62" w:rsidRPr="00805F2A" w:rsidRDefault="00062C62" w:rsidP="00C667A3">
      <w:pPr>
        <w:pStyle w:val="list-bullet"/>
        <w:rPr>
          <w:rFonts w:cs="Times New Roman"/>
          <w:sz w:val="24"/>
          <w:szCs w:val="24"/>
        </w:rPr>
      </w:pPr>
      <w:r w:rsidRPr="00805F2A">
        <w:rPr>
          <w:rFonts w:cs="Times New Roman"/>
          <w:sz w:val="24"/>
          <w:szCs w:val="24"/>
        </w:rPr>
        <w:t xml:space="preserve">возрастных и индивидуальных психологических особенностей обучающихся; </w:t>
      </w:r>
    </w:p>
    <w:p w:rsidR="00062C62" w:rsidRPr="00805F2A" w:rsidRDefault="00062C62" w:rsidP="00C667A3">
      <w:pPr>
        <w:pStyle w:val="list-bullet"/>
        <w:rPr>
          <w:rFonts w:cs="Times New Roman"/>
          <w:sz w:val="24"/>
          <w:szCs w:val="24"/>
        </w:rPr>
      </w:pPr>
      <w:r w:rsidRPr="00805F2A">
        <w:rPr>
          <w:rFonts w:cs="Times New Roman"/>
          <w:sz w:val="24"/>
          <w:szCs w:val="24"/>
        </w:rPr>
        <w:t>ориентации на достижение личностных, метапредметных и предметных результатов обучения;</w:t>
      </w:r>
    </w:p>
    <w:p w:rsidR="00062C62" w:rsidRPr="00805F2A" w:rsidRDefault="00062C62" w:rsidP="00C667A3">
      <w:pPr>
        <w:pStyle w:val="list-bullet"/>
        <w:rPr>
          <w:rFonts w:cs="Times New Roman"/>
          <w:sz w:val="24"/>
          <w:szCs w:val="24"/>
        </w:rPr>
      </w:pPr>
      <w:r w:rsidRPr="00805F2A">
        <w:rPr>
          <w:rFonts w:cs="Times New Roman"/>
          <w:sz w:val="24"/>
          <w:szCs w:val="24"/>
        </w:rPr>
        <w:t>необходимости и достаточности;</w:t>
      </w:r>
    </w:p>
    <w:p w:rsidR="00062C62" w:rsidRPr="00805F2A" w:rsidRDefault="00062C62" w:rsidP="00C667A3">
      <w:pPr>
        <w:pStyle w:val="list-bullet"/>
        <w:rPr>
          <w:rFonts w:cs="Times New Roman"/>
          <w:sz w:val="24"/>
          <w:szCs w:val="24"/>
        </w:rPr>
      </w:pPr>
      <w:r w:rsidRPr="00805F2A">
        <w:rPr>
          <w:rFonts w:cs="Times New Roman"/>
          <w:sz w:val="24"/>
          <w:szCs w:val="24"/>
        </w:rPr>
        <w:t>универсальности, возможности применения одних и тех же средств обучения для решения комплекса задач.</w:t>
      </w:r>
    </w:p>
    <w:p w:rsidR="00062C62" w:rsidRPr="00805F2A" w:rsidRDefault="00062C62" w:rsidP="00767BB0">
      <w:pPr>
        <w:pStyle w:val="body"/>
        <w:rPr>
          <w:rFonts w:cs="Times New Roman"/>
          <w:spacing w:val="1"/>
          <w:sz w:val="24"/>
          <w:szCs w:val="24"/>
        </w:rPr>
      </w:pPr>
      <w:r w:rsidRPr="00805F2A">
        <w:rPr>
          <w:rFonts w:cs="Times New Roman"/>
          <w:spacing w:val="1"/>
          <w:sz w:val="24"/>
          <w:szCs w:val="24"/>
        </w:rPr>
        <w:t>Интегрированным результатом выполнения условий реализации программы начального общего образования должно быть создание ко</w:t>
      </w:r>
      <w:r w:rsidRPr="00805F2A">
        <w:rPr>
          <w:rFonts w:cs="Times New Roman"/>
          <w:spacing w:val="1"/>
          <w:sz w:val="24"/>
          <w:szCs w:val="24"/>
        </w:rPr>
        <w:t>м</w:t>
      </w:r>
      <w:r w:rsidRPr="00805F2A">
        <w:rPr>
          <w:rFonts w:cs="Times New Roman"/>
          <w:spacing w:val="1"/>
          <w:sz w:val="24"/>
          <w:szCs w:val="24"/>
        </w:rPr>
        <w:t>фортной развивающей образовательной среды по отношению к обучающимся и педагогическим работникам:</w:t>
      </w:r>
    </w:p>
    <w:p w:rsidR="00062C62" w:rsidRPr="00805F2A" w:rsidRDefault="00062C62" w:rsidP="00C667A3">
      <w:pPr>
        <w:pStyle w:val="list-bullet"/>
        <w:rPr>
          <w:rFonts w:cs="Times New Roman"/>
          <w:sz w:val="24"/>
          <w:szCs w:val="24"/>
        </w:rPr>
      </w:pPr>
      <w:r w:rsidRPr="00805F2A">
        <w:rPr>
          <w:rFonts w:cs="Times New Roman"/>
          <w:sz w:val="24"/>
          <w:szCs w:val="24"/>
        </w:rPr>
        <w:lastRenderedPageBreak/>
        <w:t>обеспечивающей получение качественного начального общего образования, его доступность, открытость и привлекательность для об</w:t>
      </w:r>
      <w:r w:rsidRPr="00805F2A">
        <w:rPr>
          <w:rFonts w:cs="Times New Roman"/>
          <w:sz w:val="24"/>
          <w:szCs w:val="24"/>
        </w:rPr>
        <w:t>у</w:t>
      </w:r>
      <w:r w:rsidRPr="00805F2A">
        <w:rPr>
          <w:rFonts w:cs="Times New Roman"/>
          <w:sz w:val="24"/>
          <w:szCs w:val="24"/>
        </w:rPr>
        <w:t>чающихся, их родителей (законных представителей) и всего общества, воспитание обучающихся;</w:t>
      </w:r>
    </w:p>
    <w:p w:rsidR="00062C62" w:rsidRPr="00805F2A" w:rsidRDefault="00062C62" w:rsidP="00C667A3">
      <w:pPr>
        <w:pStyle w:val="list-bullet"/>
        <w:rPr>
          <w:rFonts w:cs="Times New Roman"/>
          <w:sz w:val="24"/>
          <w:szCs w:val="24"/>
        </w:rPr>
      </w:pPr>
      <w:r w:rsidRPr="00805F2A">
        <w:rPr>
          <w:rFonts w:cs="Times New Roman"/>
          <w:sz w:val="24"/>
          <w:szCs w:val="24"/>
        </w:rPr>
        <w:t>гарантирующей безопасность, охрану и укрепление физического, психического здоровья и социального благополучия обучающихся.</w:t>
      </w:r>
    </w:p>
    <w:p w:rsidR="00062C62" w:rsidRPr="00805F2A" w:rsidRDefault="00062C62" w:rsidP="00876F51">
      <w:pPr>
        <w:pStyle w:val="h3"/>
        <w:outlineLvl w:val="0"/>
        <w:rPr>
          <w:rFonts w:cs="Times New Roman"/>
          <w:sz w:val="24"/>
          <w:szCs w:val="24"/>
        </w:rPr>
      </w:pPr>
      <w:r w:rsidRPr="00805F2A">
        <w:rPr>
          <w:rFonts w:cs="Times New Roman"/>
          <w:sz w:val="24"/>
          <w:szCs w:val="24"/>
        </w:rPr>
        <w:t>3.5.6.</w:t>
      </w:r>
      <w:r w:rsidRPr="00805F2A">
        <w:rPr>
          <w:rFonts w:cs="Times New Roman"/>
          <w:sz w:val="24"/>
          <w:szCs w:val="24"/>
        </w:rPr>
        <w:t> </w:t>
      </w:r>
      <w:r w:rsidRPr="00805F2A">
        <w:rPr>
          <w:rFonts w:cs="Times New Roman"/>
          <w:sz w:val="24"/>
          <w:szCs w:val="24"/>
        </w:rPr>
        <w:t>Механизмы</w:t>
      </w:r>
      <w:r>
        <w:rPr>
          <w:rFonts w:cs="Times New Roman"/>
          <w:sz w:val="24"/>
          <w:szCs w:val="24"/>
        </w:rPr>
        <w:t xml:space="preserve"> достижения целевых ориентиров </w:t>
      </w:r>
      <w:r w:rsidRPr="00805F2A">
        <w:rPr>
          <w:rFonts w:cs="Times New Roman"/>
          <w:sz w:val="24"/>
          <w:szCs w:val="24"/>
        </w:rPr>
        <w:t>в системе условий</w:t>
      </w:r>
    </w:p>
    <w:p w:rsidR="00062C62" w:rsidRPr="00805F2A" w:rsidRDefault="00062C62" w:rsidP="00767BB0">
      <w:pPr>
        <w:pStyle w:val="body"/>
        <w:rPr>
          <w:rFonts w:cs="Times New Roman"/>
          <w:sz w:val="24"/>
          <w:szCs w:val="24"/>
        </w:rPr>
      </w:pPr>
      <w:r w:rsidRPr="00805F2A">
        <w:rPr>
          <w:rFonts w:cs="Times New Roman"/>
          <w:sz w:val="24"/>
          <w:szCs w:val="24"/>
        </w:rPr>
        <w:t>Условия реализации основной образовательной программы:</w:t>
      </w:r>
    </w:p>
    <w:p w:rsidR="00062C62" w:rsidRPr="00805F2A" w:rsidRDefault="00062C62" w:rsidP="00C667A3">
      <w:pPr>
        <w:pStyle w:val="list-bullet"/>
        <w:rPr>
          <w:rFonts w:cs="Times New Roman"/>
          <w:sz w:val="24"/>
          <w:szCs w:val="24"/>
        </w:rPr>
      </w:pPr>
      <w:r w:rsidRPr="00805F2A">
        <w:rPr>
          <w:rFonts w:cs="Times New Roman"/>
          <w:sz w:val="24"/>
          <w:szCs w:val="24"/>
        </w:rPr>
        <w:t>соответствие требованиям ФГОС;</w:t>
      </w:r>
    </w:p>
    <w:p w:rsidR="00062C62" w:rsidRPr="00805F2A" w:rsidRDefault="00062C62" w:rsidP="00C667A3">
      <w:pPr>
        <w:pStyle w:val="list-bullet"/>
        <w:rPr>
          <w:rFonts w:cs="Times New Roman"/>
          <w:sz w:val="24"/>
          <w:szCs w:val="24"/>
        </w:rPr>
      </w:pPr>
      <w:r w:rsidRPr="00805F2A">
        <w:rPr>
          <w:rFonts w:cs="Times New Roman"/>
          <w:sz w:val="24"/>
          <w:szCs w:val="24"/>
        </w:rPr>
        <w:t xml:space="preserve">гарантия сохранности и укрепления физического, психологического и социального здоровья обучающихся; </w:t>
      </w:r>
    </w:p>
    <w:p w:rsidR="00062C62" w:rsidRPr="00805F2A" w:rsidRDefault="00062C62" w:rsidP="00C667A3">
      <w:pPr>
        <w:pStyle w:val="list-bullet"/>
        <w:rPr>
          <w:rFonts w:cs="Times New Roman"/>
          <w:sz w:val="24"/>
          <w:szCs w:val="24"/>
        </w:rPr>
      </w:pPr>
      <w:r w:rsidRPr="00805F2A">
        <w:rPr>
          <w:rFonts w:cs="Times New Roman"/>
          <w:sz w:val="24"/>
          <w:szCs w:val="24"/>
        </w:rPr>
        <w:t>обеспечение достижения планируемых результатов освоения примерной основной образовательной программы;</w:t>
      </w:r>
    </w:p>
    <w:p w:rsidR="00062C62" w:rsidRPr="00805F2A" w:rsidRDefault="00062C62" w:rsidP="00C667A3">
      <w:pPr>
        <w:pStyle w:val="list-bullet"/>
        <w:rPr>
          <w:rFonts w:cs="Times New Roman"/>
          <w:sz w:val="24"/>
          <w:szCs w:val="24"/>
        </w:rPr>
      </w:pPr>
      <w:r w:rsidRPr="00805F2A">
        <w:rPr>
          <w:rFonts w:cs="Times New Roman"/>
          <w:sz w:val="24"/>
          <w:szCs w:val="24"/>
        </w:rPr>
        <w:t>учёт особенностей образовательной организации, её организационной структуры, запросов участников образовательного процесса;</w:t>
      </w:r>
    </w:p>
    <w:p w:rsidR="00062C62" w:rsidRPr="00805F2A" w:rsidRDefault="00062C62" w:rsidP="00C667A3">
      <w:pPr>
        <w:pStyle w:val="list-bullet"/>
        <w:rPr>
          <w:rFonts w:cs="Times New Roman"/>
          <w:sz w:val="24"/>
          <w:szCs w:val="24"/>
        </w:rPr>
      </w:pPr>
      <w:r w:rsidRPr="00805F2A">
        <w:rPr>
          <w:rFonts w:cs="Times New Roman"/>
          <w:sz w:val="24"/>
          <w:szCs w:val="24"/>
        </w:rPr>
        <w:t>предоставление возможности взаимодействия с социальными партнёрами, использования ресурсов социума.</w:t>
      </w:r>
    </w:p>
    <w:p w:rsidR="00062C62" w:rsidRPr="00805F2A" w:rsidRDefault="00062C62" w:rsidP="00767BB0">
      <w:pPr>
        <w:pStyle w:val="body"/>
        <w:rPr>
          <w:rFonts w:cs="Times New Roman"/>
          <w:sz w:val="24"/>
          <w:szCs w:val="24"/>
        </w:rPr>
      </w:pPr>
      <w:r w:rsidRPr="00805F2A">
        <w:rPr>
          <w:rFonts w:cs="Times New Roman"/>
          <w:sz w:val="24"/>
          <w:szCs w:val="24"/>
        </w:rPr>
        <w:t xml:space="preserve">Раздел «Условия реализации программ начального общего образования» </w:t>
      </w:r>
      <w:r>
        <w:rPr>
          <w:rFonts w:cs="Times New Roman"/>
          <w:sz w:val="24"/>
          <w:szCs w:val="24"/>
        </w:rPr>
        <w:t>содержит</w:t>
      </w:r>
      <w:r w:rsidRPr="00805F2A">
        <w:rPr>
          <w:rFonts w:cs="Times New Roman"/>
          <w:sz w:val="24"/>
          <w:szCs w:val="24"/>
        </w:rPr>
        <w:t>:</w:t>
      </w:r>
    </w:p>
    <w:p w:rsidR="00062C62" w:rsidRPr="00805F2A" w:rsidRDefault="00062C62" w:rsidP="00C667A3">
      <w:pPr>
        <w:pStyle w:val="list-bullet"/>
        <w:rPr>
          <w:rFonts w:cs="Times New Roman"/>
          <w:sz w:val="24"/>
          <w:szCs w:val="24"/>
        </w:rPr>
      </w:pPr>
      <w:r w:rsidRPr="00805F2A">
        <w:rPr>
          <w:rFonts w:cs="Times New Roman"/>
          <w:sz w:val="24"/>
          <w:szCs w:val="24"/>
        </w:rPr>
        <w:t>описание кадровых, психолого-педагогических, финансовых, материально-технических, информационно-методических условий и ресу</w:t>
      </w:r>
      <w:r w:rsidRPr="00805F2A">
        <w:rPr>
          <w:rFonts w:cs="Times New Roman"/>
          <w:sz w:val="24"/>
          <w:szCs w:val="24"/>
        </w:rPr>
        <w:t>р</w:t>
      </w:r>
      <w:r w:rsidRPr="00805F2A">
        <w:rPr>
          <w:rFonts w:cs="Times New Roman"/>
          <w:sz w:val="24"/>
          <w:szCs w:val="24"/>
        </w:rPr>
        <w:t>сов;</w:t>
      </w:r>
    </w:p>
    <w:p w:rsidR="00062C62" w:rsidRPr="00805F2A" w:rsidRDefault="00062C62" w:rsidP="00C667A3">
      <w:pPr>
        <w:pStyle w:val="list-bullet"/>
        <w:rPr>
          <w:rFonts w:cs="Times New Roman"/>
          <w:sz w:val="24"/>
          <w:szCs w:val="24"/>
        </w:rPr>
      </w:pPr>
      <w:r w:rsidRPr="00805F2A">
        <w:rPr>
          <w:rFonts w:cs="Times New Roman"/>
          <w:sz w:val="24"/>
          <w:szCs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062C62" w:rsidRPr="00805F2A" w:rsidRDefault="00062C62" w:rsidP="00C667A3">
      <w:pPr>
        <w:pStyle w:val="list-bullet"/>
        <w:rPr>
          <w:rFonts w:cs="Times New Roman"/>
          <w:sz w:val="24"/>
          <w:szCs w:val="24"/>
        </w:rPr>
      </w:pPr>
      <w:r w:rsidRPr="00805F2A">
        <w:rPr>
          <w:rFonts w:cs="Times New Roman"/>
          <w:sz w:val="24"/>
          <w:szCs w:val="24"/>
        </w:rPr>
        <w:t>перечень механизмов достижения целевых ориентиров в системе условий реализации требований ФГОС;</w:t>
      </w:r>
    </w:p>
    <w:p w:rsidR="00062C62" w:rsidRPr="00805F2A" w:rsidRDefault="00062C62" w:rsidP="00C667A3">
      <w:pPr>
        <w:pStyle w:val="list-bullet"/>
        <w:rPr>
          <w:rFonts w:cs="Times New Roman"/>
          <w:sz w:val="24"/>
          <w:szCs w:val="24"/>
        </w:rPr>
      </w:pPr>
      <w:r w:rsidRPr="00805F2A">
        <w:rPr>
          <w:rFonts w:cs="Times New Roman"/>
          <w:sz w:val="24"/>
          <w:szCs w:val="24"/>
        </w:rPr>
        <w:t>сетевой график (дорожную карту) по формированию необходимой системы условий реализации требований ФГОС;</w:t>
      </w:r>
    </w:p>
    <w:p w:rsidR="00062C62" w:rsidRPr="00805F2A" w:rsidRDefault="00062C62" w:rsidP="00C667A3">
      <w:pPr>
        <w:pStyle w:val="list-bullet"/>
        <w:rPr>
          <w:rFonts w:cs="Times New Roman"/>
          <w:sz w:val="24"/>
          <w:szCs w:val="24"/>
        </w:rPr>
      </w:pPr>
      <w:r w:rsidRPr="00805F2A">
        <w:rPr>
          <w:rFonts w:cs="Times New Roman"/>
          <w:sz w:val="24"/>
          <w:szCs w:val="24"/>
        </w:rPr>
        <w:t>систему мониторинга и оценки условий реализации требований ФГОС.</w:t>
      </w:r>
    </w:p>
    <w:p w:rsidR="00062C62" w:rsidRPr="00805F2A" w:rsidRDefault="00062C62" w:rsidP="00767BB0">
      <w:pPr>
        <w:pStyle w:val="body"/>
        <w:rPr>
          <w:rFonts w:cs="Times New Roman"/>
          <w:sz w:val="24"/>
          <w:szCs w:val="24"/>
        </w:rPr>
      </w:pPr>
      <w:r w:rsidRPr="00805F2A">
        <w:rPr>
          <w:rFonts w:cs="Times New Roman"/>
          <w:sz w:val="24"/>
          <w:szCs w:val="24"/>
        </w:rPr>
        <w:t>Описание системы условий реализации образовательной программы базир</w:t>
      </w:r>
      <w:r>
        <w:rPr>
          <w:rFonts w:cs="Times New Roman"/>
          <w:sz w:val="24"/>
          <w:szCs w:val="24"/>
        </w:rPr>
        <w:t>уется</w:t>
      </w:r>
      <w:r w:rsidRPr="00805F2A">
        <w:rPr>
          <w:rFonts w:cs="Times New Roman"/>
          <w:sz w:val="24"/>
          <w:szCs w:val="24"/>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062C62" w:rsidRPr="00805F2A" w:rsidRDefault="00062C62" w:rsidP="00C667A3">
      <w:pPr>
        <w:pStyle w:val="list-bullet"/>
        <w:rPr>
          <w:rFonts w:cs="Times New Roman"/>
          <w:sz w:val="24"/>
          <w:szCs w:val="24"/>
        </w:rPr>
      </w:pPr>
      <w:r w:rsidRPr="00805F2A">
        <w:rPr>
          <w:rFonts w:cs="Times New Roman"/>
          <w:sz w:val="24"/>
          <w:szCs w:val="24"/>
        </w:rPr>
        <w:t>анализ имеющихся условий и ресурсов реализации образовательной программы начального общего образования;</w:t>
      </w:r>
    </w:p>
    <w:p w:rsidR="00062C62" w:rsidRPr="00805F2A" w:rsidRDefault="00062C62" w:rsidP="00C667A3">
      <w:pPr>
        <w:pStyle w:val="list-bullet"/>
        <w:rPr>
          <w:rFonts w:cs="Times New Roman"/>
          <w:sz w:val="24"/>
          <w:szCs w:val="24"/>
        </w:rPr>
      </w:pPr>
      <w:r w:rsidRPr="00805F2A">
        <w:rPr>
          <w:rFonts w:cs="Times New Roman"/>
          <w:sz w:val="24"/>
          <w:szCs w:val="24"/>
        </w:rPr>
        <w:t>установление степени соответствия условий и ресурсов образовательной организации требованиям ФГОС, а также целям и задачам обр</w:t>
      </w:r>
      <w:r w:rsidRPr="00805F2A">
        <w:rPr>
          <w:rFonts w:cs="Times New Roman"/>
          <w:sz w:val="24"/>
          <w:szCs w:val="24"/>
        </w:rPr>
        <w:t>а</w:t>
      </w:r>
      <w:r w:rsidRPr="00805F2A">
        <w:rPr>
          <w:rFonts w:cs="Times New Roman"/>
          <w:sz w:val="24"/>
          <w:szCs w:val="24"/>
        </w:rPr>
        <w:t>зовательной программы образовательной организации, сформированным с учётом потребностей всех участников образовательной де</w:t>
      </w:r>
      <w:r w:rsidRPr="00805F2A">
        <w:rPr>
          <w:rFonts w:cs="Times New Roman"/>
          <w:sz w:val="24"/>
          <w:szCs w:val="24"/>
        </w:rPr>
        <w:t>я</w:t>
      </w:r>
      <w:r w:rsidRPr="00805F2A">
        <w:rPr>
          <w:rFonts w:cs="Times New Roman"/>
          <w:sz w:val="24"/>
          <w:szCs w:val="24"/>
        </w:rPr>
        <w:t>тельности;</w:t>
      </w:r>
    </w:p>
    <w:p w:rsidR="00062C62" w:rsidRPr="00805F2A" w:rsidRDefault="00062C62" w:rsidP="00C667A3">
      <w:pPr>
        <w:pStyle w:val="list-bullet"/>
        <w:rPr>
          <w:rFonts w:cs="Times New Roman"/>
          <w:sz w:val="24"/>
          <w:szCs w:val="24"/>
        </w:rPr>
      </w:pPr>
      <w:r w:rsidRPr="00805F2A">
        <w:rPr>
          <w:rFonts w:cs="Times New Roman"/>
          <w:sz w:val="24"/>
          <w:szCs w:val="24"/>
        </w:rPr>
        <w:t>выявление проблемных зон и установление необходимых изменений в имеющихся условиях для приведения их в соответствие с требов</w:t>
      </w:r>
      <w:r w:rsidRPr="00805F2A">
        <w:rPr>
          <w:rFonts w:cs="Times New Roman"/>
          <w:sz w:val="24"/>
          <w:szCs w:val="24"/>
        </w:rPr>
        <w:t>а</w:t>
      </w:r>
      <w:r w:rsidRPr="00805F2A">
        <w:rPr>
          <w:rFonts w:cs="Times New Roman"/>
          <w:sz w:val="24"/>
          <w:szCs w:val="24"/>
        </w:rPr>
        <w:t>ниями ФГОС;</w:t>
      </w:r>
    </w:p>
    <w:p w:rsidR="00062C62" w:rsidRPr="00805F2A" w:rsidRDefault="00062C62" w:rsidP="00C667A3">
      <w:pPr>
        <w:pStyle w:val="list-bullet"/>
        <w:rPr>
          <w:rFonts w:cs="Times New Roman"/>
          <w:sz w:val="24"/>
          <w:szCs w:val="24"/>
        </w:rPr>
      </w:pPr>
      <w:r w:rsidRPr="00805F2A">
        <w:rPr>
          <w:rFonts w:cs="Times New Roman"/>
          <w:sz w:val="24"/>
          <w:szCs w:val="24"/>
        </w:rPr>
        <w:t>разработку механизмов достижения целевых ориентиров в системе условий для реализации требований ФГОС с привлечением всех учас</w:t>
      </w:r>
      <w:r w:rsidRPr="00805F2A">
        <w:rPr>
          <w:rFonts w:cs="Times New Roman"/>
          <w:sz w:val="24"/>
          <w:szCs w:val="24"/>
        </w:rPr>
        <w:t>т</w:t>
      </w:r>
      <w:r w:rsidRPr="00805F2A">
        <w:rPr>
          <w:rFonts w:cs="Times New Roman"/>
          <w:sz w:val="24"/>
          <w:szCs w:val="24"/>
        </w:rPr>
        <w:t>ников образовательной деятельности и возможных партнёров;</w:t>
      </w:r>
    </w:p>
    <w:p w:rsidR="00062C62" w:rsidRPr="00805F2A" w:rsidRDefault="00062C62" w:rsidP="00C667A3">
      <w:pPr>
        <w:pStyle w:val="list-bullet"/>
        <w:rPr>
          <w:rFonts w:cs="Times New Roman"/>
          <w:sz w:val="24"/>
          <w:szCs w:val="24"/>
        </w:rPr>
      </w:pPr>
      <w:r w:rsidRPr="00805F2A">
        <w:rPr>
          <w:rFonts w:cs="Times New Roman"/>
          <w:sz w:val="24"/>
          <w:szCs w:val="24"/>
        </w:rPr>
        <w:t>разработку сетевого графика (дорожной карты) создания необходимой системы условий для реализации требований ФГОС;</w:t>
      </w:r>
    </w:p>
    <w:p w:rsidR="00062C62" w:rsidRPr="00805F2A" w:rsidRDefault="00062C62" w:rsidP="00C667A3">
      <w:pPr>
        <w:pStyle w:val="list-bullet"/>
        <w:rPr>
          <w:rFonts w:cs="Times New Roman"/>
          <w:sz w:val="24"/>
          <w:szCs w:val="24"/>
        </w:rPr>
      </w:pPr>
      <w:r w:rsidRPr="00805F2A">
        <w:rPr>
          <w:rFonts w:cs="Times New Roman"/>
          <w:sz w:val="24"/>
          <w:szCs w:val="24"/>
        </w:rPr>
        <w:t>разработку механизмов мониторинга, оценки и коррекции реализации промежуточных этапов сетевого графика (дорожной карты).</w:t>
      </w:r>
    </w:p>
    <w:p w:rsidR="00062C62" w:rsidRPr="00805F2A" w:rsidRDefault="00062C62" w:rsidP="00767BB0">
      <w:pPr>
        <w:pStyle w:val="body"/>
        <w:rPr>
          <w:rFonts w:cs="Times New Roman"/>
          <w:sz w:val="24"/>
          <w:szCs w:val="24"/>
        </w:rPr>
      </w:pPr>
      <w:r w:rsidRPr="00805F2A">
        <w:rPr>
          <w:rFonts w:cs="Times New Roman"/>
          <w:sz w:val="24"/>
          <w:szCs w:val="24"/>
        </w:rPr>
        <w:t>Модель сетевого графика (дорожной карты) по формированию необходимой системы условий реализации образовательной программы:</w:t>
      </w:r>
    </w:p>
    <w:p w:rsidR="00062C62" w:rsidRPr="00805F2A" w:rsidRDefault="00062C62" w:rsidP="00767BB0">
      <w:pPr>
        <w:pStyle w:val="body"/>
        <w:rPr>
          <w:rFonts w:cs="Times New Roman"/>
          <w:sz w:val="24"/>
          <w:szCs w:val="24"/>
        </w:rPr>
      </w:pPr>
    </w:p>
    <w:tbl>
      <w:tblPr>
        <w:tblW w:w="10230" w:type="dxa"/>
        <w:tblInd w:w="113" w:type="dxa"/>
        <w:tblLayout w:type="fixed"/>
        <w:tblCellMar>
          <w:left w:w="0" w:type="dxa"/>
          <w:right w:w="0" w:type="dxa"/>
        </w:tblCellMar>
        <w:tblLook w:val="0000"/>
      </w:tblPr>
      <w:tblGrid>
        <w:gridCol w:w="1871"/>
        <w:gridCol w:w="6091"/>
        <w:gridCol w:w="2268"/>
      </w:tblGrid>
      <w:tr w:rsidR="00062C62" w:rsidRPr="0013150C" w:rsidTr="00246622">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lastRenderedPageBreak/>
              <w:t xml:space="preserve">Направление </w:t>
            </w:r>
            <w:r w:rsidRPr="00805F2A">
              <w:rPr>
                <w:rFonts w:ascii="Times New Roman" w:hAnsi="Times New Roman" w:cs="Times New Roman"/>
                <w:sz w:val="24"/>
                <w:szCs w:val="24"/>
              </w:rPr>
              <w:br/>
              <w:t>мероприятий</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62C62" w:rsidRPr="00805F2A" w:rsidRDefault="00062C62" w:rsidP="00474F70">
            <w:pPr>
              <w:pStyle w:val="table-head"/>
              <w:rPr>
                <w:rFonts w:ascii="Times New Roman" w:hAnsi="Times New Roman" w:cs="Times New Roman"/>
                <w:sz w:val="24"/>
                <w:szCs w:val="24"/>
              </w:rPr>
            </w:pPr>
            <w:r w:rsidRPr="00805F2A">
              <w:rPr>
                <w:rFonts w:ascii="Times New Roman" w:hAnsi="Times New Roman" w:cs="Times New Roman"/>
                <w:sz w:val="24"/>
                <w:szCs w:val="24"/>
              </w:rPr>
              <w:t>Сроки реализации</w:t>
            </w:r>
          </w:p>
        </w:tc>
      </w:tr>
      <w:tr w:rsidR="00062C62" w:rsidRPr="0013150C"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t>I.</w:t>
            </w:r>
            <w:r w:rsidRPr="00805F2A">
              <w:rPr>
                <w:rFonts w:cs="Times New Roman"/>
                <w:sz w:val="24"/>
                <w:szCs w:val="24"/>
              </w:rPr>
              <w:t> </w:t>
            </w:r>
            <w:r w:rsidRPr="00805F2A">
              <w:rPr>
                <w:rFonts w:cs="Times New Roman"/>
                <w:sz w:val="24"/>
                <w:szCs w:val="24"/>
              </w:rPr>
              <w:t>Нормативное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Наличие решения органа государственно-общественного управления (совета школы, управля</w:t>
            </w:r>
            <w:r w:rsidRPr="00805F2A">
              <w:rPr>
                <w:rFonts w:cs="Times New Roman"/>
                <w:sz w:val="24"/>
                <w:szCs w:val="24"/>
              </w:rPr>
              <w:t>ю</w:t>
            </w:r>
            <w:r w:rsidRPr="00805F2A">
              <w:rPr>
                <w:rFonts w:cs="Times New Roman"/>
                <w:sz w:val="24"/>
                <w:szCs w:val="24"/>
              </w:rPr>
              <w:t xml:space="preserve">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Февраль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Обеспечение соответствия нормативной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Март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5.</w:t>
            </w:r>
            <w:r w:rsidRPr="00805F2A">
              <w:rPr>
                <w:rFonts w:cs="Times New Roman"/>
                <w:sz w:val="24"/>
                <w:szCs w:val="24"/>
              </w:rPr>
              <w:t> </w:t>
            </w:r>
            <w:r w:rsidRPr="00805F2A">
              <w:rPr>
                <w:rFonts w:cs="Times New Roman"/>
                <w:sz w:val="24"/>
                <w:szCs w:val="24"/>
              </w:rPr>
              <w:t>Приведение должностных инструкций работников образовательной организации в соответствие с требов</w:t>
            </w:r>
            <w:r w:rsidRPr="00805F2A">
              <w:rPr>
                <w:rFonts w:cs="Times New Roman"/>
                <w:sz w:val="24"/>
                <w:szCs w:val="24"/>
              </w:rPr>
              <w:t>а</w:t>
            </w:r>
            <w:r w:rsidRPr="00805F2A">
              <w:rPr>
                <w:rFonts w:cs="Times New Roman"/>
                <w:sz w:val="24"/>
                <w:szCs w:val="24"/>
              </w:rPr>
              <w:t>ниями ФГОС НОО, тарифно-квалификационными х</w:t>
            </w:r>
            <w:r w:rsidRPr="00805F2A">
              <w:rPr>
                <w:rFonts w:cs="Times New Roman"/>
                <w:sz w:val="24"/>
                <w:szCs w:val="24"/>
              </w:rPr>
              <w:t>а</w:t>
            </w:r>
            <w:r w:rsidRPr="00805F2A">
              <w:rPr>
                <w:rFonts w:cs="Times New Roman"/>
                <w:sz w:val="24"/>
                <w:szCs w:val="24"/>
              </w:rPr>
              <w:t>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Апрель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6.</w:t>
            </w:r>
            <w:r w:rsidRPr="00805F2A">
              <w:rPr>
                <w:rFonts w:cs="Times New Roman"/>
                <w:sz w:val="24"/>
                <w:szCs w:val="24"/>
              </w:rPr>
              <w:t> </w:t>
            </w:r>
            <w:r w:rsidRPr="00805F2A">
              <w:rPr>
                <w:rFonts w:cs="Times New Roman"/>
                <w:sz w:val="24"/>
                <w:szCs w:val="24"/>
              </w:rPr>
              <w:t>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Апрель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7.</w:t>
            </w:r>
            <w:r w:rsidRPr="00805F2A">
              <w:rPr>
                <w:rFonts w:cs="Times New Roman"/>
                <w:sz w:val="24"/>
                <w:szCs w:val="24"/>
              </w:rPr>
              <w:t> </w:t>
            </w:r>
            <w:r w:rsidRPr="00805F2A">
              <w:rPr>
                <w:rFonts w:cs="Times New Roman"/>
                <w:sz w:val="24"/>
                <w:szCs w:val="24"/>
              </w:rPr>
              <w:t>Определение списка учебников и учебных пособий, используемых в образовательной деятельности в соо</w:t>
            </w:r>
            <w:r w:rsidRPr="00805F2A">
              <w:rPr>
                <w:rFonts w:cs="Times New Roman"/>
                <w:sz w:val="24"/>
                <w:szCs w:val="24"/>
              </w:rPr>
              <w:t>т</w:t>
            </w:r>
            <w:r w:rsidRPr="00805F2A">
              <w:rPr>
                <w:rFonts w:cs="Times New Roman"/>
                <w:sz w:val="24"/>
                <w:szCs w:val="24"/>
              </w:rPr>
              <w:t>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Апрель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8.</w:t>
            </w:r>
            <w:r w:rsidRPr="00805F2A">
              <w:rPr>
                <w:rFonts w:cs="Times New Roman"/>
                <w:sz w:val="24"/>
                <w:szCs w:val="24"/>
              </w:rPr>
              <w:t> </w:t>
            </w:r>
            <w:r w:rsidRPr="00805F2A">
              <w:rPr>
                <w:rFonts w:cs="Times New Roman"/>
                <w:sz w:val="24"/>
                <w:szCs w:val="24"/>
              </w:rPr>
              <w:t>Разработка локальных актов, устанавливающих тр</w:t>
            </w:r>
            <w:r w:rsidRPr="00805F2A">
              <w:rPr>
                <w:rFonts w:cs="Times New Roman"/>
                <w:sz w:val="24"/>
                <w:szCs w:val="24"/>
              </w:rPr>
              <w:t>е</w:t>
            </w:r>
            <w:r w:rsidRPr="00805F2A">
              <w:rPr>
                <w:rFonts w:cs="Times New Roman"/>
                <w:sz w:val="24"/>
                <w:szCs w:val="24"/>
              </w:rPr>
              <w:t>бования к различным объектам инфраструктуры образ</w:t>
            </w:r>
            <w:r w:rsidRPr="00805F2A">
              <w:rPr>
                <w:rFonts w:cs="Times New Roman"/>
                <w:sz w:val="24"/>
                <w:szCs w:val="24"/>
              </w:rPr>
              <w:t>о</w:t>
            </w:r>
            <w:r w:rsidRPr="00805F2A">
              <w:rPr>
                <w:rFonts w:cs="Times New Roman"/>
                <w:sz w:val="24"/>
                <w:szCs w:val="24"/>
              </w:rPr>
              <w:t>вательной организации с учётом требований к необх</w:t>
            </w:r>
            <w:r w:rsidRPr="00805F2A">
              <w:rPr>
                <w:rFonts w:cs="Times New Roman"/>
                <w:sz w:val="24"/>
                <w:szCs w:val="24"/>
              </w:rPr>
              <w:t>о</w:t>
            </w:r>
            <w:r w:rsidRPr="00805F2A">
              <w:rPr>
                <w:rFonts w:cs="Times New Roman"/>
                <w:sz w:val="24"/>
                <w:szCs w:val="24"/>
              </w:rPr>
              <w:t>димой и достаточной оснащённости учебной деятельн</w:t>
            </w:r>
            <w:r w:rsidRPr="00805F2A">
              <w:rPr>
                <w:rFonts w:cs="Times New Roman"/>
                <w:sz w:val="24"/>
                <w:szCs w:val="24"/>
              </w:rPr>
              <w:t>о</w:t>
            </w:r>
            <w:r w:rsidRPr="00805F2A">
              <w:rPr>
                <w:rFonts w:cs="Times New Roman"/>
                <w:sz w:val="24"/>
                <w:szCs w:val="24"/>
              </w:rPr>
              <w:t>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Апрель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9.</w:t>
            </w:r>
            <w:r w:rsidRPr="00805F2A">
              <w:rPr>
                <w:rFonts w:cs="Times New Roman"/>
                <w:sz w:val="24"/>
                <w:szCs w:val="24"/>
              </w:rPr>
              <w:t> </w:t>
            </w:r>
            <w:r w:rsidRPr="00805F2A">
              <w:rPr>
                <w:rFonts w:cs="Times New Roman"/>
                <w:sz w:val="24"/>
                <w:szCs w:val="24"/>
              </w:rPr>
              <w:t>Разработка:</w:t>
            </w:r>
          </w:p>
          <w:p w:rsidR="00062C62" w:rsidRPr="00805F2A" w:rsidRDefault="00062C62"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образовательных программ (индивидуальных и</w:t>
            </w:r>
            <w:r w:rsidRPr="00805F2A">
              <w:rPr>
                <w:rFonts w:cs="Times New Roman"/>
                <w:sz w:val="24"/>
                <w:szCs w:val="24"/>
              </w:rPr>
              <w:t> </w:t>
            </w:r>
            <w:r w:rsidRPr="00805F2A">
              <w:rPr>
                <w:rFonts w:cs="Times New Roman"/>
                <w:sz w:val="24"/>
                <w:szCs w:val="24"/>
              </w:rPr>
              <w:t>др.);</w:t>
            </w:r>
          </w:p>
          <w:p w:rsidR="00062C62" w:rsidRPr="00805F2A" w:rsidRDefault="00062C62"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учебного плана;</w:t>
            </w:r>
          </w:p>
          <w:p w:rsidR="00062C62" w:rsidRPr="00805F2A" w:rsidRDefault="00062C62"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рабочих программ учебных предметов, курсов, ди</w:t>
            </w:r>
            <w:r w:rsidRPr="00805F2A">
              <w:rPr>
                <w:rFonts w:cs="Times New Roman"/>
                <w:sz w:val="24"/>
                <w:szCs w:val="24"/>
              </w:rPr>
              <w:t>с</w:t>
            </w:r>
            <w:r w:rsidRPr="00805F2A">
              <w:rPr>
                <w:rFonts w:cs="Times New Roman"/>
                <w:sz w:val="24"/>
                <w:szCs w:val="24"/>
              </w:rPr>
              <w:t>циплин, модулей;</w:t>
            </w:r>
          </w:p>
          <w:p w:rsidR="00062C62" w:rsidRPr="00805F2A" w:rsidRDefault="00062C62"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годового календарного учебного графика;</w:t>
            </w:r>
          </w:p>
          <w:p w:rsidR="00062C62" w:rsidRPr="00805F2A" w:rsidRDefault="00062C62"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положений о внеурочной деятельности обучающи</w:t>
            </w:r>
            <w:r w:rsidRPr="00805F2A">
              <w:rPr>
                <w:rFonts w:cs="Times New Roman"/>
                <w:sz w:val="24"/>
                <w:szCs w:val="24"/>
              </w:rPr>
              <w:t>х</w:t>
            </w:r>
            <w:r w:rsidRPr="00805F2A">
              <w:rPr>
                <w:rFonts w:cs="Times New Roman"/>
                <w:sz w:val="24"/>
                <w:szCs w:val="24"/>
              </w:rPr>
              <w:t>ся;</w:t>
            </w:r>
          </w:p>
          <w:p w:rsidR="00062C62" w:rsidRPr="00805F2A" w:rsidRDefault="00062C62"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об организации текущей и итоговой оценки достижения обучающимися планируемых р</w:t>
            </w:r>
            <w:r w:rsidRPr="00805F2A">
              <w:rPr>
                <w:rFonts w:cs="Times New Roman"/>
                <w:sz w:val="24"/>
                <w:szCs w:val="24"/>
              </w:rPr>
              <w:t>е</w:t>
            </w:r>
            <w:r w:rsidRPr="00805F2A">
              <w:rPr>
                <w:rFonts w:cs="Times New Roman"/>
                <w:sz w:val="24"/>
                <w:szCs w:val="24"/>
              </w:rPr>
              <w:t>зультатов освоения основной образовательной програ</w:t>
            </w:r>
            <w:r w:rsidRPr="00805F2A">
              <w:rPr>
                <w:rFonts w:cs="Times New Roman"/>
                <w:sz w:val="24"/>
                <w:szCs w:val="24"/>
              </w:rPr>
              <w:t>м</w:t>
            </w:r>
            <w:r w:rsidRPr="00805F2A">
              <w:rPr>
                <w:rFonts w:cs="Times New Roman"/>
                <w:sz w:val="24"/>
                <w:szCs w:val="24"/>
              </w:rPr>
              <w:t>мы;</w:t>
            </w:r>
          </w:p>
          <w:p w:rsidR="00062C62" w:rsidRPr="00805F2A" w:rsidRDefault="00062C62"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об организации домашней работы об</w:t>
            </w:r>
            <w:r w:rsidRPr="00805F2A">
              <w:rPr>
                <w:rFonts w:cs="Times New Roman"/>
                <w:sz w:val="24"/>
                <w:szCs w:val="24"/>
              </w:rPr>
              <w:t>у</w:t>
            </w:r>
            <w:r w:rsidRPr="00805F2A">
              <w:rPr>
                <w:rFonts w:cs="Times New Roman"/>
                <w:sz w:val="24"/>
                <w:szCs w:val="24"/>
              </w:rPr>
              <w:t>чающихся;</w:t>
            </w:r>
          </w:p>
          <w:p w:rsidR="00062C62" w:rsidRPr="00805F2A" w:rsidRDefault="00062C62" w:rsidP="00474F70">
            <w:pPr>
              <w:pStyle w:val="table-body0mm"/>
              <w:rPr>
                <w:rFonts w:cs="Times New Roman"/>
                <w:sz w:val="24"/>
                <w:szCs w:val="24"/>
              </w:rPr>
            </w:pPr>
            <w:r w:rsidRPr="00805F2A">
              <w:rPr>
                <w:rFonts w:cs="Times New Roman"/>
                <w:sz w:val="24"/>
                <w:szCs w:val="24"/>
              </w:rPr>
              <w:t>—</w:t>
            </w:r>
            <w:r w:rsidRPr="00805F2A">
              <w:rPr>
                <w:rFonts w:cs="Times New Roman"/>
                <w:sz w:val="24"/>
                <w:szCs w:val="24"/>
              </w:rPr>
              <w:t> </w:t>
            </w:r>
            <w:r w:rsidRPr="00805F2A">
              <w:rPr>
                <w:rFonts w:cs="Times New Roman"/>
                <w:sz w:val="24"/>
                <w:szCs w:val="24"/>
              </w:rPr>
              <w:t>положения о формах получения образования;</w:t>
            </w:r>
          </w:p>
          <w:p w:rsidR="00062C62" w:rsidRPr="00805F2A" w:rsidRDefault="00062C62" w:rsidP="00474F70">
            <w:pPr>
              <w:pStyle w:val="table-body0mm"/>
              <w:rPr>
                <w:rFonts w:cs="Times New Roman"/>
                <w:sz w:val="24"/>
                <w:szCs w:val="24"/>
              </w:rPr>
            </w:pPr>
            <w:r w:rsidRPr="00805F2A">
              <w:rPr>
                <w:rFonts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13150C" w:rsidRDefault="00062C62" w:rsidP="00840FEE">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 xml:space="preserve">II. Финансовое обеспечение введения </w:t>
            </w:r>
            <w:r w:rsidRPr="00805F2A">
              <w:rPr>
                <w:rFonts w:cs="Times New Roman"/>
                <w:sz w:val="24"/>
                <w:szCs w:val="24"/>
              </w:rPr>
              <w:br/>
              <w:t>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Определение объёма расходов, необходимых для реализации ООП и достижения планируемых результ</w:t>
            </w:r>
            <w:r w:rsidRPr="00805F2A">
              <w:rPr>
                <w:rFonts w:cs="Times New Roman"/>
                <w:sz w:val="24"/>
                <w:szCs w:val="24"/>
              </w:rPr>
              <w:t>а</w:t>
            </w:r>
            <w:r w:rsidRPr="00805F2A">
              <w:rPr>
                <w:rFonts w:cs="Times New Roman"/>
                <w:sz w:val="24"/>
                <w:szCs w:val="24"/>
              </w:rPr>
              <w:t>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Заключение дополнительных соглашений к трудов</w:t>
            </w:r>
            <w:r w:rsidRPr="00805F2A">
              <w:rPr>
                <w:rFonts w:cs="Times New Roman"/>
                <w:sz w:val="24"/>
                <w:szCs w:val="24"/>
              </w:rPr>
              <w:t>о</w:t>
            </w:r>
            <w:r w:rsidRPr="00805F2A">
              <w:rPr>
                <w:rFonts w:cs="Times New Roman"/>
                <w:sz w:val="24"/>
                <w:szCs w:val="24"/>
              </w:rPr>
              <w:t>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t>III.</w:t>
            </w:r>
            <w:r w:rsidRPr="00805F2A">
              <w:rPr>
                <w:rFonts w:cs="Times New Roman"/>
                <w:sz w:val="24"/>
                <w:szCs w:val="24"/>
              </w:rPr>
              <w:t> </w:t>
            </w:r>
            <w:r w:rsidRPr="00805F2A">
              <w:rPr>
                <w:rFonts w:cs="Times New Roman"/>
                <w:sz w:val="24"/>
                <w:szCs w:val="24"/>
              </w:rPr>
              <w:t>Организ</w:t>
            </w:r>
            <w:r w:rsidRPr="00805F2A">
              <w:rPr>
                <w:rFonts w:cs="Times New Roman"/>
                <w:sz w:val="24"/>
                <w:szCs w:val="24"/>
              </w:rPr>
              <w:t>а</w:t>
            </w:r>
            <w:r w:rsidRPr="00805F2A">
              <w:rPr>
                <w:rFonts w:cs="Times New Roman"/>
                <w:sz w:val="24"/>
                <w:szCs w:val="24"/>
              </w:rPr>
              <w:t>ционное обе</w:t>
            </w:r>
            <w:r w:rsidRPr="00805F2A">
              <w:rPr>
                <w:rFonts w:cs="Times New Roman"/>
                <w:sz w:val="24"/>
                <w:szCs w:val="24"/>
              </w:rPr>
              <w:t>с</w:t>
            </w:r>
            <w:r w:rsidRPr="00805F2A">
              <w:rPr>
                <w:rFonts w:cs="Times New Roman"/>
                <w:sz w:val="24"/>
                <w:szCs w:val="24"/>
              </w:rPr>
              <w:lastRenderedPageBreak/>
              <w:t>печение введ</w:t>
            </w:r>
            <w:r w:rsidRPr="00805F2A">
              <w:rPr>
                <w:rFonts w:cs="Times New Roman"/>
                <w:sz w:val="24"/>
                <w:szCs w:val="24"/>
              </w:rPr>
              <w:t>е</w:t>
            </w:r>
            <w:r w:rsidRPr="00805F2A">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lastRenderedPageBreak/>
              <w:t>1.</w:t>
            </w:r>
            <w:r w:rsidRPr="00805F2A">
              <w:rPr>
                <w:rFonts w:cs="Times New Roman"/>
                <w:sz w:val="24"/>
                <w:szCs w:val="24"/>
              </w:rPr>
              <w:t> </w:t>
            </w:r>
            <w:r w:rsidRPr="00805F2A">
              <w:rPr>
                <w:rFonts w:cs="Times New Roman"/>
                <w:sz w:val="24"/>
                <w:szCs w:val="24"/>
              </w:rPr>
              <w:t xml:space="preserve"> Обеспечение координации взаимодействия участн</w:t>
            </w:r>
            <w:r w:rsidRPr="00805F2A">
              <w:rPr>
                <w:rFonts w:cs="Times New Roman"/>
                <w:sz w:val="24"/>
                <w:szCs w:val="24"/>
              </w:rPr>
              <w:t>и</w:t>
            </w:r>
            <w:r w:rsidRPr="00805F2A">
              <w:rPr>
                <w:rFonts w:cs="Times New Roman"/>
                <w:sz w:val="24"/>
                <w:szCs w:val="24"/>
              </w:rPr>
              <w:t>ков образовательных отношений по организации введ</w:t>
            </w:r>
            <w:r w:rsidRPr="00805F2A">
              <w:rPr>
                <w:rFonts w:cs="Times New Roman"/>
                <w:sz w:val="24"/>
                <w:szCs w:val="24"/>
              </w:rPr>
              <w:t>е</w:t>
            </w:r>
            <w:r w:rsidRPr="00805F2A">
              <w:rPr>
                <w:rFonts w:cs="Times New Roman"/>
                <w:sz w:val="24"/>
                <w:szCs w:val="24"/>
              </w:rPr>
              <w:lastRenderedPageBreak/>
              <w:t>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lastRenderedPageBreak/>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Разработка и реализация моделей взаимодействия о</w:t>
            </w:r>
            <w:r w:rsidRPr="00805F2A">
              <w:rPr>
                <w:rFonts w:cs="Times New Roman"/>
                <w:sz w:val="24"/>
                <w:szCs w:val="24"/>
              </w:rPr>
              <w:t>б</w:t>
            </w:r>
            <w:r w:rsidRPr="00805F2A">
              <w:rPr>
                <w:rFonts w:cs="Times New Roman"/>
                <w:sz w:val="24"/>
                <w:szCs w:val="24"/>
              </w:rPr>
              <w:t>разовательных организаций и организаций дополн</w:t>
            </w:r>
            <w:r w:rsidRPr="00805F2A">
              <w:rPr>
                <w:rFonts w:cs="Times New Roman"/>
                <w:sz w:val="24"/>
                <w:szCs w:val="24"/>
              </w:rPr>
              <w:t>и</w:t>
            </w:r>
            <w:r w:rsidRPr="00805F2A">
              <w:rPr>
                <w:rFonts w:cs="Times New Roman"/>
                <w:sz w:val="24"/>
                <w:szCs w:val="24"/>
              </w:rPr>
              <w:t>тельного образования,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и реализация системы мониторинга обр</w:t>
            </w:r>
            <w:r w:rsidRPr="00805F2A">
              <w:rPr>
                <w:rFonts w:cs="Times New Roman"/>
                <w:sz w:val="24"/>
                <w:szCs w:val="24"/>
              </w:rPr>
              <w:t>а</w:t>
            </w:r>
            <w:r w:rsidRPr="00805F2A">
              <w:rPr>
                <w:rFonts w:cs="Times New Roman"/>
                <w:sz w:val="24"/>
                <w:szCs w:val="24"/>
              </w:rPr>
              <w:t>зовательных потребностей обучающихся и родителей (законных представителей) по использованию часов в</w:t>
            </w:r>
            <w:r w:rsidRPr="00805F2A">
              <w:rPr>
                <w:rFonts w:cs="Times New Roman"/>
                <w:sz w:val="24"/>
                <w:szCs w:val="24"/>
              </w:rPr>
              <w:t>а</w:t>
            </w:r>
            <w:r w:rsidRPr="00805F2A">
              <w:rPr>
                <w:rFonts w:cs="Times New Roman"/>
                <w:sz w:val="24"/>
                <w:szCs w:val="24"/>
              </w:rPr>
              <w:t>риативной части учебного плана и внеурочной деятел</w:t>
            </w:r>
            <w:r w:rsidRPr="00805F2A">
              <w:rPr>
                <w:rFonts w:cs="Times New Roman"/>
                <w:sz w:val="24"/>
                <w:szCs w:val="24"/>
              </w:rPr>
              <w:t>ь</w:t>
            </w:r>
            <w:r w:rsidRPr="00805F2A">
              <w:rPr>
                <w:rFonts w:cs="Times New Roman"/>
                <w:sz w:val="24"/>
                <w:szCs w:val="24"/>
              </w:rPr>
              <w:t>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Привлечение органов государственно-общественного управления образовательной организацией к проектир</w:t>
            </w:r>
            <w:r w:rsidRPr="00805F2A">
              <w:rPr>
                <w:rFonts w:cs="Times New Roman"/>
                <w:sz w:val="24"/>
                <w:szCs w:val="24"/>
              </w:rPr>
              <w:t>о</w:t>
            </w:r>
            <w:r w:rsidRPr="00805F2A">
              <w:rPr>
                <w:rFonts w:cs="Times New Roman"/>
                <w:sz w:val="24"/>
                <w:szCs w:val="24"/>
              </w:rPr>
              <w:t>ванию основной образовательной программы начальн</w:t>
            </w:r>
            <w:r w:rsidRPr="00805F2A">
              <w:rPr>
                <w:rFonts w:cs="Times New Roman"/>
                <w:sz w:val="24"/>
                <w:szCs w:val="24"/>
              </w:rPr>
              <w:t>о</w:t>
            </w:r>
            <w:r w:rsidRPr="00805F2A">
              <w:rPr>
                <w:rFonts w:cs="Times New Roman"/>
                <w:sz w:val="24"/>
                <w:szCs w:val="24"/>
              </w:rPr>
              <w:t>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t>IV.</w:t>
            </w:r>
            <w:r w:rsidRPr="00805F2A">
              <w:rPr>
                <w:rFonts w:cs="Times New Roman"/>
                <w:sz w:val="24"/>
                <w:szCs w:val="24"/>
              </w:rPr>
              <w:t> </w:t>
            </w:r>
            <w:r w:rsidRPr="00805F2A">
              <w:rPr>
                <w:rFonts w:cs="Times New Roman"/>
                <w:sz w:val="24"/>
                <w:szCs w:val="24"/>
              </w:rPr>
              <w:t>Кадровое обеспечение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Анализ кадрового обеспечения введения и реализ</w:t>
            </w:r>
            <w:r w:rsidRPr="00805F2A">
              <w:rPr>
                <w:rFonts w:cs="Times New Roman"/>
                <w:sz w:val="24"/>
                <w:szCs w:val="24"/>
              </w:rPr>
              <w:t>а</w:t>
            </w:r>
            <w:r w:rsidRPr="00805F2A">
              <w:rPr>
                <w:rFonts w:cs="Times New Roman"/>
                <w:sz w:val="24"/>
                <w:szCs w:val="24"/>
              </w:rPr>
              <w:t>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Апрель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left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Создание (корректировка) плана-графика повышения квалификации педагогических и руководящих работн</w:t>
            </w:r>
            <w:r w:rsidRPr="00805F2A">
              <w:rPr>
                <w:rFonts w:cs="Times New Roman"/>
                <w:sz w:val="24"/>
                <w:szCs w:val="24"/>
              </w:rPr>
              <w:t>и</w:t>
            </w:r>
            <w:r w:rsidRPr="00805F2A">
              <w:rPr>
                <w:rFonts w:cs="Times New Roman"/>
                <w:sz w:val="24"/>
                <w:szCs w:val="24"/>
              </w:rPr>
              <w:t xml:space="preserve">ков образовательной организации в связи с введением </w:t>
            </w:r>
            <w:r w:rsidRPr="00805F2A">
              <w:rPr>
                <w:rFonts w:cs="Times New Roman"/>
                <w:sz w:val="24"/>
                <w:szCs w:val="24"/>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Январь - Май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V.</w:t>
            </w:r>
            <w:r w:rsidRPr="00805F2A">
              <w:rPr>
                <w:rFonts w:cs="Times New Roman"/>
                <w:sz w:val="24"/>
                <w:szCs w:val="24"/>
              </w:rPr>
              <w:t> </w:t>
            </w:r>
            <w:r w:rsidRPr="00805F2A">
              <w:rPr>
                <w:rFonts w:cs="Times New Roman"/>
                <w:sz w:val="24"/>
                <w:szCs w:val="24"/>
              </w:rPr>
              <w:t>Информ</w:t>
            </w:r>
            <w:r w:rsidRPr="00805F2A">
              <w:rPr>
                <w:rFonts w:cs="Times New Roman"/>
                <w:sz w:val="24"/>
                <w:szCs w:val="24"/>
              </w:rPr>
              <w:t>а</w:t>
            </w:r>
            <w:r w:rsidRPr="00805F2A">
              <w:rPr>
                <w:rFonts w:cs="Times New Roman"/>
                <w:sz w:val="24"/>
                <w:szCs w:val="24"/>
              </w:rPr>
              <w:lastRenderedPageBreak/>
              <w:t>ционное обе</w:t>
            </w:r>
            <w:r w:rsidRPr="00805F2A">
              <w:rPr>
                <w:rFonts w:cs="Times New Roman"/>
                <w:sz w:val="24"/>
                <w:szCs w:val="24"/>
              </w:rPr>
              <w:t>с</w:t>
            </w:r>
            <w:r w:rsidRPr="00805F2A">
              <w:rPr>
                <w:rFonts w:cs="Times New Roman"/>
                <w:sz w:val="24"/>
                <w:szCs w:val="24"/>
              </w:rPr>
              <w:t>печение введ</w:t>
            </w:r>
            <w:r w:rsidRPr="00805F2A">
              <w:rPr>
                <w:rFonts w:cs="Times New Roman"/>
                <w:sz w:val="24"/>
                <w:szCs w:val="24"/>
              </w:rPr>
              <w:t>е</w:t>
            </w:r>
            <w:r w:rsidRPr="00805F2A">
              <w:rPr>
                <w:rFonts w:cs="Times New Roman"/>
                <w:sz w:val="24"/>
                <w:szCs w:val="24"/>
              </w:rPr>
              <w:t>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lastRenderedPageBreak/>
              <w:t>1.</w:t>
            </w:r>
            <w:r w:rsidRPr="00805F2A">
              <w:rPr>
                <w:rFonts w:cs="Times New Roman"/>
                <w:sz w:val="24"/>
                <w:szCs w:val="24"/>
              </w:rPr>
              <w:t> </w:t>
            </w:r>
            <w:r w:rsidRPr="00805F2A">
              <w:rPr>
                <w:rFonts w:cs="Times New Roman"/>
                <w:sz w:val="24"/>
                <w:szCs w:val="24"/>
              </w:rPr>
              <w:t xml:space="preserve">Размещение на сайте образовательной организации </w:t>
            </w:r>
            <w:r w:rsidRPr="00805F2A">
              <w:rPr>
                <w:rFonts w:cs="Times New Roman"/>
                <w:sz w:val="24"/>
                <w:szCs w:val="24"/>
              </w:rPr>
              <w:lastRenderedPageBreak/>
              <w:t>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lastRenderedPageBreak/>
              <w:t>Март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Широкое информирование родителей (законных представителей) как участников образовательного пр</w:t>
            </w:r>
            <w:r w:rsidRPr="00805F2A">
              <w:rPr>
                <w:rFonts w:cs="Times New Roman"/>
                <w:sz w:val="24"/>
                <w:szCs w:val="24"/>
              </w:rPr>
              <w:t>о</w:t>
            </w:r>
            <w:r w:rsidRPr="00805F2A">
              <w:rPr>
                <w:rFonts w:cs="Times New Roman"/>
                <w:sz w:val="24"/>
                <w:szCs w:val="24"/>
              </w:rPr>
              <w:t xml:space="preserve">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6850BE">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Март – июнь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C667A3">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6850BE">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Сентябрь – декабрь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VI.</w:t>
            </w:r>
            <w:r w:rsidRPr="00805F2A">
              <w:rPr>
                <w:rFonts w:cs="Times New Roman"/>
                <w:sz w:val="24"/>
                <w:szCs w:val="24"/>
              </w:rPr>
              <w:t> </w:t>
            </w:r>
            <w:r w:rsidRPr="00805F2A">
              <w:rPr>
                <w:rFonts w:cs="Times New Roman"/>
                <w:sz w:val="24"/>
                <w:szCs w:val="24"/>
              </w:rPr>
              <w:t>Матер</w:t>
            </w:r>
            <w:r w:rsidRPr="00805F2A">
              <w:rPr>
                <w:rFonts w:cs="Times New Roman"/>
                <w:sz w:val="24"/>
                <w:szCs w:val="24"/>
              </w:rPr>
              <w:t>и</w:t>
            </w:r>
            <w:r w:rsidRPr="00805F2A">
              <w:rPr>
                <w:rFonts w:cs="Times New Roman"/>
                <w:sz w:val="24"/>
                <w:szCs w:val="24"/>
              </w:rPr>
              <w:t>альнотехнич</w:t>
            </w:r>
            <w:r w:rsidRPr="00805F2A">
              <w:rPr>
                <w:rFonts w:cs="Times New Roman"/>
                <w:sz w:val="24"/>
                <w:szCs w:val="24"/>
              </w:rPr>
              <w:t>е</w:t>
            </w:r>
            <w:r w:rsidRPr="00805F2A">
              <w:rPr>
                <w:rFonts w:cs="Times New Roman"/>
                <w:sz w:val="24"/>
                <w:szCs w:val="24"/>
              </w:rPr>
              <w:t>ское обеспеч</w:t>
            </w:r>
            <w:r w:rsidRPr="00805F2A">
              <w:rPr>
                <w:rFonts w:cs="Times New Roman"/>
                <w:sz w:val="24"/>
                <w:szCs w:val="24"/>
              </w:rPr>
              <w:t>е</w:t>
            </w:r>
            <w:r w:rsidRPr="00805F2A">
              <w:rPr>
                <w:rFonts w:cs="Times New Roman"/>
                <w:sz w:val="24"/>
                <w:szCs w:val="24"/>
              </w:rPr>
              <w:t>ние введения ФГОС НОО</w:t>
            </w: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1.</w:t>
            </w:r>
            <w:r w:rsidRPr="00805F2A">
              <w:rPr>
                <w:rFonts w:cs="Times New Roman"/>
                <w:sz w:val="24"/>
                <w:szCs w:val="24"/>
              </w:rPr>
              <w:t> </w:t>
            </w:r>
            <w:r w:rsidRPr="00805F2A">
              <w:rPr>
                <w:rFonts w:cs="Times New Roman"/>
                <w:sz w:val="24"/>
                <w:szCs w:val="24"/>
              </w:rPr>
              <w:t>Характеристика материально-тех</w:t>
            </w:r>
            <w:r>
              <w:rPr>
                <w:rFonts w:cs="Times New Roman"/>
                <w:sz w:val="24"/>
                <w:szCs w:val="24"/>
              </w:rPr>
              <w:t>нического обесп</w:t>
            </w:r>
            <w:r>
              <w:rPr>
                <w:rFonts w:cs="Times New Roman"/>
                <w:sz w:val="24"/>
                <w:szCs w:val="24"/>
              </w:rPr>
              <w:t>е</w:t>
            </w:r>
            <w:r>
              <w:rPr>
                <w:rFonts w:cs="Times New Roman"/>
                <w:sz w:val="24"/>
                <w:szCs w:val="24"/>
              </w:rPr>
              <w:t xml:space="preserve">чения введения </w:t>
            </w:r>
            <w:r w:rsidRPr="00805F2A">
              <w:rPr>
                <w:rFonts w:cs="Times New Roman"/>
                <w:sz w:val="24"/>
                <w:szCs w:val="24"/>
              </w:rP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6850BE">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Март – июнь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2.</w:t>
            </w:r>
            <w:r w:rsidRPr="00805F2A">
              <w:rPr>
                <w:rFonts w:cs="Times New Roman"/>
                <w:sz w:val="24"/>
                <w:szCs w:val="24"/>
              </w:rPr>
              <w:t> </w:t>
            </w:r>
            <w:r w:rsidRPr="00805F2A">
              <w:rPr>
                <w:rFonts w:cs="Times New Roman"/>
                <w:sz w:val="24"/>
                <w:szCs w:val="24"/>
              </w:rPr>
              <w:t>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6850BE">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Март – сентябрь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3.</w:t>
            </w:r>
            <w:r w:rsidRPr="00805F2A">
              <w:rPr>
                <w:rFonts w:cs="Times New Roman"/>
                <w:sz w:val="24"/>
                <w:szCs w:val="24"/>
              </w:rPr>
              <w:t> </w:t>
            </w:r>
            <w:r w:rsidRPr="00805F2A">
              <w:rPr>
                <w:rFonts w:cs="Times New Roman"/>
                <w:sz w:val="24"/>
                <w:szCs w:val="24"/>
              </w:rPr>
              <w:t>Обеспечение соответствия условий реализации ООП противопожарным нормам, санитарно-эпидемиологическим нормам, нормам охраны труда р</w:t>
            </w:r>
            <w:r w:rsidRPr="00805F2A">
              <w:rPr>
                <w:rFonts w:cs="Times New Roman"/>
                <w:sz w:val="24"/>
                <w:szCs w:val="24"/>
              </w:rPr>
              <w:t>а</w:t>
            </w:r>
            <w:r w:rsidRPr="00805F2A">
              <w:rPr>
                <w:rFonts w:cs="Times New Roman"/>
                <w:sz w:val="24"/>
                <w:szCs w:val="24"/>
              </w:rPr>
              <w:t>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6850BE">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t>Март – сентябрь 202</w:t>
            </w:r>
            <w:r>
              <w:rPr>
                <w:rFonts w:ascii="Times New Roman" w:hAnsi="Times New Roman" w:cs="Times New Roman"/>
                <w:color w:val="auto"/>
                <w:lang w:val="ru-RU"/>
              </w:rPr>
              <w:t>4</w:t>
            </w:r>
            <w:r w:rsidRPr="0013150C">
              <w:rPr>
                <w:rFonts w:ascii="Times New Roman" w:hAnsi="Times New Roman" w:cs="Times New Roman"/>
                <w:color w:val="auto"/>
                <w:lang w:val="ru-RU"/>
              </w:rPr>
              <w:t>г</w:t>
            </w:r>
          </w:p>
        </w:tc>
      </w:tr>
      <w:tr w:rsidR="00062C62" w:rsidRPr="0013150C" w:rsidTr="00246622">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062C62" w:rsidRPr="0013150C" w:rsidRDefault="00062C62" w:rsidP="00474F70">
            <w:pPr>
              <w:pStyle w:val="NoParagraphStyle"/>
              <w:spacing w:line="240" w:lineRule="auto"/>
              <w:textAlignment w:val="auto"/>
              <w:rPr>
                <w:rFonts w:ascii="Times New Roman" w:hAnsi="Times New Roman" w:cs="Times New Roman"/>
                <w:color w:val="auto"/>
                <w:lang w:val="ru-RU"/>
              </w:rPr>
            </w:pPr>
          </w:p>
        </w:tc>
        <w:tc>
          <w:tcPr>
            <w:tcW w:w="60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805F2A" w:rsidRDefault="00062C62" w:rsidP="00474F70">
            <w:pPr>
              <w:pStyle w:val="table-body0mm"/>
              <w:rPr>
                <w:rFonts w:cs="Times New Roman"/>
                <w:sz w:val="24"/>
                <w:szCs w:val="24"/>
              </w:rPr>
            </w:pPr>
            <w:r w:rsidRPr="00805F2A">
              <w:rPr>
                <w:rFonts w:cs="Times New Roman"/>
                <w:sz w:val="24"/>
                <w:szCs w:val="24"/>
              </w:rPr>
              <w:t>4.</w:t>
            </w:r>
            <w:r w:rsidRPr="00805F2A">
              <w:rPr>
                <w:rFonts w:cs="Times New Roman"/>
                <w:sz w:val="24"/>
                <w:szCs w:val="24"/>
              </w:rPr>
              <w:t> </w:t>
            </w:r>
            <w:r w:rsidRPr="00805F2A">
              <w:rPr>
                <w:rFonts w:cs="Times New Roman"/>
                <w:sz w:val="24"/>
                <w:szCs w:val="24"/>
              </w:rPr>
              <w:t xml:space="preserve">Обеспечение соответствия </w:t>
            </w:r>
            <w:r w:rsidRPr="00805F2A">
              <w:rPr>
                <w:rFonts w:cs="Times New Roman"/>
                <w:spacing w:val="-3"/>
                <w:sz w:val="24"/>
                <w:szCs w:val="24"/>
              </w:rPr>
              <w:t>информационно-образовательной</w:t>
            </w:r>
            <w:r w:rsidRPr="00805F2A">
              <w:rPr>
                <w:rFonts w:cs="Times New Roman"/>
                <w:sz w:val="24"/>
                <w:szCs w:val="24"/>
              </w:rPr>
              <w:t xml:space="preserve"> среды требованиям ФГОС НОО:</w:t>
            </w:r>
          </w:p>
          <w:p w:rsidR="00062C62" w:rsidRPr="00805F2A" w:rsidRDefault="00062C62" w:rsidP="00474F70">
            <w:pPr>
              <w:pStyle w:val="table-body0mm"/>
              <w:rPr>
                <w:rFonts w:cs="Times New Roman"/>
                <w:sz w:val="24"/>
                <w:szCs w:val="24"/>
              </w:rPr>
            </w:pPr>
            <w:r w:rsidRPr="00805F2A">
              <w:rPr>
                <w:rFonts w:cs="Times New Roman"/>
                <w:sz w:val="24"/>
                <w:szCs w:val="24"/>
              </w:rPr>
              <w:t>укомплектованность библиотечно-информационного центра печатными и электронными образовательными ресурсами;</w:t>
            </w:r>
          </w:p>
          <w:p w:rsidR="00062C62" w:rsidRPr="00805F2A" w:rsidRDefault="00062C62" w:rsidP="00474F70">
            <w:pPr>
              <w:pStyle w:val="table-body0mm"/>
              <w:rPr>
                <w:rFonts w:cs="Times New Roman"/>
                <w:sz w:val="24"/>
                <w:szCs w:val="24"/>
              </w:rPr>
            </w:pPr>
            <w:r w:rsidRPr="00805F2A">
              <w:rPr>
                <w:rFonts w:cs="Times New Roman"/>
                <w:sz w:val="24"/>
                <w:szCs w:val="24"/>
              </w:rPr>
              <w:t>наличие доступа образовательной организации к эле</w:t>
            </w:r>
            <w:r w:rsidRPr="00805F2A">
              <w:rPr>
                <w:rFonts w:cs="Times New Roman"/>
                <w:sz w:val="24"/>
                <w:szCs w:val="24"/>
              </w:rPr>
              <w:t>к</w:t>
            </w:r>
            <w:r w:rsidRPr="00805F2A">
              <w:rPr>
                <w:rFonts w:cs="Times New Roman"/>
                <w:sz w:val="24"/>
                <w:szCs w:val="24"/>
              </w:rPr>
              <w:t>тронным образовательным ресурсам (ЭОР), размещё</w:t>
            </w:r>
            <w:r w:rsidRPr="00805F2A">
              <w:rPr>
                <w:rFonts w:cs="Times New Roman"/>
                <w:sz w:val="24"/>
                <w:szCs w:val="24"/>
              </w:rPr>
              <w:t>н</w:t>
            </w:r>
            <w:r w:rsidRPr="00805F2A">
              <w:rPr>
                <w:rFonts w:cs="Times New Roman"/>
                <w:sz w:val="24"/>
                <w:szCs w:val="24"/>
              </w:rPr>
              <w:t>ным в федеральных, региональных и иных базах да</w:t>
            </w:r>
            <w:r w:rsidRPr="00805F2A">
              <w:rPr>
                <w:rFonts w:cs="Times New Roman"/>
                <w:sz w:val="24"/>
                <w:szCs w:val="24"/>
              </w:rPr>
              <w:t>н</w:t>
            </w:r>
            <w:r w:rsidRPr="00805F2A">
              <w:rPr>
                <w:rFonts w:cs="Times New Roman"/>
                <w:sz w:val="24"/>
                <w:szCs w:val="24"/>
              </w:rPr>
              <w:t>ных;</w:t>
            </w:r>
          </w:p>
          <w:p w:rsidR="00062C62" w:rsidRPr="00805F2A" w:rsidRDefault="00062C62" w:rsidP="00474F70">
            <w:pPr>
              <w:pStyle w:val="table-body0mm"/>
              <w:rPr>
                <w:rFonts w:cs="Times New Roman"/>
                <w:sz w:val="24"/>
                <w:szCs w:val="24"/>
              </w:rPr>
            </w:pPr>
            <w:r w:rsidRPr="00805F2A">
              <w:rPr>
                <w:rFonts w:cs="Times New Roman"/>
                <w:sz w:val="24"/>
                <w:szCs w:val="24"/>
              </w:rPr>
              <w:t>наличие контролируемого доступа участников образов</w:t>
            </w:r>
            <w:r w:rsidRPr="00805F2A">
              <w:rPr>
                <w:rFonts w:cs="Times New Roman"/>
                <w:sz w:val="24"/>
                <w:szCs w:val="24"/>
              </w:rPr>
              <w:t>а</w:t>
            </w:r>
            <w:r w:rsidRPr="00805F2A">
              <w:rPr>
                <w:rFonts w:cs="Times New Roman"/>
                <w:sz w:val="24"/>
                <w:szCs w:val="24"/>
              </w:rPr>
              <w:t>тельных отношений к информационным образовател</w:t>
            </w:r>
            <w:r w:rsidRPr="00805F2A">
              <w:rPr>
                <w:rFonts w:cs="Times New Roman"/>
                <w:sz w:val="24"/>
                <w:szCs w:val="24"/>
              </w:rPr>
              <w:t>ь</w:t>
            </w:r>
            <w:r w:rsidRPr="00805F2A">
              <w:rPr>
                <w:rFonts w:cs="Times New Roman"/>
                <w:sz w:val="24"/>
                <w:szCs w:val="24"/>
              </w:rPr>
              <w:lastRenderedPageBreak/>
              <w:t>ным ресур</w:t>
            </w:r>
            <w:r>
              <w:rPr>
                <w:rFonts w:cs="Times New Roman"/>
                <w:sz w:val="24"/>
                <w:szCs w:val="24"/>
              </w:rPr>
              <w:t>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62C62" w:rsidRPr="0013150C" w:rsidRDefault="00062C62" w:rsidP="006850BE">
            <w:pPr>
              <w:pStyle w:val="NoParagraphStyle"/>
              <w:spacing w:line="240" w:lineRule="auto"/>
              <w:textAlignment w:val="auto"/>
              <w:rPr>
                <w:rFonts w:ascii="Times New Roman" w:hAnsi="Times New Roman" w:cs="Times New Roman"/>
                <w:color w:val="auto"/>
                <w:lang w:val="ru-RU"/>
              </w:rPr>
            </w:pPr>
            <w:r w:rsidRPr="0013150C">
              <w:rPr>
                <w:rFonts w:ascii="Times New Roman" w:hAnsi="Times New Roman" w:cs="Times New Roman"/>
                <w:color w:val="auto"/>
                <w:lang w:val="ru-RU"/>
              </w:rPr>
              <w:lastRenderedPageBreak/>
              <w:t>Февраль – сентябрь 202</w:t>
            </w:r>
            <w:r>
              <w:rPr>
                <w:rFonts w:ascii="Times New Roman" w:hAnsi="Times New Roman" w:cs="Times New Roman"/>
                <w:color w:val="auto"/>
                <w:lang w:val="ru-RU"/>
              </w:rPr>
              <w:t>4</w:t>
            </w:r>
            <w:r w:rsidRPr="0013150C">
              <w:rPr>
                <w:rFonts w:ascii="Times New Roman" w:hAnsi="Times New Roman" w:cs="Times New Roman"/>
                <w:color w:val="auto"/>
                <w:lang w:val="ru-RU"/>
              </w:rPr>
              <w:t xml:space="preserve">г </w:t>
            </w:r>
          </w:p>
        </w:tc>
      </w:tr>
    </w:tbl>
    <w:p w:rsidR="00062C62" w:rsidRPr="00805F2A" w:rsidRDefault="00062C62" w:rsidP="00767BB0">
      <w:pPr>
        <w:pStyle w:val="body"/>
        <w:rPr>
          <w:rFonts w:cs="Times New Roman"/>
          <w:sz w:val="24"/>
          <w:szCs w:val="24"/>
        </w:rPr>
      </w:pPr>
    </w:p>
    <w:sectPr w:rsidR="00062C62" w:rsidRPr="00805F2A" w:rsidSect="00D92298">
      <w:footnotePr>
        <w:numRestart w:val="eachPage"/>
      </w:footnotePr>
      <w:pgSz w:w="16840" w:h="11907" w:orient="landscape" w:code="9"/>
      <w:pgMar w:top="794" w:right="1134" w:bottom="794" w:left="737"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C4D" w:rsidRDefault="00B50C4D">
      <w:pPr>
        <w:spacing w:line="240" w:lineRule="auto"/>
      </w:pPr>
      <w:r>
        <w:separator/>
      </w:r>
    </w:p>
  </w:endnote>
  <w:endnote w:type="continuationSeparator" w:id="0">
    <w:p w:rsidR="00B50C4D" w:rsidRDefault="00B50C4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inion Pro">
    <w:altName w:val="Cambria Math"/>
    <w:panose1 w:val="00000000000000000000"/>
    <w:charset w:val="00"/>
    <w:family w:val="roman"/>
    <w:notTrueType/>
    <w:pitch w:val="variable"/>
    <w:sig w:usb0="E00002AF" w:usb1="5000E07B" w:usb2="00000000" w:usb3="00000000" w:csb0="0000019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icrosoft JhengHei"/>
    <w:panose1 w:val="00000000000000000000"/>
    <w:charset w:val="88"/>
    <w:family w:val="auto"/>
    <w:notTrueType/>
    <w:pitch w:val="default"/>
    <w:sig w:usb0="00000001"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62" w:rsidRDefault="00A53A6F">
    <w:pPr>
      <w:pStyle w:val="af2"/>
      <w:jc w:val="center"/>
    </w:pPr>
    <w:fldSimple w:instr="PAGE   \* MERGEFORMAT">
      <w:r w:rsidR="007D48E5">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62" w:rsidRDefault="00A53A6F">
    <w:pPr>
      <w:pStyle w:val="af2"/>
      <w:jc w:val="center"/>
    </w:pPr>
    <w:fldSimple w:instr="PAGE   \* MERGEFORMAT">
      <w:r w:rsidR="007D48E5">
        <w:rPr>
          <w:noProof/>
        </w:rPr>
        <w:t>324</w:t>
      </w:r>
    </w:fldSimple>
  </w:p>
  <w:p w:rsidR="00062C62" w:rsidRDefault="00062C62">
    <w:pPr>
      <w:pStyle w:val="afa"/>
      <w:spacing w:line="14" w:lineRule="auto"/>
      <w:ind w:left="0" w:firstLine="0"/>
      <w:jc w:val="left"/>
      <w:rPr>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C4D" w:rsidRDefault="00B50C4D">
      <w:pPr>
        <w:spacing w:line="240" w:lineRule="auto"/>
      </w:pPr>
      <w:r>
        <w:separator/>
      </w:r>
    </w:p>
  </w:footnote>
  <w:footnote w:type="continuationSeparator" w:id="0">
    <w:p w:rsidR="00B50C4D" w:rsidRDefault="00B50C4D">
      <w:pPr>
        <w:spacing w:line="240" w:lineRule="auto"/>
      </w:pPr>
      <w:r>
        <w:continuationSeparator/>
      </w:r>
    </w:p>
  </w:footnote>
  <w:footnote w:id="1">
    <w:p w:rsidR="00062C62" w:rsidRDefault="00062C62">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062C62" w:rsidRDefault="00062C62">
      <w:pPr>
        <w:pStyle w:val="footnote"/>
      </w:pPr>
    </w:p>
  </w:footnote>
  <w:footnote w:id="2">
    <w:p w:rsidR="00062C62" w:rsidRDefault="00062C62">
      <w:pPr>
        <w:pStyle w:val="footnote"/>
      </w:pPr>
      <w:r>
        <w:rPr>
          <w:vertAlign w:val="superscript"/>
        </w:rPr>
        <w:footnoteRef/>
      </w:r>
      <w:r>
        <w:tab/>
        <w:t>Описание системы универсальных действий для каждого предмета приводится в разделе «Программа формирования ун</w:t>
      </w:r>
      <w:r>
        <w:t>и</w:t>
      </w:r>
      <w:r>
        <w:t>версальных учебных действий» настоящей Основной образовательной программы.</w:t>
      </w:r>
    </w:p>
    <w:p w:rsidR="00062C62" w:rsidRDefault="00062C62">
      <w:pPr>
        <w:pStyle w:val="footnote"/>
      </w:pPr>
    </w:p>
  </w:footnote>
  <w:footnote w:id="3">
    <w:p w:rsidR="00062C62" w:rsidRDefault="00062C62">
      <w:pPr>
        <w:pStyle w:val="footnote"/>
      </w:pPr>
      <w:r>
        <w:rPr>
          <w:vertAlign w:val="superscript"/>
        </w:rPr>
        <w:footnoteRef/>
      </w:r>
      <w:r>
        <w:tab/>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p w:rsidR="00062C62" w:rsidRDefault="00062C62">
      <w:pPr>
        <w:pStyle w:val="footnote"/>
      </w:pPr>
    </w:p>
  </w:footnote>
  <w:footnote w:id="4">
    <w:p w:rsidR="00062C62" w:rsidRDefault="00062C62"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w:t>
      </w:r>
      <w:r>
        <w:t>о</w:t>
      </w:r>
      <w:r>
        <w:t>левые усилия, саморегуляция, самоконтроль, проявление терпения и доброжелательности при налаживании отношений) и коммун</w:t>
      </w:r>
      <w:r>
        <w:t>и</w:t>
      </w:r>
      <w:r>
        <w:t>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5">
    <w:p w:rsidR="00062C62" w:rsidRDefault="00062C62"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6">
    <w:p w:rsidR="00062C62" w:rsidRDefault="00062C62" w:rsidP="00767BB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7">
    <w:p w:rsidR="00062C62" w:rsidRDefault="00062C62"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w:t>
      </w:r>
      <w:r>
        <w:t>а</w:t>
      </w:r>
      <w:r>
        <w:t>моте»: обучение письму идёт параллельно с обучением чтению. На «Обучение грамоте» отводится 9 часов в неделю: 5 часов «Ру</w:t>
      </w:r>
      <w:r>
        <w:t>с</w:t>
      </w:r>
      <w:r>
        <w:t>ского языка» (обучение письму) и 4 часа «Литературного чтения» (обучение чтению). Продолжительность «Обучения грамоте» з</w:t>
      </w:r>
      <w:r>
        <w:t>а</w:t>
      </w:r>
      <w:r>
        <w:t>висит от уровня подготовки класса и может составлять от 20 до 23 недель, соответственно, продолжительность изучения системат</w:t>
      </w:r>
      <w:r>
        <w:t>и</w:t>
      </w:r>
      <w:r>
        <w:t>ческого курса в 1 классе может варьироваться от 13 до 10 недель.</w:t>
      </w:r>
    </w:p>
  </w:footnote>
  <w:footnote w:id="8">
    <w:p w:rsidR="00062C62" w:rsidRDefault="00062C62"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w:t>
      </w:r>
      <w:r>
        <w:rPr>
          <w:spacing w:val="-2"/>
        </w:rPr>
        <w:t>е</w:t>
      </w:r>
      <w:r>
        <w:rPr>
          <w:spacing w:val="-2"/>
        </w:rPr>
        <w:t>вые усилия, саморегуляция, самоконтроль, проявление терпения и доброжелательности при налаживании отношений) и коммуникати</w:t>
      </w:r>
      <w:r>
        <w:rPr>
          <w:spacing w:val="-2"/>
        </w:rPr>
        <w:t>в</w:t>
      </w:r>
      <w:r>
        <w:rPr>
          <w:spacing w:val="-2"/>
        </w:rPr>
        <w:t>ных универсальных учебных действий (способность вербальными средствами устанавливать взаимоотношения), их перечень дан в сп</w:t>
      </w:r>
      <w:r>
        <w:rPr>
          <w:spacing w:val="-2"/>
        </w:rPr>
        <w:t>е</w:t>
      </w:r>
      <w:r>
        <w:rPr>
          <w:spacing w:val="-2"/>
        </w:rPr>
        <w:t>циальном разделе «Совместная деятельность».</w:t>
      </w:r>
    </w:p>
  </w:footnote>
  <w:footnote w:id="9">
    <w:p w:rsidR="00062C62" w:rsidRDefault="00062C62"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w:t>
      </w:r>
      <w:r>
        <w:t>и</w:t>
      </w:r>
      <w:r>
        <w:t>стерством юстиции Российской Федерации 05.07.2021 г. № 64100).</w:t>
      </w:r>
    </w:p>
  </w:footnote>
  <w:footnote w:id="10">
    <w:p w:rsidR="00062C62" w:rsidRDefault="00062C62" w:rsidP="006320F0">
      <w:pPr>
        <w:pStyle w:val="footnote"/>
      </w:pPr>
      <w:r>
        <w:rPr>
          <w:vertAlign w:val="superscript"/>
        </w:rPr>
        <w:footnoteRef/>
      </w:r>
      <w:r>
        <w:tab/>
        <w:t>Одобрена решением федерального учебно-методического объединения по общему образованию (протокол от 02.06.2020 г. № 2/20).</w:t>
      </w:r>
    </w:p>
  </w:footnote>
  <w:footnote w:id="11">
    <w:p w:rsidR="00062C62" w:rsidRDefault="00062C62" w:rsidP="006320F0">
      <w:pPr>
        <w:pStyle w:val="footnote"/>
      </w:pPr>
      <w:r>
        <w:rPr>
          <w:vertAlign w:val="superscript"/>
        </w:rPr>
        <w:footnoteRef/>
      </w:r>
      <w:r>
        <w:tab/>
        <w:t>Содержание курса «Обучение грамоте» представлено в Рабочей программе учебного предмета «Русский язык».</w:t>
      </w:r>
    </w:p>
  </w:footnote>
  <w:footnote w:id="12">
    <w:p w:rsidR="00062C62" w:rsidRDefault="00062C62"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062C62" w:rsidRDefault="00062C62" w:rsidP="00767BB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062C62" w:rsidRDefault="00062C62" w:rsidP="00767BB0">
      <w:pPr>
        <w:pStyle w:val="a9"/>
        <w:ind w:left="227" w:hanging="227"/>
      </w:pPr>
    </w:p>
  </w:footnote>
  <w:footnote w:id="14">
    <w:p w:rsidR="00062C62" w:rsidRDefault="00062C62"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w:t>
      </w:r>
      <w:r>
        <w:t>р</w:t>
      </w:r>
      <w:r>
        <w:t>сах предмета.</w:t>
      </w:r>
    </w:p>
  </w:footnote>
  <w:footnote w:id="15">
    <w:p w:rsidR="00062C62" w:rsidRDefault="00062C62" w:rsidP="00767BB0">
      <w:pPr>
        <w:pStyle w:val="footnote"/>
      </w:pPr>
      <w:r>
        <w:rPr>
          <w:vertAlign w:val="superscript"/>
        </w:rPr>
        <w:footnoteRef/>
      </w:r>
      <w:r>
        <w:tab/>
        <w:t>Выбор строчек и порядка их освоения по классам определяется авторами учебников.</w:t>
      </w:r>
    </w:p>
  </w:footnote>
  <w:footnote w:id="16">
    <w:p w:rsidR="00062C62" w:rsidRDefault="00062C62"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w:t>
      </w:r>
      <w:r>
        <w:t>з</w:t>
      </w:r>
      <w:r>
        <w:t>можностями образовательной организации.</w:t>
      </w:r>
    </w:p>
  </w:footnote>
  <w:footnote w:id="17">
    <w:p w:rsidR="00062C62" w:rsidRDefault="00062C62"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w:t>
      </w:r>
      <w:r>
        <w:t>з</w:t>
      </w:r>
      <w:r>
        <w:t>можностями образовательной организации.</w:t>
      </w:r>
    </w:p>
  </w:footnote>
  <w:footnote w:id="18">
    <w:p w:rsidR="00062C62" w:rsidRDefault="00062C62" w:rsidP="00767BB0">
      <w:pPr>
        <w:pStyle w:val="footnote"/>
      </w:pPr>
      <w:r>
        <w:rPr>
          <w:vertAlign w:val="superscript"/>
        </w:rPr>
        <w:footnoteRef/>
      </w:r>
      <w:r>
        <w:tab/>
        <w:t>https://fgosreestr.ru/oop/223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62" w:rsidRPr="008256EE" w:rsidRDefault="00062C62" w:rsidP="00437F52">
    <w:pPr>
      <w:pStyle w:val="af0"/>
      <w:ind w:firstLine="0"/>
      <w:rPr>
        <w:sz w:val="28"/>
        <w:szCs w:val="28"/>
      </w:rPr>
    </w:pPr>
    <w:r w:rsidRPr="008256EE">
      <w:rPr>
        <w:sz w:val="28"/>
        <w:szCs w:val="28"/>
      </w:rPr>
      <w:t xml:space="preserve">                                                 </w:t>
    </w:r>
    <w:r>
      <w:rPr>
        <w:sz w:val="28"/>
        <w:szCs w:val="2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C62" w:rsidRPr="008256EE" w:rsidRDefault="00062C62" w:rsidP="004E4EBB">
    <w:pPr>
      <w:pStyle w:val="af0"/>
      <w:ind w:firstLine="0"/>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7545D2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30A52F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058E05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10651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F3C67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44DB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E49E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3CFF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A2FA4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BD6F4F8"/>
    <w:lvl w:ilvl="0">
      <w:start w:val="1"/>
      <w:numFmt w:val="bullet"/>
      <w:lvlText w:val=""/>
      <w:lvlJc w:val="left"/>
      <w:pPr>
        <w:tabs>
          <w:tab w:val="num" w:pos="360"/>
        </w:tabs>
        <w:ind w:left="360" w:hanging="360"/>
      </w:pPr>
      <w:rPr>
        <w:rFonts w:ascii="Symbol" w:hAnsi="Symbol" w:hint="default"/>
      </w:rPr>
    </w:lvl>
  </w:abstractNum>
  <w:abstractNum w:abstractNumId="10">
    <w:nsid w:val="01762B7E"/>
    <w:multiLevelType w:val="hybridMultilevel"/>
    <w:tmpl w:val="238E5090"/>
    <w:lvl w:ilvl="0" w:tplc="10B8D6F0">
      <w:start w:val="1"/>
      <w:numFmt w:val="bullet"/>
      <w:lvlText w:val=""/>
      <w:lvlJc w:val="left"/>
      <w:pPr>
        <w:ind w:left="1504" w:hanging="360"/>
      </w:pPr>
      <w:rPr>
        <w:rFonts w:ascii="Symbol" w:hAnsi="Symbol" w:hint="default"/>
        <w:sz w:val="20"/>
      </w:rPr>
    </w:lvl>
    <w:lvl w:ilvl="1" w:tplc="04190003" w:tentative="1">
      <w:start w:val="1"/>
      <w:numFmt w:val="bullet"/>
      <w:lvlText w:val="o"/>
      <w:lvlJc w:val="left"/>
      <w:pPr>
        <w:ind w:left="2224" w:hanging="360"/>
      </w:pPr>
      <w:rPr>
        <w:rFonts w:ascii="Courier New" w:hAnsi="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1">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04F43BC1"/>
    <w:multiLevelType w:val="multilevel"/>
    <w:tmpl w:val="7D2695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6785C41"/>
    <w:multiLevelType w:val="hybridMultilevel"/>
    <w:tmpl w:val="DBA03010"/>
    <w:lvl w:ilvl="0" w:tplc="D756A900">
      <w:start w:val="1"/>
      <w:numFmt w:val="bullet"/>
      <w:pStyle w:val="list-dash"/>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CB2AD6"/>
    <w:multiLevelType w:val="hybridMultilevel"/>
    <w:tmpl w:val="D9CE5088"/>
    <w:lvl w:ilvl="0" w:tplc="5D608FFA">
      <w:numFmt w:val="bullet"/>
      <w:lvlText w:val="•"/>
      <w:lvlJc w:val="left"/>
      <w:pPr>
        <w:ind w:left="1713" w:hanging="360"/>
      </w:pPr>
      <w:rPr>
        <w:rFonts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
    <w:nsid w:val="0B514D89"/>
    <w:multiLevelType w:val="hybridMultilevel"/>
    <w:tmpl w:val="855A2DD4"/>
    <w:lvl w:ilvl="0" w:tplc="7E7E2DCA">
      <w:start w:val="1"/>
      <w:numFmt w:val="bullet"/>
      <w:pStyle w:val="a"/>
      <w:lvlText w:val="—"/>
      <w:lvlJc w:val="left"/>
      <w:pPr>
        <w:ind w:left="947" w:hanging="360"/>
      </w:pPr>
      <w:rPr>
        <w:rFonts w:ascii="Times New Roman" w:hAnsi="Times New Roman"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10BE0B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1A35412"/>
    <w:multiLevelType w:val="hybridMultilevel"/>
    <w:tmpl w:val="FA4493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11D84F7E"/>
    <w:multiLevelType w:val="hybridMultilevel"/>
    <w:tmpl w:val="B7B04DD4"/>
    <w:lvl w:ilvl="0" w:tplc="5D608FF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1D7B3C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200C128A"/>
    <w:multiLevelType w:val="hybridMultilevel"/>
    <w:tmpl w:val="5510E0AC"/>
    <w:lvl w:ilvl="0" w:tplc="0419000F">
      <w:start w:val="1"/>
      <w:numFmt w:val="decimal"/>
      <w:lvlText w:val="%1."/>
      <w:lvlJc w:val="left"/>
      <w:pPr>
        <w:ind w:left="1352" w:hanging="360"/>
      </w:pPr>
      <w:rPr>
        <w:rFonts w:cs="Times New Roman" w:hint="default"/>
      </w:rPr>
    </w:lvl>
    <w:lvl w:ilvl="1" w:tplc="04190019" w:tentative="1">
      <w:start w:val="1"/>
      <w:numFmt w:val="lowerLetter"/>
      <w:lvlText w:val="%2."/>
      <w:lvlJc w:val="left"/>
      <w:pPr>
        <w:ind w:left="2072" w:hanging="360"/>
      </w:pPr>
      <w:rPr>
        <w:rFonts w:cs="Times New Roman"/>
      </w:rPr>
    </w:lvl>
    <w:lvl w:ilvl="2" w:tplc="0419001B" w:tentative="1">
      <w:start w:val="1"/>
      <w:numFmt w:val="lowerRoman"/>
      <w:lvlText w:val="%3."/>
      <w:lvlJc w:val="right"/>
      <w:pPr>
        <w:ind w:left="2792" w:hanging="180"/>
      </w:pPr>
      <w:rPr>
        <w:rFonts w:cs="Times New Roman"/>
      </w:rPr>
    </w:lvl>
    <w:lvl w:ilvl="3" w:tplc="0419000F" w:tentative="1">
      <w:start w:val="1"/>
      <w:numFmt w:val="decimal"/>
      <w:lvlText w:val="%4."/>
      <w:lvlJc w:val="left"/>
      <w:pPr>
        <w:ind w:left="3512" w:hanging="360"/>
      </w:pPr>
      <w:rPr>
        <w:rFonts w:cs="Times New Roman"/>
      </w:rPr>
    </w:lvl>
    <w:lvl w:ilvl="4" w:tplc="04190019" w:tentative="1">
      <w:start w:val="1"/>
      <w:numFmt w:val="lowerLetter"/>
      <w:lvlText w:val="%5."/>
      <w:lvlJc w:val="left"/>
      <w:pPr>
        <w:ind w:left="4232" w:hanging="360"/>
      </w:pPr>
      <w:rPr>
        <w:rFonts w:cs="Times New Roman"/>
      </w:rPr>
    </w:lvl>
    <w:lvl w:ilvl="5" w:tplc="0419001B" w:tentative="1">
      <w:start w:val="1"/>
      <w:numFmt w:val="lowerRoman"/>
      <w:lvlText w:val="%6."/>
      <w:lvlJc w:val="right"/>
      <w:pPr>
        <w:ind w:left="4952" w:hanging="180"/>
      </w:pPr>
      <w:rPr>
        <w:rFonts w:cs="Times New Roman"/>
      </w:rPr>
    </w:lvl>
    <w:lvl w:ilvl="6" w:tplc="0419000F" w:tentative="1">
      <w:start w:val="1"/>
      <w:numFmt w:val="decimal"/>
      <w:lvlText w:val="%7."/>
      <w:lvlJc w:val="left"/>
      <w:pPr>
        <w:ind w:left="5672" w:hanging="360"/>
      </w:pPr>
      <w:rPr>
        <w:rFonts w:cs="Times New Roman"/>
      </w:rPr>
    </w:lvl>
    <w:lvl w:ilvl="7" w:tplc="04190019" w:tentative="1">
      <w:start w:val="1"/>
      <w:numFmt w:val="lowerLetter"/>
      <w:lvlText w:val="%8."/>
      <w:lvlJc w:val="left"/>
      <w:pPr>
        <w:ind w:left="6392" w:hanging="360"/>
      </w:pPr>
      <w:rPr>
        <w:rFonts w:cs="Times New Roman"/>
      </w:rPr>
    </w:lvl>
    <w:lvl w:ilvl="8" w:tplc="0419001B" w:tentative="1">
      <w:start w:val="1"/>
      <w:numFmt w:val="lowerRoman"/>
      <w:lvlText w:val="%9."/>
      <w:lvlJc w:val="right"/>
      <w:pPr>
        <w:ind w:left="7112" w:hanging="180"/>
      </w:pPr>
      <w:rPr>
        <w:rFonts w:cs="Times New Roman"/>
      </w:rPr>
    </w:lvl>
  </w:abstractNum>
  <w:abstractNum w:abstractNumId="23">
    <w:nsid w:val="252A7755"/>
    <w:multiLevelType w:val="hybridMultilevel"/>
    <w:tmpl w:val="74D69BE8"/>
    <w:lvl w:ilvl="0" w:tplc="5D608FF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27657E46"/>
    <w:multiLevelType w:val="multilevel"/>
    <w:tmpl w:val="3E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A4D0504"/>
    <w:multiLevelType w:val="hybridMultilevel"/>
    <w:tmpl w:val="1E40FF22"/>
    <w:lvl w:ilvl="0" w:tplc="5D608FFA">
      <w:numFmt w:val="bullet"/>
      <w:lvlText w:val="•"/>
      <w:lvlJc w:val="left"/>
      <w:pPr>
        <w:ind w:left="942" w:hanging="360"/>
      </w:pPr>
      <w:rPr>
        <w:rFonts w:hint="default"/>
      </w:rPr>
    </w:lvl>
    <w:lvl w:ilvl="1" w:tplc="04190003" w:tentative="1">
      <w:start w:val="1"/>
      <w:numFmt w:val="bullet"/>
      <w:lvlText w:val="o"/>
      <w:lvlJc w:val="left"/>
      <w:pPr>
        <w:ind w:left="1662" w:hanging="360"/>
      </w:pPr>
      <w:rPr>
        <w:rFonts w:ascii="Courier New" w:hAnsi="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27">
    <w:nsid w:val="320104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A4B1A90"/>
    <w:multiLevelType w:val="multilevel"/>
    <w:tmpl w:val="A670C52E"/>
    <w:lvl w:ilvl="0">
      <w:start w:val="4"/>
      <w:numFmt w:val="decimal"/>
      <w:lvlText w:val="%1."/>
      <w:lvlJc w:val="left"/>
      <w:pPr>
        <w:ind w:left="648" w:hanging="648"/>
      </w:pPr>
      <w:rPr>
        <w:rFonts w:cs="Times New Roman" w:hint="default"/>
      </w:rPr>
    </w:lvl>
    <w:lvl w:ilvl="1">
      <w:start w:val="5"/>
      <w:numFmt w:val="decimal"/>
      <w:lvlText w:val="%1.%2."/>
      <w:lvlJc w:val="left"/>
      <w:pPr>
        <w:ind w:left="1116" w:hanging="720"/>
      </w:pPr>
      <w:rPr>
        <w:rFonts w:cs="Times New Roman" w:hint="default"/>
      </w:rPr>
    </w:lvl>
    <w:lvl w:ilvl="2">
      <w:start w:val="4"/>
      <w:numFmt w:val="decimal"/>
      <w:lvlText w:val="%1.%2.%3."/>
      <w:lvlJc w:val="left"/>
      <w:pPr>
        <w:ind w:left="1512" w:hanging="720"/>
      </w:pPr>
      <w:rPr>
        <w:rFonts w:cs="Times New Roman" w:hint="default"/>
      </w:rPr>
    </w:lvl>
    <w:lvl w:ilvl="3">
      <w:start w:val="1"/>
      <w:numFmt w:val="decimal"/>
      <w:lvlText w:val="%1.%2.%3.%4."/>
      <w:lvlJc w:val="left"/>
      <w:pPr>
        <w:ind w:left="2268" w:hanging="1080"/>
      </w:pPr>
      <w:rPr>
        <w:rFonts w:cs="Times New Roman" w:hint="default"/>
      </w:rPr>
    </w:lvl>
    <w:lvl w:ilvl="4">
      <w:start w:val="1"/>
      <w:numFmt w:val="decimal"/>
      <w:lvlText w:val="%1.%2.%3.%4.%5."/>
      <w:lvlJc w:val="left"/>
      <w:pPr>
        <w:ind w:left="2664" w:hanging="1080"/>
      </w:pPr>
      <w:rPr>
        <w:rFonts w:cs="Times New Roman" w:hint="default"/>
      </w:rPr>
    </w:lvl>
    <w:lvl w:ilvl="5">
      <w:start w:val="1"/>
      <w:numFmt w:val="decimal"/>
      <w:lvlText w:val="%1.%2.%3.%4.%5.%6."/>
      <w:lvlJc w:val="left"/>
      <w:pPr>
        <w:ind w:left="3420" w:hanging="1440"/>
      </w:pPr>
      <w:rPr>
        <w:rFonts w:cs="Times New Roman" w:hint="default"/>
      </w:rPr>
    </w:lvl>
    <w:lvl w:ilvl="6">
      <w:start w:val="1"/>
      <w:numFmt w:val="decimal"/>
      <w:lvlText w:val="%1.%2.%3.%4.%5.%6.%7."/>
      <w:lvlJc w:val="left"/>
      <w:pPr>
        <w:ind w:left="4176" w:hanging="1800"/>
      </w:pPr>
      <w:rPr>
        <w:rFonts w:cs="Times New Roman" w:hint="default"/>
      </w:rPr>
    </w:lvl>
    <w:lvl w:ilvl="7">
      <w:start w:val="1"/>
      <w:numFmt w:val="decimal"/>
      <w:lvlText w:val="%1.%2.%3.%4.%5.%6.%7.%8."/>
      <w:lvlJc w:val="left"/>
      <w:pPr>
        <w:ind w:left="4572" w:hanging="1800"/>
      </w:pPr>
      <w:rPr>
        <w:rFonts w:cs="Times New Roman" w:hint="default"/>
      </w:rPr>
    </w:lvl>
    <w:lvl w:ilvl="8">
      <w:start w:val="1"/>
      <w:numFmt w:val="decimal"/>
      <w:lvlText w:val="%1.%2.%3.%4.%5.%6.%7.%8.%9."/>
      <w:lvlJc w:val="left"/>
      <w:pPr>
        <w:ind w:left="5328" w:hanging="2160"/>
      </w:pPr>
      <w:rPr>
        <w:rFonts w:cs="Times New Roman" w:hint="default"/>
      </w:rPr>
    </w:lvl>
  </w:abstractNum>
  <w:abstractNum w:abstractNumId="29">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60313A"/>
    <w:multiLevelType w:val="hybridMultilevel"/>
    <w:tmpl w:val="698EFBE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4B332CC7"/>
    <w:multiLevelType w:val="hybridMultilevel"/>
    <w:tmpl w:val="170CA884"/>
    <w:lvl w:ilvl="0" w:tplc="5D608F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CDA0C5B"/>
    <w:multiLevelType w:val="multilevel"/>
    <w:tmpl w:val="758A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FC87CF5"/>
    <w:multiLevelType w:val="hybridMultilevel"/>
    <w:tmpl w:val="202CB05C"/>
    <w:lvl w:ilvl="0" w:tplc="5D608FFA">
      <w:numFmt w:val="bullet"/>
      <w:lvlText w:val="•"/>
      <w:lvlJc w:val="left"/>
      <w:pPr>
        <w:ind w:left="942" w:hanging="360"/>
      </w:pPr>
      <w:rPr>
        <w:rFonts w:hint="default"/>
      </w:rPr>
    </w:lvl>
    <w:lvl w:ilvl="1" w:tplc="04190003" w:tentative="1">
      <w:start w:val="1"/>
      <w:numFmt w:val="bullet"/>
      <w:lvlText w:val="o"/>
      <w:lvlJc w:val="left"/>
      <w:pPr>
        <w:ind w:left="1662" w:hanging="360"/>
      </w:pPr>
      <w:rPr>
        <w:rFonts w:ascii="Courier New" w:hAnsi="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34">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5">
    <w:nsid w:val="550D1C54"/>
    <w:multiLevelType w:val="hybridMultilevel"/>
    <w:tmpl w:val="2A8A3424"/>
    <w:lvl w:ilvl="0" w:tplc="5D608FFA">
      <w:numFmt w:val="bullet"/>
      <w:lvlText w:val="•"/>
      <w:lvlJc w:val="left"/>
      <w:pPr>
        <w:ind w:left="1353" w:hanging="360"/>
      </w:pPr>
      <w:rPr>
        <w:rFonts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6">
    <w:nsid w:val="57FA6A77"/>
    <w:multiLevelType w:val="hybridMultilevel"/>
    <w:tmpl w:val="4852D7CC"/>
    <w:lvl w:ilvl="0" w:tplc="5D608FF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8">
    <w:nsid w:val="59432834"/>
    <w:multiLevelType w:val="hybridMultilevel"/>
    <w:tmpl w:val="70AC02CA"/>
    <w:lvl w:ilvl="0" w:tplc="5D608FF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FC08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A7B3EA0"/>
    <w:multiLevelType w:val="multilevel"/>
    <w:tmpl w:val="7D2695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1">
    <w:nsid w:val="6CCB6675"/>
    <w:multiLevelType w:val="multilevel"/>
    <w:tmpl w:val="7D2695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6F79510E"/>
    <w:multiLevelType w:val="hybridMultilevel"/>
    <w:tmpl w:val="7462537E"/>
    <w:lvl w:ilvl="0" w:tplc="5D608FF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B925F3"/>
    <w:multiLevelType w:val="hybridMultilevel"/>
    <w:tmpl w:val="33D4C5F6"/>
    <w:lvl w:ilvl="0" w:tplc="5D608FF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0767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24"/>
  </w:num>
  <w:num w:numId="2">
    <w:abstractNumId w:val="11"/>
  </w:num>
  <w:num w:numId="3">
    <w:abstractNumId w:val="37"/>
  </w:num>
  <w:num w:numId="4">
    <w:abstractNumId w:val="15"/>
  </w:num>
  <w:num w:numId="5">
    <w:abstractNumId w:val="13"/>
  </w:num>
  <w:num w:numId="6">
    <w:abstractNumId w:val="45"/>
  </w:num>
  <w:num w:numId="7">
    <w:abstractNumId w:val="16"/>
  </w:num>
  <w:num w:numId="8">
    <w:abstractNumId w:val="34"/>
  </w:num>
  <w:num w:numId="9">
    <w:abstractNumId w:val="20"/>
  </w:num>
  <w:num w:numId="10">
    <w:abstractNumId w:val="17"/>
  </w:num>
  <w:num w:numId="11">
    <w:abstractNumId w:val="3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8"/>
  </w:num>
  <w:num w:numId="19">
    <w:abstractNumId w:val="26"/>
  </w:num>
  <w:num w:numId="20">
    <w:abstractNumId w:val="22"/>
  </w:num>
  <w:num w:numId="21">
    <w:abstractNumId w:val="33"/>
  </w:num>
  <w:num w:numId="22">
    <w:abstractNumId w:val="36"/>
  </w:num>
  <w:num w:numId="23">
    <w:abstractNumId w:val="23"/>
  </w:num>
  <w:num w:numId="24">
    <w:abstractNumId w:val="19"/>
  </w:num>
  <w:num w:numId="25">
    <w:abstractNumId w:val="14"/>
  </w:num>
  <w:num w:numId="26">
    <w:abstractNumId w:val="43"/>
  </w:num>
  <w:num w:numId="27">
    <w:abstractNumId w:val="42"/>
  </w:num>
  <w:num w:numId="28">
    <w:abstractNumId w:val="28"/>
  </w:num>
  <w:num w:numId="29">
    <w:abstractNumId w:val="29"/>
  </w:num>
  <w:num w:numId="30">
    <w:abstractNumId w:val="38"/>
  </w:num>
  <w:num w:numId="31">
    <w:abstractNumId w:val="35"/>
  </w:num>
  <w:num w:numId="32">
    <w:abstractNumId w:val="31"/>
  </w:num>
  <w:num w:numId="33">
    <w:abstractNumId w:val="10"/>
  </w:num>
  <w:num w:numId="34">
    <w:abstractNumId w:val="25"/>
  </w:num>
  <w:num w:numId="35">
    <w:abstractNumId w:val="32"/>
  </w:num>
  <w:num w:numId="36">
    <w:abstractNumId w:val="30"/>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compat>
  <w:rsids>
    <w:rsidRoot w:val="00767BB0"/>
    <w:rsid w:val="000009E8"/>
    <w:rsid w:val="00000C9B"/>
    <w:rsid w:val="00010E96"/>
    <w:rsid w:val="0003093A"/>
    <w:rsid w:val="00032FAE"/>
    <w:rsid w:val="00041983"/>
    <w:rsid w:val="00041FC4"/>
    <w:rsid w:val="00047A37"/>
    <w:rsid w:val="0005439D"/>
    <w:rsid w:val="00054557"/>
    <w:rsid w:val="00062C62"/>
    <w:rsid w:val="00080328"/>
    <w:rsid w:val="00084D4C"/>
    <w:rsid w:val="000877E2"/>
    <w:rsid w:val="00095B9A"/>
    <w:rsid w:val="000D3787"/>
    <w:rsid w:val="000D4E97"/>
    <w:rsid w:val="000E5641"/>
    <w:rsid w:val="000F1BF0"/>
    <w:rsid w:val="000F7AB7"/>
    <w:rsid w:val="00126873"/>
    <w:rsid w:val="0013150C"/>
    <w:rsid w:val="001318C2"/>
    <w:rsid w:val="00141064"/>
    <w:rsid w:val="001472D7"/>
    <w:rsid w:val="0016172E"/>
    <w:rsid w:val="00170125"/>
    <w:rsid w:val="00171418"/>
    <w:rsid w:val="0018419D"/>
    <w:rsid w:val="00194FF8"/>
    <w:rsid w:val="001A18A8"/>
    <w:rsid w:val="001B2C15"/>
    <w:rsid w:val="001B4A41"/>
    <w:rsid w:val="001B551F"/>
    <w:rsid w:val="001C0F4E"/>
    <w:rsid w:val="001F0475"/>
    <w:rsid w:val="001F2F61"/>
    <w:rsid w:val="001F37B8"/>
    <w:rsid w:val="001F4BAE"/>
    <w:rsid w:val="002175CB"/>
    <w:rsid w:val="00221B94"/>
    <w:rsid w:val="00224F03"/>
    <w:rsid w:val="00225F41"/>
    <w:rsid w:val="0023475C"/>
    <w:rsid w:val="00235237"/>
    <w:rsid w:val="00235850"/>
    <w:rsid w:val="00246622"/>
    <w:rsid w:val="00246B42"/>
    <w:rsid w:val="0025200E"/>
    <w:rsid w:val="002672F1"/>
    <w:rsid w:val="00272508"/>
    <w:rsid w:val="00276DED"/>
    <w:rsid w:val="00294419"/>
    <w:rsid w:val="002A346E"/>
    <w:rsid w:val="002A4950"/>
    <w:rsid w:val="002B697C"/>
    <w:rsid w:val="002B69F2"/>
    <w:rsid w:val="002C1460"/>
    <w:rsid w:val="002C32C4"/>
    <w:rsid w:val="002E25BC"/>
    <w:rsid w:val="00300072"/>
    <w:rsid w:val="00305162"/>
    <w:rsid w:val="003145A8"/>
    <w:rsid w:val="0032674F"/>
    <w:rsid w:val="0034164D"/>
    <w:rsid w:val="00344BDF"/>
    <w:rsid w:val="00347BEE"/>
    <w:rsid w:val="0038224D"/>
    <w:rsid w:val="003974C6"/>
    <w:rsid w:val="003A22DA"/>
    <w:rsid w:val="003B6645"/>
    <w:rsid w:val="003C26ED"/>
    <w:rsid w:val="003C4747"/>
    <w:rsid w:val="003C6A80"/>
    <w:rsid w:val="003E1D14"/>
    <w:rsid w:val="003E2B91"/>
    <w:rsid w:val="003F227D"/>
    <w:rsid w:val="003F34C6"/>
    <w:rsid w:val="00405F24"/>
    <w:rsid w:val="00406F86"/>
    <w:rsid w:val="00411623"/>
    <w:rsid w:val="004133A5"/>
    <w:rsid w:val="0041514C"/>
    <w:rsid w:val="00417CF0"/>
    <w:rsid w:val="00431418"/>
    <w:rsid w:val="0043377E"/>
    <w:rsid w:val="00434A18"/>
    <w:rsid w:val="00437F52"/>
    <w:rsid w:val="00445E0C"/>
    <w:rsid w:val="00450A66"/>
    <w:rsid w:val="0046610B"/>
    <w:rsid w:val="0046670E"/>
    <w:rsid w:val="00472409"/>
    <w:rsid w:val="004732E9"/>
    <w:rsid w:val="00474F70"/>
    <w:rsid w:val="0048491E"/>
    <w:rsid w:val="00491805"/>
    <w:rsid w:val="00492044"/>
    <w:rsid w:val="004A503D"/>
    <w:rsid w:val="004A779D"/>
    <w:rsid w:val="004B22A1"/>
    <w:rsid w:val="004B2F42"/>
    <w:rsid w:val="004E4EBB"/>
    <w:rsid w:val="004F2CE6"/>
    <w:rsid w:val="004F4C83"/>
    <w:rsid w:val="005260F7"/>
    <w:rsid w:val="00541383"/>
    <w:rsid w:val="005468A0"/>
    <w:rsid w:val="00555A5B"/>
    <w:rsid w:val="0056094C"/>
    <w:rsid w:val="005745C9"/>
    <w:rsid w:val="005807C4"/>
    <w:rsid w:val="00596E85"/>
    <w:rsid w:val="005A0C69"/>
    <w:rsid w:val="005A2778"/>
    <w:rsid w:val="005A313B"/>
    <w:rsid w:val="005B3778"/>
    <w:rsid w:val="005C0849"/>
    <w:rsid w:val="005C50EB"/>
    <w:rsid w:val="005D35A6"/>
    <w:rsid w:val="005D5532"/>
    <w:rsid w:val="00603B29"/>
    <w:rsid w:val="0061343D"/>
    <w:rsid w:val="00617B45"/>
    <w:rsid w:val="0062129A"/>
    <w:rsid w:val="00625B5E"/>
    <w:rsid w:val="00625B62"/>
    <w:rsid w:val="006320F0"/>
    <w:rsid w:val="006716DE"/>
    <w:rsid w:val="00673424"/>
    <w:rsid w:val="006829E8"/>
    <w:rsid w:val="006850BE"/>
    <w:rsid w:val="0068534C"/>
    <w:rsid w:val="00696A59"/>
    <w:rsid w:val="006A497E"/>
    <w:rsid w:val="006A530C"/>
    <w:rsid w:val="006C0D69"/>
    <w:rsid w:val="006D23FA"/>
    <w:rsid w:val="006F309F"/>
    <w:rsid w:val="006F4A48"/>
    <w:rsid w:val="007015AF"/>
    <w:rsid w:val="00703346"/>
    <w:rsid w:val="00710233"/>
    <w:rsid w:val="00722D3F"/>
    <w:rsid w:val="00723963"/>
    <w:rsid w:val="00734B33"/>
    <w:rsid w:val="007425C3"/>
    <w:rsid w:val="00744522"/>
    <w:rsid w:val="007508DC"/>
    <w:rsid w:val="00763B50"/>
    <w:rsid w:val="00764D1D"/>
    <w:rsid w:val="00766CF5"/>
    <w:rsid w:val="00767BB0"/>
    <w:rsid w:val="007706FD"/>
    <w:rsid w:val="00775557"/>
    <w:rsid w:val="00775C10"/>
    <w:rsid w:val="00781C30"/>
    <w:rsid w:val="00786730"/>
    <w:rsid w:val="007922EF"/>
    <w:rsid w:val="00797761"/>
    <w:rsid w:val="00797D21"/>
    <w:rsid w:val="007A1913"/>
    <w:rsid w:val="007B336A"/>
    <w:rsid w:val="007C3C31"/>
    <w:rsid w:val="007D1A3F"/>
    <w:rsid w:val="007D48E5"/>
    <w:rsid w:val="007E1A1D"/>
    <w:rsid w:val="007E4264"/>
    <w:rsid w:val="007E45FA"/>
    <w:rsid w:val="007E6222"/>
    <w:rsid w:val="007E6936"/>
    <w:rsid w:val="00801A64"/>
    <w:rsid w:val="008026B9"/>
    <w:rsid w:val="00804554"/>
    <w:rsid w:val="00805F2A"/>
    <w:rsid w:val="008142F1"/>
    <w:rsid w:val="0082454D"/>
    <w:rsid w:val="008256EE"/>
    <w:rsid w:val="008262BB"/>
    <w:rsid w:val="00827F71"/>
    <w:rsid w:val="00840FEE"/>
    <w:rsid w:val="00846D28"/>
    <w:rsid w:val="00851FCF"/>
    <w:rsid w:val="0085267C"/>
    <w:rsid w:val="00853114"/>
    <w:rsid w:val="00864B4B"/>
    <w:rsid w:val="00872459"/>
    <w:rsid w:val="00876F51"/>
    <w:rsid w:val="008832DF"/>
    <w:rsid w:val="00891C75"/>
    <w:rsid w:val="00893F40"/>
    <w:rsid w:val="008A1CC4"/>
    <w:rsid w:val="008A2592"/>
    <w:rsid w:val="008D0C11"/>
    <w:rsid w:val="008D1B80"/>
    <w:rsid w:val="008D23FA"/>
    <w:rsid w:val="008E7085"/>
    <w:rsid w:val="008F2CFE"/>
    <w:rsid w:val="00930906"/>
    <w:rsid w:val="009468CB"/>
    <w:rsid w:val="009516D2"/>
    <w:rsid w:val="0096204E"/>
    <w:rsid w:val="00965EC7"/>
    <w:rsid w:val="00974A3B"/>
    <w:rsid w:val="00984F41"/>
    <w:rsid w:val="00997F26"/>
    <w:rsid w:val="009A2782"/>
    <w:rsid w:val="009B7C17"/>
    <w:rsid w:val="009D2A8D"/>
    <w:rsid w:val="009E1ED9"/>
    <w:rsid w:val="009F1052"/>
    <w:rsid w:val="009F4C2A"/>
    <w:rsid w:val="009F7A50"/>
    <w:rsid w:val="00A07E7E"/>
    <w:rsid w:val="00A16424"/>
    <w:rsid w:val="00A32654"/>
    <w:rsid w:val="00A36FBA"/>
    <w:rsid w:val="00A405FC"/>
    <w:rsid w:val="00A42F98"/>
    <w:rsid w:val="00A45E42"/>
    <w:rsid w:val="00A46A03"/>
    <w:rsid w:val="00A53A6F"/>
    <w:rsid w:val="00A54D3D"/>
    <w:rsid w:val="00A62459"/>
    <w:rsid w:val="00A63CFC"/>
    <w:rsid w:val="00A64653"/>
    <w:rsid w:val="00A6520D"/>
    <w:rsid w:val="00A77657"/>
    <w:rsid w:val="00A80058"/>
    <w:rsid w:val="00AA194F"/>
    <w:rsid w:val="00AA3058"/>
    <w:rsid w:val="00AD741C"/>
    <w:rsid w:val="00AF041F"/>
    <w:rsid w:val="00AF28EB"/>
    <w:rsid w:val="00AF65D5"/>
    <w:rsid w:val="00B019F5"/>
    <w:rsid w:val="00B02506"/>
    <w:rsid w:val="00B25EC0"/>
    <w:rsid w:val="00B5075D"/>
    <w:rsid w:val="00B50C4D"/>
    <w:rsid w:val="00B67858"/>
    <w:rsid w:val="00B8176A"/>
    <w:rsid w:val="00B9689A"/>
    <w:rsid w:val="00BA26B1"/>
    <w:rsid w:val="00BB497E"/>
    <w:rsid w:val="00BB7568"/>
    <w:rsid w:val="00BC4785"/>
    <w:rsid w:val="00BC771D"/>
    <w:rsid w:val="00BD733E"/>
    <w:rsid w:val="00BE0FF1"/>
    <w:rsid w:val="00BE6085"/>
    <w:rsid w:val="00BF0FD9"/>
    <w:rsid w:val="00BF570D"/>
    <w:rsid w:val="00BF6256"/>
    <w:rsid w:val="00C00213"/>
    <w:rsid w:val="00C01670"/>
    <w:rsid w:val="00C0568A"/>
    <w:rsid w:val="00C077CE"/>
    <w:rsid w:val="00C332D7"/>
    <w:rsid w:val="00C33B32"/>
    <w:rsid w:val="00C420DD"/>
    <w:rsid w:val="00C47638"/>
    <w:rsid w:val="00C55AA0"/>
    <w:rsid w:val="00C6617E"/>
    <w:rsid w:val="00C667A3"/>
    <w:rsid w:val="00C77F0F"/>
    <w:rsid w:val="00C84DB0"/>
    <w:rsid w:val="00C87FE7"/>
    <w:rsid w:val="00C93620"/>
    <w:rsid w:val="00C9460C"/>
    <w:rsid w:val="00CA3AE7"/>
    <w:rsid w:val="00CB5213"/>
    <w:rsid w:val="00CC6E84"/>
    <w:rsid w:val="00CD6112"/>
    <w:rsid w:val="00CE01E6"/>
    <w:rsid w:val="00CE156F"/>
    <w:rsid w:val="00CF7952"/>
    <w:rsid w:val="00D03A75"/>
    <w:rsid w:val="00D128EF"/>
    <w:rsid w:val="00D149F1"/>
    <w:rsid w:val="00D20026"/>
    <w:rsid w:val="00D20736"/>
    <w:rsid w:val="00D223AF"/>
    <w:rsid w:val="00D22508"/>
    <w:rsid w:val="00D268BC"/>
    <w:rsid w:val="00D3743D"/>
    <w:rsid w:val="00D4159C"/>
    <w:rsid w:val="00D46D89"/>
    <w:rsid w:val="00D50E3C"/>
    <w:rsid w:val="00D518C4"/>
    <w:rsid w:val="00D555CC"/>
    <w:rsid w:val="00D56ED3"/>
    <w:rsid w:val="00D573AE"/>
    <w:rsid w:val="00D60259"/>
    <w:rsid w:val="00D84C5B"/>
    <w:rsid w:val="00D85C10"/>
    <w:rsid w:val="00D92298"/>
    <w:rsid w:val="00D94338"/>
    <w:rsid w:val="00DA2A0D"/>
    <w:rsid w:val="00DA7386"/>
    <w:rsid w:val="00DB6ED6"/>
    <w:rsid w:val="00DC7F70"/>
    <w:rsid w:val="00DD3AD3"/>
    <w:rsid w:val="00DD775D"/>
    <w:rsid w:val="00DF43F9"/>
    <w:rsid w:val="00DF4967"/>
    <w:rsid w:val="00E031E8"/>
    <w:rsid w:val="00E04C98"/>
    <w:rsid w:val="00E164FF"/>
    <w:rsid w:val="00E170E7"/>
    <w:rsid w:val="00E25315"/>
    <w:rsid w:val="00E2543F"/>
    <w:rsid w:val="00E410FF"/>
    <w:rsid w:val="00E439D1"/>
    <w:rsid w:val="00E45937"/>
    <w:rsid w:val="00E6503D"/>
    <w:rsid w:val="00E91E7B"/>
    <w:rsid w:val="00E9234D"/>
    <w:rsid w:val="00E963FC"/>
    <w:rsid w:val="00EA04D9"/>
    <w:rsid w:val="00EA4EDF"/>
    <w:rsid w:val="00EB2F76"/>
    <w:rsid w:val="00EB6103"/>
    <w:rsid w:val="00EC6C9E"/>
    <w:rsid w:val="00EE2ADE"/>
    <w:rsid w:val="00EF58F5"/>
    <w:rsid w:val="00EF6818"/>
    <w:rsid w:val="00EF7319"/>
    <w:rsid w:val="00F005B4"/>
    <w:rsid w:val="00F016FB"/>
    <w:rsid w:val="00F1119B"/>
    <w:rsid w:val="00F302D2"/>
    <w:rsid w:val="00F322BE"/>
    <w:rsid w:val="00F3412F"/>
    <w:rsid w:val="00F34D2E"/>
    <w:rsid w:val="00F35013"/>
    <w:rsid w:val="00F60D90"/>
    <w:rsid w:val="00F620C6"/>
    <w:rsid w:val="00F661F7"/>
    <w:rsid w:val="00F70444"/>
    <w:rsid w:val="00F91C91"/>
    <w:rsid w:val="00F91D20"/>
    <w:rsid w:val="00FA09E2"/>
    <w:rsid w:val="00FA5563"/>
    <w:rsid w:val="00FA66C9"/>
    <w:rsid w:val="00FD5EEC"/>
    <w:rsid w:val="00FE053E"/>
    <w:rsid w:val="00FE434B"/>
    <w:rsid w:val="00FE6EBC"/>
    <w:rsid w:val="00FF6737"/>
    <w:rsid w:val="00FF77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line="240" w:lineRule="exact"/>
      <w:ind w:firstLine="227"/>
      <w:jc w:val="both"/>
    </w:pPr>
    <w:rPr>
      <w:rFonts w:ascii="Times New Roman" w:hAnsi="Times New Roman"/>
      <w:sz w:val="20"/>
    </w:rPr>
  </w:style>
  <w:style w:type="paragraph" w:styleId="1">
    <w:name w:val="heading 1"/>
    <w:basedOn w:val="a1"/>
    <w:link w:val="10"/>
    <w:uiPriority w:val="99"/>
    <w:qFormat/>
    <w:locked/>
    <w:rsid w:val="00CF7952"/>
    <w:pPr>
      <w:widowControl w:val="0"/>
      <w:autoSpaceDE w:val="0"/>
      <w:autoSpaceDN w:val="0"/>
      <w:spacing w:line="295" w:lineRule="exact"/>
      <w:ind w:left="1866" w:firstLine="0"/>
      <w:outlineLvl w:val="0"/>
    </w:pPr>
    <w:rPr>
      <w:b/>
      <w:bCs/>
      <w:sz w:val="26"/>
      <w:szCs w:val="26"/>
      <w:lang w:eastAsia="en-US"/>
    </w:rPr>
  </w:style>
  <w:style w:type="paragraph" w:styleId="2">
    <w:name w:val="heading 2"/>
    <w:basedOn w:val="a1"/>
    <w:link w:val="20"/>
    <w:uiPriority w:val="99"/>
    <w:qFormat/>
    <w:locked/>
    <w:rsid w:val="00CF7952"/>
    <w:pPr>
      <w:widowControl w:val="0"/>
      <w:autoSpaceDE w:val="0"/>
      <w:autoSpaceDN w:val="0"/>
      <w:spacing w:line="296" w:lineRule="exact"/>
      <w:ind w:left="1413" w:firstLine="0"/>
      <w:outlineLvl w:val="1"/>
    </w:pPr>
    <w:rPr>
      <w:b/>
      <w:bCs/>
      <w:i/>
      <w:sz w:val="26"/>
      <w:szCs w:val="26"/>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CF7952"/>
    <w:rPr>
      <w:rFonts w:eastAsia="Times New Roman" w:cs="Times New Roman"/>
      <w:b/>
      <w:bCs/>
      <w:sz w:val="26"/>
      <w:szCs w:val="26"/>
      <w:lang w:val="ru-RU" w:eastAsia="en-US" w:bidi="ar-SA"/>
    </w:rPr>
  </w:style>
  <w:style w:type="character" w:customStyle="1" w:styleId="20">
    <w:name w:val="Заголовок 2 Знак"/>
    <w:basedOn w:val="a2"/>
    <w:link w:val="2"/>
    <w:uiPriority w:val="99"/>
    <w:semiHidden/>
    <w:locked/>
    <w:rsid w:val="00CF7952"/>
    <w:rPr>
      <w:rFonts w:eastAsia="Times New Roman" w:cs="Times New Roman"/>
      <w:b/>
      <w:bCs/>
      <w:i/>
      <w:sz w:val="26"/>
      <w:szCs w:val="26"/>
      <w:lang w:val="ru-RU" w:eastAsia="en-US" w:bidi="ar-SA"/>
    </w:rPr>
  </w:style>
  <w:style w:type="paragraph" w:customStyle="1" w:styleId="NoParagraphStyle">
    <w:name w:val="[No Paragraph Style]"/>
    <w:uiPriority w:val="99"/>
    <w:rsid w:val="005A2778"/>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5A2778"/>
    <w:pPr>
      <w:spacing w:before="0"/>
      <w:ind w:left="227"/>
    </w:pPr>
  </w:style>
  <w:style w:type="paragraph" w:customStyle="1" w:styleId="TOC-3">
    <w:name w:val="TOC-3"/>
    <w:basedOn w:val="TOC-1"/>
    <w:uiPriority w:val="99"/>
    <w:rsid w:val="005A2778"/>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5A2778"/>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5A2778"/>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5A2778"/>
    <w:rPr>
      <w:i/>
    </w:rPr>
  </w:style>
  <w:style w:type="character" w:customStyle="1" w:styleId="Bold">
    <w:name w:val="Bold"/>
    <w:uiPriority w:val="99"/>
    <w:rsid w:val="00781C30"/>
    <w:rPr>
      <w:rFonts w:ascii="Times New Roman" w:hAnsi="Times New Roman"/>
      <w:b/>
    </w:rPr>
  </w:style>
  <w:style w:type="character" w:customStyle="1" w:styleId="BoldItalic">
    <w:name w:val="Bold_Italic"/>
    <w:uiPriority w:val="99"/>
    <w:rsid w:val="005A2778"/>
    <w:rPr>
      <w:b/>
      <w:i/>
    </w:rPr>
  </w:style>
  <w:style w:type="character" w:customStyle="1" w:styleId="footnote-num">
    <w:name w:val="footnote-num"/>
    <w:uiPriority w:val="99"/>
    <w:rsid w:val="005A2778"/>
    <w:rPr>
      <w:position w:val="4"/>
      <w:sz w:val="12"/>
      <w:vertAlign w:val="baseline"/>
    </w:rPr>
  </w:style>
  <w:style w:type="character" w:customStyle="1" w:styleId="list-bullet1">
    <w:name w:val="list-bullet1"/>
    <w:uiPriority w:val="99"/>
    <w:rsid w:val="005A2778"/>
    <w:rPr>
      <w:rFonts w:ascii="SchoolBookSanPin" w:hAnsi="SchoolBookSanPin"/>
      <w:position w:val="1"/>
      <w:sz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i/>
    </w:rPr>
  </w:style>
  <w:style w:type="character" w:customStyle="1" w:styleId="Bul">
    <w:name w:val="Bul"/>
    <w:uiPriority w:val="99"/>
    <w:rsid w:val="00C33B32"/>
    <w:rPr>
      <w:rFonts w:ascii="Times New Roman" w:hAnsi="Times New Roman"/>
      <w:w w:val="80"/>
      <w:sz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rPr>
  </w:style>
  <w:style w:type="character" w:customStyle="1" w:styleId="a6">
    <w:name w:val="Полужирный Курсив (Выделения)"/>
    <w:uiPriority w:val="99"/>
    <w:rsid w:val="00767BB0"/>
    <w:rPr>
      <w:b/>
      <w:i/>
    </w:rPr>
  </w:style>
  <w:style w:type="character" w:customStyle="1" w:styleId="a7">
    <w:name w:val="Полужирный (Выделения)"/>
    <w:uiPriority w:val="99"/>
    <w:rsid w:val="00C47638"/>
    <w:rPr>
      <w:rFonts w:ascii="Times New Roman" w:hAnsi="Times New Roman"/>
      <w:b/>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position w:val="1"/>
      <w:sz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rPr>
  </w:style>
  <w:style w:type="character" w:styleId="ab">
    <w:name w:val="Emphasis"/>
    <w:basedOn w:val="a2"/>
    <w:uiPriority w:val="99"/>
    <w:qFormat/>
    <w:rsid w:val="00767BB0"/>
    <w:rPr>
      <w:rFonts w:ascii="Times New Roman" w:hAnsi="Times New Roman" w:cs="Times New Roman"/>
      <w:i/>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style>
  <w:style w:type="character" w:customStyle="1" w:styleId="ItalicBook">
    <w:name w:val="Italic_Book"/>
    <w:uiPriority w:val="99"/>
    <w:rsid w:val="00767BB0"/>
    <w:rPr>
      <w:i/>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style>
  <w:style w:type="paragraph" w:customStyle="1" w:styleId="table-bodycentre">
    <w:name w:val="table-body_centre"/>
    <w:basedOn w:val="NoParagraphStyle"/>
    <w:uiPriority w:val="99"/>
    <w:rsid w:val="00767BB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locked/>
    <w:rsid w:val="00AF65D5"/>
    <w:rPr>
      <w:rFonts w:cs="Times New Roman"/>
    </w:rPr>
  </w:style>
  <w:style w:type="paragraph" w:styleId="af2">
    <w:name w:val="footer"/>
    <w:basedOn w:val="a1"/>
    <w:link w:val="af3"/>
    <w:uiPriority w:val="99"/>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locked/>
    <w:rsid w:val="00AF65D5"/>
    <w:rPr>
      <w:rFonts w:cs="Times New Roman"/>
    </w:rPr>
  </w:style>
  <w:style w:type="paragraph" w:customStyle="1" w:styleId="list-dashleviy">
    <w:name w:val="list-dash_leviy"/>
    <w:basedOn w:val="list-bullet"/>
    <w:uiPriority w:val="99"/>
    <w:rsid w:val="0023475C"/>
    <w:pPr>
      <w:widowControl w:val="0"/>
      <w:numPr>
        <w:numId w:val="4"/>
      </w:numPr>
      <w:spacing w:line="242" w:lineRule="atLeast"/>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rsid w:val="00805F2A"/>
    <w:pPr>
      <w:spacing w:line="240" w:lineRule="auto"/>
    </w:pPr>
    <w:rPr>
      <w:rFonts w:ascii="Tahoma" w:hAnsi="Tahoma" w:cs="Tahoma"/>
      <w:sz w:val="16"/>
      <w:szCs w:val="16"/>
    </w:rPr>
  </w:style>
  <w:style w:type="character" w:customStyle="1" w:styleId="af5">
    <w:name w:val="Текст выноски Знак"/>
    <w:basedOn w:val="a2"/>
    <w:link w:val="af4"/>
    <w:uiPriority w:val="99"/>
    <w:semiHidden/>
    <w:locked/>
    <w:rsid w:val="00805F2A"/>
    <w:rPr>
      <w:rFonts w:ascii="Tahoma" w:hAnsi="Tahoma" w:cs="Tahoma"/>
      <w:sz w:val="16"/>
      <w:szCs w:val="16"/>
    </w:rPr>
  </w:style>
  <w:style w:type="paragraph" w:styleId="af6">
    <w:name w:val="No Spacing"/>
    <w:link w:val="af7"/>
    <w:uiPriority w:val="99"/>
    <w:qFormat/>
    <w:rsid w:val="00084D4C"/>
    <w:pPr>
      <w:ind w:firstLine="227"/>
      <w:jc w:val="both"/>
    </w:pPr>
  </w:style>
  <w:style w:type="character" w:customStyle="1" w:styleId="af7">
    <w:name w:val="Без интервала Знак"/>
    <w:link w:val="af6"/>
    <w:uiPriority w:val="99"/>
    <w:locked/>
    <w:rsid w:val="005745C9"/>
    <w:rPr>
      <w:sz w:val="22"/>
      <w:lang w:val="ru-RU" w:eastAsia="ru-RU"/>
    </w:rPr>
  </w:style>
  <w:style w:type="table" w:styleId="af8">
    <w:name w:val="Table Grid"/>
    <w:basedOn w:val="a3"/>
    <w:uiPriority w:val="99"/>
    <w:rsid w:val="002A4950"/>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uiPriority w:val="99"/>
    <w:rsid w:val="00E439D1"/>
    <w:pPr>
      <w:spacing w:before="100" w:beforeAutospacing="1" w:after="100" w:afterAutospacing="1" w:line="240" w:lineRule="auto"/>
      <w:ind w:firstLine="0"/>
      <w:jc w:val="left"/>
    </w:pPr>
    <w:rPr>
      <w:sz w:val="24"/>
      <w:szCs w:val="24"/>
    </w:rPr>
  </w:style>
  <w:style w:type="paragraph" w:customStyle="1" w:styleId="Heading">
    <w:name w:val="Heading"/>
    <w:uiPriority w:val="99"/>
    <w:rsid w:val="00E439D1"/>
    <w:pPr>
      <w:widowControl w:val="0"/>
      <w:autoSpaceDE w:val="0"/>
      <w:autoSpaceDN w:val="0"/>
      <w:adjustRightInd w:val="0"/>
    </w:pPr>
    <w:rPr>
      <w:rFonts w:ascii="Arial" w:hAnsi="Arial" w:cs="Arial"/>
      <w:b/>
      <w:bCs/>
    </w:rPr>
  </w:style>
  <w:style w:type="paragraph" w:styleId="afa">
    <w:name w:val="Body Text"/>
    <w:basedOn w:val="a1"/>
    <w:link w:val="afb"/>
    <w:uiPriority w:val="99"/>
    <w:rsid w:val="00CF7952"/>
    <w:pPr>
      <w:widowControl w:val="0"/>
      <w:autoSpaceDE w:val="0"/>
      <w:autoSpaceDN w:val="0"/>
      <w:spacing w:line="240" w:lineRule="auto"/>
      <w:ind w:left="692" w:firstLine="720"/>
    </w:pPr>
    <w:rPr>
      <w:sz w:val="26"/>
      <w:szCs w:val="26"/>
      <w:lang w:eastAsia="en-US"/>
    </w:rPr>
  </w:style>
  <w:style w:type="character" w:customStyle="1" w:styleId="afb">
    <w:name w:val="Основной текст Знак"/>
    <w:basedOn w:val="a2"/>
    <w:link w:val="afa"/>
    <w:uiPriority w:val="99"/>
    <w:semiHidden/>
    <w:locked/>
    <w:rsid w:val="00CF7952"/>
    <w:rPr>
      <w:rFonts w:eastAsia="Times New Roman" w:cs="Times New Roman"/>
      <w:sz w:val="26"/>
      <w:szCs w:val="26"/>
      <w:lang w:val="ru-RU" w:eastAsia="en-US" w:bidi="ar-SA"/>
    </w:rPr>
  </w:style>
  <w:style w:type="paragraph" w:styleId="afc">
    <w:name w:val="List Paragraph"/>
    <w:basedOn w:val="a1"/>
    <w:link w:val="afd"/>
    <w:uiPriority w:val="99"/>
    <w:qFormat/>
    <w:rsid w:val="00CF7952"/>
    <w:pPr>
      <w:widowControl w:val="0"/>
      <w:autoSpaceDE w:val="0"/>
      <w:autoSpaceDN w:val="0"/>
      <w:spacing w:line="240" w:lineRule="auto"/>
      <w:ind w:left="692" w:firstLine="720"/>
    </w:pPr>
    <w:rPr>
      <w:rFonts w:ascii="Calibri" w:hAnsi="Calibri"/>
      <w:sz w:val="22"/>
      <w:szCs w:val="20"/>
      <w:lang w:eastAsia="en-US"/>
    </w:rPr>
  </w:style>
  <w:style w:type="character" w:customStyle="1" w:styleId="afd">
    <w:name w:val="Абзац списка Знак"/>
    <w:link w:val="afc"/>
    <w:uiPriority w:val="99"/>
    <w:locked/>
    <w:rsid w:val="005745C9"/>
    <w:rPr>
      <w:sz w:val="22"/>
      <w:lang w:val="ru-RU" w:eastAsia="en-US"/>
    </w:rPr>
  </w:style>
  <w:style w:type="paragraph" w:customStyle="1" w:styleId="Default">
    <w:name w:val="Default"/>
    <w:uiPriority w:val="99"/>
    <w:rsid w:val="00974A3B"/>
    <w:pPr>
      <w:autoSpaceDE w:val="0"/>
      <w:autoSpaceDN w:val="0"/>
      <w:adjustRightInd w:val="0"/>
    </w:pPr>
    <w:rPr>
      <w:rFonts w:ascii="Times New Roman" w:hAnsi="Times New Roman"/>
      <w:color w:val="000000"/>
      <w:sz w:val="24"/>
      <w:szCs w:val="24"/>
      <w:lang w:eastAsia="en-US"/>
    </w:rPr>
  </w:style>
  <w:style w:type="paragraph" w:styleId="16">
    <w:name w:val="toc 1"/>
    <w:basedOn w:val="a1"/>
    <w:uiPriority w:val="99"/>
    <w:locked/>
    <w:rsid w:val="005745C9"/>
    <w:pPr>
      <w:widowControl w:val="0"/>
      <w:autoSpaceDE w:val="0"/>
      <w:autoSpaceDN w:val="0"/>
      <w:spacing w:before="280" w:line="240" w:lineRule="auto"/>
      <w:ind w:left="222" w:firstLine="0"/>
      <w:jc w:val="left"/>
    </w:pPr>
    <w:rPr>
      <w:sz w:val="28"/>
      <w:szCs w:val="28"/>
      <w:lang w:eastAsia="en-US"/>
    </w:rPr>
  </w:style>
  <w:style w:type="paragraph" w:styleId="afe">
    <w:name w:val="Title"/>
    <w:basedOn w:val="a1"/>
    <w:link w:val="aff"/>
    <w:uiPriority w:val="99"/>
    <w:qFormat/>
    <w:locked/>
    <w:rsid w:val="005745C9"/>
    <w:pPr>
      <w:widowControl w:val="0"/>
      <w:autoSpaceDE w:val="0"/>
      <w:autoSpaceDN w:val="0"/>
      <w:spacing w:before="63" w:line="240" w:lineRule="auto"/>
      <w:ind w:left="1187" w:right="1178" w:firstLine="0"/>
      <w:jc w:val="center"/>
    </w:pPr>
    <w:rPr>
      <w:sz w:val="32"/>
      <w:szCs w:val="32"/>
      <w:lang w:eastAsia="en-US"/>
    </w:rPr>
  </w:style>
  <w:style w:type="character" w:customStyle="1" w:styleId="aff">
    <w:name w:val="Название Знак"/>
    <w:basedOn w:val="a2"/>
    <w:link w:val="afe"/>
    <w:uiPriority w:val="99"/>
    <w:locked/>
    <w:rsid w:val="002175CB"/>
    <w:rPr>
      <w:rFonts w:ascii="Cambria" w:hAnsi="Cambria" w:cs="Times New Roman"/>
      <w:b/>
      <w:bCs/>
      <w:kern w:val="28"/>
      <w:sz w:val="32"/>
      <w:szCs w:val="32"/>
    </w:rPr>
  </w:style>
  <w:style w:type="paragraph" w:customStyle="1" w:styleId="TableParagraph">
    <w:name w:val="Table Paragraph"/>
    <w:basedOn w:val="a1"/>
    <w:uiPriority w:val="99"/>
    <w:rsid w:val="005745C9"/>
    <w:pPr>
      <w:widowControl w:val="0"/>
      <w:autoSpaceDE w:val="0"/>
      <w:autoSpaceDN w:val="0"/>
      <w:spacing w:line="240" w:lineRule="auto"/>
      <w:ind w:left="107" w:firstLine="0"/>
      <w:jc w:val="left"/>
    </w:pPr>
    <w:rPr>
      <w:sz w:val="22"/>
      <w:lang w:eastAsia="en-US"/>
    </w:rPr>
  </w:style>
  <w:style w:type="character" w:styleId="aff0">
    <w:name w:val="Hyperlink"/>
    <w:basedOn w:val="a2"/>
    <w:uiPriority w:val="99"/>
    <w:rsid w:val="005745C9"/>
    <w:rPr>
      <w:rFonts w:cs="Times New Roman"/>
      <w:color w:val="0000FF"/>
      <w:u w:val="single"/>
    </w:rPr>
  </w:style>
  <w:style w:type="character" w:customStyle="1" w:styleId="CharAttribute501">
    <w:name w:val="CharAttribute501"/>
    <w:uiPriority w:val="99"/>
    <w:rsid w:val="005745C9"/>
    <w:rPr>
      <w:rFonts w:ascii="Times New Roman" w:eastAsia="Times New Roman"/>
      <w:i/>
      <w:sz w:val="28"/>
      <w:u w:val="single"/>
    </w:rPr>
  </w:style>
  <w:style w:type="character" w:customStyle="1" w:styleId="CharAttribute512">
    <w:name w:val="CharAttribute512"/>
    <w:uiPriority w:val="99"/>
    <w:rsid w:val="005745C9"/>
    <w:rPr>
      <w:rFonts w:ascii="Times New Roman" w:eastAsia="Times New Roman"/>
      <w:sz w:val="28"/>
    </w:rPr>
  </w:style>
  <w:style w:type="character" w:customStyle="1" w:styleId="w">
    <w:name w:val="w"/>
    <w:basedOn w:val="a2"/>
    <w:uiPriority w:val="99"/>
    <w:rsid w:val="005745C9"/>
    <w:rPr>
      <w:rFonts w:cs="Times New Roman"/>
    </w:rPr>
  </w:style>
  <w:style w:type="character" w:customStyle="1" w:styleId="CharAttribute502">
    <w:name w:val="CharAttribute502"/>
    <w:uiPriority w:val="99"/>
    <w:rsid w:val="005745C9"/>
    <w:rPr>
      <w:rFonts w:ascii="Times New Roman" w:eastAsia="Times New Roman"/>
      <w:i/>
      <w:sz w:val="28"/>
    </w:rPr>
  </w:style>
  <w:style w:type="character" w:customStyle="1" w:styleId="CharAttribute511">
    <w:name w:val="CharAttribute511"/>
    <w:uiPriority w:val="99"/>
    <w:rsid w:val="005745C9"/>
    <w:rPr>
      <w:rFonts w:ascii="Times New Roman" w:eastAsia="Times New Roman"/>
      <w:sz w:val="28"/>
    </w:rPr>
  </w:style>
  <w:style w:type="character" w:customStyle="1" w:styleId="CharAttribute0">
    <w:name w:val="CharAttribute0"/>
    <w:uiPriority w:val="99"/>
    <w:rsid w:val="005745C9"/>
    <w:rPr>
      <w:rFonts w:ascii="Times New Roman" w:hAnsi="Times New Roman"/>
      <w:sz w:val="28"/>
    </w:rPr>
  </w:style>
  <w:style w:type="character" w:customStyle="1" w:styleId="CharAttribute3">
    <w:name w:val="CharAttribute3"/>
    <w:uiPriority w:val="99"/>
    <w:rsid w:val="005745C9"/>
    <w:rPr>
      <w:rFonts w:ascii="Times New Roman" w:eastAsia="Batang" w:hAnsi="Batang"/>
      <w:sz w:val="28"/>
    </w:rPr>
  </w:style>
  <w:style w:type="character" w:customStyle="1" w:styleId="CharAttribute301">
    <w:name w:val="CharAttribute301"/>
    <w:uiPriority w:val="99"/>
    <w:rsid w:val="005745C9"/>
    <w:rPr>
      <w:rFonts w:ascii="Times New Roman" w:eastAsia="Times New Roman"/>
      <w:color w:val="00000A"/>
      <w:sz w:val="28"/>
    </w:rPr>
  </w:style>
  <w:style w:type="character" w:customStyle="1" w:styleId="organictitlecontentspan">
    <w:name w:val="organictitlecontentspan"/>
    <w:basedOn w:val="a2"/>
    <w:uiPriority w:val="99"/>
    <w:rsid w:val="005745C9"/>
    <w:rPr>
      <w:rFonts w:cs="Times New Roman"/>
    </w:rPr>
  </w:style>
  <w:style w:type="paragraph" w:styleId="aff1">
    <w:name w:val="footnote text"/>
    <w:basedOn w:val="a1"/>
    <w:link w:val="aff2"/>
    <w:uiPriority w:val="99"/>
    <w:semiHidden/>
    <w:rsid w:val="005745C9"/>
    <w:pPr>
      <w:widowControl w:val="0"/>
      <w:autoSpaceDE w:val="0"/>
      <w:autoSpaceDN w:val="0"/>
      <w:spacing w:line="240" w:lineRule="auto"/>
      <w:ind w:firstLine="0"/>
      <w:jc w:val="left"/>
    </w:pPr>
    <w:rPr>
      <w:szCs w:val="20"/>
      <w:lang w:eastAsia="en-US"/>
    </w:rPr>
  </w:style>
  <w:style w:type="character" w:customStyle="1" w:styleId="aff2">
    <w:name w:val="Текст сноски Знак"/>
    <w:basedOn w:val="a2"/>
    <w:link w:val="aff1"/>
    <w:uiPriority w:val="99"/>
    <w:semiHidden/>
    <w:locked/>
    <w:rsid w:val="005745C9"/>
    <w:rPr>
      <w:rFonts w:eastAsia="Times New Roman" w:cs="Times New Roman"/>
      <w:lang w:val="ru-RU" w:eastAsia="en-US" w:bidi="ar-SA"/>
    </w:rPr>
  </w:style>
  <w:style w:type="character" w:customStyle="1" w:styleId="CharAttribute2">
    <w:name w:val="CharAttribute2"/>
    <w:uiPriority w:val="99"/>
    <w:rsid w:val="005745C9"/>
    <w:rPr>
      <w:rFonts w:ascii="Times New Roman" w:eastAsia="Batang" w:hAnsi="Batang"/>
      <w:color w:val="00000A"/>
      <w:sz w:val="28"/>
    </w:rPr>
  </w:style>
  <w:style w:type="character" w:customStyle="1" w:styleId="CharAttribute5">
    <w:name w:val="CharAttribute5"/>
    <w:uiPriority w:val="99"/>
    <w:rsid w:val="005745C9"/>
    <w:rPr>
      <w:rFonts w:ascii="Batang" w:eastAsia="Times New Roman" w:hAnsi="Times New Roman"/>
      <w:sz w:val="28"/>
    </w:rPr>
  </w:style>
  <w:style w:type="character" w:customStyle="1" w:styleId="CharAttribute484">
    <w:name w:val="CharAttribute484"/>
    <w:uiPriority w:val="99"/>
    <w:rsid w:val="005745C9"/>
    <w:rPr>
      <w:rFonts w:ascii="Times New Roman" w:eastAsia="Times New Roman"/>
      <w:i/>
      <w:sz w:val="28"/>
    </w:rPr>
  </w:style>
  <w:style w:type="paragraph" w:customStyle="1" w:styleId="Ul">
    <w:name w:val="Ul"/>
    <w:basedOn w:val="a1"/>
    <w:uiPriority w:val="99"/>
    <w:rsid w:val="005745C9"/>
    <w:pPr>
      <w:spacing w:line="300" w:lineRule="atLeast"/>
      <w:ind w:firstLine="0"/>
      <w:jc w:val="left"/>
    </w:pPr>
    <w:rPr>
      <w:sz w:val="22"/>
    </w:rPr>
  </w:style>
  <w:style w:type="character" w:styleId="aff3">
    <w:name w:val="Strong"/>
    <w:basedOn w:val="a2"/>
    <w:uiPriority w:val="99"/>
    <w:qFormat/>
    <w:locked/>
    <w:rsid w:val="005745C9"/>
    <w:rPr>
      <w:rFonts w:cs="Times New Roman"/>
      <w:b/>
      <w:bCs/>
    </w:rPr>
  </w:style>
  <w:style w:type="paragraph" w:styleId="aff4">
    <w:name w:val="Document Map"/>
    <w:basedOn w:val="a1"/>
    <w:link w:val="aff5"/>
    <w:uiPriority w:val="99"/>
    <w:semiHidden/>
    <w:rsid w:val="00703346"/>
    <w:pPr>
      <w:shd w:val="clear" w:color="auto" w:fill="000080"/>
    </w:pPr>
    <w:rPr>
      <w:rFonts w:ascii="Tahoma" w:hAnsi="Tahoma" w:cs="Tahoma"/>
      <w:szCs w:val="20"/>
    </w:rPr>
  </w:style>
  <w:style w:type="character" w:customStyle="1" w:styleId="aff5">
    <w:name w:val="Схема документа Знак"/>
    <w:basedOn w:val="a2"/>
    <w:link w:val="aff4"/>
    <w:uiPriority w:val="99"/>
    <w:semiHidden/>
    <w:locked/>
    <w:rsid w:val="002175CB"/>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73093853">
      <w:marLeft w:val="0"/>
      <w:marRight w:val="0"/>
      <w:marTop w:val="0"/>
      <w:marBottom w:val="0"/>
      <w:divBdr>
        <w:top w:val="none" w:sz="0" w:space="0" w:color="auto"/>
        <w:left w:val="none" w:sz="0" w:space="0" w:color="auto"/>
        <w:bottom w:val="none" w:sz="0" w:space="0" w:color="auto"/>
        <w:right w:val="none" w:sz="0" w:space="0" w:color="auto"/>
      </w:divBdr>
    </w:div>
    <w:div w:id="73093854">
      <w:marLeft w:val="0"/>
      <w:marRight w:val="0"/>
      <w:marTop w:val="0"/>
      <w:marBottom w:val="0"/>
      <w:divBdr>
        <w:top w:val="none" w:sz="0" w:space="0" w:color="auto"/>
        <w:left w:val="none" w:sz="0" w:space="0" w:color="auto"/>
        <w:bottom w:val="none" w:sz="0" w:space="0" w:color="auto"/>
        <w:right w:val="none" w:sz="0" w:space="0" w:color="auto"/>
      </w:divBdr>
    </w:div>
    <w:div w:id="730938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pandia.ru/text/category/vneklassnaya_rabota/"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gremscol20@yandex.ru" TargetMode="External"/><Relationship Id="rId4" Type="http://schemas.openxmlformats.org/officeDocument/2006/relationships/webSettings" Target="webSettings.xml"/><Relationship Id="rId9" Type="http://schemas.openxmlformats.org/officeDocument/2006/relationships/hyperlink" Target="https://gremscol20.ucoz.ru/DOC_2022/postanovlenie_356_lazejkin_n.v.pdf" TargetMode="External"/><Relationship Id="rId14" Type="http://schemas.openxmlformats.org/officeDocument/2006/relationships/hyperlink" Target="http://pandia.ru/text/category/inostrannie_yazi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118301</Words>
  <Characters>674317</Characters>
  <Application>Microsoft Office Word</Application>
  <DocSecurity>0</DocSecurity>
  <Lines>5619</Lines>
  <Paragraphs>1582</Paragraphs>
  <ScaleCrop>false</ScaleCrop>
  <Company/>
  <LinksUpToDate>false</LinksUpToDate>
  <CharactersWithSpaces>791036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образовательное учреждение</dc:title>
  <dc:creator>Павлов Алексей Александрович</dc:creator>
  <cp:lastModifiedBy>ОЛЬГА</cp:lastModifiedBy>
  <cp:revision>6</cp:revision>
  <cp:lastPrinted>2024-09-19T08:02:00Z</cp:lastPrinted>
  <dcterms:created xsi:type="dcterms:W3CDTF">2024-09-19T05:10:00Z</dcterms:created>
  <dcterms:modified xsi:type="dcterms:W3CDTF">2024-09-19T09:37:00Z</dcterms:modified>
</cp:coreProperties>
</file>