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478" w:rsidRDefault="002A0478" w:rsidP="00987ABF">
      <w:pPr>
        <w:widowControl w:val="0"/>
        <w:shd w:val="clear" w:color="auto" w:fill="FFFFFF"/>
        <w:autoSpaceDE w:val="0"/>
        <w:autoSpaceDN w:val="0"/>
        <w:spacing w:line="240" w:lineRule="auto"/>
        <w:rPr>
          <w:noProof/>
        </w:rPr>
      </w:pPr>
    </w:p>
    <w:p w:rsidR="001F49C9" w:rsidRDefault="001F49C9" w:rsidP="001F49C9">
      <w:pPr>
        <w:widowControl w:val="0"/>
        <w:shd w:val="clear" w:color="auto" w:fill="FFFFFF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3440" cy="2546513"/>
            <wp:effectExtent l="19050" t="0" r="0" b="0"/>
            <wp:docPr id="1" name="Рисунок 1" descr="E:\Documents\4 класс\tit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\4 класс\tit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394" cy="2549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9C9" w:rsidRDefault="001F49C9" w:rsidP="001F49C9">
      <w:pPr>
        <w:widowControl w:val="0"/>
        <w:shd w:val="clear" w:color="auto" w:fill="FFFFFF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919C8" w:rsidRDefault="002919C8" w:rsidP="001F49C9">
      <w:pPr>
        <w:widowControl w:val="0"/>
        <w:shd w:val="clear" w:color="auto" w:fill="FFFFFF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АДАПТИРОВАННАЯ</w:t>
      </w:r>
    </w:p>
    <w:p w:rsidR="002919C8" w:rsidRDefault="002919C8" w:rsidP="00987ABF">
      <w:pPr>
        <w:widowControl w:val="0"/>
        <w:shd w:val="clear" w:color="auto" w:fill="FFFFFF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РАБОЧАЯ  ПРОГРАММА</w:t>
      </w:r>
    </w:p>
    <w:p w:rsidR="002919C8" w:rsidRDefault="002919C8" w:rsidP="00987ABF">
      <w:pPr>
        <w:widowControl w:val="0"/>
        <w:shd w:val="clear" w:color="auto" w:fill="FFFFFF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ДЛЯ ДЕТЕЙ С ЗПР</w:t>
      </w:r>
    </w:p>
    <w:p w:rsidR="002919C8" w:rsidRDefault="002919C8" w:rsidP="00987ABF">
      <w:pPr>
        <w:widowControl w:val="0"/>
        <w:shd w:val="clear" w:color="auto" w:fill="FFFFFF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по французскому языку</w:t>
      </w:r>
    </w:p>
    <w:p w:rsidR="002919C8" w:rsidRDefault="002919C8" w:rsidP="00987ABF">
      <w:pPr>
        <w:widowControl w:val="0"/>
        <w:shd w:val="clear" w:color="auto" w:fill="FFFFFF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6б  класс</w:t>
      </w:r>
    </w:p>
    <w:p w:rsidR="002919C8" w:rsidRDefault="002919C8" w:rsidP="00987ABF">
      <w:pPr>
        <w:widowControl w:val="0"/>
        <w:shd w:val="clear" w:color="auto" w:fill="FFFFFF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Вариант 7.1</w:t>
      </w:r>
    </w:p>
    <w:p w:rsidR="002919C8" w:rsidRDefault="002919C8" w:rsidP="00987ABF">
      <w:pPr>
        <w:widowControl w:val="0"/>
        <w:shd w:val="clear" w:color="auto" w:fill="FFFFFF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часов 102 Уровень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базовый</w:t>
      </w:r>
    </w:p>
    <w:p w:rsidR="002919C8" w:rsidRDefault="002919C8" w:rsidP="002919C8">
      <w:pPr>
        <w:widowControl w:val="0"/>
        <w:shd w:val="clear" w:color="auto" w:fill="FFFFFF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919C8" w:rsidRDefault="002919C8" w:rsidP="002919C8">
      <w:pPr>
        <w:widowControl w:val="0"/>
        <w:shd w:val="clear" w:color="auto" w:fill="FFFFFF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Программа разработана на основе </w:t>
      </w:r>
      <w:r>
        <w:rPr>
          <w:rFonts w:ascii="Times New Roman" w:hAnsi="Times New Roman" w:cs="Times New Roman"/>
          <w:sz w:val="24"/>
          <w:szCs w:val="24"/>
        </w:rPr>
        <w:t>Примерной программы  по французскому языку</w:t>
      </w:r>
      <w:r w:rsidR="00A65B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среднего общего образования  для общеобразовательных учреждений</w:t>
      </w:r>
    </w:p>
    <w:p w:rsidR="001F49C9" w:rsidRDefault="001F49C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2919C8" w:rsidRDefault="002919C8" w:rsidP="002919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Аннотация</w:t>
      </w:r>
    </w:p>
    <w:p w:rsidR="002919C8" w:rsidRDefault="002919C8" w:rsidP="00291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рабочая программа разработана на основе федерального компонента государственного образовательного стандарта основного общего образования по французскому  языку, примерной программы основного общего образования по французскому языку для 5 –9 классов общеобразовательных учреждений, авторской программы под редакцией А.С.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Кулигиной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Н.А. Селивановой, А.Ю. Шашуриной с учетом психофизических особенностей обучающихся с задержкой психического развития.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I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19C8" w:rsidRDefault="002919C8" w:rsidP="002919C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по французскому языку разработана на основе федерального компонента государственного образовательного стандарта основного общего образования по французскому языку, примерной программы основного общего образования по французскому языку для 5 –9 классов общеобразовательных учреждений, авторской программы под редакцией   А.С. </w:t>
      </w:r>
      <w:proofErr w:type="spellStart"/>
      <w:r>
        <w:rPr>
          <w:sz w:val="28"/>
          <w:szCs w:val="28"/>
        </w:rPr>
        <w:t>Кулигиной</w:t>
      </w:r>
      <w:proofErr w:type="spellEnd"/>
      <w:r>
        <w:rPr>
          <w:sz w:val="28"/>
          <w:szCs w:val="28"/>
        </w:rPr>
        <w:t>, «Твой друг французский язык, 5 класс», Москва, «Просвещение» 2018 г., с учетом психофизических особенностей обучающихся с задержкой психического развития.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настоящую программу внесены изменения: добавлены изучаемые дидактические единицы, изменено распределение количества часов на изучаемые разделы в соответствии с учебным планом образовательного учреждения. Программа детализирует и раскрывает содержание стандарта, определяет общую стратегию обучения, коррекции, развития и воспитания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средствами учебного предмета в соответствии с целями изучения французского языка, которые определены стандартом.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Нормативно-правовые документы, обеспечивающие реализацию программы:</w:t>
      </w:r>
    </w:p>
    <w:p w:rsidR="002919C8" w:rsidRDefault="002919C8" w:rsidP="002919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РФ.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29.12.2012 N 273</w:t>
      </w:r>
      <w:r>
        <w:rPr>
          <w:rFonts w:ascii="Arial" w:eastAsia="Times New Roman" w:hAnsi="Arial" w:cs="Arial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ФЗ (ред. от 07.05.2013 с изменениями, вступившими в силу с 19.05.2013) "Об Образовании в РФ".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1 декабря 200 7 г. N 309-ФЗ О внесении изменений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отдельные законодательные акты Российской Федерации в части изменения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и структуры государственного образовательного стандарта (с изменениями от 18 июля, 10 ноября 2009 г., 8 ноября 2010 г.)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lastRenderedPageBreak/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по адаптации содержания обучения для детей с ЗПР 5-9 классов (разработанные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НИИдефектологии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опубликованные в журнале «Дефектология» No1,2,3 в 1993 г.)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Минобразования России от 05.03.2004 N 1089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(ред. от 31.01.2012)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</w:r>
    </w:p>
    <w:p w:rsidR="002919C8" w:rsidRDefault="002919C8" w:rsidP="00291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документа</w:t>
      </w:r>
    </w:p>
    <w:p w:rsidR="002919C8" w:rsidRDefault="002919C8" w:rsidP="00291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французскому языку для базового уровня представляет собой целостный документ, включающий четыре раздела: пояснительную записку, учебно-тематический план, основное содержание с примерным распределением учебных часов по основным разделам курса, требования к уровню подготовки обучающихся с системой контрольно-измерительных материалов.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курса французского языка представлено в программе в виде трех тематических блоков, обеспечивающих формирование коммуникативной, лингвистической (языковедческой), языковой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культуроведческой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компетенций. В реальном учебном процессе формирование указанных компетенций должно происходить в тесной взаимосвязи. При этом последовательность изучения разделов и тем, включенных в тот или иной блок, может определяться в соответствии с избранной концепцией преподавания французского языка.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программы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программы определяется прежде всего тем, что учащиеся в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силу своих индивидуальных психофизических особенностей (ЗПР) не могут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освоить Программу по французскому языку в соответствии с требованиями федерального государственного стандарта, предъявляемого к учащимся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школ, так как испытывают затруднения при чтении, не могут выделить главное в информации,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затрудняются при анализе, сравнении, обобщении, систематизации, обладают неустойчивым вниманием, обладают бедным словарным запасом, нарушены фонематический слух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графомоторные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навыки.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с ЗПР работают на уровне репродуктивного восприятия, основой при обучении является пассивное механическое запоминание изучаемого материала, таким детям с трудом даются отдельные приемы умственной деятельности, овладение интеллектуальными умениями.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общеобразовательная  школа призвана создать образовательную среду и условия, позволяющие детям с ограниченными возможностями получить качественное образование по французскому языку, подготовить разносторонне развитую личность, обладающую коммуникативной, языковой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культуроведческой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компетенциями, способную использовать полученные знания для успешной социализации, дальнейшего образования и трудовой деятельности.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Адаптация программы происходит за счет сокращения сложных понятий и терминов; основные сведения в программе даются дифференцированно. Одни языковые факты изучаются таким образом, чтобы ученики могли опознавать их, опираясь на существенные признаки. По другим вопросам учащиеся получают только общее представление. Ряд сведений о языке познается школьниками в результате практической деятельности.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новые элементарные навыки вырабатываются у таких детей крайне медленно. Для их закрепления требуются многократные указания и упражнения. Как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правило,сначала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отрабатываются базовые умения с их ав</w:t>
      </w:r>
      <w:bookmarkStart w:id="0" w:name="5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томатизированными навыками, а потом на подготовленную основу накладывается необходимая теория, которая нередко уже в ходе практической деятельности самостоятельно осознается учащимися, поэтому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составлена с учетом того, чтобы сформировать прочные умения и навыки учащихся с ЗПР по французскому языку.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Новизна программы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Новизна Программы заключается в: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логике построения учебного материала, адаптированного для учащихся с ЗПР;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выборе используемого дидактического материала в зависимости от психофизических особенностей детей.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систематизировании занятий для прочного усвоения материала.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Значимость программы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Значимость данной Программы заключается в углублении лингвистических знаний, овладении иностранной культурой устной и письменной речи учащихся с ЗПР на базовом уровне; в формировании у них умений применять полученные знания на практике, обеспечении сознательного усвоения материала, развитии навыков активных речевых действий, логического мышления.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курса в образовательной программе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«иностранные языки» включен в образовательную область «филология» наряду с русским языком и литературой.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Иностранный язык (в том числе французский) входит в общеобразовательную область «Филология».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 с ЗПР. Все это повышает статус предмета «иностранный язык» как общеобразовательной учебной дисциплины. Основное назначение иностранного языка состоит в формировании коммуникативной компетенции, т. е. способности и готовности осуществлять иноязычное межличностное и межкультурное общение с носителями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базовом уровне.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обучения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Концепция модернизации российского образования определяет цели общего образования на современном этапе. Она подчеркивает необходимость «ориентации образования не только на усвоение обучающимися определенной суммы знаний, но и на развитие его личности, его познавательных и созидательных способностей».На основании требований Государственного образовательного стандарта в содержании программы предполагается реализовать актуальные в настоящее время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личностно-ориентированный,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подходы, которые определяют следующие цели: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гражданственности и патриотизма, сознательного отношения к языку как явлению культуры, основному средству общения и получения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 в разных сферах человеческой деятельности; воспитание интереса и любви к французскому языку;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речемыслительной деятельности, коммуникативных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умений и навыков, обеспечивающих свободное овладение французским языком в разных сферах и ситуациях его использования; обогащение словарного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знаний обустройстве и функционировании французского языка</w:t>
      </w:r>
    </w:p>
    <w:p w:rsidR="002919C8" w:rsidRDefault="002919C8" w:rsidP="002919C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различных сферах и ситуациях общения; о французском речевом этикете;</w:t>
      </w:r>
    </w:p>
    <w:p w:rsidR="002919C8" w:rsidRDefault="002919C8" w:rsidP="002919C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умений опознавать, анализировать, классифицировать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2919C8" w:rsidRDefault="002919C8" w:rsidP="00291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цели обусловливают следующие задачи:</w:t>
      </w:r>
    </w:p>
    <w:p w:rsidR="002919C8" w:rsidRDefault="002919C8" w:rsidP="002919C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основ науки о языке, дающее определенный круг знаний из области фонетики, графики, орфографии, лексики, а также некоторые сведения о роли языка в жизни общества, его развитии, о месте французского языка среди языков мира, а также умение применять эти знания на практике;</w:t>
      </w:r>
    </w:p>
    <w:p w:rsidR="002919C8" w:rsidRDefault="002919C8" w:rsidP="00291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предмета в базисном учебном плане школы</w:t>
      </w:r>
    </w:p>
    <w:p w:rsidR="002919C8" w:rsidRDefault="002919C8" w:rsidP="002919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рассчитана на 102 часа(3 часа в неделю);</w:t>
      </w:r>
    </w:p>
    <w:p w:rsidR="002919C8" w:rsidRDefault="002919C8" w:rsidP="00291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курса способствует осознанию идеи единства и многообразия в окружающем мире, пониманию роли и места своей культуры в контексте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общемировой, позволяет получить умения и навыки пользования языком в различных речевых ситуациях, овладеть основными грамматическими структурами, навыками, связанными с социальными функциями языка.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программа ставит на первое место коммуникативную функцию слова, умение владеть языком как средством коммуникации, развитие миротворческой лексики, связанной с правами человека, предотвращением конфликтов.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 изучения иностранного языка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направлены: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развитие иноязычной коммуникативной компетенции (речевой, языковой,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компенсаторной и учебно-познавательной);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воспитание школьников средствами иностранного языка;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обучающихся культуры безопасной жизнедеятельности.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Достижение указанных целей осуществляется в процессе формирования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компетенций:</w:t>
      </w:r>
    </w:p>
    <w:p w:rsidR="002919C8" w:rsidRDefault="002919C8" w:rsidP="002919C8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речевая компетенция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–развитие коммуникативных умений в четырех основных видах речевой деятельности (говорении,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чтении, письме);</w:t>
      </w:r>
    </w:p>
    <w:p w:rsidR="002919C8" w:rsidRDefault="002919C8" w:rsidP="002919C8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языковая компетенция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–овладение новыми языковыми средствами (фонетическими, орфографическими, лексическими, грамматическими) в соответствии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2919C8" w:rsidRDefault="002919C8" w:rsidP="002919C8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компетенция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наразных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этапах (формирование умения представлять свою страну, ее культуру в условиях иноязычного межкультурного общения;</w:t>
      </w:r>
    </w:p>
    <w:p w:rsidR="002919C8" w:rsidRDefault="002919C8" w:rsidP="002919C8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компенсаторная компетенция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–развитие умений выходить из положения в условиях дефицита языковых средств при получении и передаче информации;</w:t>
      </w:r>
    </w:p>
    <w:p w:rsidR="002919C8" w:rsidRDefault="002919C8" w:rsidP="002919C8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учебно-познавательная компетенция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–дальнейшее развитие общих и специальных учебных умений; ознакомление с доступными учащимся </w:t>
      </w:r>
      <w:bookmarkStart w:id="1" w:name="9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2919C8" w:rsidRDefault="002919C8" w:rsidP="002919C8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коммуникативных умений и навыков (умение вести диалог в паре, в малой группе, учитывая сходство и разницу позиций, взаимодействие с партнерами для получения общего продукта или результата, умение занимать различные позиции и роли, понимать позиции и роли других людей);</w:t>
      </w:r>
    </w:p>
    <w:p w:rsidR="002919C8" w:rsidRDefault="002919C8" w:rsidP="002919C8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обучающихся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и навыков,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способствующих подготовки молодежи к жизни в условиях опасностей техногенного и социального характера (умение найти, отобрать нужную информацию, усвоить ее, интерпретировать, использовать для личностного развития, для решения социальных задач, понимание схем, планов и других символов).</w:t>
      </w:r>
    </w:p>
    <w:p w:rsidR="002919C8" w:rsidRDefault="002919C8" w:rsidP="00291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Готовность к обучению иностранному языку у детей с ограниченными возможностями здоровья несколько снижена, что обусловлено недостаточной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дифференцированностью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восприятия, бедностью сферы образов –представлений, непрочностью связей между вербальной и невербальной сферами, слабостью развития познавательных процессов: памяти, мышления, речи.</w:t>
      </w:r>
    </w:p>
    <w:p w:rsidR="002919C8" w:rsidRDefault="002919C8" w:rsidP="00291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иностранного языка у таких детей замедленно происходит усвоение лексического материала, синтаксических конструкций и их активное использование в речи, затруднено восприятие грамматических категорий и их применение на практике; характерно возникновение проблем при слушании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устной речи, а также возникают трудности при усвоении форм диалогической речи. </w:t>
      </w:r>
    </w:p>
    <w:p w:rsidR="002919C8" w:rsidRDefault="002919C8" w:rsidP="002919C8">
      <w:pPr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 обучения иностранному языку детей в общеобразовательной школе по  VII виду предполагает использование на уроках большое количество игрового, занимательного материала и наличие зрительных опорных схем, необходимых для усвоения лексических, грамматических и синтаксических структур. Введение в урок элементов игры, даже в старших классах, повышает работоспособность детей и способствует развитию, коррекции познавательных процессов.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Большая часть программного материала при изучении иностранного языка берется только в качестве ознакомления.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Новая лексика отрабатывается в предложениях и сочетается с работой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словарем; на дом даются не новые упражнения, а отработанные на уроке.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значительно сокращается. Сокращается объем письменных упражнений, остальные тщательно разбираются или выполняются в  классе.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Проверка знаний обучающихся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каждой четверти проводится контрольная работа, состоящая из заданий по всем четырём видам речевой деятельности.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Предусмотрена проверка знаний и умений обучающихся в форме тестирования с выбором ответа, творческого, проектного задания, работы по карточке, презентации, списывании текста с заданием, работы со словарём.</w:t>
      </w:r>
    </w:p>
    <w:p w:rsidR="002919C8" w:rsidRDefault="002919C8" w:rsidP="00291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Учебно-методический комплекс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Рабочая программа по французскому  языку для 6  класса обеспечена следующим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-методическим комплексом: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-учебник «Французский язык», книга для учителя, рабочая тетрадь,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аудиоприложение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(CD);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организации учебного процесса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Формой организации учебного процесса является урок.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обучения: ИКТ, игровые, технология личностного ориентирования, технология развивающего обучения, технология коррекционного обучения.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содержательные линии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курсе иностранного языка можно выделить следующие содержательные линии: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mbria Math" w:eastAsia="Times New Roman" w:hAnsi="Cambria Math" w:cs="Cambria Math"/>
          <w:sz w:val="28"/>
          <w:szCs w:val="28"/>
          <w:lang w:eastAsia="ru-RU"/>
        </w:rPr>
        <w:t>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коммуникативные умения в основных видах речевой деятельности: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говорение, чтение, письмо;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mbria Math" w:eastAsia="Times New Roman" w:hAnsi="Cambria Math" w:cs="Cambria Math"/>
          <w:sz w:val="28"/>
          <w:szCs w:val="28"/>
          <w:lang w:eastAsia="ru-RU"/>
        </w:rPr>
        <w:t>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языковые средства и навыки пользования ими;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mbria Math" w:eastAsia="Times New Roman" w:hAnsi="Cambria Math" w:cs="Cambria Math"/>
          <w:sz w:val="28"/>
          <w:szCs w:val="28"/>
          <w:lang w:eastAsia="ru-RU"/>
        </w:rPr>
        <w:t>‒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mbria Math" w:eastAsia="Times New Roman" w:hAnsi="Cambria Math" w:cs="Cambria Math"/>
          <w:sz w:val="28"/>
          <w:szCs w:val="28"/>
          <w:lang w:eastAsia="ru-RU"/>
        </w:rPr>
        <w:t>‒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указанные содержательные линии находятся в тесной взаимосвязи, и отсутствие одной из них нарушает единство учебного предмета «иностранный язык».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Механизмы формирования ключевых компетенций обучающегося.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1.Приоритет коммуникативной цели в обучении французскому  языку.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2.Соблюдение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характера обучения иностранному языку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3.Сбалансированное обучение устным (говорение и понимание на слух) и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письменным (чтение и письмо) формам общения.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4.Ориентация на личность учащегося.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5.Дифференцированный подход к овладению языковым материалом.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6.Учет опыта учащихся в родном языке и развитие когнитивных способностей учащихся.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7.Широкое использование эффективных современных технологий обучения.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8.Социокультурная направленность.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и формы контроля</w:t>
      </w:r>
    </w:p>
    <w:p w:rsidR="002919C8" w:rsidRDefault="002919C8" w:rsidP="00291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контроля: текущий, тематический, итоговый</w:t>
      </w:r>
    </w:p>
    <w:p w:rsidR="002919C8" w:rsidRDefault="002919C8" w:rsidP="00291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контроля: устная форма (говорение), письменные формы контроля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одноязычные и двуязычные (перевод) формы контроля чтения и одноязычная форма контроля письма.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II</w:t>
      </w:r>
    </w:p>
    <w:p w:rsidR="002919C8" w:rsidRDefault="002919C8" w:rsidP="00291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к ЗУН по французскому  языку в 6 классе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французского языка в  шестом классе  обучающийся должен: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представление: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значения изученных лексических единиц;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способы словообразования;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структуры простых и сложных предложений; интонацию различных коммуникативных типов предложений;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изученных грамматических явлений;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нормы речевого этикета;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владения иностранными языками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всовременном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мире, особенности образа жизни, быта, культуры стран изучаемого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языка;уметь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минимально допустимом уровне: 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говорение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начинать, вести / поддерживать и заканчивать беседу в стандартных ситуациях общения;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расспрашивать собеседника и отвечать на его вопросы, опираясь на изученную тематику;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аудирование</w:t>
      </w:r>
      <w:proofErr w:type="spellEnd"/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понимать основное содержание несложных аутентичных текстов, выделять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значимую информацию, определять тему и выделять главные факты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чтение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аутентичные тексты разных жанров с пониманием основного содержания;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читать несложные аутентичные тексты разных жанров с полным и точным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пониманием, оценивать полученную информацию, выражать свое мнение;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текст с выборочным пониманием нужной или интересующей информации;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письменная речь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заполнять анкеты и формуляры;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писать поздравления, личные письма с опорой на образец;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приобретенные знания и коммуникативные умения в практической деятельности и повседневной жизни для: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социальной адаптации, достижения взаимопонимания в процессе устного и 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письменного общения с носителями иностранного языка;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осознания места и роли родного и изучаемого иностранного языка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вполиязычном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мире;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приобщения к ценностям мировой культуры;</w:t>
      </w: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ознакомления представителей других стран с культурой своего народа.</w:t>
      </w:r>
    </w:p>
    <w:p w:rsidR="002919C8" w:rsidRDefault="002919C8" w:rsidP="002919C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19C8" w:rsidRDefault="002919C8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19C8" w:rsidRDefault="00004B87" w:rsidP="00291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</w:t>
      </w:r>
      <w:r w:rsidR="00291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III</w:t>
      </w:r>
    </w:p>
    <w:p w:rsidR="00004B87" w:rsidRDefault="00004B87" w:rsidP="00004B87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</w:t>
      </w:r>
    </w:p>
    <w:tbl>
      <w:tblPr>
        <w:tblStyle w:val="a7"/>
        <w:tblW w:w="16160" w:type="dxa"/>
        <w:tblInd w:w="-601" w:type="dxa"/>
        <w:tblLayout w:type="fixed"/>
        <w:tblLook w:val="04A0"/>
      </w:tblPr>
      <w:tblGrid>
        <w:gridCol w:w="567"/>
        <w:gridCol w:w="2127"/>
        <w:gridCol w:w="1701"/>
        <w:gridCol w:w="5953"/>
        <w:gridCol w:w="1843"/>
        <w:gridCol w:w="1559"/>
        <w:gridCol w:w="1276"/>
        <w:gridCol w:w="1134"/>
      </w:tblGrid>
      <w:tr w:rsidR="00004B87" w:rsidRPr="0001470D" w:rsidTr="00CA0A4C">
        <w:tc>
          <w:tcPr>
            <w:tcW w:w="567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0147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01470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147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70D"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программы, тема уроков</w:t>
            </w:r>
          </w:p>
        </w:tc>
        <w:tc>
          <w:tcPr>
            <w:tcW w:w="1701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70D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5953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70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уч-ся</w:t>
            </w:r>
          </w:p>
        </w:tc>
        <w:tc>
          <w:tcPr>
            <w:tcW w:w="1843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70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559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70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70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сроки</w:t>
            </w: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470D">
              <w:rPr>
                <w:rFonts w:ascii="Times New Roman" w:hAnsi="Times New Roman" w:cs="Times New Roman"/>
                <w:b/>
                <w:sz w:val="24"/>
                <w:szCs w:val="24"/>
              </w:rPr>
              <w:t>Кор-ка</w:t>
            </w:r>
            <w:proofErr w:type="spellEnd"/>
          </w:p>
        </w:tc>
      </w:tr>
      <w:tr w:rsidR="00004B87" w:rsidRPr="0001470D" w:rsidTr="00CA0A4C">
        <w:tc>
          <w:tcPr>
            <w:tcW w:w="567" w:type="dxa"/>
          </w:tcPr>
          <w:p w:rsidR="00004B87" w:rsidRPr="00E65B1B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004B87" w:rsidRPr="00E73BA3" w:rsidRDefault="00004B87" w:rsidP="00CA0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5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proofErr w:type="spellStart"/>
            <w:r w:rsidRPr="00E73BA3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  <w:proofErr w:type="spellEnd"/>
            <w:r w:rsidRPr="00E73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</w:t>
            </w:r>
            <w:proofErr w:type="spellStart"/>
            <w:r w:rsidRPr="001955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Laplan</w:t>
            </w:r>
            <w:r w:rsidRPr="00E73BA3">
              <w:rPr>
                <w:rFonts w:ascii="Times New Roman" w:hAnsi="Times New Roman" w:cs="Times New Roman"/>
                <w:b/>
                <w:sz w:val="24"/>
                <w:szCs w:val="24"/>
              </w:rPr>
              <w:t>è</w:t>
            </w:r>
            <w:r w:rsidRPr="001955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</w:t>
            </w:r>
            <w:r w:rsidRPr="00E73BA3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  <w:r w:rsidRPr="001955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cole</w:t>
            </w:r>
            <w:proofErr w:type="spellEnd"/>
            <w:r w:rsidRPr="00E73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r w:rsidRPr="00E73BA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04B87" w:rsidRPr="0001470D" w:rsidRDefault="00004B87" w:rsidP="00CA0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5C7">
              <w:rPr>
                <w:rFonts w:ascii="Times New Roman" w:hAnsi="Times New Roman" w:cs="Times New Roman"/>
                <w:sz w:val="24"/>
                <w:szCs w:val="24"/>
              </w:rPr>
              <w:t>Школьная жизнь. Вводный урок.</w:t>
            </w:r>
          </w:p>
        </w:tc>
        <w:tc>
          <w:tcPr>
            <w:tcW w:w="1701" w:type="dxa"/>
            <w:vMerge w:val="restart"/>
          </w:tcPr>
          <w:p w:rsidR="00004B87" w:rsidRPr="006D449F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>Школа в России и во Франции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 xml:space="preserve"> часов)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 школа, новый класс (4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4B87" w:rsidRPr="006D449F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Изучаемые предметы и отношение к ним (5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 xml:space="preserve"> часов)</w:t>
            </w:r>
          </w:p>
          <w:p w:rsidR="00004B87" w:rsidRPr="006D449F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 w:val="restart"/>
          </w:tcPr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 диалог-побуждение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 xml:space="preserve"> к действию</w:t>
            </w:r>
            <w:r w:rsidRPr="00DE51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Onjouedessc</w:t>
            </w:r>
            <w:r w:rsidRPr="00DE5147">
              <w:rPr>
                <w:rFonts w:ascii="Times New Roman" w:hAnsi="Times New Roman" w:cs="Times New Roman"/>
                <w:sz w:val="24"/>
                <w:szCs w:val="24"/>
              </w:rPr>
              <w:t>è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nes</w:t>
            </w:r>
            <w:proofErr w:type="spellEnd"/>
            <w:r w:rsidRPr="00DE51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давать советы;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принимать /не принимать советы;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 xml:space="preserve">- приглашать к действию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/взаимодействию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оглашаться /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не согл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ашаться на предложения партнера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 xml:space="preserve">Вести диалог-обмен мнениями (о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каникулах, о начале учебного года, 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прочитанно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и 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прослушанно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выслушивать мнение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 выражать согласие/несогласие с мне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ием партнера;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-выражать свою точку зрения и обосновывать ее;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-выражать эмоциональную оценку обсуждаемого.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Вести комбинированный диалог (обмен мнениями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побуждение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 xml:space="preserve"> к действию)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модели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C`estsuper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larentrée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cetteannée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!;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Onjouedessc</w:t>
            </w:r>
            <w:r w:rsidRPr="00DE5147">
              <w:rPr>
                <w:rFonts w:ascii="Times New Roman" w:hAnsi="Times New Roman" w:cs="Times New Roman"/>
                <w:sz w:val="24"/>
                <w:szCs w:val="24"/>
              </w:rPr>
              <w:t>è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nes</w:t>
            </w:r>
            <w:proofErr w:type="spellEnd"/>
            <w:r w:rsidRPr="00DE51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Высказываться, используя основные коммуникативные типы речи: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 выражать свое мнение</w:t>
            </w:r>
            <w:r w:rsidRPr="00BF182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начале учебного года</w:t>
            </w:r>
            <w:r w:rsidRPr="00BF18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4B87" w:rsidRPr="00BF182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1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датьсовет</w:t>
            </w:r>
            <w:proofErr w:type="spellEnd"/>
            <w:r w:rsidRPr="00BF1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conseils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F1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 представить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/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друга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дав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 xml:space="preserve">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прочитанно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го.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 о начале учебного года, своей школьной жизни по образцу и без него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 xml:space="preserve">Описать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персонаж текста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 xml:space="preserve">Описать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свою классную комнату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на слух </w:t>
            </w:r>
            <w:r w:rsidRPr="0001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 учителя по ведению урока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, мнения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одростков, информационный текст,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 xml:space="preserve"> письма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 xml:space="preserve"> в журнал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ответы редакции журнала на них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 выделять основную мысль;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 понимать главные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факты, опускать второстепенные.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 xml:space="preserve">Читать с полным пониманием содержания 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информационный </w:t>
            </w:r>
            <w:proofErr w:type="spellStart"/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кст,подписи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иллюстрациями: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полно и точно понимать текст на основе его смысловой переработки;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узнавать знакомые слова, грамматические явления;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причинно-следственную связь фактов и событий;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объяснять заголовок текста;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пользоваться сносками и словарем учебника.</w:t>
            </w:r>
          </w:p>
          <w:p w:rsidR="00004B87" w:rsidRPr="00CF5F30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04B87" w:rsidRPr="005D38D3" w:rsidRDefault="00004B87" w:rsidP="00CA0A4C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8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Знакомство с миром зарубежных сверстников с использованием</w:t>
            </w:r>
          </w:p>
          <w:p w:rsidR="00004B87" w:rsidRPr="005D38D3" w:rsidRDefault="00004B87" w:rsidP="00CA0A4C">
            <w:pPr>
              <w:rPr>
                <w:rFonts w:ascii="Times New Roman" w:hAnsi="Times New Roman"/>
                <w:sz w:val="24"/>
                <w:szCs w:val="24"/>
              </w:rPr>
            </w:pPr>
            <w:r w:rsidRPr="005D38D3">
              <w:rPr>
                <w:rFonts w:ascii="Times New Roman" w:eastAsia="Calibri" w:hAnsi="Times New Roman" w:cs="Times New Roman"/>
                <w:sz w:val="24"/>
                <w:szCs w:val="24"/>
              </w:rPr>
              <w:t>средств изучаемого иностранного языка.</w:t>
            </w:r>
          </w:p>
          <w:p w:rsidR="00004B87" w:rsidRPr="005D38D3" w:rsidRDefault="00004B87" w:rsidP="00CA0A4C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8D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взаимодействовать с окружающими, выполняя</w:t>
            </w:r>
          </w:p>
          <w:p w:rsidR="00004B87" w:rsidRPr="005D38D3" w:rsidRDefault="00004B87" w:rsidP="00CA0A4C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8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разные роли в пределах речевых потребностей и возможностей </w:t>
            </w:r>
          </w:p>
          <w:p w:rsidR="00004B87" w:rsidRPr="005D38D3" w:rsidRDefault="00004B87" w:rsidP="00CA0A4C">
            <w:pPr>
              <w:rPr>
                <w:rFonts w:ascii="Times New Roman" w:hAnsi="Times New Roman"/>
                <w:sz w:val="24"/>
                <w:szCs w:val="24"/>
              </w:rPr>
            </w:pPr>
            <w:r w:rsidRPr="005D38D3">
              <w:rPr>
                <w:rFonts w:ascii="Times New Roman" w:eastAsia="Calibri" w:hAnsi="Times New Roman" w:cs="Times New Roman"/>
                <w:sz w:val="24"/>
                <w:szCs w:val="24"/>
              </w:rPr>
              <w:t>школьника.</w:t>
            </w:r>
          </w:p>
          <w:p w:rsidR="00004B87" w:rsidRPr="005D38D3" w:rsidRDefault="00004B87" w:rsidP="00CA0A4C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8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Расширение общего лингвистического кругозора </w:t>
            </w:r>
          </w:p>
          <w:p w:rsidR="00004B87" w:rsidRPr="005D38D3" w:rsidRDefault="00004B87" w:rsidP="00CA0A4C">
            <w:pPr>
              <w:rPr>
                <w:rFonts w:ascii="Times New Roman" w:hAnsi="Times New Roman"/>
                <w:sz w:val="24"/>
                <w:szCs w:val="24"/>
              </w:rPr>
            </w:pPr>
            <w:r w:rsidRPr="005D38D3">
              <w:rPr>
                <w:rFonts w:ascii="Times New Roman" w:eastAsia="Calibri" w:hAnsi="Times New Roman" w:cs="Times New Roman"/>
                <w:sz w:val="24"/>
                <w:szCs w:val="24"/>
              </w:rPr>
              <w:t>школьника.</w:t>
            </w:r>
          </w:p>
          <w:p w:rsidR="00004B87" w:rsidRPr="005D38D3" w:rsidRDefault="00004B87" w:rsidP="00CA0A4C">
            <w:pPr>
              <w:rPr>
                <w:rFonts w:ascii="Times New Roman" w:hAnsi="Times New Roman"/>
                <w:sz w:val="24"/>
                <w:szCs w:val="24"/>
              </w:rPr>
            </w:pPr>
            <w:r w:rsidRPr="005D38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Воспринимать на слух и понимать: небольшие доступные тексты в </w:t>
            </w:r>
            <w:r w:rsidRPr="005D38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аудиозаписи, построенные на изученном языковом материале, знать лексику и уметь  использовать в речи лексические единицы.</w:t>
            </w:r>
          </w:p>
          <w:p w:rsidR="00004B87" w:rsidRPr="00350F15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04B87" w:rsidRDefault="00004B87" w:rsidP="00CA0A4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5B1B">
              <w:rPr>
                <w:rFonts w:ascii="Times New Roman" w:hAnsi="Times New Roman"/>
                <w:sz w:val="24"/>
                <w:szCs w:val="24"/>
              </w:rPr>
              <w:lastRenderedPageBreak/>
              <w:t>Текущий.</w:t>
            </w:r>
          </w:p>
          <w:p w:rsidR="00004B87" w:rsidRDefault="00004B87" w:rsidP="00CA0A4C">
            <w:pPr>
              <w:rPr>
                <w:rFonts w:ascii="Times New Roman" w:hAnsi="Times New Roman"/>
                <w:sz w:val="24"/>
                <w:szCs w:val="24"/>
              </w:rPr>
            </w:pPr>
            <w:r w:rsidRPr="00E65B1B">
              <w:rPr>
                <w:rFonts w:ascii="Times New Roman" w:hAnsi="Times New Roman"/>
                <w:sz w:val="24"/>
                <w:szCs w:val="24"/>
              </w:rPr>
              <w:t>Тематический.</w:t>
            </w:r>
          </w:p>
          <w:p w:rsidR="00004B87" w:rsidRPr="00F442A4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Проект.</w:t>
            </w:r>
          </w:p>
        </w:tc>
        <w:tc>
          <w:tcPr>
            <w:tcW w:w="1276" w:type="dxa"/>
          </w:tcPr>
          <w:p w:rsidR="00004B87" w:rsidRPr="00F442A4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16E">
              <w:rPr>
                <w:rFonts w:ascii="Times New Roman" w:hAnsi="Times New Roman" w:cs="Times New Roman"/>
                <w:sz w:val="24"/>
                <w:szCs w:val="24"/>
              </w:rPr>
              <w:t>01.09-06.09</w:t>
            </w: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DB1754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004B87" w:rsidRPr="00E74B0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 xml:space="preserve">Я люблю мой класс. Глаголы </w:t>
            </w:r>
            <w:r w:rsidRPr="00E74B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>группы.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DB1754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004B87" w:rsidRPr="00E73BA3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 xml:space="preserve">Начало учебного года. Префиксы </w:t>
            </w:r>
            <w:proofErr w:type="spellStart"/>
            <w:r w:rsidRPr="00E74B0A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E73B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>,ré</w:t>
            </w:r>
            <w:proofErr w:type="spellEnd"/>
            <w:r w:rsidRPr="00E73B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4B0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E73B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DB1754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004B87" w:rsidRPr="00E74B0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 xml:space="preserve">Привет из Франции. Спряжение глагола </w:t>
            </w:r>
            <w:proofErr w:type="spellStart"/>
            <w:r w:rsidRPr="00E74B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peindre</w:t>
            </w:r>
            <w:proofErr w:type="spellEnd"/>
            <w:r w:rsidRPr="00E74B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40517A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08.09-13.09</w:t>
            </w: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DB1754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004B87" w:rsidRPr="00E74B0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B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Мойкласс</w:t>
            </w:r>
            <w:proofErr w:type="spellEnd"/>
            <w:r w:rsidRPr="00E74B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DB1754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004B87" w:rsidRPr="00E74B0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 xml:space="preserve">Школа в России, во Франции и в других странах. 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DB1754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004B87" w:rsidRPr="00E74B0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B0A">
              <w:rPr>
                <w:rFonts w:ascii="Times New Roman" w:hAnsi="Times New Roman" w:cs="Times New Roman"/>
                <w:sz w:val="24"/>
                <w:szCs w:val="24"/>
              </w:rPr>
              <w:t>Колледж.Предметы</w:t>
            </w:r>
            <w:proofErr w:type="spellEnd"/>
            <w:r w:rsidRPr="00E74B0A">
              <w:rPr>
                <w:rFonts w:ascii="Times New Roman" w:hAnsi="Times New Roman" w:cs="Times New Roman"/>
                <w:sz w:val="24"/>
                <w:szCs w:val="24"/>
              </w:rPr>
              <w:t xml:space="preserve"> и преподаватели.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40517A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15.09-20.09</w:t>
            </w: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DB1754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004B87" w:rsidRPr="00E74B0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жизнь. Спряжение глаголов группы </w:t>
            </w:r>
            <w:proofErr w:type="spellStart"/>
            <w:r w:rsidRPr="00E74B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venir</w:t>
            </w:r>
            <w:proofErr w:type="spellEnd"/>
            <w:r w:rsidRPr="00E74B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4B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partir</w:t>
            </w:r>
            <w:proofErr w:type="spellEnd"/>
            <w:r w:rsidRPr="00E74B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DB1754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004B87" w:rsidRPr="00E74B0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>Ты в 6 классе. Суффиксы –</w:t>
            </w:r>
            <w:proofErr w:type="spellStart"/>
            <w:r w:rsidRPr="00E74B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ment</w:t>
            </w:r>
            <w:proofErr w:type="spellEnd"/>
            <w:r w:rsidRPr="00E74B0A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E74B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tion</w:t>
            </w:r>
            <w:proofErr w:type="spellEnd"/>
            <w:r w:rsidRPr="00E74B0A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E74B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ture</w:t>
            </w:r>
            <w:proofErr w:type="spellEnd"/>
            <w:r w:rsidRPr="00E74B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DB1754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004B87" w:rsidRPr="00E74B0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занятий и досуга. 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40517A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22.09-27.09</w:t>
            </w: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DB1754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004B87" w:rsidRPr="00E74B0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 xml:space="preserve">Распорядок дня. Спряжение </w:t>
            </w:r>
            <w:r w:rsidRPr="00E74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глаголов группы </w:t>
            </w:r>
            <w:proofErr w:type="spellStart"/>
            <w:r w:rsidRPr="00E74B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prendre</w:t>
            </w:r>
            <w:proofErr w:type="spellEnd"/>
            <w:r w:rsidRPr="00E74B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4B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mettre</w:t>
            </w:r>
            <w:proofErr w:type="spellEnd"/>
            <w:r w:rsidRPr="00E74B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DB1754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27" w:type="dxa"/>
          </w:tcPr>
          <w:p w:rsidR="00004B87" w:rsidRPr="00E74B0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 xml:space="preserve">Мои одноклассники. Согласование причастия в </w:t>
            </w:r>
            <w:r w:rsidRPr="00E74B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E74B0A">
              <w:rPr>
                <w:rFonts w:ascii="Times New Roman" w:hAnsi="Times New Roman" w:cs="Times New Roman"/>
                <w:sz w:val="24"/>
                <w:szCs w:val="24"/>
              </w:rPr>
              <w:t>assé</w:t>
            </w:r>
            <w:proofErr w:type="spellEnd"/>
            <w:r w:rsidRPr="00E74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B0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74B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E74B0A">
              <w:rPr>
                <w:rFonts w:ascii="Times New Roman" w:hAnsi="Times New Roman" w:cs="Times New Roman"/>
                <w:sz w:val="24"/>
                <w:szCs w:val="24"/>
              </w:rPr>
              <w:t>mposé</w:t>
            </w:r>
            <w:proofErr w:type="spellEnd"/>
            <w:r w:rsidRPr="00E74B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DB1754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004B87" w:rsidRPr="00E74B0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>Комиксы.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7A3">
              <w:rPr>
                <w:rFonts w:ascii="Times New Roman" w:hAnsi="Times New Roman" w:cs="Times New Roman"/>
                <w:sz w:val="24"/>
                <w:szCs w:val="24"/>
              </w:rPr>
              <w:t>29.09-04.10</w:t>
            </w: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DB1754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004B87" w:rsidRPr="00E74B0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E74B0A" w:rsidTr="00CA0A4C">
        <w:tc>
          <w:tcPr>
            <w:tcW w:w="567" w:type="dxa"/>
          </w:tcPr>
          <w:p w:rsidR="00004B87" w:rsidRPr="00DB1754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004B87" w:rsidRPr="00E74B0A" w:rsidRDefault="00004B87" w:rsidP="00CA0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4B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Unité</w:t>
            </w:r>
            <w:proofErr w:type="spellEnd"/>
            <w:r w:rsidRPr="00E74B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2. On a du temps </w:t>
            </w:r>
            <w:proofErr w:type="spellStart"/>
            <w:r w:rsidRPr="00E74B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libre</w:t>
            </w:r>
            <w:proofErr w:type="spellEnd"/>
            <w:r w:rsidRPr="00E74B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(12</w:t>
            </w:r>
            <w:r w:rsidRPr="00E74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  <w:p w:rsidR="00004B87" w:rsidRPr="00E74B0A" w:rsidRDefault="00004B87" w:rsidP="00CA0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>У нас есть свободное время.</w:t>
            </w:r>
          </w:p>
        </w:tc>
        <w:tc>
          <w:tcPr>
            <w:tcW w:w="1701" w:type="dxa"/>
            <w:vMerge w:val="restart"/>
          </w:tcPr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Досуг. Увлечения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(4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Коллекционирование (4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Внеклассные занятия в школе (4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4B87" w:rsidRPr="00D27861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 w:val="restart"/>
          </w:tcPr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Вести диалог-расспрос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</w:t>
            </w: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е, </w:t>
            </w: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 xml:space="preserve"> врем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ени, любимых формах досуга)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 запрашивать информацию;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 сообщать информацию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отвечая на вопросы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 переходить с позиции спрашивающего на позицию отвечающего;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выражать свое мнение /отношение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 диалог-побуждение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 xml:space="preserve"> к действию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образцу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 xml:space="preserve">- приглашать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друга в гости;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соглашаться /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не соглашаться на предложения партнера, объяснять причину своего отказа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давать советы (о том, как провести </w:t>
            </w: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принимать /не принимать советы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Вести диалог-обмен мнениями: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 выслушивать мнение/сообщение;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 выражать согласие/несогласие с мне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ием партнера;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-выражать свою точку зрения и обосновывать ее;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-выражать эмоциональную оценку обсуждаемого.</w:t>
            </w:r>
          </w:p>
          <w:p w:rsidR="00004B87" w:rsidRPr="00FF614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Вести комбинированный диалог (обмен мнениями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побуждение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 xml:space="preserve"> к действию)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Jeuder</w:t>
            </w:r>
            <w:r w:rsidRPr="00FF614A">
              <w:rPr>
                <w:rFonts w:ascii="Times New Roman" w:hAnsi="Times New Roman" w:cs="Times New Roman"/>
                <w:sz w:val="24"/>
                <w:szCs w:val="24"/>
              </w:rPr>
              <w:t>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</w:t>
            </w:r>
            <w:r w:rsidRPr="00FF614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Onjouedessc</w:t>
            </w:r>
            <w:r w:rsidRPr="00FF614A">
              <w:rPr>
                <w:rFonts w:ascii="Times New Roman" w:hAnsi="Times New Roman" w:cs="Times New Roman"/>
                <w:sz w:val="24"/>
                <w:szCs w:val="24"/>
              </w:rPr>
              <w:t>è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nes</w:t>
            </w:r>
            <w:proofErr w:type="spellEnd"/>
            <w:r w:rsidRPr="00FF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Высказываться, используя основные коммуникативные типы речи: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 xml:space="preserve">- выражать свое </w:t>
            </w:r>
            <w:proofErr w:type="spellStart"/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мнение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поводу прочитанного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 выражать свое мнение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форме проведения досуга, внеурочных </w:t>
            </w: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в</w:t>
            </w: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е;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 выражать согласие/несогласие с мне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героя текста;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даватьобещания</w:t>
            </w:r>
            <w:proofErr w:type="spellEnd"/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дав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 xml:space="preserve">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прочитанно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го.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 о планах на ближайшее будущее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 об увлечениях своих друзей.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 о коллекционере и его коллекции.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о внеурочных </w:t>
            </w: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в</w:t>
            </w: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основе прочитанного текста составить развернутое сообщение о преимуществах видеофона.</w:t>
            </w:r>
          </w:p>
          <w:p w:rsidR="00004B87" w:rsidRPr="00D27861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04B87" w:rsidRDefault="00004B87" w:rsidP="00CA0A4C">
            <w:pPr>
              <w:widowControl w:val="0"/>
              <w:rPr>
                <w:sz w:val="28"/>
                <w:szCs w:val="28"/>
              </w:rPr>
            </w:pPr>
            <w:r w:rsidRPr="00495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Описывать события явления, передавать основное </w:t>
            </w:r>
            <w:proofErr w:type="spellStart"/>
            <w:r w:rsidRPr="00495243">
              <w:rPr>
                <w:rFonts w:ascii="Times New Roman" w:hAnsi="Times New Roman" w:cs="Times New Roman"/>
                <w:sz w:val="24"/>
                <w:szCs w:val="24"/>
              </w:rPr>
              <w:t>содержание,основную</w:t>
            </w:r>
            <w:proofErr w:type="spellEnd"/>
            <w:r w:rsidRPr="00495243">
              <w:rPr>
                <w:rFonts w:ascii="Times New Roman" w:hAnsi="Times New Roman" w:cs="Times New Roman"/>
                <w:sz w:val="24"/>
                <w:szCs w:val="24"/>
              </w:rPr>
              <w:t xml:space="preserve"> мысль прочитанного или услышанного</w:t>
            </w:r>
            <w:r>
              <w:rPr>
                <w:sz w:val="28"/>
                <w:szCs w:val="28"/>
              </w:rPr>
              <w:t xml:space="preserve">, </w:t>
            </w:r>
            <w:r w:rsidRPr="00495243">
              <w:rPr>
                <w:rFonts w:ascii="Times New Roman" w:hAnsi="Times New Roman" w:cs="Times New Roman"/>
                <w:sz w:val="24"/>
                <w:szCs w:val="24"/>
              </w:rPr>
              <w:t xml:space="preserve">выражать свое отношение к </w:t>
            </w:r>
            <w:proofErr w:type="spellStart"/>
            <w:r w:rsidRPr="00495243">
              <w:rPr>
                <w:rFonts w:ascii="Times New Roman" w:hAnsi="Times New Roman" w:cs="Times New Roman"/>
                <w:sz w:val="24"/>
                <w:szCs w:val="24"/>
              </w:rPr>
              <w:t>прочитанномуилиуслышанному</w:t>
            </w:r>
            <w:proofErr w:type="spellEnd"/>
            <w:r w:rsidRPr="00495243">
              <w:rPr>
                <w:rFonts w:ascii="Times New Roman" w:hAnsi="Times New Roman" w:cs="Times New Roman"/>
                <w:sz w:val="24"/>
                <w:szCs w:val="24"/>
              </w:rPr>
              <w:t>, давать краткую характеристику персонажей.</w:t>
            </w:r>
          </w:p>
          <w:p w:rsidR="00004B87" w:rsidRPr="00495243" w:rsidRDefault="00004B87" w:rsidP="00CA0A4C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243">
              <w:rPr>
                <w:rFonts w:ascii="Times New Roman" w:eastAsia="Calibri" w:hAnsi="Times New Roman" w:cs="Times New Roman"/>
                <w:sz w:val="24"/>
                <w:szCs w:val="24"/>
              </w:rPr>
              <w:t>Общее представление о мире как о многоязычном и поликультурном</w:t>
            </w:r>
          </w:p>
          <w:p w:rsidR="00004B87" w:rsidRDefault="00004B87" w:rsidP="00CA0A4C">
            <w:pPr>
              <w:rPr>
                <w:rFonts w:ascii="Times New Roman" w:hAnsi="Times New Roman"/>
                <w:sz w:val="24"/>
                <w:szCs w:val="24"/>
              </w:rPr>
            </w:pPr>
            <w:r w:rsidRPr="00495243">
              <w:rPr>
                <w:rFonts w:ascii="Times New Roman" w:eastAsia="Calibri" w:hAnsi="Times New Roman" w:cs="Times New Roman"/>
                <w:sz w:val="24"/>
                <w:szCs w:val="24"/>
              </w:rPr>
              <w:t>сообществе.</w:t>
            </w:r>
          </w:p>
          <w:p w:rsidR="00004B87" w:rsidRPr="00F442A4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2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</w:t>
            </w:r>
            <w:r w:rsidRPr="004952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познавательной, эмоциональной и волевой сфер школьника</w:t>
            </w:r>
          </w:p>
        </w:tc>
        <w:tc>
          <w:tcPr>
            <w:tcW w:w="1559" w:type="dxa"/>
            <w:vMerge w:val="restart"/>
          </w:tcPr>
          <w:p w:rsidR="00004B87" w:rsidRDefault="00004B87" w:rsidP="00CA0A4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5B1B">
              <w:rPr>
                <w:rFonts w:ascii="Times New Roman" w:hAnsi="Times New Roman"/>
                <w:sz w:val="24"/>
                <w:szCs w:val="24"/>
              </w:rPr>
              <w:lastRenderedPageBreak/>
              <w:t>Текущий.</w:t>
            </w:r>
          </w:p>
          <w:p w:rsidR="00004B87" w:rsidRDefault="00004B87" w:rsidP="00CA0A4C">
            <w:pPr>
              <w:rPr>
                <w:rFonts w:ascii="Times New Roman" w:hAnsi="Times New Roman"/>
                <w:sz w:val="24"/>
                <w:szCs w:val="24"/>
              </w:rPr>
            </w:pPr>
            <w:r w:rsidRPr="00E65B1B">
              <w:rPr>
                <w:rFonts w:ascii="Times New Roman" w:hAnsi="Times New Roman"/>
                <w:sz w:val="24"/>
                <w:szCs w:val="24"/>
              </w:rPr>
              <w:t>Тематический.</w:t>
            </w:r>
          </w:p>
          <w:p w:rsidR="00004B87" w:rsidRPr="0040517A" w:rsidRDefault="00004B87" w:rsidP="00CA0A4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Проект.</w:t>
            </w:r>
          </w:p>
        </w:tc>
        <w:tc>
          <w:tcPr>
            <w:tcW w:w="1276" w:type="dxa"/>
          </w:tcPr>
          <w:p w:rsidR="00004B87" w:rsidRPr="00E74B0A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E74B0A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DB1754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004B87" w:rsidRPr="00E74B0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>У нас есть свободное время.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40517A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06.10-11.10</w:t>
            </w: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A9411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1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004B87" w:rsidRPr="00E74B0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 xml:space="preserve">Интернет: за и против. 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A9411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11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004B87" w:rsidRPr="00E74B0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>Будущее простое время.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A9411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11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004B87" w:rsidRPr="00E74B0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 xml:space="preserve">Моё свободное время. 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40517A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13.10-18.10</w:t>
            </w: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A9411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11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004B87" w:rsidRPr="00E74B0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 xml:space="preserve">Мы любим коллекционировать. 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A9411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11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004B87" w:rsidRPr="00E74B0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>Употребление ближайшего будущего и простого будущего времен.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A9411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11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004B87" w:rsidRPr="00E74B0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>Любимые занятия школьников.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40517A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20.10-25.10</w:t>
            </w: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A9411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11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</w:tcPr>
          <w:p w:rsidR="00004B87" w:rsidRPr="00E74B0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 xml:space="preserve">Популярные занятия во Франции. 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A9411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11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</w:tcPr>
          <w:p w:rsidR="00004B87" w:rsidRPr="00E74B0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Внеклассные </w:t>
            </w:r>
            <w:r w:rsidRPr="00E74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A9411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127" w:type="dxa"/>
          </w:tcPr>
          <w:p w:rsidR="00004B87" w:rsidRPr="00E74B0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>Причастие прошедшего времени.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40517A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27.10-31.10</w:t>
            </w: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A9411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11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</w:tcPr>
          <w:p w:rsidR="00004B87" w:rsidRPr="00E74B0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изобретения. 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A9411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11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</w:tcPr>
          <w:p w:rsidR="00004B87" w:rsidRPr="00E74B0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>Контрольный урок.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A9411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11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</w:tcPr>
          <w:p w:rsidR="00004B87" w:rsidRPr="00E74B0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>Резервный урок.</w:t>
            </w:r>
          </w:p>
        </w:tc>
        <w:tc>
          <w:tcPr>
            <w:tcW w:w="1701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7A3">
              <w:rPr>
                <w:rFonts w:ascii="Times New Roman" w:hAnsi="Times New Roman" w:cs="Times New Roman"/>
                <w:sz w:val="24"/>
                <w:szCs w:val="24"/>
              </w:rPr>
              <w:t>10.11-15.11</w:t>
            </w: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A9411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11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7" w:type="dxa"/>
          </w:tcPr>
          <w:p w:rsidR="00004B87" w:rsidRPr="00E74B0A" w:rsidRDefault="00004B87" w:rsidP="00CA0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proofErr w:type="spellStart"/>
            <w:r w:rsidRPr="00E74B0A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  <w:proofErr w:type="spellEnd"/>
            <w:r w:rsidRPr="00E74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 </w:t>
            </w:r>
            <w:proofErr w:type="spellStart"/>
            <w:r w:rsidRPr="00E74B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Enfamille</w:t>
            </w:r>
            <w:proofErr w:type="spellEnd"/>
            <w:r w:rsidRPr="00E74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(12 часов)</w:t>
            </w:r>
          </w:p>
          <w:p w:rsidR="00004B87" w:rsidRPr="00E74B0A" w:rsidRDefault="00004B87" w:rsidP="00CA0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>Твоя семья и ты.</w:t>
            </w:r>
          </w:p>
        </w:tc>
        <w:tc>
          <w:tcPr>
            <w:tcW w:w="1701" w:type="dxa"/>
            <w:vMerge w:val="restart"/>
          </w:tcPr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Семья. Члены семьи, их увлечения. Межличностные отношения в семье (4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обязанности (4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жизни: сбалансированное питание. Продукты (4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4B87" w:rsidRPr="0045109C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 w:val="restart"/>
          </w:tcPr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 диалог-расспрос (о домашних обязанностях, семейных привычках и т.д.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 запрашивать информацию;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 сообщать информацию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отвечая на вопросы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 брать и давать интервью</w:t>
            </w:r>
            <w:r w:rsidRPr="00DE514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воспоминания о детстве</w:t>
            </w:r>
            <w:r w:rsidRPr="00DE51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 диалог-побуждение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 xml:space="preserve"> к действию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образцу и без него)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обращаться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просьбой;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 xml:space="preserve">- приглашать к действию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/взаимодействию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оглашаться /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не согл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ашаться выполнить просьбу;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оглашаться /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не согл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ашаться на предложения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4B87" w:rsidRPr="00E8319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Вестикомбинированныйдиалог</w:t>
            </w:r>
            <w:proofErr w:type="spellEnd"/>
            <w:r w:rsidRPr="00E8319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Onjouedessc</w:t>
            </w:r>
            <w:r w:rsidRPr="00E8319B">
              <w:rPr>
                <w:rFonts w:ascii="Times New Roman" w:hAnsi="Times New Roman" w:cs="Times New Roman"/>
                <w:sz w:val="24"/>
                <w:szCs w:val="24"/>
              </w:rPr>
              <w:t>è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nes</w:t>
            </w:r>
            <w:proofErr w:type="spellEnd"/>
            <w:r w:rsidRPr="00E8319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Onfaitdessc</w:t>
            </w:r>
            <w:r w:rsidRPr="00E8319B">
              <w:rPr>
                <w:rFonts w:ascii="Times New Roman" w:hAnsi="Times New Roman" w:cs="Times New Roman"/>
                <w:sz w:val="24"/>
                <w:szCs w:val="24"/>
              </w:rPr>
              <w:t>è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nes</w:t>
            </w:r>
            <w:proofErr w:type="spellEnd"/>
            <w:r w:rsidRPr="00E8319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Высказываться, используя основные коммуникативные типы речи:</w:t>
            </w:r>
          </w:p>
          <w:p w:rsidR="00004B87" w:rsidRPr="009B6178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 xml:space="preserve">ыражать свое </w:t>
            </w:r>
            <w:proofErr w:type="spellStart"/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мнение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поводу прочитанного.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ысказываться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фактах, событиях, связанных с семейными проблемами.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поведение членов семьи в обсуждаемой ситуации.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Сообщать о своем предполагаемом поведении в обсуждаемой ситуации.</w:t>
            </w:r>
          </w:p>
          <w:p w:rsidR="00004B87" w:rsidRPr="009B6178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заголовок прослушанного текста.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дав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 xml:space="preserve">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прочитанно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го.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 о семейных привычках, связанных с питанием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 о семейных привычках, связанных со здоровым образом жизни.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Рассказывать о домашних обязанностях.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Передавать содержание интервью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Lorsquemaman</w:t>
            </w:r>
            <w:proofErr w:type="spellEnd"/>
            <w:r w:rsidRPr="00AB4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A17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taitpetite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04B87" w:rsidRPr="0045109C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04B87" w:rsidRPr="000A3C70" w:rsidRDefault="00004B87" w:rsidP="00CA0A4C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A3C70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уважительного отношения к иному мнению, истории и культуре других народов.</w:t>
            </w:r>
          </w:p>
          <w:p w:rsidR="00004B87" w:rsidRPr="00F442A4" w:rsidRDefault="00004B87" w:rsidP="00CA0A4C">
            <w:pPr>
              <w:widowControl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3C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004B87" w:rsidRDefault="00004B87" w:rsidP="00CA0A4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5B1B">
              <w:rPr>
                <w:rFonts w:ascii="Times New Roman" w:hAnsi="Times New Roman"/>
                <w:sz w:val="24"/>
                <w:szCs w:val="24"/>
              </w:rPr>
              <w:t>Текущий.</w:t>
            </w:r>
          </w:p>
          <w:p w:rsidR="00004B87" w:rsidRDefault="00004B87" w:rsidP="00CA0A4C">
            <w:pPr>
              <w:rPr>
                <w:rFonts w:ascii="Times New Roman" w:hAnsi="Times New Roman"/>
                <w:sz w:val="24"/>
                <w:szCs w:val="24"/>
              </w:rPr>
            </w:pPr>
            <w:r w:rsidRPr="00E65B1B">
              <w:rPr>
                <w:rFonts w:ascii="Times New Roman" w:hAnsi="Times New Roman"/>
                <w:sz w:val="24"/>
                <w:szCs w:val="24"/>
              </w:rPr>
              <w:t>Тематический.</w:t>
            </w:r>
          </w:p>
          <w:p w:rsidR="00004B87" w:rsidRPr="00F442A4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Проект.</w:t>
            </w: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A9411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11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:rsidR="00004B87" w:rsidRPr="00E74B0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>Прошедшее время несовершенного вида.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A9411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11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7" w:type="dxa"/>
          </w:tcPr>
          <w:p w:rsidR="00004B87" w:rsidRPr="00E74B0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 xml:space="preserve">Кто готовит еду? Употребление предлога </w:t>
            </w:r>
            <w:proofErr w:type="spellStart"/>
            <w:r w:rsidRPr="00E74B0A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E74B0A">
              <w:rPr>
                <w:rFonts w:ascii="Times New Roman" w:hAnsi="Times New Roman" w:cs="Times New Roman"/>
                <w:sz w:val="24"/>
                <w:szCs w:val="24"/>
              </w:rPr>
              <w:t xml:space="preserve"> и частичного артикля.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40517A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17.11-22.11</w:t>
            </w: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A9411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11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7" w:type="dxa"/>
          </w:tcPr>
          <w:p w:rsidR="00004B87" w:rsidRPr="00E74B0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 xml:space="preserve">Когда мама была маленькой. 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EB5DF0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127" w:type="dxa"/>
          </w:tcPr>
          <w:p w:rsidR="00004B87" w:rsidRPr="00E74B0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>Приятного аппетита.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1E6093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09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7" w:type="dxa"/>
          </w:tcPr>
          <w:p w:rsidR="00004B87" w:rsidRPr="00E74B0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>Сбалансированное питание. Частичный артикль.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40517A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24.11-29.11</w:t>
            </w: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1E6093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09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7" w:type="dxa"/>
          </w:tcPr>
          <w:p w:rsidR="00004B87" w:rsidRPr="00E74B0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 xml:space="preserve">Мое любимое блюдо. 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1E6093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09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7" w:type="dxa"/>
          </w:tcPr>
          <w:p w:rsidR="00004B87" w:rsidRPr="00E74B0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>Сегодня большая уборка.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EB5DF0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2127" w:type="dxa"/>
          </w:tcPr>
          <w:p w:rsidR="00004B87" w:rsidRPr="00E74B0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>Помощь маме.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40517A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01.12-06.12</w:t>
            </w: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EB5DF0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2127" w:type="dxa"/>
          </w:tcPr>
          <w:p w:rsidR="00004B87" w:rsidRPr="00E74B0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B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Imparfait</w:t>
            </w:r>
            <w:proofErr w:type="spellEnd"/>
            <w:r w:rsidRPr="00E74B0A">
              <w:rPr>
                <w:rFonts w:ascii="Times New Roman" w:hAnsi="Times New Roman" w:cs="Times New Roman"/>
                <w:sz w:val="24"/>
                <w:szCs w:val="24"/>
              </w:rPr>
              <w:t xml:space="preserve">глаголов </w:t>
            </w:r>
            <w:r w:rsidRPr="00E74B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cg</w:t>
            </w: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>, с в корне.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EB5DF0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2127" w:type="dxa"/>
          </w:tcPr>
          <w:p w:rsidR="00004B87" w:rsidRPr="00E74B0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 xml:space="preserve">Милый </w:t>
            </w:r>
            <w:r w:rsidRPr="00E74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дьяволенок. 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EB5DF0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40</w:t>
            </w:r>
          </w:p>
        </w:tc>
        <w:tc>
          <w:tcPr>
            <w:tcW w:w="2127" w:type="dxa"/>
          </w:tcPr>
          <w:p w:rsidR="00004B87" w:rsidRPr="00E74B0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>Контрольный урок.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40517A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7A3">
              <w:rPr>
                <w:rFonts w:ascii="Times New Roman" w:hAnsi="Times New Roman" w:cs="Times New Roman"/>
                <w:sz w:val="24"/>
                <w:szCs w:val="24"/>
              </w:rPr>
              <w:t>08.12-13.12</w:t>
            </w: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EB5DF0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127" w:type="dxa"/>
          </w:tcPr>
          <w:p w:rsidR="00004B87" w:rsidRPr="00E74B0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0A">
              <w:rPr>
                <w:rFonts w:ascii="Times New Roman" w:hAnsi="Times New Roman" w:cs="Times New Roman"/>
                <w:sz w:val="24"/>
                <w:szCs w:val="24"/>
              </w:rPr>
              <w:t>Резервный урок.</w:t>
            </w:r>
          </w:p>
        </w:tc>
        <w:tc>
          <w:tcPr>
            <w:tcW w:w="1701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EB5DF0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2127" w:type="dxa"/>
          </w:tcPr>
          <w:p w:rsidR="00004B87" w:rsidRPr="00E73BA3" w:rsidRDefault="00004B87" w:rsidP="00CA0A4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C4E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Unité</w:t>
            </w:r>
            <w:proofErr w:type="spellEnd"/>
            <w:r w:rsidRPr="003C4E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4. Les </w:t>
            </w:r>
            <w:proofErr w:type="spellStart"/>
            <w:r w:rsidRPr="003C4E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vacancesd’hiver</w:t>
            </w:r>
            <w:proofErr w:type="spellEnd"/>
            <w:r w:rsidRPr="003C4E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C4E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j’adore</w:t>
            </w:r>
            <w:proofErr w:type="spellEnd"/>
            <w:r w:rsidRPr="003C4E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C4E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Ettoi</w:t>
            </w:r>
            <w:proofErr w:type="spellEnd"/>
            <w:r w:rsidRPr="00E73B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?(1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E74B0A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r w:rsidRPr="00E73B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:rsidR="00004B87" w:rsidRPr="003C4E5A" w:rsidRDefault="00004B87" w:rsidP="00CA0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E5A">
              <w:rPr>
                <w:rFonts w:ascii="Times New Roman" w:hAnsi="Times New Roman" w:cs="Times New Roman"/>
                <w:sz w:val="24"/>
                <w:szCs w:val="24"/>
              </w:rPr>
              <w:t>Мои будущие каникулы</w:t>
            </w:r>
          </w:p>
        </w:tc>
        <w:tc>
          <w:tcPr>
            <w:tcW w:w="1701" w:type="dxa"/>
            <w:vMerge w:val="restart"/>
          </w:tcPr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каникулы. (4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Путешествия и отдых (4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E5A"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C4E5A">
              <w:rPr>
                <w:rFonts w:ascii="Times New Roman" w:hAnsi="Times New Roman" w:cs="Times New Roman"/>
                <w:sz w:val="24"/>
                <w:szCs w:val="24"/>
              </w:rPr>
              <w:t>Рождеств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4E5A">
              <w:rPr>
                <w:rFonts w:ascii="Times New Roman" w:hAnsi="Times New Roman" w:cs="Times New Roman"/>
                <w:sz w:val="24"/>
                <w:szCs w:val="24"/>
              </w:rPr>
              <w:t xml:space="preserve"> в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C4E5A">
              <w:rPr>
                <w:rFonts w:ascii="Times New Roman" w:hAnsi="Times New Roman" w:cs="Times New Roman"/>
                <w:sz w:val="24"/>
                <w:szCs w:val="24"/>
              </w:rPr>
              <w:t>во Франции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т</w:t>
            </w:r>
            <w:r w:rsidRPr="003C4E5A">
              <w:rPr>
                <w:rFonts w:ascii="Times New Roman" w:hAnsi="Times New Roman" w:cs="Times New Roman"/>
                <w:sz w:val="24"/>
                <w:szCs w:val="24"/>
              </w:rPr>
              <w:t>радиции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Подарки (3 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4B87" w:rsidRPr="005C373C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 w:val="restart"/>
          </w:tcPr>
          <w:p w:rsidR="00004B87" w:rsidRDefault="00004B87" w:rsidP="00CA0A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этикетный диалог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подарить новогодний подарок;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принять новогодний подарок и поблагодарить.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Вести диалог-расспрос: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 запрашивать информацию;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 сообщать информацию;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выражать свое 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мнение/сообщение.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Вести диалог-обмен мнениями: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 выслушивать мнение/сообщение;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 выражать согласие/несогласие с мне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ием партнера;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-выражать свою точку зрения и обосновывать ее;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-выражать эмоциональную оценку обсуждаемого.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Высказываться, используя основные коммуникативные типы речи:</w:t>
            </w:r>
          </w:p>
          <w:p w:rsidR="00004B87" w:rsidRPr="009B6178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 xml:space="preserve">ыражать свое </w:t>
            </w:r>
            <w:proofErr w:type="spellStart"/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мнение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поводу оценок в семестре.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Сообщать о гастрономических традициях разных стран, связанных с Новым годом /Рождеством.</w:t>
            </w:r>
          </w:p>
          <w:p w:rsidR="00004B87" w:rsidRPr="009B6178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заголовок прослушанного текста.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дав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 xml:space="preserve">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прочитанно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(о музеях и их коллекциях, о том, что покупают французы к Рождеству).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 о планах</w:t>
            </w:r>
            <w:r w:rsidRPr="003C4E5A">
              <w:rPr>
                <w:rFonts w:ascii="Times New Roman" w:hAnsi="Times New Roman" w:cs="Times New Roman"/>
                <w:sz w:val="24"/>
                <w:szCs w:val="24"/>
              </w:rPr>
              <w:t xml:space="preserve"> на зимние каникулы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 о достопримечательностях, которые хочется увидеть во Франции.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 о том, как семья готовится к Новому году и Рождеству.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 xml:space="preserve">Описать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иллюстрацию (рождественская елка, приготовления к Новому году)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4B87" w:rsidRPr="007E6822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004B87" w:rsidRPr="005D38D3" w:rsidRDefault="00004B87" w:rsidP="00CA0A4C">
            <w:pPr>
              <w:widowControl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D38D3">
              <w:rPr>
                <w:rFonts w:ascii="Times New Roman" w:hAnsi="Times New Roman" w:cs="Times New Roman"/>
                <w:sz w:val="24"/>
                <w:szCs w:val="24"/>
              </w:rPr>
              <w:t>Формирование эстетических потребностей, ценностей и чувств.</w:t>
            </w:r>
          </w:p>
          <w:p w:rsidR="00004B87" w:rsidRPr="005D38D3" w:rsidRDefault="00004B87" w:rsidP="00CA0A4C">
            <w:pPr>
              <w:widowControl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D38D3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целостного, социально ориентированного взгляда на мир в его органическом единстве и разнообразии природы, народов, культур.</w:t>
            </w:r>
          </w:p>
          <w:p w:rsidR="00004B87" w:rsidRPr="005D38D3" w:rsidRDefault="00004B87" w:rsidP="00CA0A4C">
            <w:pPr>
              <w:widowControl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D38D3">
              <w:rPr>
                <w:rFonts w:ascii="Times New Roman" w:hAnsi="Times New Roman" w:cs="Times New Roman"/>
                <w:sz w:val="24"/>
                <w:szCs w:val="24"/>
              </w:rPr>
              <w:t>Развитие умения планировать своё речевое и неречевое поведение.</w:t>
            </w:r>
          </w:p>
          <w:p w:rsidR="00004B87" w:rsidRPr="00350F15" w:rsidRDefault="00004B87" w:rsidP="00CA0A4C">
            <w:pPr>
              <w:widowControl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04B87" w:rsidRDefault="00004B87" w:rsidP="00CA0A4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5B1B">
              <w:rPr>
                <w:rFonts w:ascii="Times New Roman" w:hAnsi="Times New Roman"/>
                <w:sz w:val="24"/>
                <w:szCs w:val="24"/>
              </w:rPr>
              <w:t>Текущий.</w:t>
            </w:r>
          </w:p>
          <w:p w:rsidR="00004B87" w:rsidRDefault="00004B87" w:rsidP="00CA0A4C">
            <w:pPr>
              <w:rPr>
                <w:rFonts w:ascii="Times New Roman" w:hAnsi="Times New Roman"/>
                <w:sz w:val="24"/>
                <w:szCs w:val="24"/>
              </w:rPr>
            </w:pPr>
            <w:r w:rsidRPr="00E65B1B">
              <w:rPr>
                <w:rFonts w:ascii="Times New Roman" w:hAnsi="Times New Roman"/>
                <w:sz w:val="24"/>
                <w:szCs w:val="24"/>
              </w:rPr>
              <w:t>Тематический.</w:t>
            </w:r>
          </w:p>
          <w:p w:rsidR="00004B87" w:rsidRPr="0001470D" w:rsidRDefault="00004B87" w:rsidP="00CA0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Проект.</w:t>
            </w: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EB5DF0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2127" w:type="dxa"/>
          </w:tcPr>
          <w:p w:rsidR="00004B87" w:rsidRPr="003C4E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E5A">
              <w:rPr>
                <w:rFonts w:ascii="Times New Roman" w:hAnsi="Times New Roman" w:cs="Times New Roman"/>
                <w:sz w:val="24"/>
                <w:szCs w:val="24"/>
              </w:rPr>
              <w:t>Музеи России.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40517A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15.12-20.12</w:t>
            </w: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EB5DF0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2127" w:type="dxa"/>
          </w:tcPr>
          <w:p w:rsidR="00004B87" w:rsidRPr="003C4E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E5A">
              <w:rPr>
                <w:rFonts w:ascii="Times New Roman" w:hAnsi="Times New Roman" w:cs="Times New Roman"/>
                <w:sz w:val="24"/>
                <w:szCs w:val="24"/>
              </w:rPr>
              <w:t xml:space="preserve">Планы на зимние каникулы. 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EB5DF0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2127" w:type="dxa"/>
          </w:tcPr>
          <w:p w:rsidR="00004B87" w:rsidRPr="003C4E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E5A">
              <w:rPr>
                <w:rFonts w:ascii="Times New Roman" w:hAnsi="Times New Roman" w:cs="Times New Roman"/>
                <w:sz w:val="24"/>
                <w:szCs w:val="24"/>
              </w:rPr>
              <w:t xml:space="preserve">Открытка. 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EB5DF0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2127" w:type="dxa"/>
          </w:tcPr>
          <w:p w:rsidR="00004B87" w:rsidRPr="003C4E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E5A">
              <w:rPr>
                <w:rFonts w:ascii="Times New Roman" w:hAnsi="Times New Roman" w:cs="Times New Roman"/>
                <w:sz w:val="24"/>
                <w:szCs w:val="24"/>
              </w:rPr>
              <w:t>Накануне Рождества.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40517A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7A3">
              <w:rPr>
                <w:rFonts w:ascii="Times New Roman" w:hAnsi="Times New Roman" w:cs="Times New Roman"/>
                <w:sz w:val="24"/>
                <w:szCs w:val="24"/>
              </w:rPr>
              <w:t>22.12-27.12</w:t>
            </w: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EB5DF0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2127" w:type="dxa"/>
          </w:tcPr>
          <w:p w:rsidR="00004B87" w:rsidRPr="003C4E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73C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r w:rsidRPr="003C4E5A">
              <w:rPr>
                <w:rFonts w:ascii="Times New Roman" w:hAnsi="Times New Roman" w:cs="Times New Roman"/>
                <w:sz w:val="24"/>
                <w:szCs w:val="24"/>
              </w:rPr>
              <w:t xml:space="preserve"> год в России. 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EB5DF0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2127" w:type="dxa"/>
          </w:tcPr>
          <w:p w:rsidR="00004B87" w:rsidRPr="003C4E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E5A">
              <w:rPr>
                <w:rFonts w:ascii="Times New Roman" w:hAnsi="Times New Roman" w:cs="Times New Roman"/>
                <w:sz w:val="24"/>
                <w:szCs w:val="24"/>
              </w:rPr>
              <w:t>Традиции празднования Рождества во Франции.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EE416E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7" w:type="dxa"/>
          </w:tcPr>
          <w:p w:rsidR="00004B87" w:rsidRPr="003C4E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E5A">
              <w:rPr>
                <w:rFonts w:ascii="Times New Roman" w:hAnsi="Times New Roman" w:cs="Times New Roman"/>
                <w:sz w:val="24"/>
                <w:szCs w:val="24"/>
              </w:rPr>
              <w:t>Рождественские подарки.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40517A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-17.01</w:t>
            </w: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EE416E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7" w:type="dxa"/>
          </w:tcPr>
          <w:p w:rsidR="00004B87" w:rsidRPr="003C4E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E5A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Рождественская индейка. 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EE416E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7" w:type="dxa"/>
          </w:tcPr>
          <w:p w:rsidR="00004B87" w:rsidRPr="003C4E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E5A">
              <w:rPr>
                <w:rFonts w:ascii="Times New Roman" w:hAnsi="Times New Roman" w:cs="Times New Roman"/>
                <w:sz w:val="24"/>
                <w:szCs w:val="24"/>
              </w:rPr>
              <w:t>Развитие навыков выразительной декламации.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EE416E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27" w:type="dxa"/>
          </w:tcPr>
          <w:p w:rsidR="00004B87" w:rsidRPr="003C4E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E5A">
              <w:rPr>
                <w:rFonts w:ascii="Times New Roman" w:hAnsi="Times New Roman" w:cs="Times New Roman"/>
                <w:sz w:val="24"/>
                <w:szCs w:val="24"/>
              </w:rPr>
              <w:t>Резервный урок.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19.01-24.01</w:t>
            </w: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31233A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2127" w:type="dxa"/>
          </w:tcPr>
          <w:p w:rsidR="00004B87" w:rsidRPr="003C4E5A" w:rsidRDefault="00004B87" w:rsidP="00CA0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E5A">
              <w:rPr>
                <w:rFonts w:ascii="Times New Roman" w:hAnsi="Times New Roman" w:cs="Times New Roman"/>
                <w:sz w:val="24"/>
                <w:szCs w:val="24"/>
              </w:rPr>
              <w:t>Резервный урок.</w:t>
            </w:r>
          </w:p>
        </w:tc>
        <w:tc>
          <w:tcPr>
            <w:tcW w:w="1701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3C4E5A" w:rsidTr="00CA0A4C">
        <w:tc>
          <w:tcPr>
            <w:tcW w:w="567" w:type="dxa"/>
          </w:tcPr>
          <w:p w:rsidR="00004B87" w:rsidRPr="00EE416E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27" w:type="dxa"/>
          </w:tcPr>
          <w:p w:rsidR="00004B87" w:rsidRPr="003C4E5A" w:rsidRDefault="00004B87" w:rsidP="00CA0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4E5A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Unité</w:t>
            </w:r>
            <w:proofErr w:type="spellEnd"/>
            <w:r w:rsidRPr="003C4E5A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 xml:space="preserve"> 5.</w:t>
            </w:r>
            <w:r w:rsidRPr="003C4E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Ohé, les </w:t>
            </w:r>
            <w:proofErr w:type="spellStart"/>
            <w:r w:rsidRPr="003C4E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ados</w:t>
            </w:r>
            <w:proofErr w:type="spellEnd"/>
            <w:r w:rsidRPr="003C4E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! </w:t>
            </w:r>
            <w:proofErr w:type="spellStart"/>
            <w:r w:rsidRPr="003C4E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Commentallez</w:t>
            </w:r>
            <w:r w:rsidRPr="006D44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3C4E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vous</w:t>
            </w:r>
            <w:proofErr w:type="spellEnd"/>
            <w:r w:rsidRPr="006D44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?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(12</w:t>
            </w:r>
            <w:r w:rsidRPr="00E74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  <w:p w:rsidR="00004B87" w:rsidRPr="003C4E5A" w:rsidRDefault="00004B87" w:rsidP="00CA0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Жизнь подростков во Франции.</w:t>
            </w:r>
          </w:p>
        </w:tc>
        <w:tc>
          <w:tcPr>
            <w:tcW w:w="1701" w:type="dxa"/>
            <w:vMerge w:val="restart"/>
          </w:tcPr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Здоровый образ жизни: режим труда и отдыха,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Друзья и дружба (4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Межличностные отношения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сверстниками(4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проблемы (4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4B87" w:rsidRPr="005C373C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 w:val="restart"/>
          </w:tcPr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Вести диалог-расспрос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одружбе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спорте, привычках, связанных со здоровым образом жизни и т.д.)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 запрашивать информацию;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 сообщать информацию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отвечая на вопросы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переходить с позиции спрашивающего на позицию отвечающего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Вести диалог-обмен мнениями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 дружбе, проблемах и т. д.)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 выслушивать мнение/сообщение;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 выражать согласие/несогласие с мне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ием партнера;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-выражать свою точку зрения и обосновывать ее;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-выражать эмоциональную оценку обсуждаемого.</w:t>
            </w:r>
          </w:p>
          <w:p w:rsidR="00004B87" w:rsidRPr="00FF614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Вести комбинированный диалог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расспрос и побуждение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 xml:space="preserve"> к действию)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Onjouedessc</w:t>
            </w:r>
            <w:r w:rsidRPr="00FF614A">
              <w:rPr>
                <w:rFonts w:ascii="Times New Roman" w:hAnsi="Times New Roman" w:cs="Times New Roman"/>
                <w:sz w:val="24"/>
                <w:szCs w:val="24"/>
              </w:rPr>
              <w:t>è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nes</w:t>
            </w:r>
            <w:proofErr w:type="spellEnd"/>
            <w:r w:rsidRPr="00FF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Высказываться, используя основные коммуникативные типы речи: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 xml:space="preserve">ыражать свое </w:t>
            </w:r>
            <w:proofErr w:type="spellStart"/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мнение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поводу прочитанного(проблемы французских школьников).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смысл пословицы.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Объяснять, что ценишь в друге.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причины школьных /личных проблем друга /знакомого /персонажа текста.</w:t>
            </w:r>
          </w:p>
          <w:p w:rsidR="00004B87" w:rsidRPr="009B6178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Давать совет.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дав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 xml:space="preserve">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прочитанно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го.</w:t>
            </w:r>
          </w:p>
          <w:p w:rsidR="00004B87" w:rsidRPr="00E57ED9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 о своих отношениях с друзьями и одноклассниками.</w:t>
            </w:r>
          </w:p>
          <w:p w:rsidR="00004B87" w:rsidRPr="00E57ED9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 о занятиях спортом в школе и вне ее.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 о дружбе.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 xml:space="preserve">Описать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персонаж текста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 xml:space="preserve">Описать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фотографию  (зимние виды спорта)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4B87" w:rsidRPr="00E73BA3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004B87" w:rsidRPr="000A3C70" w:rsidRDefault="00004B87" w:rsidP="00CA0A4C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A3C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навыков сотрудничества </w:t>
            </w:r>
            <w:r w:rsidRPr="000A3C70">
              <w:rPr>
                <w:rFonts w:ascii="Times New Roman" w:hAnsi="Times New Roman"/>
                <w:sz w:val="24"/>
                <w:szCs w:val="24"/>
              </w:rPr>
              <w:lastRenderedPageBreak/>
              <w:t>со взрослыми и сверстниками в разных социальных ситуациях, умения не создавать конфликтов и находить выходы из спорных ситуаций.</w:t>
            </w:r>
          </w:p>
          <w:p w:rsidR="00004B87" w:rsidRPr="000A3C70" w:rsidRDefault="00004B87" w:rsidP="00CA0A4C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A3C70">
              <w:rPr>
                <w:rFonts w:ascii="Times New Roman" w:hAnsi="Times New Roman"/>
                <w:sz w:val="24"/>
                <w:szCs w:val="24"/>
              </w:rPr>
              <w:t>Использование различных способов поиска в соответствии с коммуникативными и познавательными задачами.</w:t>
            </w:r>
          </w:p>
          <w:p w:rsidR="00004B87" w:rsidRPr="000A3C70" w:rsidRDefault="00004B87" w:rsidP="00CA0A4C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A3C70">
              <w:rPr>
                <w:rFonts w:ascii="Times New Roman" w:hAnsi="Times New Roman"/>
                <w:sz w:val="24"/>
                <w:szCs w:val="24"/>
              </w:rPr>
              <w:t xml:space="preserve">Готовность слушать собеседника и вести диалог; </w:t>
            </w:r>
          </w:p>
          <w:p w:rsidR="00004B87" w:rsidRPr="00F442A4" w:rsidRDefault="00004B87" w:rsidP="00CA0A4C">
            <w:pPr>
              <w:widowControl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04B87" w:rsidRDefault="00004B87" w:rsidP="00CA0A4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5B1B">
              <w:rPr>
                <w:rFonts w:ascii="Times New Roman" w:hAnsi="Times New Roman"/>
                <w:sz w:val="24"/>
                <w:szCs w:val="24"/>
              </w:rPr>
              <w:lastRenderedPageBreak/>
              <w:t>Текущий.</w:t>
            </w:r>
          </w:p>
          <w:p w:rsidR="00004B87" w:rsidRDefault="00004B87" w:rsidP="00CA0A4C">
            <w:pPr>
              <w:rPr>
                <w:rFonts w:ascii="Times New Roman" w:hAnsi="Times New Roman"/>
                <w:sz w:val="24"/>
                <w:szCs w:val="24"/>
              </w:rPr>
            </w:pPr>
            <w:r w:rsidRPr="00E65B1B">
              <w:rPr>
                <w:rFonts w:ascii="Times New Roman" w:hAnsi="Times New Roman"/>
                <w:sz w:val="24"/>
                <w:szCs w:val="24"/>
              </w:rPr>
              <w:t>Тематический.</w:t>
            </w:r>
          </w:p>
          <w:p w:rsidR="00004B87" w:rsidRPr="00F442A4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Проект.</w:t>
            </w:r>
          </w:p>
        </w:tc>
        <w:tc>
          <w:tcPr>
            <w:tcW w:w="1276" w:type="dxa"/>
          </w:tcPr>
          <w:p w:rsidR="00004B87" w:rsidRPr="003C4E5A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3C4E5A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CA50C4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127" w:type="dxa"/>
          </w:tcPr>
          <w:p w:rsidR="00004B87" w:rsidRPr="003C4E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E5A">
              <w:rPr>
                <w:rFonts w:ascii="Times New Roman" w:hAnsi="Times New Roman" w:cs="Times New Roman"/>
                <w:sz w:val="24"/>
                <w:szCs w:val="24"/>
              </w:rPr>
              <w:t>Мои одноклассники.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40517A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26.01-31.01</w:t>
            </w: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CA50C4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27" w:type="dxa"/>
          </w:tcPr>
          <w:p w:rsidR="00004B87" w:rsidRPr="003C4E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E5A"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спортом. Местоимение </w:t>
            </w:r>
            <w:r w:rsidRPr="003C4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CA50C4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7" w:type="dxa"/>
          </w:tcPr>
          <w:p w:rsidR="00004B87" w:rsidRPr="003C4E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E5A">
              <w:rPr>
                <w:rFonts w:ascii="Times New Roman" w:hAnsi="Times New Roman" w:cs="Times New Roman"/>
                <w:sz w:val="24"/>
                <w:szCs w:val="24"/>
              </w:rPr>
              <w:t>Взаимоотношения с друзьями. Спряжение глаголов на –</w:t>
            </w:r>
            <w:proofErr w:type="spellStart"/>
            <w:r w:rsidRPr="003C4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endre</w:t>
            </w:r>
            <w:proofErr w:type="spellEnd"/>
            <w:r w:rsidRPr="003C4E5A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3C4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andre</w:t>
            </w:r>
            <w:proofErr w:type="spellEnd"/>
            <w:r w:rsidRPr="003C4E5A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3C4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ondre</w:t>
            </w:r>
            <w:proofErr w:type="spellEnd"/>
            <w:r w:rsidRPr="003C4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CA50C4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7" w:type="dxa"/>
          </w:tcPr>
          <w:p w:rsidR="00004B87" w:rsidRPr="003C4E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E5A">
              <w:rPr>
                <w:rFonts w:ascii="Times New Roman" w:hAnsi="Times New Roman" w:cs="Times New Roman"/>
                <w:sz w:val="24"/>
                <w:szCs w:val="24"/>
              </w:rPr>
              <w:t>Быть здоровым.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40517A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95">
              <w:rPr>
                <w:rFonts w:ascii="Times New Roman" w:hAnsi="Times New Roman" w:cs="Times New Roman"/>
                <w:sz w:val="24"/>
                <w:szCs w:val="24"/>
              </w:rPr>
              <w:t>02.02-07.02</w:t>
            </w: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CA50C4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7" w:type="dxa"/>
          </w:tcPr>
          <w:p w:rsidR="00004B87" w:rsidRPr="003C4E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E5A">
              <w:rPr>
                <w:rFonts w:ascii="Times New Roman" w:hAnsi="Times New Roman" w:cs="Times New Roman"/>
                <w:sz w:val="24"/>
                <w:szCs w:val="24"/>
              </w:rPr>
              <w:t>Настоящий друг.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Pr="00CA50C4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7" w:type="dxa"/>
          </w:tcPr>
          <w:p w:rsidR="00004B87" w:rsidRPr="003C4E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E5A">
              <w:rPr>
                <w:rFonts w:ascii="Times New Roman" w:hAnsi="Times New Roman" w:cs="Times New Roman"/>
                <w:sz w:val="24"/>
                <w:szCs w:val="24"/>
              </w:rPr>
              <w:t>Степени сравнения прилагательных.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27" w:type="dxa"/>
          </w:tcPr>
          <w:p w:rsidR="00004B87" w:rsidRPr="003C4E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E5A">
              <w:rPr>
                <w:rFonts w:ascii="Times New Roman" w:hAnsi="Times New Roman" w:cs="Times New Roman"/>
                <w:sz w:val="24"/>
                <w:szCs w:val="24"/>
              </w:rPr>
              <w:t xml:space="preserve">Дружба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–это…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40517A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95">
              <w:rPr>
                <w:rFonts w:ascii="Times New Roman" w:hAnsi="Times New Roman" w:cs="Times New Roman"/>
                <w:sz w:val="24"/>
                <w:szCs w:val="24"/>
              </w:rPr>
              <w:t>09.02-14.02</w:t>
            </w: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7" w:type="dxa"/>
          </w:tcPr>
          <w:p w:rsidR="00004B87" w:rsidRPr="003C4E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E5A">
              <w:rPr>
                <w:rFonts w:ascii="Times New Roman" w:hAnsi="Times New Roman" w:cs="Times New Roman"/>
                <w:sz w:val="24"/>
                <w:szCs w:val="24"/>
              </w:rPr>
              <w:t xml:space="preserve">Жизнь подростков </w:t>
            </w:r>
            <w:proofErr w:type="spellStart"/>
            <w:r w:rsidRPr="003C4E5A">
              <w:rPr>
                <w:rFonts w:ascii="Times New Roman" w:hAnsi="Times New Roman" w:cs="Times New Roman"/>
                <w:sz w:val="24"/>
                <w:szCs w:val="24"/>
              </w:rPr>
              <w:t>вРоссии</w:t>
            </w:r>
            <w:proofErr w:type="spellEnd"/>
            <w:r w:rsidRPr="003C4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7" w:type="dxa"/>
          </w:tcPr>
          <w:p w:rsidR="00004B87" w:rsidRPr="003C4E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E5A">
              <w:rPr>
                <w:rFonts w:ascii="Times New Roman" w:hAnsi="Times New Roman" w:cs="Times New Roman"/>
                <w:sz w:val="24"/>
                <w:szCs w:val="24"/>
              </w:rPr>
              <w:t xml:space="preserve">Предлоги </w:t>
            </w:r>
            <w:proofErr w:type="spellStart"/>
            <w:r w:rsidRPr="003C4E5A">
              <w:rPr>
                <w:rFonts w:ascii="Times New Roman" w:hAnsi="Times New Roman" w:cs="Times New Roman"/>
                <w:sz w:val="24"/>
                <w:szCs w:val="24"/>
              </w:rPr>
              <w:t>pour</w:t>
            </w:r>
            <w:proofErr w:type="spellEnd"/>
            <w:r w:rsidRPr="003C4E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4E5A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3C4E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4E5A">
              <w:rPr>
                <w:rFonts w:ascii="Times New Roman" w:hAnsi="Times New Roman" w:cs="Times New Roman"/>
                <w:sz w:val="24"/>
                <w:szCs w:val="24"/>
              </w:rPr>
              <w:t>dans</w:t>
            </w:r>
            <w:proofErr w:type="spellEnd"/>
            <w:r w:rsidRPr="003C4E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27" w:type="dxa"/>
          </w:tcPr>
          <w:p w:rsidR="00004B87" w:rsidRPr="003C4E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E5A">
              <w:rPr>
                <w:rFonts w:ascii="Times New Roman" w:hAnsi="Times New Roman" w:cs="Times New Roman"/>
                <w:sz w:val="24"/>
                <w:szCs w:val="24"/>
              </w:rPr>
              <w:t>Проблемы подростков.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40517A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95">
              <w:rPr>
                <w:rFonts w:ascii="Times New Roman" w:hAnsi="Times New Roman" w:cs="Times New Roman"/>
                <w:sz w:val="24"/>
                <w:szCs w:val="24"/>
              </w:rPr>
              <w:t>16.02-21.02</w:t>
            </w: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7" w:type="dxa"/>
          </w:tcPr>
          <w:p w:rsidR="00004B87" w:rsidRPr="003C4E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E5A">
              <w:rPr>
                <w:rFonts w:ascii="Times New Roman" w:hAnsi="Times New Roman" w:cs="Times New Roman"/>
                <w:sz w:val="24"/>
                <w:szCs w:val="24"/>
              </w:rPr>
              <w:t>Контрольный урок.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27" w:type="dxa"/>
          </w:tcPr>
          <w:p w:rsidR="00004B87" w:rsidRPr="003C4E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E5A">
              <w:rPr>
                <w:rFonts w:ascii="Times New Roman" w:hAnsi="Times New Roman" w:cs="Times New Roman"/>
                <w:sz w:val="24"/>
                <w:szCs w:val="24"/>
              </w:rPr>
              <w:t>Резервный урок.</w:t>
            </w:r>
          </w:p>
        </w:tc>
        <w:tc>
          <w:tcPr>
            <w:tcW w:w="1701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7" w:type="dxa"/>
          </w:tcPr>
          <w:p w:rsidR="00004B87" w:rsidRPr="00AD245A" w:rsidRDefault="00004B87" w:rsidP="00CA0A4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C4E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Unité</w:t>
            </w:r>
            <w:proofErr w:type="spellEnd"/>
            <w:r w:rsidRPr="003C4E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6. Le monde des </w:t>
            </w:r>
            <w:proofErr w:type="spellStart"/>
            <w:r w:rsidRPr="003C4E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merveilles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(1</w:t>
            </w:r>
            <w:r w:rsidRPr="00AD24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 </w:t>
            </w:r>
            <w:r w:rsidRPr="00E74B0A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r w:rsidRPr="00AD24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:rsidR="00004B87" w:rsidRPr="00AD245A" w:rsidRDefault="00004B87" w:rsidP="00CA0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5A">
              <w:rPr>
                <w:rFonts w:ascii="Times New Roman" w:hAnsi="Times New Roman" w:cs="Times New Roman"/>
                <w:sz w:val="24"/>
                <w:szCs w:val="24"/>
              </w:rPr>
              <w:t>Кино</w:t>
            </w:r>
            <w:r w:rsidRPr="00AD2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701" w:type="dxa"/>
            <w:vMerge w:val="restart"/>
          </w:tcPr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и увлечения: кино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кино. Фильмы разных жанров (5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 и Франция. Крупные города. Достопримечательности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Художественные музеи (4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новинки, открытия (4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4B87" w:rsidRPr="005510B5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 w:val="restart"/>
          </w:tcPr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Вести диалог-расспрос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опосещении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музея, о технической новинке и т.д.)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 запрашивать информацию;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 сообщать информацию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отвечая на вопросы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 выражать мнение/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отнош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ение;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-выражать эмоциональную оценку обсуждаем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событий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 диалог-побуждение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 xml:space="preserve"> к действию: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 приглашать к действию/ взаимодействию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поход в кино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давать советы;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принимать /не принимать советы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Вести диалог-обмен мнениями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поводу анонсов фильмов, посещения музеев, технических достижений)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 выслушивать мнение;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 выражать согласие/несогласие с мне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ием партнера;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-выражать свою точку зрения и обосновывать ее;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-выражать эмоциональную оценку обсуждаемого.</w:t>
            </w:r>
          </w:p>
          <w:p w:rsidR="00004B87" w:rsidRPr="00FF614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Вести комбинированный диалог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расспрос и побуждение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 xml:space="preserve"> к действию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расспрос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Onjouedessc</w:t>
            </w:r>
            <w:r w:rsidRPr="00FF614A">
              <w:rPr>
                <w:rFonts w:ascii="Times New Roman" w:hAnsi="Times New Roman" w:cs="Times New Roman"/>
                <w:sz w:val="24"/>
                <w:szCs w:val="24"/>
              </w:rPr>
              <w:t>è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nes</w:t>
            </w:r>
            <w:proofErr w:type="spellEnd"/>
            <w:r w:rsidRPr="00FF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Высказываться, используя основные коммуникативные типы речи: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ыра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 поводу прочитанного (кинематограф, города России и Франции).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свои предпочтения в отношении кино.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предназначение технического средства.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редставить результаты проектной работы.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порядок покупки билета в вокзальном автомате.</w:t>
            </w:r>
          </w:p>
          <w:p w:rsidR="00004B87" w:rsidRPr="005510B5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004B87" w:rsidRPr="000A3C70" w:rsidRDefault="00004B87" w:rsidP="00CA0A4C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A3C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основ российской гражданской идентичности, чувства гордости за свою Родину, российский </w:t>
            </w:r>
            <w:r w:rsidRPr="000A3C70">
              <w:rPr>
                <w:rFonts w:ascii="Times New Roman" w:hAnsi="Times New Roman"/>
                <w:sz w:val="24"/>
                <w:szCs w:val="24"/>
              </w:rPr>
              <w:lastRenderedPageBreak/>
              <w:t>народ и историю России, осознание своей этнической и национальной принадлежности; формирование уважительного отношения к иному мнению, истории и культуре других народов.</w:t>
            </w:r>
          </w:p>
          <w:p w:rsidR="00004B87" w:rsidRPr="00F442A4" w:rsidRDefault="00004B87" w:rsidP="00CA0A4C">
            <w:pPr>
              <w:widowControl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3C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004B87" w:rsidRDefault="00004B87" w:rsidP="00CA0A4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5B1B">
              <w:rPr>
                <w:rFonts w:ascii="Times New Roman" w:hAnsi="Times New Roman"/>
                <w:sz w:val="24"/>
                <w:szCs w:val="24"/>
              </w:rPr>
              <w:lastRenderedPageBreak/>
              <w:t>Текущий.</w:t>
            </w:r>
          </w:p>
          <w:p w:rsidR="00004B87" w:rsidRDefault="00004B87" w:rsidP="00CA0A4C">
            <w:pPr>
              <w:rPr>
                <w:rFonts w:ascii="Times New Roman" w:hAnsi="Times New Roman"/>
                <w:sz w:val="24"/>
                <w:szCs w:val="24"/>
              </w:rPr>
            </w:pPr>
            <w:r w:rsidRPr="00E65B1B">
              <w:rPr>
                <w:rFonts w:ascii="Times New Roman" w:hAnsi="Times New Roman"/>
                <w:sz w:val="24"/>
                <w:szCs w:val="24"/>
              </w:rPr>
              <w:t>Тематический.</w:t>
            </w:r>
          </w:p>
          <w:p w:rsidR="00004B87" w:rsidRPr="00F442A4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Проект.</w:t>
            </w:r>
          </w:p>
        </w:tc>
        <w:tc>
          <w:tcPr>
            <w:tcW w:w="1276" w:type="dxa"/>
          </w:tcPr>
          <w:p w:rsidR="00004B87" w:rsidRPr="0040517A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95">
              <w:rPr>
                <w:rFonts w:ascii="Times New Roman" w:hAnsi="Times New Roman" w:cs="Times New Roman"/>
                <w:sz w:val="24"/>
                <w:szCs w:val="24"/>
              </w:rPr>
              <w:t>23.02-28.02</w:t>
            </w: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27" w:type="dxa"/>
          </w:tcPr>
          <w:p w:rsidR="00004B87" w:rsidRPr="003C4E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E5A">
              <w:rPr>
                <w:rFonts w:ascii="Times New Roman" w:hAnsi="Times New Roman" w:cs="Times New Roman"/>
                <w:sz w:val="24"/>
                <w:szCs w:val="24"/>
              </w:rPr>
              <w:t xml:space="preserve">Рождение кино. Наречия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3C4E5A">
              <w:rPr>
                <w:rFonts w:ascii="Times New Roman" w:hAnsi="Times New Roman" w:cs="Times New Roman"/>
                <w:sz w:val="24"/>
                <w:szCs w:val="24"/>
              </w:rPr>
              <w:t>ment</w:t>
            </w:r>
            <w:proofErr w:type="spellEnd"/>
            <w:r w:rsidRPr="003C4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27" w:type="dxa"/>
          </w:tcPr>
          <w:p w:rsidR="00004B87" w:rsidRPr="003C4E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E5A">
              <w:rPr>
                <w:rFonts w:ascii="Times New Roman" w:hAnsi="Times New Roman" w:cs="Times New Roman"/>
                <w:sz w:val="24"/>
                <w:szCs w:val="24"/>
              </w:rPr>
              <w:t>Обсуждение фильма. Прилагательные на –</w:t>
            </w:r>
            <w:proofErr w:type="spellStart"/>
            <w:r w:rsidRPr="003C4E5A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3C4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127" w:type="dxa"/>
          </w:tcPr>
          <w:p w:rsidR="00004B87" w:rsidRPr="003C4E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E5A">
              <w:rPr>
                <w:rFonts w:ascii="Times New Roman" w:hAnsi="Times New Roman" w:cs="Times New Roman"/>
                <w:sz w:val="24"/>
                <w:szCs w:val="24"/>
              </w:rPr>
              <w:t xml:space="preserve">Чудесный мир кино. 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40517A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95">
              <w:rPr>
                <w:rFonts w:ascii="Times New Roman" w:hAnsi="Times New Roman" w:cs="Times New Roman"/>
                <w:sz w:val="24"/>
                <w:szCs w:val="24"/>
              </w:rPr>
              <w:t>02.03-07.03</w:t>
            </w: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2127" w:type="dxa"/>
          </w:tcPr>
          <w:p w:rsidR="00004B87" w:rsidRPr="003C4E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E5A">
              <w:rPr>
                <w:rFonts w:ascii="Times New Roman" w:hAnsi="Times New Roman" w:cs="Times New Roman"/>
                <w:sz w:val="24"/>
                <w:szCs w:val="24"/>
              </w:rPr>
              <w:t xml:space="preserve">Французский фильм. 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7" w:type="dxa"/>
          </w:tcPr>
          <w:p w:rsidR="00004B87" w:rsidRPr="003C4E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E5A">
              <w:rPr>
                <w:rFonts w:ascii="Times New Roman" w:hAnsi="Times New Roman" w:cs="Times New Roman"/>
                <w:sz w:val="24"/>
                <w:szCs w:val="24"/>
              </w:rPr>
              <w:t xml:space="preserve">Мой любимый фильм. 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27" w:type="dxa"/>
          </w:tcPr>
          <w:p w:rsidR="00004B87" w:rsidRPr="003C4E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E5A">
              <w:rPr>
                <w:rFonts w:ascii="Times New Roman" w:hAnsi="Times New Roman" w:cs="Times New Roman"/>
                <w:sz w:val="24"/>
                <w:szCs w:val="24"/>
              </w:rPr>
              <w:t>Мировые шедевры.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95">
              <w:rPr>
                <w:rFonts w:ascii="Times New Roman" w:hAnsi="Times New Roman" w:cs="Times New Roman"/>
                <w:sz w:val="24"/>
                <w:szCs w:val="24"/>
              </w:rPr>
              <w:t>09.03-14.03</w:t>
            </w: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27" w:type="dxa"/>
          </w:tcPr>
          <w:p w:rsidR="00004B87" w:rsidRPr="003C4E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E5A">
              <w:rPr>
                <w:rFonts w:ascii="Times New Roman" w:hAnsi="Times New Roman" w:cs="Times New Roman"/>
                <w:sz w:val="24"/>
                <w:szCs w:val="24"/>
              </w:rPr>
              <w:t>Сокровища музеев.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27" w:type="dxa"/>
          </w:tcPr>
          <w:p w:rsidR="00004B87" w:rsidRPr="003C4E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E5A">
              <w:rPr>
                <w:rFonts w:ascii="Times New Roman" w:hAnsi="Times New Roman" w:cs="Times New Roman"/>
                <w:sz w:val="24"/>
                <w:szCs w:val="24"/>
              </w:rPr>
              <w:t>Исторические памятники.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27" w:type="dxa"/>
          </w:tcPr>
          <w:p w:rsidR="00004B87" w:rsidRPr="003C4E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E5A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  <w:r w:rsidRPr="003C4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</w:t>
            </w:r>
            <w:proofErr w:type="spellStart"/>
            <w:r w:rsidRPr="003C4E5A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proofErr w:type="spellEnd"/>
            <w:r w:rsidRPr="003C4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4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compos</w:t>
            </w:r>
            <w:proofErr w:type="spellStart"/>
            <w:r w:rsidRPr="003C4E5A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proofErr w:type="spellEnd"/>
            <w:r w:rsidRPr="003C4E5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C4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Imparfait</w:t>
            </w:r>
            <w:proofErr w:type="spellEnd"/>
            <w:r w:rsidRPr="003C4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C26D5A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585">
              <w:rPr>
                <w:rFonts w:ascii="Times New Roman" w:hAnsi="Times New Roman" w:cs="Times New Roman"/>
                <w:sz w:val="24"/>
                <w:szCs w:val="24"/>
              </w:rPr>
              <w:t>16.03-21.03</w:t>
            </w: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127" w:type="dxa"/>
          </w:tcPr>
          <w:p w:rsidR="00004B87" w:rsidRPr="003C4E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E5A">
              <w:rPr>
                <w:rFonts w:ascii="Times New Roman" w:hAnsi="Times New Roman" w:cs="Times New Roman"/>
                <w:sz w:val="24"/>
                <w:szCs w:val="24"/>
              </w:rPr>
              <w:t>Технические изобретения.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27" w:type="dxa"/>
          </w:tcPr>
          <w:p w:rsidR="00004B87" w:rsidRPr="003C4E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E5A">
              <w:rPr>
                <w:rFonts w:ascii="Times New Roman" w:hAnsi="Times New Roman" w:cs="Times New Roman"/>
                <w:sz w:val="24"/>
                <w:szCs w:val="24"/>
              </w:rPr>
              <w:t xml:space="preserve">Парк </w:t>
            </w:r>
            <w:proofErr w:type="spellStart"/>
            <w:r w:rsidRPr="003C4E5A">
              <w:rPr>
                <w:rFonts w:ascii="Times New Roman" w:hAnsi="Times New Roman" w:cs="Times New Roman"/>
                <w:sz w:val="24"/>
                <w:szCs w:val="24"/>
              </w:rPr>
              <w:t>Астерикс</w:t>
            </w:r>
            <w:proofErr w:type="spellEnd"/>
            <w:r w:rsidRPr="003C4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127" w:type="dxa"/>
          </w:tcPr>
          <w:p w:rsidR="00004B87" w:rsidRPr="003C4E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E5A">
              <w:rPr>
                <w:rFonts w:ascii="Times New Roman" w:hAnsi="Times New Roman" w:cs="Times New Roman"/>
                <w:sz w:val="24"/>
                <w:szCs w:val="24"/>
              </w:rPr>
              <w:t xml:space="preserve">Маленький принц. 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27" w:type="dxa"/>
          </w:tcPr>
          <w:p w:rsidR="00004B87" w:rsidRPr="00AD245A" w:rsidRDefault="00004B87" w:rsidP="00CA0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proofErr w:type="spellStart"/>
            <w:r w:rsidRPr="00AD245A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  <w:proofErr w:type="spellEnd"/>
            <w:r w:rsidRPr="00AD24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7.</w:t>
            </w:r>
            <w:proofErr w:type="spellStart"/>
            <w:r w:rsidRPr="00AD24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Bonvoyage</w:t>
            </w:r>
            <w:proofErr w:type="spellEnd"/>
            <w:r w:rsidRPr="00AD245A">
              <w:rPr>
                <w:rFonts w:ascii="Times New Roman" w:hAnsi="Times New Roman" w:cs="Times New Roman"/>
                <w:b/>
                <w:sz w:val="24"/>
                <w:szCs w:val="24"/>
              </w:rPr>
              <w:t>. (12 часов)</w:t>
            </w:r>
          </w:p>
          <w:p w:rsidR="00004B87" w:rsidRPr="00AD245A" w:rsidRDefault="00004B87" w:rsidP="00CA0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5A">
              <w:rPr>
                <w:rFonts w:ascii="Times New Roman" w:hAnsi="Times New Roman" w:cs="Times New Roman"/>
                <w:sz w:val="24"/>
                <w:szCs w:val="24"/>
              </w:rPr>
              <w:t>Страна изучаемого языка – Франция.</w:t>
            </w:r>
          </w:p>
        </w:tc>
        <w:tc>
          <w:tcPr>
            <w:tcW w:w="1701" w:type="dxa"/>
            <w:vMerge w:val="restart"/>
          </w:tcPr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Туризм и путешествия. Виды туризма. Популярные туристические направления(4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путешествия(4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Купить билет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Остановиться в гостинице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Созвониться с близкими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ься в незнакомом городе (4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4B87" w:rsidRPr="00FF577D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 w:val="restart"/>
          </w:tcPr>
          <w:p w:rsidR="00004B87" w:rsidRDefault="00004B87" w:rsidP="00CA0A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Вести этикетный диалог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представиться;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попросить передать трубку;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извинить в случае ошибки.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Вести диалог-расспрос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 стране, путешествии, о том, как пройти в нужном направлении, и др.)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 запрашивать информацию;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 сообщать информацию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 диалог-побуждение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 xml:space="preserve"> к действию: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 приглашать к действию/ взаимодействию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совместно выбирать маршрут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соглашаться /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не соглашаться на предложения партнера, объяснять причину своего отказа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Вести диалог-обмен мнениями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(желаемое направление для путешествия, виды транспорта, место ночлега, достопримечательности, которые хочется увидеть)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 выслушивать мнение;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 выражать согласие/несогласие с мне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ием партнера;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-выражать свою точку зрения и обосновывать ее;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-выражать эмоциональную оценку обсуждаемого.</w:t>
            </w:r>
          </w:p>
          <w:p w:rsidR="00004B87" w:rsidRPr="00FF614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Вести комбинированный диалог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расспрос и побуждение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 xml:space="preserve"> к действию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расспрос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Onjouedessc</w:t>
            </w:r>
            <w:r w:rsidRPr="00E57ED9">
              <w:rPr>
                <w:rFonts w:ascii="Times New Roman" w:hAnsi="Times New Roman" w:cs="Times New Roman"/>
                <w:sz w:val="24"/>
                <w:szCs w:val="24"/>
              </w:rPr>
              <w:t>è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nes</w:t>
            </w:r>
            <w:proofErr w:type="spellEnd"/>
            <w:r w:rsidRPr="00FF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Высказываться, используя основные коммуникативные типы речи: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ыра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отношение, сопровождая речь адекватными жестами, принятыми в стране изучаемого языка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Jeudemime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)..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свои предпочтения (виды туризма, средства транспорта).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Объяснять, как связаться по телефону с Россией/Францией. </w:t>
            </w:r>
          </w:p>
          <w:p w:rsidR="00004B87" w:rsidRPr="00E8319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B87" w:rsidRPr="00050FA8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04B87" w:rsidRPr="00A0718C" w:rsidRDefault="00004B87" w:rsidP="00CA0A4C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A0718C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целостного, социально ориентированного взгляда на мир в его органическом единстве и разнообразии природы, народов, культур.</w:t>
            </w:r>
          </w:p>
          <w:p w:rsidR="00004B87" w:rsidRPr="00A0718C" w:rsidRDefault="00004B87" w:rsidP="00CA0A4C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A0718C">
              <w:rPr>
                <w:rFonts w:ascii="Times New Roman" w:hAnsi="Times New Roman"/>
                <w:sz w:val="24"/>
                <w:szCs w:val="24"/>
              </w:rPr>
              <w:t xml:space="preserve">Овладение логическими действиями сравнения, анализа, </w:t>
            </w:r>
            <w:r w:rsidRPr="00A0718C">
              <w:rPr>
                <w:rFonts w:ascii="Times New Roman" w:hAnsi="Times New Roman"/>
                <w:sz w:val="24"/>
                <w:szCs w:val="24"/>
              </w:rPr>
              <w:lastRenderedPageBreak/>
              <w:t>синтеза, обобщения, классификации по родовидовым признакам, установления аналогий и причинно-следственных связей.</w:t>
            </w:r>
          </w:p>
          <w:p w:rsidR="00004B87" w:rsidRPr="00F442A4" w:rsidRDefault="00004B87" w:rsidP="00CA0A4C">
            <w:pPr>
              <w:widowControl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04B87" w:rsidRDefault="00004B87" w:rsidP="00CA0A4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5B1B">
              <w:rPr>
                <w:rFonts w:ascii="Times New Roman" w:hAnsi="Times New Roman"/>
                <w:sz w:val="24"/>
                <w:szCs w:val="24"/>
              </w:rPr>
              <w:lastRenderedPageBreak/>
              <w:t>Текущий.</w:t>
            </w:r>
          </w:p>
          <w:p w:rsidR="00004B87" w:rsidRDefault="00004B87" w:rsidP="00CA0A4C">
            <w:pPr>
              <w:rPr>
                <w:rFonts w:ascii="Times New Roman" w:hAnsi="Times New Roman"/>
                <w:sz w:val="24"/>
                <w:szCs w:val="24"/>
              </w:rPr>
            </w:pPr>
            <w:r w:rsidRPr="00E65B1B">
              <w:rPr>
                <w:rFonts w:ascii="Times New Roman" w:hAnsi="Times New Roman"/>
                <w:sz w:val="24"/>
                <w:szCs w:val="24"/>
              </w:rPr>
              <w:t>Тематический.</w:t>
            </w:r>
          </w:p>
          <w:p w:rsidR="00004B87" w:rsidRPr="00F442A4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Проект.</w:t>
            </w:r>
          </w:p>
        </w:tc>
        <w:tc>
          <w:tcPr>
            <w:tcW w:w="1276" w:type="dxa"/>
          </w:tcPr>
          <w:p w:rsidR="00004B87" w:rsidRPr="00C26D5A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31.03-04.04</w:t>
            </w: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27" w:type="dxa"/>
          </w:tcPr>
          <w:p w:rsidR="00004B87" w:rsidRPr="00AD24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5A">
              <w:rPr>
                <w:rFonts w:ascii="Times New Roman" w:hAnsi="Times New Roman" w:cs="Times New Roman"/>
                <w:sz w:val="24"/>
                <w:szCs w:val="24"/>
              </w:rPr>
              <w:t>Путешествие во Францию.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127" w:type="dxa"/>
          </w:tcPr>
          <w:p w:rsidR="00004B87" w:rsidRPr="00AD24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5A">
              <w:rPr>
                <w:rFonts w:ascii="Times New Roman" w:hAnsi="Times New Roman" w:cs="Times New Roman"/>
                <w:sz w:val="24"/>
                <w:szCs w:val="24"/>
              </w:rPr>
              <w:t>Каникулы во Франции.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27" w:type="dxa"/>
          </w:tcPr>
          <w:p w:rsidR="00004B87" w:rsidRPr="00AD24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5A"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Относительные местоимения </w:t>
            </w:r>
            <w:r w:rsidRPr="00AD2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qui</w:t>
            </w:r>
            <w:r w:rsidRPr="00AD24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2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</w:t>
            </w:r>
            <w:proofErr w:type="spellEnd"/>
            <w:r w:rsidRPr="00AD24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D2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AD245A">
              <w:rPr>
                <w:rFonts w:ascii="Times New Roman" w:hAnsi="Times New Roman" w:cs="Times New Roman"/>
                <w:sz w:val="24"/>
                <w:szCs w:val="24"/>
              </w:rPr>
              <w:t>ù</w:t>
            </w:r>
            <w:proofErr w:type="spellEnd"/>
            <w:r w:rsidRPr="00AD24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C26D5A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06.04-11.04</w:t>
            </w: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127" w:type="dxa"/>
          </w:tcPr>
          <w:p w:rsidR="00004B87" w:rsidRPr="00AD24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5A">
              <w:rPr>
                <w:rFonts w:ascii="Times New Roman" w:hAnsi="Times New Roman" w:cs="Times New Roman"/>
                <w:sz w:val="24"/>
                <w:szCs w:val="24"/>
              </w:rPr>
              <w:t>Путешествие в Москву. Предлоги перед названиями стран, городов.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27" w:type="dxa"/>
          </w:tcPr>
          <w:p w:rsidR="00004B87" w:rsidRPr="00AD24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45A">
              <w:rPr>
                <w:rFonts w:ascii="Times New Roman" w:hAnsi="Times New Roman" w:cs="Times New Roman"/>
                <w:sz w:val="24"/>
                <w:szCs w:val="24"/>
              </w:rPr>
              <w:t>Франкофония</w:t>
            </w:r>
            <w:proofErr w:type="spellEnd"/>
            <w:r w:rsidRPr="00AD24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2127" w:type="dxa"/>
          </w:tcPr>
          <w:p w:rsidR="00004B87" w:rsidRPr="00AD24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5A">
              <w:rPr>
                <w:rFonts w:ascii="Times New Roman" w:hAnsi="Times New Roman" w:cs="Times New Roman"/>
                <w:sz w:val="24"/>
                <w:szCs w:val="24"/>
              </w:rPr>
              <w:t>Выражение предпочтения.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13.04-18.04</w:t>
            </w: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2127" w:type="dxa"/>
          </w:tcPr>
          <w:p w:rsidR="00004B87" w:rsidRPr="00AD24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5A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моего родного города.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127" w:type="dxa"/>
          </w:tcPr>
          <w:p w:rsidR="00004B87" w:rsidRPr="00AD24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5A">
              <w:rPr>
                <w:rFonts w:ascii="Times New Roman" w:hAnsi="Times New Roman" w:cs="Times New Roman"/>
                <w:sz w:val="24"/>
                <w:szCs w:val="24"/>
              </w:rPr>
              <w:t>Выбор отеля.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127" w:type="dxa"/>
          </w:tcPr>
          <w:p w:rsidR="00004B87" w:rsidRPr="00AD24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45A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на </w:t>
            </w:r>
            <w:r w:rsidRPr="00AD2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TGV.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C26D5A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20.04-25.04</w:t>
            </w: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27" w:type="dxa"/>
          </w:tcPr>
          <w:p w:rsidR="00004B87" w:rsidRPr="00AD24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5A">
              <w:rPr>
                <w:rFonts w:ascii="Times New Roman" w:hAnsi="Times New Roman" w:cs="Times New Roman"/>
                <w:sz w:val="24"/>
                <w:szCs w:val="24"/>
              </w:rPr>
              <w:t>Здравствуй, Квебек.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127" w:type="dxa"/>
          </w:tcPr>
          <w:p w:rsidR="00004B87" w:rsidRPr="00AD24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5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27" w:type="dxa"/>
          </w:tcPr>
          <w:p w:rsidR="00004B87" w:rsidRPr="00AD24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5A">
              <w:rPr>
                <w:rFonts w:ascii="Times New Roman" w:hAnsi="Times New Roman" w:cs="Times New Roman"/>
                <w:sz w:val="24"/>
                <w:szCs w:val="24"/>
              </w:rPr>
              <w:t>Резервный урок.</w:t>
            </w:r>
          </w:p>
        </w:tc>
        <w:tc>
          <w:tcPr>
            <w:tcW w:w="1701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C26D5A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27.04-30.04</w:t>
            </w: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27" w:type="dxa"/>
          </w:tcPr>
          <w:p w:rsidR="00004B87" w:rsidRPr="00AD245A" w:rsidRDefault="00004B87" w:rsidP="00CA0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proofErr w:type="spellStart"/>
            <w:r w:rsidRPr="00AD245A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  <w:proofErr w:type="spellEnd"/>
            <w:r w:rsidRPr="00AD24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8. </w:t>
            </w:r>
            <w:r w:rsidRPr="00AD24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Horizons</w:t>
            </w:r>
            <w:r w:rsidRPr="00AD24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245A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  <w:r w:rsidRPr="00AD24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largis</w:t>
            </w:r>
            <w:proofErr w:type="spellEnd"/>
            <w:r w:rsidRPr="00AD24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(12 часов)</w:t>
            </w:r>
          </w:p>
          <w:p w:rsidR="00004B87" w:rsidRPr="0001470D" w:rsidRDefault="00004B87" w:rsidP="00CA0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5A">
              <w:rPr>
                <w:rFonts w:ascii="Times New Roman" w:hAnsi="Times New Roman" w:cs="Times New Roman"/>
                <w:sz w:val="24"/>
                <w:szCs w:val="24"/>
              </w:rPr>
              <w:t>Земля – наш общий дом.</w:t>
            </w:r>
          </w:p>
        </w:tc>
        <w:tc>
          <w:tcPr>
            <w:tcW w:w="1701" w:type="dxa"/>
            <w:vMerge w:val="restart"/>
          </w:tcPr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Природа: флора и фауна (4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Климат, погода (4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Европа. Россия и Франция. Географическое положение. Регионы (4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4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4B87" w:rsidRPr="00FE6DFC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 w:val="restart"/>
          </w:tcPr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Вести диалог-расспрос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 природе, животных)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 запрашивать информацию;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 сообщать информацию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 диалог-побуждение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 xml:space="preserve"> к действию: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 приглашать к действию/ взаимодействию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за город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соглашаться /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не соглашаться на предложения партнера, объяснять причину своего отказа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Вести диалог-обмен мнениями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(жить в городе или деревне)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 выслушивать мнение;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 выражать согласие/несогласие с мне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ием партнера;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-выражать свою точку зрения и обосновывать ее;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-выражать эмоциональную оценку обсуждаемого.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Высказываться, используя основные коммуникативные типы речи: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ыра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эмоциональную оценку увиденного/прочитанного.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ыра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 мнение по поводу увиденного/прочитанного.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Комментировать географическую карту.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дав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 xml:space="preserve">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прочитанно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го.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Рассказывать о природе, ее роли в жизни человека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 о любимом виде отдыха на природе.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 о животном.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дав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сведения о географии Франции.</w:t>
            </w:r>
          </w:p>
          <w:p w:rsidR="00004B8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 xml:space="preserve">Описать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иллюстрацию (пейзаж, животные)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Описать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погоду.</w:t>
            </w:r>
          </w:p>
          <w:p w:rsidR="00004B87" w:rsidRPr="00E65B1B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на </w:t>
            </w:r>
            <w:proofErr w:type="spellStart"/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слух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научно-популярный текст, краткое информационное сообщение, мнения подростков, стихотворение</w:t>
            </w: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4B87" w:rsidRPr="00A04707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004B87" w:rsidRPr="00927AAE" w:rsidRDefault="00004B87" w:rsidP="00CA0A4C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495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целостного, социально ориентированного взгляда на мир в его органическом единстве и разнообразии природы, народов, культур</w:t>
            </w:r>
            <w:r w:rsidRPr="00927AAE">
              <w:rPr>
                <w:sz w:val="28"/>
                <w:szCs w:val="28"/>
              </w:rPr>
              <w:t>.</w:t>
            </w:r>
          </w:p>
          <w:p w:rsidR="00004B87" w:rsidRDefault="00004B87" w:rsidP="00CA0A4C">
            <w:pPr>
              <w:widowControl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9524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коммуникативной компетенции, включая умение взаимодействовать с окружающими, </w:t>
            </w:r>
            <w:r w:rsidRPr="00495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выполняя различные социальные роли.</w:t>
            </w:r>
          </w:p>
          <w:p w:rsidR="00004B87" w:rsidRPr="00F442A4" w:rsidRDefault="00004B87" w:rsidP="00CA0A4C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04B87" w:rsidRPr="00303B42" w:rsidRDefault="00004B87" w:rsidP="00CA0A4C">
            <w:pPr>
              <w:rPr>
                <w:rFonts w:ascii="Times New Roman" w:hAnsi="Times New Roman"/>
                <w:sz w:val="24"/>
                <w:szCs w:val="24"/>
              </w:rPr>
            </w:pPr>
            <w:r w:rsidRPr="00E65B1B">
              <w:rPr>
                <w:rFonts w:ascii="Times New Roman" w:hAnsi="Times New Roman"/>
                <w:sz w:val="24"/>
                <w:szCs w:val="24"/>
              </w:rPr>
              <w:lastRenderedPageBreak/>
              <w:t>Текущий.</w:t>
            </w:r>
          </w:p>
          <w:p w:rsidR="00004B87" w:rsidRDefault="00004B87" w:rsidP="00CA0A4C">
            <w:pPr>
              <w:rPr>
                <w:rFonts w:ascii="Times New Roman" w:hAnsi="Times New Roman"/>
                <w:sz w:val="24"/>
                <w:szCs w:val="24"/>
              </w:rPr>
            </w:pPr>
            <w:r w:rsidRPr="00E65B1B">
              <w:rPr>
                <w:rFonts w:ascii="Times New Roman" w:hAnsi="Times New Roman"/>
                <w:sz w:val="24"/>
                <w:szCs w:val="24"/>
              </w:rPr>
              <w:t>Тематический.</w:t>
            </w:r>
          </w:p>
          <w:p w:rsidR="00004B87" w:rsidRDefault="00004B87" w:rsidP="00CA0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Проект.</w:t>
            </w:r>
          </w:p>
          <w:p w:rsidR="00004B87" w:rsidRPr="00F442A4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127" w:type="dxa"/>
          </w:tcPr>
          <w:p w:rsidR="00004B87" w:rsidRPr="00AD24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5A">
              <w:rPr>
                <w:rFonts w:ascii="Times New Roman" w:hAnsi="Times New Roman" w:cs="Times New Roman"/>
                <w:sz w:val="24"/>
                <w:szCs w:val="24"/>
              </w:rPr>
              <w:t>Природа – огромная ценность.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27" w:type="dxa"/>
          </w:tcPr>
          <w:p w:rsidR="00004B87" w:rsidRPr="00AD24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5A">
              <w:rPr>
                <w:rFonts w:ascii="Times New Roman" w:hAnsi="Times New Roman" w:cs="Times New Roman"/>
                <w:sz w:val="24"/>
                <w:szCs w:val="24"/>
              </w:rPr>
              <w:t>Слитный артикль.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C26D5A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04.05-08.05</w:t>
            </w: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127" w:type="dxa"/>
          </w:tcPr>
          <w:p w:rsidR="00004B87" w:rsidRPr="00AD24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5A">
              <w:rPr>
                <w:rFonts w:ascii="Times New Roman" w:hAnsi="Times New Roman" w:cs="Times New Roman"/>
                <w:sz w:val="24"/>
                <w:szCs w:val="24"/>
              </w:rPr>
              <w:t>Каникулы в деревне.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127" w:type="dxa"/>
          </w:tcPr>
          <w:p w:rsidR="00004B87" w:rsidRPr="00AD24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5A">
              <w:rPr>
                <w:rFonts w:ascii="Times New Roman" w:hAnsi="Times New Roman" w:cs="Times New Roman"/>
                <w:sz w:val="24"/>
                <w:szCs w:val="24"/>
              </w:rPr>
              <w:t>Царство животных.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127" w:type="dxa"/>
          </w:tcPr>
          <w:p w:rsidR="00004B87" w:rsidRPr="00AD24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5A">
              <w:rPr>
                <w:rFonts w:ascii="Times New Roman" w:hAnsi="Times New Roman" w:cs="Times New Roman"/>
                <w:sz w:val="24"/>
                <w:szCs w:val="24"/>
              </w:rPr>
              <w:t>Самые большие животные. Числительные.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C26D5A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11.05-16.05</w:t>
            </w: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127" w:type="dxa"/>
          </w:tcPr>
          <w:p w:rsidR="00004B87" w:rsidRPr="00AD24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5A">
              <w:rPr>
                <w:rFonts w:ascii="Times New Roman" w:hAnsi="Times New Roman" w:cs="Times New Roman"/>
                <w:sz w:val="24"/>
                <w:szCs w:val="24"/>
              </w:rPr>
              <w:t>Мои любимые животные.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</w:tcPr>
          <w:p w:rsidR="00004B87" w:rsidRPr="00AD24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5A">
              <w:rPr>
                <w:rFonts w:ascii="Times New Roman" w:hAnsi="Times New Roman" w:cs="Times New Roman"/>
                <w:sz w:val="24"/>
                <w:szCs w:val="24"/>
              </w:rPr>
              <w:t>Географическая карта. Пассивная форма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004B87" w:rsidRPr="00AD24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Географическое </w:t>
            </w:r>
            <w:r w:rsidRPr="00AD24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положение Франции.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C26D5A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23.05</w:t>
            </w: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127" w:type="dxa"/>
          </w:tcPr>
          <w:p w:rsidR="00004B87" w:rsidRPr="00AD24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5A">
              <w:rPr>
                <w:rFonts w:ascii="Times New Roman" w:hAnsi="Times New Roman" w:cs="Times New Roman"/>
                <w:sz w:val="24"/>
                <w:szCs w:val="24"/>
              </w:rPr>
              <w:t>Россия – великая страна.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127" w:type="dxa"/>
          </w:tcPr>
          <w:p w:rsidR="00004B87" w:rsidRPr="00AD24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5A">
              <w:rPr>
                <w:rFonts w:ascii="Times New Roman" w:hAnsi="Times New Roman" w:cs="Times New Roman"/>
                <w:sz w:val="24"/>
                <w:szCs w:val="24"/>
              </w:rPr>
              <w:t>Итоговый контроль.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104-</w:t>
            </w:r>
          </w:p>
        </w:tc>
        <w:tc>
          <w:tcPr>
            <w:tcW w:w="2127" w:type="dxa"/>
          </w:tcPr>
          <w:p w:rsidR="00004B87" w:rsidRPr="00AD24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5A">
              <w:rPr>
                <w:rFonts w:ascii="Times New Roman" w:hAnsi="Times New Roman" w:cs="Times New Roman"/>
                <w:sz w:val="24"/>
                <w:szCs w:val="24"/>
              </w:rPr>
              <w:t>Проект «Французские регионы».</w:t>
            </w:r>
          </w:p>
        </w:tc>
        <w:tc>
          <w:tcPr>
            <w:tcW w:w="1701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C26D5A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25.05-30.05</w:t>
            </w: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B87" w:rsidRPr="0001470D" w:rsidTr="00CA0A4C">
        <w:tc>
          <w:tcPr>
            <w:tcW w:w="567" w:type="dxa"/>
          </w:tcPr>
          <w:p w:rsidR="00004B87" w:rsidRDefault="00004B87" w:rsidP="00CA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127" w:type="dxa"/>
          </w:tcPr>
          <w:p w:rsidR="00004B87" w:rsidRPr="00AD245A" w:rsidRDefault="00004B87" w:rsidP="00CA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5A">
              <w:rPr>
                <w:rFonts w:ascii="Times New Roman" w:hAnsi="Times New Roman" w:cs="Times New Roman"/>
                <w:sz w:val="24"/>
                <w:szCs w:val="24"/>
              </w:rPr>
              <w:t>Резервный урок.</w:t>
            </w:r>
          </w:p>
        </w:tc>
        <w:tc>
          <w:tcPr>
            <w:tcW w:w="1701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B87" w:rsidRPr="0001470D" w:rsidRDefault="00004B87" w:rsidP="00CA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04B87" w:rsidRDefault="00004B87" w:rsidP="00004B87"/>
    <w:p w:rsidR="00FF0B6C" w:rsidRDefault="00FF0B6C" w:rsidP="002919C8">
      <w:pPr>
        <w:pStyle w:val="a5"/>
        <w:tabs>
          <w:tab w:val="left" w:pos="624"/>
        </w:tabs>
        <w:spacing w:before="186"/>
        <w:ind w:left="623"/>
        <w:rPr>
          <w:rFonts w:eastAsia="Calibri"/>
          <w:b/>
          <w:bCs/>
        </w:rPr>
      </w:pPr>
    </w:p>
    <w:sectPr w:rsidR="00FF0B6C" w:rsidSect="002428D6">
      <w:pgSz w:w="16840" w:h="11900" w:orient="landscape"/>
      <w:pgMar w:top="620" w:right="62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47B5F"/>
    <w:multiLevelType w:val="hybridMultilevel"/>
    <w:tmpl w:val="9E9AE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919C8"/>
    <w:rsid w:val="00004B87"/>
    <w:rsid w:val="000B2F5C"/>
    <w:rsid w:val="001F49C9"/>
    <w:rsid w:val="002428D6"/>
    <w:rsid w:val="002919C8"/>
    <w:rsid w:val="002A0478"/>
    <w:rsid w:val="00376CDC"/>
    <w:rsid w:val="008B2892"/>
    <w:rsid w:val="00987ABF"/>
    <w:rsid w:val="00A6510A"/>
    <w:rsid w:val="00A65BA0"/>
    <w:rsid w:val="00C768F0"/>
    <w:rsid w:val="00D50656"/>
    <w:rsid w:val="00E454C8"/>
    <w:rsid w:val="00EA01B1"/>
    <w:rsid w:val="00F04E41"/>
    <w:rsid w:val="00FB2195"/>
    <w:rsid w:val="00FF0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19C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91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2919C8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2919C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Strong"/>
    <w:basedOn w:val="a0"/>
    <w:uiPriority w:val="22"/>
    <w:qFormat/>
    <w:rsid w:val="002919C8"/>
    <w:rPr>
      <w:b/>
      <w:bCs/>
    </w:rPr>
  </w:style>
  <w:style w:type="table" w:styleId="a7">
    <w:name w:val="Table Grid"/>
    <w:basedOn w:val="a1"/>
    <w:uiPriority w:val="59"/>
    <w:rsid w:val="00004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Содержимое врезки"/>
    <w:basedOn w:val="a"/>
    <w:qFormat/>
    <w:rsid w:val="00C768F0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987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7A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9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5322</Words>
  <Characters>30340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</cp:lastModifiedBy>
  <cp:revision>2</cp:revision>
  <dcterms:created xsi:type="dcterms:W3CDTF">2025-08-28T07:52:00Z</dcterms:created>
  <dcterms:modified xsi:type="dcterms:W3CDTF">2025-08-28T07:52:00Z</dcterms:modified>
</cp:coreProperties>
</file>